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DFA4EA" w14:textId="7F6858F5" w:rsidR="007C08E7" w:rsidRPr="00314D1D" w:rsidRDefault="007B5D09" w:rsidP="007C08E7">
      <w:pPr>
        <w:pStyle w:val="Nadpis1"/>
        <w:jc w:val="center"/>
        <w:rPr>
          <w:rFonts w:ascii="Arial" w:hAnsi="Arial" w:cs="Arial"/>
          <w:caps/>
          <w:kern w:val="28"/>
          <w:sz w:val="28"/>
          <w:szCs w:val="28"/>
          <w:u w:val="none"/>
        </w:rPr>
      </w:pPr>
      <w:r w:rsidRPr="00314D1D">
        <w:rPr>
          <w:rFonts w:ascii="Arial" w:eastAsia="Arial" w:hAnsi="Arial" w:cs="Arial"/>
          <w:kern w:val="28"/>
          <w:sz w:val="28"/>
          <w:szCs w:val="28"/>
          <w:u w:val="none"/>
          <w:lang w:bidi="en-US"/>
        </w:rPr>
        <w:t xml:space="preserve">EVALUATION OF A COMPREHENSIVE WASTE MANAGEMENT SYSTEM IN THE TERRITORY OF </w:t>
      </w:r>
      <w:r w:rsidR="00641BEA" w:rsidRPr="00314D1D">
        <w:rPr>
          <w:rFonts w:ascii="Arial" w:eastAsia="Arial" w:hAnsi="Arial" w:cs="Arial"/>
          <w:kern w:val="28"/>
          <w:sz w:val="28"/>
          <w:szCs w:val="28"/>
          <w:u w:val="none"/>
          <w:lang w:bidi="en-US"/>
        </w:rPr>
        <w:t xml:space="preserve">THE CITY OF </w:t>
      </w:r>
      <w:r w:rsidRPr="00314D1D">
        <w:rPr>
          <w:rFonts w:ascii="Arial" w:eastAsia="Arial" w:hAnsi="Arial" w:cs="Arial"/>
          <w:kern w:val="28"/>
          <w:sz w:val="28"/>
          <w:szCs w:val="28"/>
          <w:u w:val="none"/>
          <w:lang w:bidi="en-US"/>
        </w:rPr>
        <w:t>PRAGUE IN THE YEARS 1998-2018</w:t>
      </w:r>
    </w:p>
    <w:p w14:paraId="5CC67614" w14:textId="77777777" w:rsidR="004536C2" w:rsidRPr="00314D1D" w:rsidRDefault="004536C2" w:rsidP="004536C2">
      <w:pPr>
        <w:pStyle w:val="BodyText31"/>
      </w:pPr>
    </w:p>
    <w:p w14:paraId="44ACCBA3" w14:textId="77777777" w:rsidR="004536C2" w:rsidRPr="00314D1D" w:rsidRDefault="004536C2" w:rsidP="004536C2">
      <w:pPr>
        <w:pStyle w:val="Nadpis1"/>
        <w:rPr>
          <w:rFonts w:ascii="Arial" w:hAnsi="Arial" w:cs="Arial"/>
          <w:caps/>
          <w:sz w:val="20"/>
          <w:szCs w:val="22"/>
        </w:rPr>
      </w:pPr>
      <w:r w:rsidRPr="00314D1D">
        <w:rPr>
          <w:rFonts w:ascii="Arial" w:eastAsia="Arial" w:hAnsi="Arial" w:cs="Arial"/>
          <w:sz w:val="20"/>
          <w:szCs w:val="22"/>
          <w:lang w:bidi="en-US"/>
        </w:rPr>
        <w:t xml:space="preserve">PRODUCED WASTE </w:t>
      </w:r>
    </w:p>
    <w:p w14:paraId="340CF50C" w14:textId="77777777" w:rsidR="004536C2" w:rsidRPr="00314D1D" w:rsidRDefault="004536C2" w:rsidP="004536C2">
      <w:pPr>
        <w:pStyle w:val="BodyText31"/>
        <w:rPr>
          <w:rFonts w:ascii="Arial" w:hAnsi="Arial" w:cs="Arial"/>
        </w:rPr>
      </w:pPr>
    </w:p>
    <w:p w14:paraId="7021961D" w14:textId="77777777" w:rsidR="004536C2" w:rsidRPr="00314D1D" w:rsidRDefault="004536C2" w:rsidP="004536C2">
      <w:pPr>
        <w:pStyle w:val="Zkladntext3"/>
        <w:overflowPunct/>
        <w:textAlignment w:val="auto"/>
        <w:rPr>
          <w:rFonts w:ascii="Arial" w:hAnsi="Arial" w:cs="Arial"/>
          <w:sz w:val="20"/>
        </w:rPr>
      </w:pPr>
      <w:r w:rsidRPr="00314D1D">
        <w:rPr>
          <w:rFonts w:ascii="Arial" w:eastAsia="Arial" w:hAnsi="Arial" w:cs="Arial"/>
          <w:sz w:val="20"/>
          <w:szCs w:val="20"/>
          <w:lang w:bidi="en-US"/>
        </w:rPr>
        <w:t>The City of Prague as the producer of the waste produced:</w:t>
      </w:r>
    </w:p>
    <w:tbl>
      <w:tblPr>
        <w:tblW w:w="928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1"/>
        <w:gridCol w:w="1134"/>
        <w:gridCol w:w="1559"/>
        <w:gridCol w:w="1276"/>
        <w:gridCol w:w="1417"/>
        <w:gridCol w:w="1418"/>
        <w:gridCol w:w="1559"/>
      </w:tblGrid>
      <w:tr w:rsidR="004536C2" w:rsidRPr="00314D1D" w14:paraId="067C3CF6" w14:textId="77777777" w:rsidTr="004536C2">
        <w:trPr>
          <w:cantSplit/>
        </w:trPr>
        <w:tc>
          <w:tcPr>
            <w:tcW w:w="921" w:type="dxa"/>
            <w:vMerge w:val="restart"/>
            <w:tcBorders>
              <w:top w:val="single" w:sz="12" w:space="0" w:color="auto"/>
              <w:left w:val="single" w:sz="12" w:space="0" w:color="auto"/>
              <w:bottom w:val="single" w:sz="6" w:space="0" w:color="auto"/>
              <w:right w:val="single" w:sz="6" w:space="0" w:color="auto"/>
            </w:tcBorders>
            <w:shd w:val="clear" w:color="auto" w:fill="E0E0E0"/>
            <w:vAlign w:val="center"/>
          </w:tcPr>
          <w:p w14:paraId="5388BEAF" w14:textId="5BA1E90A" w:rsidR="004536C2" w:rsidRPr="00314D1D" w:rsidRDefault="00641BEA"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Y</w:t>
            </w:r>
            <w:r w:rsidR="004536C2" w:rsidRPr="00314D1D">
              <w:rPr>
                <w:rFonts w:ascii="Arial" w:eastAsia="Times New Roman" w:hAnsi="Arial" w:cs="Arial"/>
                <w:i/>
                <w:sz w:val="18"/>
                <w:szCs w:val="20"/>
                <w:lang w:bidi="en-US"/>
              </w:rPr>
              <w:t>ear</w:t>
            </w:r>
          </w:p>
        </w:tc>
        <w:tc>
          <w:tcPr>
            <w:tcW w:w="1134" w:type="dxa"/>
            <w:vMerge w:val="restart"/>
            <w:tcBorders>
              <w:top w:val="single" w:sz="12" w:space="0" w:color="auto"/>
              <w:left w:val="single" w:sz="6" w:space="0" w:color="auto"/>
              <w:bottom w:val="single" w:sz="6" w:space="0" w:color="auto"/>
              <w:right w:val="single" w:sz="6" w:space="0" w:color="auto"/>
            </w:tcBorders>
            <w:shd w:val="clear" w:color="auto" w:fill="E0E0E0"/>
            <w:vAlign w:val="center"/>
          </w:tcPr>
          <w:p w14:paraId="40082BFF"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MW *) (</w:t>
            </w:r>
            <w:proofErr w:type="spellStart"/>
            <w:r w:rsidRPr="00314D1D">
              <w:rPr>
                <w:rFonts w:ascii="Arial" w:eastAsia="Times New Roman" w:hAnsi="Arial" w:cs="Arial"/>
                <w:i/>
                <w:sz w:val="18"/>
                <w:szCs w:val="20"/>
                <w:lang w:bidi="en-US"/>
              </w:rPr>
              <w:t>kt</w:t>
            </w:r>
            <w:proofErr w:type="spellEnd"/>
            <w:r w:rsidRPr="00314D1D">
              <w:rPr>
                <w:rFonts w:ascii="Arial" w:eastAsia="Times New Roman" w:hAnsi="Arial" w:cs="Arial"/>
                <w:i/>
                <w:sz w:val="18"/>
                <w:szCs w:val="20"/>
                <w:lang w:bidi="en-US"/>
              </w:rPr>
              <w:t>)</w:t>
            </w:r>
          </w:p>
        </w:tc>
        <w:tc>
          <w:tcPr>
            <w:tcW w:w="1559" w:type="dxa"/>
            <w:tcBorders>
              <w:top w:val="single" w:sz="12" w:space="0" w:color="auto"/>
              <w:left w:val="single" w:sz="6" w:space="0" w:color="auto"/>
              <w:bottom w:val="single" w:sz="6" w:space="0" w:color="auto"/>
              <w:right w:val="single" w:sz="6" w:space="0" w:color="auto"/>
            </w:tcBorders>
            <w:shd w:val="clear" w:color="auto" w:fill="E0E0E0"/>
            <w:vAlign w:val="center"/>
          </w:tcPr>
          <w:p w14:paraId="148CA91C" w14:textId="6D75FDDF" w:rsidR="004536C2" w:rsidRPr="00314D1D" w:rsidRDefault="00641BEA"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R</w:t>
            </w:r>
            <w:r w:rsidR="004536C2" w:rsidRPr="00314D1D">
              <w:rPr>
                <w:rFonts w:ascii="Arial" w:eastAsia="Times New Roman" w:hAnsi="Arial" w:cs="Arial"/>
                <w:i/>
                <w:sz w:val="18"/>
                <w:szCs w:val="20"/>
                <w:lang w:bidi="en-US"/>
              </w:rPr>
              <w:t>emoval (</w:t>
            </w:r>
            <w:proofErr w:type="spellStart"/>
            <w:r w:rsidR="004536C2" w:rsidRPr="00314D1D">
              <w:rPr>
                <w:rFonts w:ascii="Arial" w:eastAsia="Times New Roman" w:hAnsi="Arial" w:cs="Arial"/>
                <w:i/>
                <w:sz w:val="18"/>
                <w:szCs w:val="20"/>
                <w:lang w:bidi="en-US"/>
              </w:rPr>
              <w:t>kt</w:t>
            </w:r>
            <w:proofErr w:type="spellEnd"/>
            <w:r w:rsidR="004536C2" w:rsidRPr="00314D1D">
              <w:rPr>
                <w:rFonts w:ascii="Arial" w:eastAsia="Times New Roman" w:hAnsi="Arial" w:cs="Arial"/>
                <w:i/>
                <w:sz w:val="18"/>
                <w:szCs w:val="20"/>
                <w:lang w:bidi="en-US"/>
              </w:rPr>
              <w:t>)</w:t>
            </w:r>
          </w:p>
        </w:tc>
        <w:tc>
          <w:tcPr>
            <w:tcW w:w="5670" w:type="dxa"/>
            <w:gridSpan w:val="4"/>
            <w:tcBorders>
              <w:top w:val="single" w:sz="12" w:space="0" w:color="auto"/>
              <w:left w:val="single" w:sz="6" w:space="0" w:color="auto"/>
              <w:bottom w:val="single" w:sz="6" w:space="0" w:color="auto"/>
              <w:right w:val="single" w:sz="12" w:space="0" w:color="auto"/>
            </w:tcBorders>
            <w:shd w:val="clear" w:color="auto" w:fill="E0E0E0"/>
            <w:vAlign w:val="center"/>
          </w:tcPr>
          <w:p w14:paraId="734057FB" w14:textId="62993AA9" w:rsidR="004536C2" w:rsidRPr="00314D1D" w:rsidRDefault="00641BEA"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R</w:t>
            </w:r>
            <w:r w:rsidR="004536C2" w:rsidRPr="00314D1D">
              <w:rPr>
                <w:rFonts w:ascii="Arial" w:eastAsia="Times New Roman" w:hAnsi="Arial" w:cs="Arial"/>
                <w:i/>
                <w:sz w:val="18"/>
                <w:szCs w:val="20"/>
                <w:lang w:bidi="en-US"/>
              </w:rPr>
              <w:t>ecovery (</w:t>
            </w:r>
            <w:proofErr w:type="spellStart"/>
            <w:r w:rsidR="004536C2" w:rsidRPr="00314D1D">
              <w:rPr>
                <w:rFonts w:ascii="Arial" w:eastAsia="Times New Roman" w:hAnsi="Arial" w:cs="Arial"/>
                <w:i/>
                <w:sz w:val="18"/>
                <w:szCs w:val="20"/>
                <w:lang w:bidi="en-US"/>
              </w:rPr>
              <w:t>kt</w:t>
            </w:r>
            <w:proofErr w:type="spellEnd"/>
            <w:r w:rsidR="004536C2" w:rsidRPr="00314D1D">
              <w:rPr>
                <w:rFonts w:ascii="Arial" w:eastAsia="Times New Roman" w:hAnsi="Arial" w:cs="Arial"/>
                <w:i/>
                <w:sz w:val="18"/>
                <w:szCs w:val="20"/>
                <w:lang w:bidi="en-US"/>
              </w:rPr>
              <w:t>)</w:t>
            </w:r>
          </w:p>
        </w:tc>
      </w:tr>
      <w:tr w:rsidR="004536C2" w:rsidRPr="00314D1D" w14:paraId="39035091" w14:textId="77777777" w:rsidTr="004536C2">
        <w:trPr>
          <w:cantSplit/>
          <w:trHeight w:val="113"/>
        </w:trPr>
        <w:tc>
          <w:tcPr>
            <w:tcW w:w="921" w:type="dxa"/>
            <w:vMerge/>
            <w:tcBorders>
              <w:top w:val="single" w:sz="6" w:space="0" w:color="auto"/>
              <w:left w:val="single" w:sz="12" w:space="0" w:color="auto"/>
              <w:bottom w:val="single" w:sz="6" w:space="0" w:color="auto"/>
              <w:right w:val="single" w:sz="6" w:space="0" w:color="auto"/>
            </w:tcBorders>
            <w:vAlign w:val="center"/>
          </w:tcPr>
          <w:p w14:paraId="673B57BF"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6AA224EF"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p>
        </w:tc>
        <w:tc>
          <w:tcPr>
            <w:tcW w:w="1559" w:type="dxa"/>
            <w:vMerge w:val="restart"/>
            <w:tcBorders>
              <w:top w:val="single" w:sz="6" w:space="0" w:color="auto"/>
              <w:left w:val="single" w:sz="6" w:space="0" w:color="auto"/>
              <w:bottom w:val="single" w:sz="6" w:space="0" w:color="auto"/>
              <w:right w:val="single" w:sz="6" w:space="0" w:color="auto"/>
            </w:tcBorders>
            <w:shd w:val="clear" w:color="auto" w:fill="E0E0E0"/>
            <w:vAlign w:val="center"/>
          </w:tcPr>
          <w:p w14:paraId="696FC9E6"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Landfilling</w:t>
            </w:r>
          </w:p>
        </w:tc>
        <w:tc>
          <w:tcPr>
            <w:tcW w:w="1276" w:type="dxa"/>
            <w:vMerge w:val="restart"/>
            <w:tcBorders>
              <w:top w:val="single" w:sz="6" w:space="0" w:color="auto"/>
              <w:left w:val="single" w:sz="6" w:space="0" w:color="auto"/>
              <w:bottom w:val="single" w:sz="6" w:space="0" w:color="auto"/>
              <w:right w:val="single" w:sz="6" w:space="0" w:color="auto"/>
            </w:tcBorders>
            <w:shd w:val="clear" w:color="auto" w:fill="E0E0E0"/>
            <w:vAlign w:val="center"/>
          </w:tcPr>
          <w:p w14:paraId="00A17E09"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Total</w:t>
            </w:r>
          </w:p>
        </w:tc>
        <w:tc>
          <w:tcPr>
            <w:tcW w:w="1417" w:type="dxa"/>
            <w:vMerge w:val="restart"/>
            <w:tcBorders>
              <w:top w:val="single" w:sz="6" w:space="0" w:color="auto"/>
              <w:left w:val="single" w:sz="6" w:space="0" w:color="auto"/>
              <w:bottom w:val="single" w:sz="6" w:space="0" w:color="auto"/>
              <w:right w:val="single" w:sz="6" w:space="0" w:color="auto"/>
            </w:tcBorders>
            <w:shd w:val="clear" w:color="auto" w:fill="E0E0E0"/>
            <w:vAlign w:val="center"/>
          </w:tcPr>
          <w:p w14:paraId="4E6CCDF3" w14:textId="2B6C5FE7" w:rsidR="004536C2" w:rsidRPr="00314D1D" w:rsidRDefault="00641BEA"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T</w:t>
            </w:r>
            <w:r w:rsidR="004536C2" w:rsidRPr="00314D1D">
              <w:rPr>
                <w:rFonts w:ascii="Arial" w:eastAsia="Times New Roman" w:hAnsi="Arial" w:cs="Arial"/>
                <w:i/>
                <w:sz w:val="18"/>
                <w:szCs w:val="20"/>
                <w:lang w:bidi="en-US"/>
              </w:rPr>
              <w:t>hermal -</w:t>
            </w:r>
          </w:p>
          <w:p w14:paraId="3F25C356"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energy</w:t>
            </w:r>
          </w:p>
        </w:tc>
        <w:tc>
          <w:tcPr>
            <w:tcW w:w="2977" w:type="dxa"/>
            <w:gridSpan w:val="2"/>
            <w:tcBorders>
              <w:top w:val="single" w:sz="6" w:space="0" w:color="auto"/>
              <w:left w:val="single" w:sz="6" w:space="0" w:color="auto"/>
              <w:bottom w:val="single" w:sz="6" w:space="0" w:color="auto"/>
              <w:right w:val="single" w:sz="12" w:space="0" w:color="auto"/>
            </w:tcBorders>
            <w:shd w:val="clear" w:color="auto" w:fill="E0E0E0"/>
            <w:vAlign w:val="center"/>
          </w:tcPr>
          <w:p w14:paraId="26C39A4D"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Material</w:t>
            </w:r>
          </w:p>
        </w:tc>
      </w:tr>
      <w:tr w:rsidR="004536C2" w:rsidRPr="00314D1D" w14:paraId="02B8F514" w14:textId="77777777" w:rsidTr="004536C2">
        <w:trPr>
          <w:cantSplit/>
          <w:trHeight w:val="112"/>
        </w:trPr>
        <w:tc>
          <w:tcPr>
            <w:tcW w:w="921" w:type="dxa"/>
            <w:vMerge/>
            <w:tcBorders>
              <w:top w:val="single" w:sz="6" w:space="0" w:color="auto"/>
              <w:left w:val="single" w:sz="12" w:space="0" w:color="auto"/>
              <w:bottom w:val="single" w:sz="6" w:space="0" w:color="auto"/>
              <w:right w:val="single" w:sz="6" w:space="0" w:color="auto"/>
            </w:tcBorders>
            <w:vAlign w:val="center"/>
          </w:tcPr>
          <w:p w14:paraId="4F36A749"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p>
        </w:tc>
        <w:tc>
          <w:tcPr>
            <w:tcW w:w="1134" w:type="dxa"/>
            <w:vMerge/>
            <w:tcBorders>
              <w:top w:val="single" w:sz="6" w:space="0" w:color="auto"/>
              <w:left w:val="single" w:sz="6" w:space="0" w:color="auto"/>
              <w:bottom w:val="single" w:sz="6" w:space="0" w:color="auto"/>
              <w:right w:val="single" w:sz="6" w:space="0" w:color="auto"/>
            </w:tcBorders>
            <w:vAlign w:val="center"/>
          </w:tcPr>
          <w:p w14:paraId="7EBC88D6"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p>
        </w:tc>
        <w:tc>
          <w:tcPr>
            <w:tcW w:w="1559" w:type="dxa"/>
            <w:vMerge/>
            <w:tcBorders>
              <w:top w:val="single" w:sz="6" w:space="0" w:color="auto"/>
              <w:left w:val="single" w:sz="6" w:space="0" w:color="auto"/>
              <w:bottom w:val="single" w:sz="6" w:space="0" w:color="auto"/>
              <w:right w:val="single" w:sz="6" w:space="0" w:color="auto"/>
            </w:tcBorders>
            <w:shd w:val="clear" w:color="auto" w:fill="E0E0E0"/>
            <w:vAlign w:val="center"/>
          </w:tcPr>
          <w:p w14:paraId="21DA7A79"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p>
        </w:tc>
        <w:tc>
          <w:tcPr>
            <w:tcW w:w="1276" w:type="dxa"/>
            <w:vMerge/>
            <w:tcBorders>
              <w:top w:val="single" w:sz="6" w:space="0" w:color="auto"/>
              <w:left w:val="single" w:sz="6" w:space="0" w:color="auto"/>
              <w:bottom w:val="single" w:sz="6" w:space="0" w:color="auto"/>
              <w:right w:val="single" w:sz="6" w:space="0" w:color="auto"/>
            </w:tcBorders>
            <w:shd w:val="clear" w:color="auto" w:fill="E0E0E0"/>
            <w:vAlign w:val="center"/>
          </w:tcPr>
          <w:p w14:paraId="559929D4"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p>
        </w:tc>
        <w:tc>
          <w:tcPr>
            <w:tcW w:w="1417" w:type="dxa"/>
            <w:vMerge/>
            <w:tcBorders>
              <w:top w:val="single" w:sz="6" w:space="0" w:color="auto"/>
              <w:left w:val="single" w:sz="6" w:space="0" w:color="auto"/>
              <w:bottom w:val="single" w:sz="6" w:space="0" w:color="auto"/>
              <w:right w:val="single" w:sz="6" w:space="0" w:color="auto"/>
            </w:tcBorders>
            <w:shd w:val="clear" w:color="auto" w:fill="E0E0E0"/>
            <w:vAlign w:val="center"/>
          </w:tcPr>
          <w:p w14:paraId="6FE69ADB"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p>
        </w:tc>
        <w:tc>
          <w:tcPr>
            <w:tcW w:w="1418" w:type="dxa"/>
            <w:tcBorders>
              <w:top w:val="single" w:sz="6" w:space="0" w:color="auto"/>
              <w:left w:val="single" w:sz="6" w:space="0" w:color="auto"/>
              <w:bottom w:val="single" w:sz="6" w:space="0" w:color="auto"/>
              <w:right w:val="single" w:sz="6" w:space="0" w:color="auto"/>
            </w:tcBorders>
            <w:shd w:val="clear" w:color="auto" w:fill="E0E0E0"/>
            <w:vAlign w:val="center"/>
          </w:tcPr>
          <w:p w14:paraId="7CCFB286" w14:textId="77A7FA14" w:rsidR="004536C2" w:rsidRPr="00314D1D"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 xml:space="preserve">- </w:t>
            </w:r>
            <w:r w:rsidR="00641BEA" w:rsidRPr="00314D1D">
              <w:rPr>
                <w:rFonts w:ascii="Arial" w:eastAsia="Times New Roman" w:hAnsi="Arial" w:cs="Arial"/>
                <w:i/>
                <w:sz w:val="18"/>
                <w:szCs w:val="20"/>
                <w:lang w:bidi="en-US"/>
              </w:rPr>
              <w:t>S</w:t>
            </w:r>
            <w:r w:rsidRPr="00314D1D">
              <w:rPr>
                <w:rFonts w:ascii="Arial" w:eastAsia="Times New Roman" w:hAnsi="Arial" w:cs="Arial"/>
                <w:i/>
                <w:sz w:val="18"/>
                <w:szCs w:val="20"/>
                <w:lang w:bidi="en-US"/>
              </w:rPr>
              <w:t>orted</w:t>
            </w:r>
          </w:p>
        </w:tc>
        <w:tc>
          <w:tcPr>
            <w:tcW w:w="1559" w:type="dxa"/>
            <w:tcBorders>
              <w:top w:val="single" w:sz="6" w:space="0" w:color="auto"/>
              <w:left w:val="single" w:sz="6" w:space="0" w:color="auto"/>
              <w:bottom w:val="single" w:sz="6" w:space="0" w:color="auto"/>
              <w:right w:val="single" w:sz="12" w:space="0" w:color="auto"/>
            </w:tcBorders>
            <w:shd w:val="clear" w:color="auto" w:fill="E0E0E0"/>
            <w:vAlign w:val="center"/>
          </w:tcPr>
          <w:p w14:paraId="4700BF55"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Fe - from cinder</w:t>
            </w:r>
          </w:p>
        </w:tc>
      </w:tr>
      <w:tr w:rsidR="004536C2" w:rsidRPr="00314D1D" w14:paraId="725C590A" w14:textId="77777777"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14:paraId="0C9EA18A"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1998</w:t>
            </w:r>
          </w:p>
        </w:tc>
        <w:tc>
          <w:tcPr>
            <w:tcW w:w="1134" w:type="dxa"/>
            <w:tcBorders>
              <w:top w:val="single" w:sz="6" w:space="0" w:color="auto"/>
              <w:left w:val="single" w:sz="6" w:space="0" w:color="auto"/>
              <w:bottom w:val="single" w:sz="6" w:space="0" w:color="auto"/>
              <w:right w:val="single" w:sz="6" w:space="0" w:color="auto"/>
            </w:tcBorders>
            <w:shd w:val="clear" w:color="auto" w:fill="E0E0E0"/>
            <w:vAlign w:val="center"/>
          </w:tcPr>
          <w:p w14:paraId="3CA7D120"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231.6</w:t>
            </w:r>
          </w:p>
        </w:tc>
        <w:tc>
          <w:tcPr>
            <w:tcW w:w="1559" w:type="dxa"/>
            <w:tcBorders>
              <w:top w:val="single" w:sz="6" w:space="0" w:color="auto"/>
              <w:left w:val="single" w:sz="6" w:space="0" w:color="auto"/>
              <w:bottom w:val="single" w:sz="6" w:space="0" w:color="auto"/>
              <w:right w:val="single" w:sz="6" w:space="0" w:color="auto"/>
            </w:tcBorders>
            <w:shd w:val="clear" w:color="auto" w:fill="E0E0E0"/>
            <w:vAlign w:val="center"/>
          </w:tcPr>
          <w:p w14:paraId="0D0E869F"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94.5</w:t>
            </w:r>
          </w:p>
        </w:tc>
        <w:tc>
          <w:tcPr>
            <w:tcW w:w="1276" w:type="dxa"/>
            <w:tcBorders>
              <w:top w:val="single" w:sz="6" w:space="0" w:color="auto"/>
              <w:left w:val="single" w:sz="6" w:space="0" w:color="auto"/>
              <w:bottom w:val="single" w:sz="6" w:space="0" w:color="auto"/>
              <w:right w:val="single" w:sz="6" w:space="0" w:color="auto"/>
            </w:tcBorders>
            <w:shd w:val="clear" w:color="auto" w:fill="E0E0E0"/>
            <w:vAlign w:val="center"/>
          </w:tcPr>
          <w:p w14:paraId="014F2954"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138.0</w:t>
            </w:r>
          </w:p>
        </w:tc>
        <w:tc>
          <w:tcPr>
            <w:tcW w:w="1417" w:type="dxa"/>
            <w:tcBorders>
              <w:top w:val="single" w:sz="6" w:space="0" w:color="auto"/>
              <w:left w:val="single" w:sz="6" w:space="0" w:color="auto"/>
              <w:bottom w:val="single" w:sz="6" w:space="0" w:color="auto"/>
              <w:right w:val="single" w:sz="6" w:space="0" w:color="auto"/>
            </w:tcBorders>
            <w:shd w:val="clear" w:color="auto" w:fill="E0E0E0"/>
            <w:vAlign w:val="center"/>
          </w:tcPr>
          <w:p w14:paraId="54F12B65"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129.1</w:t>
            </w:r>
          </w:p>
        </w:tc>
        <w:tc>
          <w:tcPr>
            <w:tcW w:w="1418" w:type="dxa"/>
            <w:tcBorders>
              <w:top w:val="single" w:sz="6" w:space="0" w:color="auto"/>
              <w:left w:val="single" w:sz="6" w:space="0" w:color="auto"/>
              <w:bottom w:val="single" w:sz="6" w:space="0" w:color="auto"/>
              <w:right w:val="single" w:sz="6" w:space="0" w:color="auto"/>
            </w:tcBorders>
            <w:shd w:val="clear" w:color="auto" w:fill="E0E0E0"/>
            <w:vAlign w:val="center"/>
          </w:tcPr>
          <w:p w14:paraId="431A9E27"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8.0</w:t>
            </w:r>
          </w:p>
        </w:tc>
        <w:tc>
          <w:tcPr>
            <w:tcW w:w="1559" w:type="dxa"/>
            <w:tcBorders>
              <w:top w:val="single" w:sz="6" w:space="0" w:color="auto"/>
              <w:left w:val="single" w:sz="6" w:space="0" w:color="auto"/>
              <w:bottom w:val="single" w:sz="6" w:space="0" w:color="auto"/>
              <w:right w:val="single" w:sz="12" w:space="0" w:color="auto"/>
            </w:tcBorders>
            <w:shd w:val="clear" w:color="auto" w:fill="E0E0E0"/>
            <w:vAlign w:val="center"/>
          </w:tcPr>
          <w:p w14:paraId="6F322903"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2.0</w:t>
            </w:r>
          </w:p>
        </w:tc>
      </w:tr>
      <w:tr w:rsidR="004536C2" w:rsidRPr="00314D1D" w14:paraId="4578DA85" w14:textId="77777777"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14:paraId="5BD0C5B3"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1999</w:t>
            </w:r>
          </w:p>
        </w:tc>
        <w:tc>
          <w:tcPr>
            <w:tcW w:w="1134" w:type="dxa"/>
            <w:tcBorders>
              <w:top w:val="single" w:sz="6" w:space="0" w:color="auto"/>
              <w:left w:val="single" w:sz="6" w:space="0" w:color="auto"/>
              <w:bottom w:val="single" w:sz="6" w:space="0" w:color="auto"/>
              <w:right w:val="single" w:sz="6" w:space="0" w:color="auto"/>
            </w:tcBorders>
            <w:shd w:val="clear" w:color="auto" w:fill="E0E0E0"/>
            <w:vAlign w:val="center"/>
          </w:tcPr>
          <w:p w14:paraId="733D419C"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240.9</w:t>
            </w:r>
          </w:p>
        </w:tc>
        <w:tc>
          <w:tcPr>
            <w:tcW w:w="1559" w:type="dxa"/>
            <w:tcBorders>
              <w:top w:val="single" w:sz="6" w:space="0" w:color="auto"/>
              <w:left w:val="single" w:sz="6" w:space="0" w:color="auto"/>
              <w:bottom w:val="single" w:sz="6" w:space="0" w:color="auto"/>
              <w:right w:val="single" w:sz="6" w:space="0" w:color="auto"/>
            </w:tcBorders>
            <w:shd w:val="clear" w:color="auto" w:fill="E0E0E0"/>
            <w:vAlign w:val="center"/>
          </w:tcPr>
          <w:p w14:paraId="100AF8DB"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31.3</w:t>
            </w:r>
          </w:p>
        </w:tc>
        <w:tc>
          <w:tcPr>
            <w:tcW w:w="1276" w:type="dxa"/>
            <w:tcBorders>
              <w:top w:val="single" w:sz="6" w:space="0" w:color="auto"/>
              <w:left w:val="single" w:sz="6" w:space="0" w:color="auto"/>
              <w:bottom w:val="single" w:sz="6" w:space="0" w:color="auto"/>
              <w:right w:val="single" w:sz="6" w:space="0" w:color="auto"/>
            </w:tcBorders>
            <w:shd w:val="clear" w:color="auto" w:fill="E0E0E0"/>
            <w:vAlign w:val="center"/>
          </w:tcPr>
          <w:p w14:paraId="0FF9B4B7"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209.6</w:t>
            </w:r>
          </w:p>
        </w:tc>
        <w:tc>
          <w:tcPr>
            <w:tcW w:w="1417" w:type="dxa"/>
            <w:tcBorders>
              <w:top w:val="single" w:sz="6" w:space="0" w:color="auto"/>
              <w:left w:val="single" w:sz="6" w:space="0" w:color="auto"/>
              <w:bottom w:val="single" w:sz="6" w:space="0" w:color="auto"/>
              <w:right w:val="single" w:sz="6" w:space="0" w:color="auto"/>
            </w:tcBorders>
            <w:shd w:val="clear" w:color="auto" w:fill="E0E0E0"/>
            <w:vAlign w:val="center"/>
          </w:tcPr>
          <w:p w14:paraId="79968B12"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193.6</w:t>
            </w:r>
          </w:p>
        </w:tc>
        <w:tc>
          <w:tcPr>
            <w:tcW w:w="1418" w:type="dxa"/>
            <w:tcBorders>
              <w:top w:val="single" w:sz="6" w:space="0" w:color="auto"/>
              <w:left w:val="single" w:sz="6" w:space="0" w:color="auto"/>
              <w:bottom w:val="single" w:sz="6" w:space="0" w:color="auto"/>
              <w:right w:val="single" w:sz="6" w:space="0" w:color="auto"/>
            </w:tcBorders>
            <w:shd w:val="clear" w:color="auto" w:fill="E0E0E0"/>
            <w:vAlign w:val="center"/>
          </w:tcPr>
          <w:p w14:paraId="1F623364"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16.0</w:t>
            </w:r>
          </w:p>
        </w:tc>
        <w:tc>
          <w:tcPr>
            <w:tcW w:w="1559" w:type="dxa"/>
            <w:tcBorders>
              <w:top w:val="single" w:sz="6" w:space="0" w:color="auto"/>
              <w:left w:val="single" w:sz="6" w:space="0" w:color="auto"/>
              <w:bottom w:val="single" w:sz="6" w:space="0" w:color="auto"/>
              <w:right w:val="single" w:sz="12" w:space="0" w:color="auto"/>
            </w:tcBorders>
            <w:shd w:val="clear" w:color="auto" w:fill="E0E0E0"/>
            <w:vAlign w:val="center"/>
          </w:tcPr>
          <w:p w14:paraId="155A54EE"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3.1</w:t>
            </w:r>
          </w:p>
        </w:tc>
      </w:tr>
      <w:tr w:rsidR="004536C2" w:rsidRPr="00314D1D" w14:paraId="4E3C3E1E" w14:textId="77777777"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14:paraId="4863F2AA"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2000</w:t>
            </w:r>
          </w:p>
        </w:tc>
        <w:tc>
          <w:tcPr>
            <w:tcW w:w="1134" w:type="dxa"/>
            <w:tcBorders>
              <w:top w:val="single" w:sz="6" w:space="0" w:color="auto"/>
              <w:left w:val="single" w:sz="6" w:space="0" w:color="auto"/>
              <w:bottom w:val="single" w:sz="6" w:space="0" w:color="auto"/>
              <w:right w:val="single" w:sz="6" w:space="0" w:color="auto"/>
            </w:tcBorders>
            <w:shd w:val="clear" w:color="auto" w:fill="E0E0E0"/>
            <w:vAlign w:val="center"/>
          </w:tcPr>
          <w:p w14:paraId="3D612F23"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251.1</w:t>
            </w:r>
          </w:p>
        </w:tc>
        <w:tc>
          <w:tcPr>
            <w:tcW w:w="1559" w:type="dxa"/>
            <w:tcBorders>
              <w:top w:val="single" w:sz="6" w:space="0" w:color="auto"/>
              <w:left w:val="single" w:sz="6" w:space="0" w:color="auto"/>
              <w:bottom w:val="single" w:sz="6" w:space="0" w:color="auto"/>
              <w:right w:val="single" w:sz="6" w:space="0" w:color="auto"/>
            </w:tcBorders>
            <w:shd w:val="clear" w:color="auto" w:fill="E0E0E0"/>
            <w:vAlign w:val="center"/>
          </w:tcPr>
          <w:p w14:paraId="545A2136"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59.2</w:t>
            </w:r>
          </w:p>
        </w:tc>
        <w:tc>
          <w:tcPr>
            <w:tcW w:w="1276" w:type="dxa"/>
            <w:tcBorders>
              <w:top w:val="single" w:sz="6" w:space="0" w:color="auto"/>
              <w:left w:val="single" w:sz="6" w:space="0" w:color="auto"/>
              <w:bottom w:val="single" w:sz="6" w:space="0" w:color="auto"/>
              <w:right w:val="single" w:sz="6" w:space="0" w:color="auto"/>
            </w:tcBorders>
            <w:shd w:val="clear" w:color="auto" w:fill="E0E0E0"/>
            <w:vAlign w:val="center"/>
          </w:tcPr>
          <w:p w14:paraId="20B90A1B"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191.9</w:t>
            </w:r>
          </w:p>
        </w:tc>
        <w:tc>
          <w:tcPr>
            <w:tcW w:w="1417" w:type="dxa"/>
            <w:tcBorders>
              <w:top w:val="single" w:sz="6" w:space="0" w:color="auto"/>
              <w:left w:val="single" w:sz="6" w:space="0" w:color="auto"/>
              <w:bottom w:val="single" w:sz="6" w:space="0" w:color="auto"/>
              <w:right w:val="single" w:sz="6" w:space="0" w:color="auto"/>
            </w:tcBorders>
            <w:shd w:val="clear" w:color="auto" w:fill="E0E0E0"/>
            <w:vAlign w:val="center"/>
          </w:tcPr>
          <w:p w14:paraId="75C58074"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166.9</w:t>
            </w:r>
          </w:p>
        </w:tc>
        <w:tc>
          <w:tcPr>
            <w:tcW w:w="1418" w:type="dxa"/>
            <w:tcBorders>
              <w:top w:val="single" w:sz="6" w:space="0" w:color="auto"/>
              <w:left w:val="single" w:sz="6" w:space="0" w:color="auto"/>
              <w:bottom w:val="single" w:sz="6" w:space="0" w:color="auto"/>
              <w:right w:val="single" w:sz="6" w:space="0" w:color="auto"/>
            </w:tcBorders>
            <w:shd w:val="clear" w:color="auto" w:fill="E0E0E0"/>
            <w:vAlign w:val="center"/>
          </w:tcPr>
          <w:p w14:paraId="34DDC965"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25.0</w:t>
            </w:r>
          </w:p>
        </w:tc>
        <w:tc>
          <w:tcPr>
            <w:tcW w:w="1559" w:type="dxa"/>
            <w:tcBorders>
              <w:top w:val="single" w:sz="6" w:space="0" w:color="auto"/>
              <w:left w:val="single" w:sz="6" w:space="0" w:color="auto"/>
              <w:bottom w:val="single" w:sz="6" w:space="0" w:color="auto"/>
              <w:right w:val="single" w:sz="12" w:space="0" w:color="auto"/>
            </w:tcBorders>
            <w:shd w:val="clear" w:color="auto" w:fill="E0E0E0"/>
            <w:vAlign w:val="center"/>
          </w:tcPr>
          <w:p w14:paraId="3B83E6DB"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2.9</w:t>
            </w:r>
          </w:p>
        </w:tc>
      </w:tr>
      <w:tr w:rsidR="004536C2" w:rsidRPr="00314D1D" w14:paraId="3FAB7AD6" w14:textId="77777777"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14:paraId="7827E793"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2001</w:t>
            </w:r>
          </w:p>
        </w:tc>
        <w:tc>
          <w:tcPr>
            <w:tcW w:w="1134" w:type="dxa"/>
            <w:tcBorders>
              <w:top w:val="single" w:sz="6" w:space="0" w:color="auto"/>
              <w:left w:val="single" w:sz="6" w:space="0" w:color="auto"/>
              <w:bottom w:val="single" w:sz="6" w:space="0" w:color="auto"/>
              <w:right w:val="single" w:sz="6" w:space="0" w:color="auto"/>
            </w:tcBorders>
            <w:shd w:val="clear" w:color="auto" w:fill="E0E0E0"/>
            <w:vAlign w:val="center"/>
          </w:tcPr>
          <w:p w14:paraId="2DEBFB13"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257.2</w:t>
            </w:r>
          </w:p>
        </w:tc>
        <w:tc>
          <w:tcPr>
            <w:tcW w:w="1559" w:type="dxa"/>
            <w:tcBorders>
              <w:top w:val="single" w:sz="6" w:space="0" w:color="auto"/>
              <w:left w:val="single" w:sz="6" w:space="0" w:color="auto"/>
              <w:bottom w:val="single" w:sz="6" w:space="0" w:color="auto"/>
              <w:right w:val="single" w:sz="6" w:space="0" w:color="auto"/>
            </w:tcBorders>
            <w:shd w:val="clear" w:color="auto" w:fill="E0E0E0"/>
            <w:vAlign w:val="center"/>
          </w:tcPr>
          <w:p w14:paraId="510BC75E"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31.9</w:t>
            </w:r>
          </w:p>
        </w:tc>
        <w:tc>
          <w:tcPr>
            <w:tcW w:w="1276" w:type="dxa"/>
            <w:tcBorders>
              <w:top w:val="single" w:sz="6" w:space="0" w:color="auto"/>
              <w:left w:val="single" w:sz="6" w:space="0" w:color="auto"/>
              <w:bottom w:val="single" w:sz="6" w:space="0" w:color="auto"/>
              <w:right w:val="single" w:sz="6" w:space="0" w:color="auto"/>
            </w:tcBorders>
            <w:shd w:val="clear" w:color="auto" w:fill="E0E0E0"/>
            <w:vAlign w:val="center"/>
          </w:tcPr>
          <w:p w14:paraId="4BEC3538"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225.3</w:t>
            </w:r>
          </w:p>
        </w:tc>
        <w:tc>
          <w:tcPr>
            <w:tcW w:w="1417" w:type="dxa"/>
            <w:tcBorders>
              <w:top w:val="single" w:sz="6" w:space="0" w:color="auto"/>
              <w:left w:val="single" w:sz="6" w:space="0" w:color="auto"/>
              <w:bottom w:val="single" w:sz="6" w:space="0" w:color="auto"/>
              <w:right w:val="single" w:sz="6" w:space="0" w:color="auto"/>
            </w:tcBorders>
            <w:shd w:val="clear" w:color="auto" w:fill="E0E0E0"/>
            <w:vAlign w:val="center"/>
          </w:tcPr>
          <w:p w14:paraId="3FC2778A"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196.3</w:t>
            </w:r>
          </w:p>
        </w:tc>
        <w:tc>
          <w:tcPr>
            <w:tcW w:w="1418" w:type="dxa"/>
            <w:tcBorders>
              <w:top w:val="single" w:sz="6" w:space="0" w:color="auto"/>
              <w:left w:val="single" w:sz="6" w:space="0" w:color="auto"/>
              <w:bottom w:val="single" w:sz="6" w:space="0" w:color="auto"/>
              <w:right w:val="single" w:sz="6" w:space="0" w:color="auto"/>
            </w:tcBorders>
            <w:shd w:val="clear" w:color="auto" w:fill="E0E0E0"/>
            <w:vAlign w:val="center"/>
          </w:tcPr>
          <w:p w14:paraId="2270CCF0"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29.0</w:t>
            </w:r>
          </w:p>
        </w:tc>
        <w:tc>
          <w:tcPr>
            <w:tcW w:w="1559" w:type="dxa"/>
            <w:tcBorders>
              <w:top w:val="single" w:sz="6" w:space="0" w:color="auto"/>
              <w:left w:val="single" w:sz="6" w:space="0" w:color="auto"/>
              <w:bottom w:val="single" w:sz="6" w:space="0" w:color="auto"/>
              <w:right w:val="single" w:sz="12" w:space="0" w:color="auto"/>
            </w:tcBorders>
            <w:shd w:val="clear" w:color="auto" w:fill="E0E0E0"/>
            <w:vAlign w:val="center"/>
          </w:tcPr>
          <w:p w14:paraId="5C72EAED"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2.9</w:t>
            </w:r>
          </w:p>
        </w:tc>
      </w:tr>
      <w:tr w:rsidR="004536C2" w:rsidRPr="00314D1D" w14:paraId="267ADBC9" w14:textId="77777777"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14:paraId="30943D6F"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2002</w:t>
            </w:r>
          </w:p>
        </w:tc>
        <w:tc>
          <w:tcPr>
            <w:tcW w:w="1134" w:type="dxa"/>
            <w:tcBorders>
              <w:top w:val="single" w:sz="6" w:space="0" w:color="auto"/>
              <w:left w:val="single" w:sz="6" w:space="0" w:color="auto"/>
              <w:bottom w:val="single" w:sz="6" w:space="0" w:color="auto"/>
              <w:right w:val="single" w:sz="6" w:space="0" w:color="auto"/>
            </w:tcBorders>
            <w:vAlign w:val="center"/>
          </w:tcPr>
          <w:p w14:paraId="42058F0F"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281.8</w:t>
            </w:r>
          </w:p>
        </w:tc>
        <w:tc>
          <w:tcPr>
            <w:tcW w:w="1559" w:type="dxa"/>
            <w:tcBorders>
              <w:top w:val="single" w:sz="6" w:space="0" w:color="auto"/>
              <w:left w:val="single" w:sz="6" w:space="0" w:color="auto"/>
              <w:bottom w:val="single" w:sz="6" w:space="0" w:color="auto"/>
              <w:right w:val="single" w:sz="6" w:space="0" w:color="auto"/>
            </w:tcBorders>
            <w:vAlign w:val="center"/>
          </w:tcPr>
          <w:p w14:paraId="6A4E1414"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42.5</w:t>
            </w:r>
          </w:p>
        </w:tc>
        <w:tc>
          <w:tcPr>
            <w:tcW w:w="1276" w:type="dxa"/>
            <w:tcBorders>
              <w:top w:val="single" w:sz="6" w:space="0" w:color="auto"/>
              <w:left w:val="single" w:sz="6" w:space="0" w:color="auto"/>
              <w:bottom w:val="single" w:sz="6" w:space="0" w:color="auto"/>
              <w:right w:val="single" w:sz="6" w:space="0" w:color="auto"/>
            </w:tcBorders>
            <w:vAlign w:val="center"/>
          </w:tcPr>
          <w:p w14:paraId="5065371B"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239.3</w:t>
            </w:r>
          </w:p>
        </w:tc>
        <w:tc>
          <w:tcPr>
            <w:tcW w:w="1417" w:type="dxa"/>
            <w:tcBorders>
              <w:top w:val="single" w:sz="6" w:space="0" w:color="auto"/>
              <w:left w:val="single" w:sz="6" w:space="0" w:color="auto"/>
              <w:bottom w:val="single" w:sz="6" w:space="0" w:color="auto"/>
              <w:right w:val="single" w:sz="6" w:space="0" w:color="auto"/>
            </w:tcBorders>
            <w:vAlign w:val="center"/>
          </w:tcPr>
          <w:p w14:paraId="55FFD99A"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202.0</w:t>
            </w:r>
          </w:p>
        </w:tc>
        <w:tc>
          <w:tcPr>
            <w:tcW w:w="1418" w:type="dxa"/>
            <w:tcBorders>
              <w:top w:val="single" w:sz="6" w:space="0" w:color="auto"/>
              <w:left w:val="single" w:sz="6" w:space="0" w:color="auto"/>
              <w:bottom w:val="single" w:sz="6" w:space="0" w:color="auto"/>
              <w:right w:val="single" w:sz="6" w:space="0" w:color="auto"/>
            </w:tcBorders>
            <w:vAlign w:val="center"/>
          </w:tcPr>
          <w:p w14:paraId="534BDE22"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37.3</w:t>
            </w:r>
          </w:p>
        </w:tc>
        <w:tc>
          <w:tcPr>
            <w:tcW w:w="1559" w:type="dxa"/>
            <w:tcBorders>
              <w:top w:val="single" w:sz="6" w:space="0" w:color="auto"/>
              <w:left w:val="single" w:sz="6" w:space="0" w:color="auto"/>
              <w:bottom w:val="single" w:sz="6" w:space="0" w:color="auto"/>
              <w:right w:val="single" w:sz="12" w:space="0" w:color="auto"/>
            </w:tcBorders>
            <w:vAlign w:val="center"/>
          </w:tcPr>
          <w:p w14:paraId="20959B7D"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3.3</w:t>
            </w:r>
          </w:p>
        </w:tc>
      </w:tr>
      <w:tr w:rsidR="004536C2" w:rsidRPr="00314D1D" w14:paraId="2B28E185" w14:textId="77777777"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14:paraId="524E6B89" w14:textId="1096BF71" w:rsidR="004536C2" w:rsidRPr="00314D1D" w:rsidRDefault="004536C2" w:rsidP="00314D1D">
            <w:pPr>
              <w:autoSpaceDE w:val="0"/>
              <w:autoSpaceDN w:val="0"/>
              <w:adjustRightInd w:val="0"/>
              <w:spacing w:after="0" w:line="240" w:lineRule="auto"/>
              <w:jc w:val="center"/>
              <w:rPr>
                <w:rFonts w:ascii="Arial" w:eastAsia="Times New Roman" w:hAnsi="Arial" w:cs="Arial"/>
                <w:i/>
                <w:iCs/>
                <w:sz w:val="18"/>
                <w:szCs w:val="20"/>
                <w:lang w:eastAsia="cs-CZ"/>
              </w:rPr>
            </w:pPr>
            <w:r w:rsidRPr="00314D1D">
              <w:rPr>
                <w:rFonts w:ascii="Arial" w:eastAsia="Times New Roman" w:hAnsi="Arial" w:cs="Arial"/>
                <w:sz w:val="18"/>
                <w:szCs w:val="20"/>
                <w:lang w:bidi="en-US"/>
              </w:rPr>
              <w:t>2003</w:t>
            </w:r>
          </w:p>
        </w:tc>
        <w:tc>
          <w:tcPr>
            <w:tcW w:w="1134" w:type="dxa"/>
            <w:tcBorders>
              <w:top w:val="single" w:sz="6" w:space="0" w:color="auto"/>
              <w:left w:val="single" w:sz="6" w:space="0" w:color="auto"/>
              <w:bottom w:val="single" w:sz="6" w:space="0" w:color="auto"/>
              <w:right w:val="single" w:sz="6" w:space="0" w:color="auto"/>
            </w:tcBorders>
            <w:vAlign w:val="center"/>
          </w:tcPr>
          <w:p w14:paraId="2580457B"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292.9</w:t>
            </w:r>
          </w:p>
        </w:tc>
        <w:tc>
          <w:tcPr>
            <w:tcW w:w="1559" w:type="dxa"/>
            <w:tcBorders>
              <w:top w:val="single" w:sz="6" w:space="0" w:color="auto"/>
              <w:left w:val="single" w:sz="6" w:space="0" w:color="auto"/>
              <w:bottom w:val="single" w:sz="6" w:space="0" w:color="auto"/>
              <w:right w:val="single" w:sz="6" w:space="0" w:color="auto"/>
            </w:tcBorders>
            <w:vAlign w:val="center"/>
          </w:tcPr>
          <w:p w14:paraId="44F649F0"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43.4</w:t>
            </w:r>
          </w:p>
        </w:tc>
        <w:tc>
          <w:tcPr>
            <w:tcW w:w="1276" w:type="dxa"/>
            <w:tcBorders>
              <w:top w:val="single" w:sz="6" w:space="0" w:color="auto"/>
              <w:left w:val="single" w:sz="6" w:space="0" w:color="auto"/>
              <w:bottom w:val="single" w:sz="6" w:space="0" w:color="auto"/>
              <w:right w:val="single" w:sz="6" w:space="0" w:color="auto"/>
            </w:tcBorders>
            <w:vAlign w:val="center"/>
          </w:tcPr>
          <w:p w14:paraId="377F5641"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249.5</w:t>
            </w:r>
          </w:p>
        </w:tc>
        <w:tc>
          <w:tcPr>
            <w:tcW w:w="1417" w:type="dxa"/>
            <w:tcBorders>
              <w:top w:val="single" w:sz="6" w:space="0" w:color="auto"/>
              <w:left w:val="single" w:sz="6" w:space="0" w:color="auto"/>
              <w:bottom w:val="single" w:sz="6" w:space="0" w:color="auto"/>
              <w:right w:val="single" w:sz="6" w:space="0" w:color="auto"/>
            </w:tcBorders>
            <w:vAlign w:val="center"/>
          </w:tcPr>
          <w:p w14:paraId="2B1CBBD4"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205.4</w:t>
            </w:r>
          </w:p>
        </w:tc>
        <w:tc>
          <w:tcPr>
            <w:tcW w:w="1418" w:type="dxa"/>
            <w:tcBorders>
              <w:top w:val="single" w:sz="6" w:space="0" w:color="auto"/>
              <w:left w:val="single" w:sz="6" w:space="0" w:color="auto"/>
              <w:bottom w:val="single" w:sz="6" w:space="0" w:color="auto"/>
              <w:right w:val="single" w:sz="6" w:space="0" w:color="auto"/>
            </w:tcBorders>
            <w:vAlign w:val="center"/>
          </w:tcPr>
          <w:p w14:paraId="085E810C"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44.1</w:t>
            </w:r>
          </w:p>
        </w:tc>
        <w:tc>
          <w:tcPr>
            <w:tcW w:w="1559" w:type="dxa"/>
            <w:tcBorders>
              <w:top w:val="single" w:sz="6" w:space="0" w:color="auto"/>
              <w:left w:val="single" w:sz="6" w:space="0" w:color="auto"/>
              <w:bottom w:val="single" w:sz="6" w:space="0" w:color="auto"/>
              <w:right w:val="single" w:sz="12" w:space="0" w:color="auto"/>
            </w:tcBorders>
            <w:vAlign w:val="center"/>
          </w:tcPr>
          <w:p w14:paraId="2C895259"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3.6</w:t>
            </w:r>
          </w:p>
        </w:tc>
      </w:tr>
      <w:tr w:rsidR="004536C2" w:rsidRPr="00314D1D" w14:paraId="23CDE69D" w14:textId="77777777"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14:paraId="5A608634"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2004</w:t>
            </w:r>
          </w:p>
        </w:tc>
        <w:tc>
          <w:tcPr>
            <w:tcW w:w="1134" w:type="dxa"/>
            <w:tcBorders>
              <w:top w:val="single" w:sz="6" w:space="0" w:color="auto"/>
              <w:left w:val="single" w:sz="6" w:space="0" w:color="auto"/>
              <w:bottom w:val="single" w:sz="6" w:space="0" w:color="auto"/>
              <w:right w:val="single" w:sz="6" w:space="0" w:color="auto"/>
            </w:tcBorders>
            <w:vAlign w:val="center"/>
          </w:tcPr>
          <w:p w14:paraId="44095F65"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305.0</w:t>
            </w:r>
          </w:p>
        </w:tc>
        <w:tc>
          <w:tcPr>
            <w:tcW w:w="1559" w:type="dxa"/>
            <w:tcBorders>
              <w:top w:val="single" w:sz="6" w:space="0" w:color="auto"/>
              <w:left w:val="single" w:sz="6" w:space="0" w:color="auto"/>
              <w:bottom w:val="single" w:sz="6" w:space="0" w:color="auto"/>
              <w:right w:val="single" w:sz="6" w:space="0" w:color="auto"/>
            </w:tcBorders>
            <w:vAlign w:val="center"/>
          </w:tcPr>
          <w:p w14:paraId="369D6BC0"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42.4</w:t>
            </w:r>
          </w:p>
        </w:tc>
        <w:tc>
          <w:tcPr>
            <w:tcW w:w="1276" w:type="dxa"/>
            <w:tcBorders>
              <w:top w:val="single" w:sz="6" w:space="0" w:color="auto"/>
              <w:left w:val="single" w:sz="6" w:space="0" w:color="auto"/>
              <w:bottom w:val="single" w:sz="6" w:space="0" w:color="auto"/>
              <w:right w:val="single" w:sz="6" w:space="0" w:color="auto"/>
            </w:tcBorders>
            <w:vAlign w:val="center"/>
          </w:tcPr>
          <w:p w14:paraId="503B7838"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262.6</w:t>
            </w:r>
          </w:p>
        </w:tc>
        <w:tc>
          <w:tcPr>
            <w:tcW w:w="1417" w:type="dxa"/>
            <w:tcBorders>
              <w:top w:val="single" w:sz="6" w:space="0" w:color="auto"/>
              <w:left w:val="single" w:sz="6" w:space="0" w:color="auto"/>
              <w:bottom w:val="single" w:sz="6" w:space="0" w:color="auto"/>
              <w:right w:val="single" w:sz="6" w:space="0" w:color="auto"/>
            </w:tcBorders>
            <w:vAlign w:val="center"/>
          </w:tcPr>
          <w:p w14:paraId="147FE386"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208.1</w:t>
            </w:r>
          </w:p>
        </w:tc>
        <w:tc>
          <w:tcPr>
            <w:tcW w:w="1418" w:type="dxa"/>
            <w:tcBorders>
              <w:top w:val="single" w:sz="6" w:space="0" w:color="auto"/>
              <w:left w:val="single" w:sz="6" w:space="0" w:color="auto"/>
              <w:bottom w:val="single" w:sz="6" w:space="0" w:color="auto"/>
              <w:right w:val="single" w:sz="6" w:space="0" w:color="auto"/>
            </w:tcBorders>
            <w:vAlign w:val="center"/>
          </w:tcPr>
          <w:p w14:paraId="094843BB"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54.5</w:t>
            </w:r>
          </w:p>
        </w:tc>
        <w:tc>
          <w:tcPr>
            <w:tcW w:w="1559" w:type="dxa"/>
            <w:tcBorders>
              <w:top w:val="single" w:sz="6" w:space="0" w:color="auto"/>
              <w:left w:val="single" w:sz="6" w:space="0" w:color="auto"/>
              <w:bottom w:val="single" w:sz="6" w:space="0" w:color="auto"/>
              <w:right w:val="single" w:sz="12" w:space="0" w:color="auto"/>
            </w:tcBorders>
            <w:vAlign w:val="center"/>
          </w:tcPr>
          <w:p w14:paraId="345B0B51"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2.8</w:t>
            </w:r>
          </w:p>
        </w:tc>
      </w:tr>
      <w:tr w:rsidR="004536C2" w:rsidRPr="00314D1D" w14:paraId="2E345F9E" w14:textId="77777777"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14:paraId="2D14D3C0"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2005</w:t>
            </w:r>
          </w:p>
        </w:tc>
        <w:tc>
          <w:tcPr>
            <w:tcW w:w="1134" w:type="dxa"/>
            <w:tcBorders>
              <w:top w:val="single" w:sz="6" w:space="0" w:color="auto"/>
              <w:left w:val="single" w:sz="6" w:space="0" w:color="auto"/>
              <w:bottom w:val="single" w:sz="6" w:space="0" w:color="auto"/>
              <w:right w:val="single" w:sz="6" w:space="0" w:color="auto"/>
            </w:tcBorders>
            <w:vAlign w:val="center"/>
          </w:tcPr>
          <w:p w14:paraId="130C47DE"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319.1</w:t>
            </w:r>
          </w:p>
        </w:tc>
        <w:tc>
          <w:tcPr>
            <w:tcW w:w="1559" w:type="dxa"/>
            <w:tcBorders>
              <w:top w:val="single" w:sz="6" w:space="0" w:color="auto"/>
              <w:left w:val="single" w:sz="6" w:space="0" w:color="auto"/>
              <w:bottom w:val="single" w:sz="6" w:space="0" w:color="auto"/>
              <w:right w:val="single" w:sz="6" w:space="0" w:color="auto"/>
            </w:tcBorders>
            <w:vAlign w:val="center"/>
          </w:tcPr>
          <w:p w14:paraId="592DBE54"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54.0</w:t>
            </w:r>
          </w:p>
        </w:tc>
        <w:tc>
          <w:tcPr>
            <w:tcW w:w="1276" w:type="dxa"/>
            <w:tcBorders>
              <w:top w:val="single" w:sz="6" w:space="0" w:color="auto"/>
              <w:left w:val="single" w:sz="6" w:space="0" w:color="auto"/>
              <w:bottom w:val="single" w:sz="6" w:space="0" w:color="auto"/>
              <w:right w:val="single" w:sz="6" w:space="0" w:color="auto"/>
            </w:tcBorders>
            <w:vAlign w:val="center"/>
          </w:tcPr>
          <w:p w14:paraId="4AEB7C93"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265.1</w:t>
            </w:r>
          </w:p>
        </w:tc>
        <w:tc>
          <w:tcPr>
            <w:tcW w:w="1417" w:type="dxa"/>
            <w:tcBorders>
              <w:top w:val="single" w:sz="6" w:space="0" w:color="auto"/>
              <w:left w:val="single" w:sz="6" w:space="0" w:color="auto"/>
              <w:bottom w:val="single" w:sz="6" w:space="0" w:color="auto"/>
              <w:right w:val="single" w:sz="6" w:space="0" w:color="auto"/>
            </w:tcBorders>
            <w:vAlign w:val="center"/>
          </w:tcPr>
          <w:p w14:paraId="4716E7FF"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201.2</w:t>
            </w:r>
          </w:p>
        </w:tc>
        <w:tc>
          <w:tcPr>
            <w:tcW w:w="1418" w:type="dxa"/>
            <w:tcBorders>
              <w:top w:val="single" w:sz="6" w:space="0" w:color="auto"/>
              <w:left w:val="single" w:sz="6" w:space="0" w:color="auto"/>
              <w:bottom w:val="single" w:sz="6" w:space="0" w:color="auto"/>
              <w:right w:val="single" w:sz="6" w:space="0" w:color="auto"/>
            </w:tcBorders>
            <w:vAlign w:val="center"/>
          </w:tcPr>
          <w:p w14:paraId="54CEFE3F"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63.9</w:t>
            </w:r>
          </w:p>
        </w:tc>
        <w:tc>
          <w:tcPr>
            <w:tcW w:w="1559" w:type="dxa"/>
            <w:tcBorders>
              <w:top w:val="single" w:sz="6" w:space="0" w:color="auto"/>
              <w:left w:val="single" w:sz="6" w:space="0" w:color="auto"/>
              <w:bottom w:val="single" w:sz="6" w:space="0" w:color="auto"/>
              <w:right w:val="single" w:sz="12" w:space="0" w:color="auto"/>
            </w:tcBorders>
            <w:vAlign w:val="center"/>
          </w:tcPr>
          <w:p w14:paraId="23FCA436"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3.4</w:t>
            </w:r>
          </w:p>
        </w:tc>
      </w:tr>
      <w:tr w:rsidR="004536C2" w:rsidRPr="00314D1D" w14:paraId="4F191B1A" w14:textId="77777777"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14:paraId="2A450C7D"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2006</w:t>
            </w:r>
          </w:p>
        </w:tc>
        <w:tc>
          <w:tcPr>
            <w:tcW w:w="1134" w:type="dxa"/>
            <w:tcBorders>
              <w:top w:val="single" w:sz="6" w:space="0" w:color="auto"/>
              <w:left w:val="single" w:sz="6" w:space="0" w:color="auto"/>
              <w:bottom w:val="single" w:sz="6" w:space="0" w:color="auto"/>
              <w:right w:val="single" w:sz="6" w:space="0" w:color="auto"/>
            </w:tcBorders>
            <w:vAlign w:val="center"/>
          </w:tcPr>
          <w:p w14:paraId="35FCD3F4"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326.4</w:t>
            </w:r>
          </w:p>
        </w:tc>
        <w:tc>
          <w:tcPr>
            <w:tcW w:w="1559" w:type="dxa"/>
            <w:tcBorders>
              <w:top w:val="single" w:sz="6" w:space="0" w:color="auto"/>
              <w:left w:val="single" w:sz="6" w:space="0" w:color="auto"/>
              <w:bottom w:val="single" w:sz="6" w:space="0" w:color="auto"/>
              <w:right w:val="single" w:sz="6" w:space="0" w:color="auto"/>
            </w:tcBorders>
            <w:vAlign w:val="center"/>
          </w:tcPr>
          <w:p w14:paraId="3F5C087D"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53.7</w:t>
            </w:r>
          </w:p>
        </w:tc>
        <w:tc>
          <w:tcPr>
            <w:tcW w:w="1276" w:type="dxa"/>
            <w:tcBorders>
              <w:top w:val="single" w:sz="6" w:space="0" w:color="auto"/>
              <w:left w:val="single" w:sz="6" w:space="0" w:color="auto"/>
              <w:bottom w:val="single" w:sz="6" w:space="0" w:color="auto"/>
              <w:right w:val="single" w:sz="6" w:space="0" w:color="auto"/>
            </w:tcBorders>
            <w:vAlign w:val="center"/>
          </w:tcPr>
          <w:p w14:paraId="48BE7CE0"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272.7</w:t>
            </w:r>
          </w:p>
        </w:tc>
        <w:tc>
          <w:tcPr>
            <w:tcW w:w="1417" w:type="dxa"/>
            <w:tcBorders>
              <w:top w:val="single" w:sz="6" w:space="0" w:color="auto"/>
              <w:left w:val="single" w:sz="6" w:space="0" w:color="auto"/>
              <w:bottom w:val="single" w:sz="6" w:space="0" w:color="auto"/>
              <w:right w:val="single" w:sz="6" w:space="0" w:color="auto"/>
            </w:tcBorders>
            <w:vAlign w:val="center"/>
          </w:tcPr>
          <w:p w14:paraId="4EC97291"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200.5</w:t>
            </w:r>
          </w:p>
        </w:tc>
        <w:tc>
          <w:tcPr>
            <w:tcW w:w="1418" w:type="dxa"/>
            <w:tcBorders>
              <w:top w:val="single" w:sz="6" w:space="0" w:color="auto"/>
              <w:left w:val="single" w:sz="6" w:space="0" w:color="auto"/>
              <w:bottom w:val="single" w:sz="6" w:space="0" w:color="auto"/>
              <w:right w:val="single" w:sz="6" w:space="0" w:color="auto"/>
            </w:tcBorders>
            <w:vAlign w:val="center"/>
          </w:tcPr>
          <w:p w14:paraId="213D12AC"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72.2</w:t>
            </w:r>
          </w:p>
        </w:tc>
        <w:tc>
          <w:tcPr>
            <w:tcW w:w="1559" w:type="dxa"/>
            <w:tcBorders>
              <w:top w:val="single" w:sz="6" w:space="0" w:color="auto"/>
              <w:left w:val="single" w:sz="6" w:space="0" w:color="auto"/>
              <w:bottom w:val="single" w:sz="6" w:space="0" w:color="auto"/>
              <w:right w:val="single" w:sz="12" w:space="0" w:color="auto"/>
            </w:tcBorders>
            <w:vAlign w:val="center"/>
          </w:tcPr>
          <w:p w14:paraId="3F021CD6"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3.3</w:t>
            </w:r>
          </w:p>
        </w:tc>
      </w:tr>
      <w:tr w:rsidR="004536C2" w:rsidRPr="00314D1D" w14:paraId="4E047E10" w14:textId="77777777"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14:paraId="11319ABA"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2007</w:t>
            </w:r>
          </w:p>
        </w:tc>
        <w:tc>
          <w:tcPr>
            <w:tcW w:w="1134" w:type="dxa"/>
            <w:tcBorders>
              <w:top w:val="single" w:sz="6" w:space="0" w:color="auto"/>
              <w:left w:val="single" w:sz="6" w:space="0" w:color="auto"/>
              <w:bottom w:val="single" w:sz="6" w:space="0" w:color="auto"/>
              <w:right w:val="single" w:sz="6" w:space="0" w:color="auto"/>
            </w:tcBorders>
            <w:vAlign w:val="center"/>
          </w:tcPr>
          <w:p w14:paraId="370982B9"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340.5</w:t>
            </w:r>
          </w:p>
        </w:tc>
        <w:tc>
          <w:tcPr>
            <w:tcW w:w="1559" w:type="dxa"/>
            <w:tcBorders>
              <w:top w:val="single" w:sz="6" w:space="0" w:color="auto"/>
              <w:left w:val="single" w:sz="6" w:space="0" w:color="auto"/>
              <w:bottom w:val="single" w:sz="6" w:space="0" w:color="auto"/>
              <w:right w:val="single" w:sz="6" w:space="0" w:color="auto"/>
            </w:tcBorders>
            <w:vAlign w:val="center"/>
          </w:tcPr>
          <w:p w14:paraId="02E8D30B"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62.9</w:t>
            </w:r>
          </w:p>
        </w:tc>
        <w:tc>
          <w:tcPr>
            <w:tcW w:w="1276" w:type="dxa"/>
            <w:tcBorders>
              <w:top w:val="single" w:sz="6" w:space="0" w:color="auto"/>
              <w:left w:val="single" w:sz="6" w:space="0" w:color="auto"/>
              <w:bottom w:val="single" w:sz="6" w:space="0" w:color="auto"/>
              <w:right w:val="single" w:sz="6" w:space="0" w:color="auto"/>
            </w:tcBorders>
            <w:vAlign w:val="center"/>
          </w:tcPr>
          <w:p w14:paraId="38F50CB0"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277.6</w:t>
            </w:r>
          </w:p>
        </w:tc>
        <w:tc>
          <w:tcPr>
            <w:tcW w:w="1417" w:type="dxa"/>
            <w:tcBorders>
              <w:top w:val="single" w:sz="6" w:space="0" w:color="auto"/>
              <w:left w:val="single" w:sz="6" w:space="0" w:color="auto"/>
              <w:bottom w:val="single" w:sz="6" w:space="0" w:color="auto"/>
              <w:right w:val="single" w:sz="6" w:space="0" w:color="auto"/>
            </w:tcBorders>
            <w:vAlign w:val="center"/>
          </w:tcPr>
          <w:p w14:paraId="2BF47E8D"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197.3</w:t>
            </w:r>
          </w:p>
        </w:tc>
        <w:tc>
          <w:tcPr>
            <w:tcW w:w="1418" w:type="dxa"/>
            <w:tcBorders>
              <w:top w:val="single" w:sz="6" w:space="0" w:color="auto"/>
              <w:left w:val="single" w:sz="6" w:space="0" w:color="auto"/>
              <w:bottom w:val="single" w:sz="6" w:space="0" w:color="auto"/>
              <w:right w:val="single" w:sz="6" w:space="0" w:color="auto"/>
            </w:tcBorders>
            <w:vAlign w:val="center"/>
          </w:tcPr>
          <w:p w14:paraId="5DA7C40F"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80.3</w:t>
            </w:r>
          </w:p>
        </w:tc>
        <w:tc>
          <w:tcPr>
            <w:tcW w:w="1559" w:type="dxa"/>
            <w:tcBorders>
              <w:top w:val="single" w:sz="6" w:space="0" w:color="auto"/>
              <w:left w:val="single" w:sz="6" w:space="0" w:color="auto"/>
              <w:bottom w:val="single" w:sz="6" w:space="0" w:color="auto"/>
              <w:right w:val="single" w:sz="12" w:space="0" w:color="auto"/>
            </w:tcBorders>
            <w:vAlign w:val="center"/>
          </w:tcPr>
          <w:p w14:paraId="08194F51"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3.1</w:t>
            </w:r>
          </w:p>
        </w:tc>
      </w:tr>
      <w:tr w:rsidR="004536C2" w:rsidRPr="00314D1D" w14:paraId="343992A5" w14:textId="77777777"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14:paraId="1D650907"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2008</w:t>
            </w:r>
          </w:p>
        </w:tc>
        <w:tc>
          <w:tcPr>
            <w:tcW w:w="1134" w:type="dxa"/>
            <w:tcBorders>
              <w:top w:val="single" w:sz="6" w:space="0" w:color="auto"/>
              <w:left w:val="single" w:sz="6" w:space="0" w:color="auto"/>
              <w:bottom w:val="single" w:sz="6" w:space="0" w:color="auto"/>
              <w:right w:val="single" w:sz="6" w:space="0" w:color="auto"/>
            </w:tcBorders>
            <w:vAlign w:val="center"/>
          </w:tcPr>
          <w:p w14:paraId="48180385"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360.2</w:t>
            </w:r>
          </w:p>
        </w:tc>
        <w:tc>
          <w:tcPr>
            <w:tcW w:w="1559" w:type="dxa"/>
            <w:tcBorders>
              <w:top w:val="single" w:sz="6" w:space="0" w:color="auto"/>
              <w:left w:val="single" w:sz="6" w:space="0" w:color="auto"/>
              <w:bottom w:val="single" w:sz="6" w:space="0" w:color="auto"/>
              <w:right w:val="single" w:sz="6" w:space="0" w:color="auto"/>
            </w:tcBorders>
            <w:vAlign w:val="center"/>
          </w:tcPr>
          <w:p w14:paraId="5C4BE513"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72.3</w:t>
            </w:r>
          </w:p>
        </w:tc>
        <w:tc>
          <w:tcPr>
            <w:tcW w:w="1276" w:type="dxa"/>
            <w:tcBorders>
              <w:top w:val="single" w:sz="6" w:space="0" w:color="auto"/>
              <w:left w:val="single" w:sz="6" w:space="0" w:color="auto"/>
              <w:bottom w:val="single" w:sz="6" w:space="0" w:color="auto"/>
              <w:right w:val="single" w:sz="6" w:space="0" w:color="auto"/>
            </w:tcBorders>
            <w:vAlign w:val="center"/>
          </w:tcPr>
          <w:p w14:paraId="669FE8FC"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287.9</w:t>
            </w:r>
          </w:p>
        </w:tc>
        <w:tc>
          <w:tcPr>
            <w:tcW w:w="1417" w:type="dxa"/>
            <w:tcBorders>
              <w:top w:val="single" w:sz="6" w:space="0" w:color="auto"/>
              <w:left w:val="single" w:sz="6" w:space="0" w:color="auto"/>
              <w:bottom w:val="single" w:sz="6" w:space="0" w:color="auto"/>
              <w:right w:val="single" w:sz="6" w:space="0" w:color="auto"/>
            </w:tcBorders>
            <w:vAlign w:val="center"/>
          </w:tcPr>
          <w:p w14:paraId="1FB9F8A5"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190.8</w:t>
            </w:r>
          </w:p>
        </w:tc>
        <w:tc>
          <w:tcPr>
            <w:tcW w:w="1418" w:type="dxa"/>
            <w:tcBorders>
              <w:top w:val="single" w:sz="6" w:space="0" w:color="auto"/>
              <w:left w:val="single" w:sz="6" w:space="0" w:color="auto"/>
              <w:bottom w:val="single" w:sz="6" w:space="0" w:color="auto"/>
              <w:right w:val="single" w:sz="6" w:space="0" w:color="auto"/>
            </w:tcBorders>
            <w:vAlign w:val="center"/>
          </w:tcPr>
          <w:p w14:paraId="3C849767"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97.1</w:t>
            </w:r>
          </w:p>
        </w:tc>
        <w:tc>
          <w:tcPr>
            <w:tcW w:w="1559" w:type="dxa"/>
            <w:tcBorders>
              <w:top w:val="single" w:sz="6" w:space="0" w:color="auto"/>
              <w:left w:val="single" w:sz="6" w:space="0" w:color="auto"/>
              <w:bottom w:val="single" w:sz="6" w:space="0" w:color="auto"/>
              <w:right w:val="single" w:sz="12" w:space="0" w:color="auto"/>
            </w:tcBorders>
            <w:vAlign w:val="center"/>
          </w:tcPr>
          <w:p w14:paraId="45B10C81"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3.1</w:t>
            </w:r>
          </w:p>
        </w:tc>
      </w:tr>
      <w:tr w:rsidR="004536C2" w:rsidRPr="00314D1D" w14:paraId="7EE1C4E0" w14:textId="77777777"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14:paraId="1FBB9F5B"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2009</w:t>
            </w:r>
          </w:p>
        </w:tc>
        <w:tc>
          <w:tcPr>
            <w:tcW w:w="1134" w:type="dxa"/>
            <w:tcBorders>
              <w:top w:val="single" w:sz="6" w:space="0" w:color="auto"/>
              <w:left w:val="single" w:sz="6" w:space="0" w:color="auto"/>
              <w:bottom w:val="single" w:sz="6" w:space="0" w:color="auto"/>
              <w:right w:val="single" w:sz="6" w:space="0" w:color="auto"/>
            </w:tcBorders>
            <w:vAlign w:val="center"/>
          </w:tcPr>
          <w:p w14:paraId="7BDD309C"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382.7</w:t>
            </w:r>
          </w:p>
        </w:tc>
        <w:tc>
          <w:tcPr>
            <w:tcW w:w="1559" w:type="dxa"/>
            <w:tcBorders>
              <w:top w:val="single" w:sz="6" w:space="0" w:color="auto"/>
              <w:left w:val="single" w:sz="6" w:space="0" w:color="auto"/>
              <w:bottom w:val="single" w:sz="6" w:space="0" w:color="auto"/>
              <w:right w:val="single" w:sz="6" w:space="0" w:color="auto"/>
            </w:tcBorders>
            <w:vAlign w:val="center"/>
          </w:tcPr>
          <w:p w14:paraId="6F9EC69B"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78.6</w:t>
            </w:r>
          </w:p>
        </w:tc>
        <w:tc>
          <w:tcPr>
            <w:tcW w:w="1276" w:type="dxa"/>
            <w:tcBorders>
              <w:top w:val="single" w:sz="6" w:space="0" w:color="auto"/>
              <w:left w:val="single" w:sz="6" w:space="0" w:color="auto"/>
              <w:bottom w:val="single" w:sz="6" w:space="0" w:color="auto"/>
              <w:right w:val="single" w:sz="6" w:space="0" w:color="auto"/>
            </w:tcBorders>
            <w:vAlign w:val="center"/>
          </w:tcPr>
          <w:p w14:paraId="393624EA"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304.1</w:t>
            </w:r>
          </w:p>
        </w:tc>
        <w:tc>
          <w:tcPr>
            <w:tcW w:w="1417" w:type="dxa"/>
            <w:tcBorders>
              <w:top w:val="single" w:sz="6" w:space="0" w:color="auto"/>
              <w:left w:val="single" w:sz="6" w:space="0" w:color="auto"/>
              <w:bottom w:val="single" w:sz="6" w:space="0" w:color="auto"/>
              <w:right w:val="single" w:sz="6" w:space="0" w:color="auto"/>
            </w:tcBorders>
            <w:vAlign w:val="center"/>
          </w:tcPr>
          <w:p w14:paraId="6D33018B"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191.2</w:t>
            </w:r>
          </w:p>
        </w:tc>
        <w:tc>
          <w:tcPr>
            <w:tcW w:w="1418" w:type="dxa"/>
            <w:tcBorders>
              <w:top w:val="single" w:sz="6" w:space="0" w:color="auto"/>
              <w:left w:val="single" w:sz="6" w:space="0" w:color="auto"/>
              <w:bottom w:val="single" w:sz="6" w:space="0" w:color="auto"/>
              <w:right w:val="single" w:sz="6" w:space="0" w:color="auto"/>
            </w:tcBorders>
            <w:vAlign w:val="center"/>
          </w:tcPr>
          <w:p w14:paraId="58CF17D9"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highlight w:val="yellow"/>
                <w:lang w:eastAsia="cs-CZ"/>
              </w:rPr>
            </w:pPr>
            <w:r w:rsidRPr="00314D1D">
              <w:rPr>
                <w:rFonts w:ascii="Arial" w:eastAsia="Times New Roman" w:hAnsi="Arial" w:cs="Arial"/>
                <w:i/>
                <w:sz w:val="18"/>
                <w:szCs w:val="20"/>
                <w:lang w:bidi="en-US"/>
              </w:rPr>
              <w:t>112.9</w:t>
            </w:r>
          </w:p>
        </w:tc>
        <w:tc>
          <w:tcPr>
            <w:tcW w:w="1559" w:type="dxa"/>
            <w:tcBorders>
              <w:top w:val="single" w:sz="6" w:space="0" w:color="auto"/>
              <w:left w:val="single" w:sz="6" w:space="0" w:color="auto"/>
              <w:bottom w:val="single" w:sz="6" w:space="0" w:color="auto"/>
              <w:right w:val="single" w:sz="12" w:space="0" w:color="auto"/>
            </w:tcBorders>
            <w:vAlign w:val="center"/>
          </w:tcPr>
          <w:p w14:paraId="1BD2BE78"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3.1</w:t>
            </w:r>
          </w:p>
        </w:tc>
      </w:tr>
      <w:tr w:rsidR="004536C2" w:rsidRPr="00314D1D" w14:paraId="5EF94C71" w14:textId="77777777"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14:paraId="364AC9ED"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2010</w:t>
            </w:r>
          </w:p>
        </w:tc>
        <w:tc>
          <w:tcPr>
            <w:tcW w:w="1134" w:type="dxa"/>
            <w:tcBorders>
              <w:top w:val="single" w:sz="6" w:space="0" w:color="auto"/>
              <w:left w:val="single" w:sz="6" w:space="0" w:color="auto"/>
              <w:bottom w:val="single" w:sz="6" w:space="0" w:color="auto"/>
              <w:right w:val="single" w:sz="6" w:space="0" w:color="auto"/>
            </w:tcBorders>
            <w:vAlign w:val="center"/>
          </w:tcPr>
          <w:p w14:paraId="6E314902"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385.3</w:t>
            </w:r>
          </w:p>
        </w:tc>
        <w:tc>
          <w:tcPr>
            <w:tcW w:w="1559" w:type="dxa"/>
            <w:tcBorders>
              <w:top w:val="single" w:sz="6" w:space="0" w:color="auto"/>
              <w:left w:val="single" w:sz="6" w:space="0" w:color="auto"/>
              <w:bottom w:val="single" w:sz="6" w:space="0" w:color="auto"/>
              <w:right w:val="single" w:sz="6" w:space="0" w:color="auto"/>
            </w:tcBorders>
            <w:vAlign w:val="center"/>
          </w:tcPr>
          <w:p w14:paraId="73CACF9A"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68.3</w:t>
            </w:r>
          </w:p>
        </w:tc>
        <w:tc>
          <w:tcPr>
            <w:tcW w:w="1276" w:type="dxa"/>
            <w:tcBorders>
              <w:top w:val="single" w:sz="6" w:space="0" w:color="auto"/>
              <w:left w:val="single" w:sz="6" w:space="0" w:color="auto"/>
              <w:bottom w:val="single" w:sz="6" w:space="0" w:color="auto"/>
              <w:right w:val="single" w:sz="6" w:space="0" w:color="auto"/>
            </w:tcBorders>
            <w:vAlign w:val="center"/>
          </w:tcPr>
          <w:p w14:paraId="468B4D24"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317.0</w:t>
            </w:r>
          </w:p>
        </w:tc>
        <w:tc>
          <w:tcPr>
            <w:tcW w:w="1417" w:type="dxa"/>
            <w:tcBorders>
              <w:top w:val="single" w:sz="6" w:space="0" w:color="auto"/>
              <w:left w:val="single" w:sz="6" w:space="0" w:color="auto"/>
              <w:bottom w:val="single" w:sz="6" w:space="0" w:color="auto"/>
              <w:right w:val="single" w:sz="6" w:space="0" w:color="auto"/>
            </w:tcBorders>
            <w:vAlign w:val="center"/>
          </w:tcPr>
          <w:p w14:paraId="691B4434"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200.4</w:t>
            </w:r>
          </w:p>
        </w:tc>
        <w:tc>
          <w:tcPr>
            <w:tcW w:w="1418" w:type="dxa"/>
            <w:tcBorders>
              <w:top w:val="single" w:sz="6" w:space="0" w:color="auto"/>
              <w:left w:val="single" w:sz="6" w:space="0" w:color="auto"/>
              <w:bottom w:val="single" w:sz="6" w:space="0" w:color="auto"/>
              <w:right w:val="single" w:sz="6" w:space="0" w:color="auto"/>
            </w:tcBorders>
            <w:vAlign w:val="center"/>
          </w:tcPr>
          <w:p w14:paraId="56146ED5"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116.6</w:t>
            </w:r>
          </w:p>
        </w:tc>
        <w:tc>
          <w:tcPr>
            <w:tcW w:w="1559" w:type="dxa"/>
            <w:tcBorders>
              <w:top w:val="single" w:sz="6" w:space="0" w:color="auto"/>
              <w:left w:val="single" w:sz="6" w:space="0" w:color="auto"/>
              <w:bottom w:val="single" w:sz="6" w:space="0" w:color="auto"/>
              <w:right w:val="single" w:sz="12" w:space="0" w:color="auto"/>
            </w:tcBorders>
            <w:vAlign w:val="center"/>
          </w:tcPr>
          <w:p w14:paraId="68ECC974"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3.2</w:t>
            </w:r>
          </w:p>
        </w:tc>
      </w:tr>
      <w:tr w:rsidR="004536C2" w:rsidRPr="00314D1D" w14:paraId="0368CCD1" w14:textId="77777777" w:rsidTr="004536C2">
        <w:tc>
          <w:tcPr>
            <w:tcW w:w="921" w:type="dxa"/>
            <w:tcBorders>
              <w:top w:val="single" w:sz="6" w:space="0" w:color="auto"/>
              <w:left w:val="single" w:sz="12" w:space="0" w:color="auto"/>
              <w:bottom w:val="single" w:sz="6" w:space="0" w:color="auto"/>
              <w:right w:val="single" w:sz="6" w:space="0" w:color="auto"/>
            </w:tcBorders>
            <w:shd w:val="clear" w:color="auto" w:fill="E0E0E0"/>
            <w:vAlign w:val="center"/>
          </w:tcPr>
          <w:p w14:paraId="1CF67B12"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2011</w:t>
            </w:r>
          </w:p>
        </w:tc>
        <w:tc>
          <w:tcPr>
            <w:tcW w:w="1134" w:type="dxa"/>
            <w:tcBorders>
              <w:top w:val="single" w:sz="6" w:space="0" w:color="auto"/>
              <w:left w:val="single" w:sz="6" w:space="0" w:color="auto"/>
              <w:bottom w:val="single" w:sz="6" w:space="0" w:color="auto"/>
              <w:right w:val="single" w:sz="6" w:space="0" w:color="auto"/>
            </w:tcBorders>
            <w:vAlign w:val="center"/>
          </w:tcPr>
          <w:p w14:paraId="36DC2A38"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395.9</w:t>
            </w:r>
          </w:p>
        </w:tc>
        <w:tc>
          <w:tcPr>
            <w:tcW w:w="1559" w:type="dxa"/>
            <w:tcBorders>
              <w:top w:val="single" w:sz="6" w:space="0" w:color="auto"/>
              <w:left w:val="single" w:sz="6" w:space="0" w:color="auto"/>
              <w:bottom w:val="single" w:sz="6" w:space="0" w:color="auto"/>
              <w:right w:val="single" w:sz="6" w:space="0" w:color="auto"/>
            </w:tcBorders>
            <w:vAlign w:val="center"/>
          </w:tcPr>
          <w:p w14:paraId="374C8787"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53.4</w:t>
            </w:r>
          </w:p>
        </w:tc>
        <w:tc>
          <w:tcPr>
            <w:tcW w:w="1276" w:type="dxa"/>
            <w:tcBorders>
              <w:top w:val="single" w:sz="6" w:space="0" w:color="auto"/>
              <w:left w:val="single" w:sz="6" w:space="0" w:color="auto"/>
              <w:bottom w:val="single" w:sz="6" w:space="0" w:color="auto"/>
              <w:right w:val="single" w:sz="6" w:space="0" w:color="auto"/>
            </w:tcBorders>
            <w:vAlign w:val="center"/>
          </w:tcPr>
          <w:p w14:paraId="0DF81013"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342.5</w:t>
            </w:r>
          </w:p>
        </w:tc>
        <w:tc>
          <w:tcPr>
            <w:tcW w:w="1417" w:type="dxa"/>
            <w:tcBorders>
              <w:top w:val="single" w:sz="6" w:space="0" w:color="auto"/>
              <w:left w:val="single" w:sz="6" w:space="0" w:color="auto"/>
              <w:bottom w:val="single" w:sz="6" w:space="0" w:color="auto"/>
              <w:right w:val="single" w:sz="6" w:space="0" w:color="auto"/>
            </w:tcBorders>
            <w:vAlign w:val="center"/>
          </w:tcPr>
          <w:p w14:paraId="008D6E11"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220.6</w:t>
            </w:r>
          </w:p>
        </w:tc>
        <w:tc>
          <w:tcPr>
            <w:tcW w:w="1418" w:type="dxa"/>
            <w:tcBorders>
              <w:top w:val="single" w:sz="6" w:space="0" w:color="auto"/>
              <w:left w:val="single" w:sz="6" w:space="0" w:color="auto"/>
              <w:bottom w:val="single" w:sz="6" w:space="0" w:color="auto"/>
              <w:right w:val="single" w:sz="6" w:space="0" w:color="auto"/>
            </w:tcBorders>
            <w:vAlign w:val="center"/>
          </w:tcPr>
          <w:p w14:paraId="4CC42864"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121.9</w:t>
            </w:r>
          </w:p>
        </w:tc>
        <w:tc>
          <w:tcPr>
            <w:tcW w:w="1559" w:type="dxa"/>
            <w:tcBorders>
              <w:top w:val="single" w:sz="6" w:space="0" w:color="auto"/>
              <w:left w:val="single" w:sz="6" w:space="0" w:color="auto"/>
              <w:bottom w:val="single" w:sz="6" w:space="0" w:color="auto"/>
              <w:right w:val="single" w:sz="12" w:space="0" w:color="auto"/>
            </w:tcBorders>
            <w:vAlign w:val="center"/>
          </w:tcPr>
          <w:p w14:paraId="1C4E503C"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2.1</w:t>
            </w:r>
          </w:p>
        </w:tc>
      </w:tr>
      <w:tr w:rsidR="004536C2" w:rsidRPr="00314D1D" w14:paraId="49379E50" w14:textId="77777777" w:rsidTr="004536C2">
        <w:tc>
          <w:tcPr>
            <w:tcW w:w="921" w:type="dxa"/>
            <w:tcBorders>
              <w:top w:val="single" w:sz="6" w:space="0" w:color="auto"/>
              <w:left w:val="single" w:sz="12" w:space="0" w:color="auto"/>
              <w:bottom w:val="single" w:sz="12" w:space="0" w:color="auto"/>
              <w:right w:val="single" w:sz="6" w:space="0" w:color="auto"/>
            </w:tcBorders>
            <w:shd w:val="clear" w:color="auto" w:fill="E0E0E0"/>
            <w:vAlign w:val="center"/>
          </w:tcPr>
          <w:p w14:paraId="6686182F"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2012</w:t>
            </w:r>
          </w:p>
        </w:tc>
        <w:tc>
          <w:tcPr>
            <w:tcW w:w="1134" w:type="dxa"/>
            <w:tcBorders>
              <w:top w:val="single" w:sz="6" w:space="0" w:color="auto"/>
              <w:left w:val="single" w:sz="6" w:space="0" w:color="auto"/>
              <w:bottom w:val="single" w:sz="12" w:space="0" w:color="auto"/>
              <w:right w:val="single" w:sz="6" w:space="0" w:color="auto"/>
            </w:tcBorders>
            <w:vAlign w:val="center"/>
          </w:tcPr>
          <w:p w14:paraId="415AADFF"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385.1</w:t>
            </w:r>
          </w:p>
        </w:tc>
        <w:tc>
          <w:tcPr>
            <w:tcW w:w="1559" w:type="dxa"/>
            <w:tcBorders>
              <w:top w:val="single" w:sz="6" w:space="0" w:color="auto"/>
              <w:left w:val="single" w:sz="6" w:space="0" w:color="auto"/>
              <w:bottom w:val="single" w:sz="12" w:space="0" w:color="auto"/>
              <w:right w:val="single" w:sz="6" w:space="0" w:color="auto"/>
            </w:tcBorders>
            <w:vAlign w:val="center"/>
          </w:tcPr>
          <w:p w14:paraId="4ED1F131"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35.7</w:t>
            </w:r>
          </w:p>
        </w:tc>
        <w:tc>
          <w:tcPr>
            <w:tcW w:w="1276" w:type="dxa"/>
            <w:tcBorders>
              <w:top w:val="single" w:sz="6" w:space="0" w:color="auto"/>
              <w:left w:val="single" w:sz="6" w:space="0" w:color="auto"/>
              <w:bottom w:val="single" w:sz="12" w:space="0" w:color="auto"/>
              <w:right w:val="single" w:sz="6" w:space="0" w:color="auto"/>
            </w:tcBorders>
            <w:vAlign w:val="center"/>
          </w:tcPr>
          <w:p w14:paraId="671ED1AB"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349.4</w:t>
            </w:r>
          </w:p>
        </w:tc>
        <w:tc>
          <w:tcPr>
            <w:tcW w:w="1417" w:type="dxa"/>
            <w:tcBorders>
              <w:top w:val="single" w:sz="6" w:space="0" w:color="auto"/>
              <w:left w:val="single" w:sz="6" w:space="0" w:color="auto"/>
              <w:bottom w:val="single" w:sz="12" w:space="0" w:color="auto"/>
              <w:right w:val="single" w:sz="6" w:space="0" w:color="auto"/>
            </w:tcBorders>
            <w:vAlign w:val="center"/>
          </w:tcPr>
          <w:p w14:paraId="245E8A67"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228.5</w:t>
            </w:r>
          </w:p>
        </w:tc>
        <w:tc>
          <w:tcPr>
            <w:tcW w:w="1418" w:type="dxa"/>
            <w:tcBorders>
              <w:top w:val="single" w:sz="6" w:space="0" w:color="auto"/>
              <w:left w:val="single" w:sz="6" w:space="0" w:color="auto"/>
              <w:bottom w:val="single" w:sz="12" w:space="0" w:color="auto"/>
              <w:right w:val="single" w:sz="6" w:space="0" w:color="auto"/>
            </w:tcBorders>
            <w:vAlign w:val="center"/>
          </w:tcPr>
          <w:p w14:paraId="59F05FDE"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120.9</w:t>
            </w:r>
          </w:p>
        </w:tc>
        <w:tc>
          <w:tcPr>
            <w:tcW w:w="1559" w:type="dxa"/>
            <w:tcBorders>
              <w:top w:val="single" w:sz="6" w:space="0" w:color="auto"/>
              <w:left w:val="single" w:sz="6" w:space="0" w:color="auto"/>
              <w:bottom w:val="single" w:sz="12" w:space="0" w:color="auto"/>
              <w:right w:val="single" w:sz="12" w:space="0" w:color="auto"/>
            </w:tcBorders>
            <w:vAlign w:val="center"/>
          </w:tcPr>
          <w:p w14:paraId="759AA84E" w14:textId="77777777" w:rsidR="004536C2" w:rsidRPr="00314D1D" w:rsidRDefault="004536C2" w:rsidP="004536C2">
            <w:pPr>
              <w:autoSpaceDE w:val="0"/>
              <w:autoSpaceDN w:val="0"/>
              <w:adjustRightInd w:val="0"/>
              <w:spacing w:after="0" w:line="240" w:lineRule="auto"/>
              <w:ind w:right="189"/>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3.2</w:t>
            </w:r>
          </w:p>
        </w:tc>
      </w:tr>
    </w:tbl>
    <w:p w14:paraId="75C14524" w14:textId="0D77112D" w:rsidR="004536C2" w:rsidRPr="00314D1D" w:rsidRDefault="004536C2" w:rsidP="004536C2">
      <w:pPr>
        <w:pStyle w:val="BodyText31"/>
        <w:rPr>
          <w:rFonts w:ascii="Arial" w:hAnsi="Arial" w:cs="Arial"/>
          <w:sz w:val="18"/>
          <w:szCs w:val="18"/>
        </w:rPr>
      </w:pPr>
      <w:r w:rsidRPr="00314D1D">
        <w:rPr>
          <w:rFonts w:ascii="Arial" w:eastAsia="Arial" w:hAnsi="Arial" w:cs="Arial"/>
          <w:sz w:val="18"/>
          <w:szCs w:val="18"/>
          <w:lang w:bidi="en-US"/>
        </w:rPr>
        <w:t xml:space="preserve">*) </w:t>
      </w:r>
      <w:r w:rsidR="00641BEA" w:rsidRPr="00314D1D">
        <w:rPr>
          <w:rFonts w:ascii="Arial" w:eastAsia="Arial" w:hAnsi="Arial" w:cs="Arial"/>
          <w:sz w:val="18"/>
          <w:szCs w:val="18"/>
          <w:lang w:bidi="en-US"/>
        </w:rPr>
        <w:t>T</w:t>
      </w:r>
      <w:r w:rsidRPr="00314D1D">
        <w:rPr>
          <w:rFonts w:ascii="Arial" w:eastAsia="Arial" w:hAnsi="Arial" w:cs="Arial"/>
          <w:sz w:val="18"/>
          <w:szCs w:val="18"/>
          <w:lang w:bidi="en-US"/>
        </w:rPr>
        <w:t xml:space="preserve">he total amount of waste includes only the amount of waste whose collection and recovery/disposal is covered by the </w:t>
      </w:r>
      <w:r w:rsidR="00641BEA" w:rsidRPr="00314D1D">
        <w:rPr>
          <w:rFonts w:ascii="Arial" w:eastAsia="Arial" w:hAnsi="Arial" w:cs="Arial"/>
          <w:sz w:val="18"/>
          <w:szCs w:val="18"/>
          <w:lang w:bidi="en-US"/>
        </w:rPr>
        <w:t>Department of Environmental Protection of the PRAGUE CITY HALL</w:t>
      </w:r>
      <w:r w:rsidRPr="00314D1D">
        <w:rPr>
          <w:rFonts w:ascii="Arial" w:eastAsia="Arial" w:hAnsi="Arial" w:cs="Arial"/>
          <w:sz w:val="18"/>
          <w:szCs w:val="18"/>
          <w:lang w:bidi="en-US"/>
        </w:rPr>
        <w:t xml:space="preserve">. The total reported amount of the MW was thus higher, e.g. from street sweeping or car wrecks. </w:t>
      </w:r>
    </w:p>
    <w:p w14:paraId="12866D5E" w14:textId="77777777" w:rsidR="004536C2" w:rsidRPr="00314D1D" w:rsidRDefault="004536C2" w:rsidP="004536C2">
      <w:pPr>
        <w:pStyle w:val="BodyText31"/>
        <w:rPr>
          <w:rFonts w:ascii="Arial" w:hAnsi="Arial" w:cs="Arial"/>
          <w:sz w:val="18"/>
          <w:szCs w:val="18"/>
        </w:rPr>
      </w:pPr>
    </w:p>
    <w:p w14:paraId="4A1E6938" w14:textId="7B45AAC1" w:rsidR="004536C2" w:rsidRPr="00314D1D" w:rsidRDefault="004536C2" w:rsidP="004536C2">
      <w:pPr>
        <w:pStyle w:val="BodyText31"/>
        <w:rPr>
          <w:rFonts w:ascii="Arial" w:hAnsi="Arial" w:cs="Arial"/>
          <w:sz w:val="20"/>
          <w:szCs w:val="20"/>
        </w:rPr>
      </w:pPr>
      <w:r w:rsidRPr="00314D1D">
        <w:rPr>
          <w:rFonts w:ascii="Arial" w:eastAsia="Arial" w:hAnsi="Arial" w:cs="Arial"/>
          <w:sz w:val="20"/>
          <w:szCs w:val="20"/>
          <w:lang w:bidi="en-US"/>
        </w:rPr>
        <w:t xml:space="preserve">The methodology has been changed in the evaluation since 2013. The evaluation is currently based on the values stated in the annual report on waste production of </w:t>
      </w:r>
      <w:r w:rsidR="00641BEA" w:rsidRPr="00314D1D">
        <w:rPr>
          <w:rFonts w:ascii="Arial" w:eastAsia="Arial" w:hAnsi="Arial" w:cs="Arial"/>
          <w:sz w:val="20"/>
          <w:szCs w:val="20"/>
          <w:lang w:bidi="en-US"/>
        </w:rPr>
        <w:t xml:space="preserve">the City of </w:t>
      </w:r>
      <w:r w:rsidRPr="00314D1D">
        <w:rPr>
          <w:rFonts w:ascii="Arial" w:eastAsia="Arial" w:hAnsi="Arial" w:cs="Arial"/>
          <w:sz w:val="20"/>
          <w:szCs w:val="20"/>
          <w:lang w:bidi="en-US"/>
        </w:rPr>
        <w:t>Prague a</w:t>
      </w:r>
      <w:r w:rsidR="00641BEA" w:rsidRPr="00314D1D">
        <w:rPr>
          <w:rFonts w:ascii="Arial" w:eastAsia="Arial" w:hAnsi="Arial" w:cs="Arial"/>
          <w:sz w:val="20"/>
          <w:szCs w:val="20"/>
          <w:lang w:bidi="en-US"/>
        </w:rPr>
        <w:t>cc</w:t>
      </w:r>
      <w:r w:rsidRPr="00314D1D">
        <w:rPr>
          <w:rFonts w:ascii="Arial" w:eastAsia="Arial" w:hAnsi="Arial" w:cs="Arial"/>
          <w:sz w:val="20"/>
          <w:szCs w:val="20"/>
          <w:lang w:bidi="en-US"/>
        </w:rPr>
        <w:t>ording to the individual disposal codes stated in the annual reports of authorized persons. The total amount also includes street sweepers. In 2013, it was also necessary to take into a</w:t>
      </w:r>
      <w:r w:rsidR="005D1B92" w:rsidRPr="00314D1D">
        <w:rPr>
          <w:rFonts w:ascii="Arial" w:eastAsia="Arial" w:hAnsi="Arial" w:cs="Arial"/>
          <w:sz w:val="20"/>
          <w:szCs w:val="20"/>
          <w:lang w:bidi="en-US"/>
        </w:rPr>
        <w:t>cc</w:t>
      </w:r>
      <w:r w:rsidRPr="00314D1D">
        <w:rPr>
          <w:rFonts w:ascii="Arial" w:eastAsia="Arial" w:hAnsi="Arial" w:cs="Arial"/>
          <w:sz w:val="20"/>
          <w:szCs w:val="20"/>
          <w:lang w:bidi="en-US"/>
        </w:rPr>
        <w:t>ount so-called flood waste, which was landfilled.</w:t>
      </w:r>
    </w:p>
    <w:p w14:paraId="0BB75A6B" w14:textId="77777777" w:rsidR="004536C2" w:rsidRPr="00314D1D" w:rsidRDefault="004536C2" w:rsidP="004536C2">
      <w:pPr>
        <w:pStyle w:val="BodyText31"/>
        <w:rPr>
          <w:rFonts w:ascii="Arial" w:hAnsi="Arial" w:cs="Arial"/>
          <w:sz w:val="18"/>
          <w:szCs w:val="18"/>
        </w:rPr>
      </w:pPr>
    </w:p>
    <w:tbl>
      <w:tblPr>
        <w:tblW w:w="9224" w:type="dxa"/>
        <w:tblInd w:w="60" w:type="dxa"/>
        <w:tblLayout w:type="fixed"/>
        <w:tblCellMar>
          <w:left w:w="70" w:type="dxa"/>
          <w:right w:w="70" w:type="dxa"/>
        </w:tblCellMar>
        <w:tblLook w:val="04A0" w:firstRow="1" w:lastRow="0" w:firstColumn="1" w:lastColumn="0" w:noHBand="0" w:noVBand="1"/>
      </w:tblPr>
      <w:tblGrid>
        <w:gridCol w:w="1144"/>
        <w:gridCol w:w="1560"/>
        <w:gridCol w:w="840"/>
        <w:gridCol w:w="135"/>
        <w:gridCol w:w="1052"/>
        <w:gridCol w:w="1119"/>
        <w:gridCol w:w="1248"/>
        <w:gridCol w:w="1276"/>
        <w:gridCol w:w="850"/>
      </w:tblGrid>
      <w:tr w:rsidR="004536C2" w:rsidRPr="00314D1D" w14:paraId="7A877FA7" w14:textId="77777777" w:rsidTr="004536C2">
        <w:trPr>
          <w:trHeight w:val="538"/>
        </w:trPr>
        <w:tc>
          <w:tcPr>
            <w:tcW w:w="1144" w:type="dxa"/>
            <w:vMerge w:val="restart"/>
            <w:tcBorders>
              <w:top w:val="single" w:sz="12" w:space="0" w:color="auto"/>
              <w:left w:val="single" w:sz="12" w:space="0" w:color="auto"/>
              <w:bottom w:val="single" w:sz="8" w:space="0" w:color="000000"/>
              <w:right w:val="single" w:sz="8" w:space="0" w:color="auto"/>
            </w:tcBorders>
            <w:shd w:val="clear" w:color="000000" w:fill="E0E0E0"/>
            <w:vAlign w:val="center"/>
            <w:hideMark/>
          </w:tcPr>
          <w:p w14:paraId="141482E1" w14:textId="77777777" w:rsidR="004536C2" w:rsidRPr="00314D1D" w:rsidRDefault="004536C2" w:rsidP="00681259">
            <w:pPr>
              <w:spacing w:after="0" w:line="240" w:lineRule="auto"/>
              <w:jc w:val="center"/>
              <w:rPr>
                <w:rFonts w:ascii="Arial" w:eastAsia="Times New Roman" w:hAnsi="Arial" w:cs="Arial"/>
                <w:i/>
                <w:iCs/>
                <w:color w:val="000000"/>
                <w:sz w:val="18"/>
                <w:szCs w:val="18"/>
                <w:lang w:eastAsia="cs-CZ"/>
              </w:rPr>
            </w:pPr>
          </w:p>
        </w:tc>
        <w:tc>
          <w:tcPr>
            <w:tcW w:w="1560" w:type="dxa"/>
            <w:vMerge w:val="restart"/>
            <w:tcBorders>
              <w:top w:val="single" w:sz="12" w:space="0" w:color="auto"/>
              <w:left w:val="single" w:sz="8" w:space="0" w:color="auto"/>
              <w:bottom w:val="single" w:sz="8" w:space="0" w:color="000000"/>
              <w:right w:val="single" w:sz="8" w:space="0" w:color="auto"/>
            </w:tcBorders>
            <w:shd w:val="clear" w:color="000000" w:fill="E0E0E0"/>
            <w:vAlign w:val="center"/>
            <w:hideMark/>
          </w:tcPr>
          <w:p w14:paraId="71EDBA91" w14:textId="77777777" w:rsidR="004536C2" w:rsidRPr="00314D1D" w:rsidRDefault="004536C2"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Total amount of waste*) (</w:t>
            </w:r>
            <w:proofErr w:type="spellStart"/>
            <w:r w:rsidRPr="00314D1D">
              <w:rPr>
                <w:rFonts w:ascii="Arial" w:eastAsia="Times New Roman" w:hAnsi="Arial" w:cs="Arial"/>
                <w:i/>
                <w:color w:val="000000"/>
                <w:sz w:val="18"/>
                <w:szCs w:val="18"/>
                <w:lang w:bidi="en-US"/>
              </w:rPr>
              <w:t>kt</w:t>
            </w:r>
            <w:proofErr w:type="spellEnd"/>
            <w:r w:rsidRPr="00314D1D">
              <w:rPr>
                <w:rFonts w:ascii="Arial" w:eastAsia="Times New Roman" w:hAnsi="Arial" w:cs="Arial"/>
                <w:i/>
                <w:color w:val="000000"/>
                <w:sz w:val="18"/>
                <w:szCs w:val="18"/>
                <w:lang w:bidi="en-US"/>
              </w:rPr>
              <w:t>)</w:t>
            </w:r>
          </w:p>
        </w:tc>
        <w:tc>
          <w:tcPr>
            <w:tcW w:w="840" w:type="dxa"/>
            <w:tcBorders>
              <w:top w:val="single" w:sz="12" w:space="0" w:color="auto"/>
              <w:left w:val="nil"/>
              <w:bottom w:val="single" w:sz="8" w:space="0" w:color="auto"/>
              <w:right w:val="nil"/>
            </w:tcBorders>
            <w:shd w:val="clear" w:color="000000" w:fill="E0E0E0"/>
          </w:tcPr>
          <w:p w14:paraId="481B3BCB" w14:textId="77777777" w:rsidR="004536C2" w:rsidRPr="00314D1D" w:rsidRDefault="004536C2" w:rsidP="00681259">
            <w:pPr>
              <w:spacing w:after="0" w:line="240" w:lineRule="auto"/>
              <w:jc w:val="center"/>
              <w:rPr>
                <w:rFonts w:ascii="Arial" w:eastAsia="Times New Roman" w:hAnsi="Arial" w:cs="Arial"/>
                <w:i/>
                <w:iCs/>
                <w:color w:val="000000"/>
                <w:sz w:val="18"/>
                <w:szCs w:val="18"/>
                <w:lang w:eastAsia="cs-CZ"/>
              </w:rPr>
            </w:pPr>
          </w:p>
        </w:tc>
        <w:tc>
          <w:tcPr>
            <w:tcW w:w="2306" w:type="dxa"/>
            <w:gridSpan w:val="3"/>
            <w:tcBorders>
              <w:top w:val="single" w:sz="12" w:space="0" w:color="auto"/>
              <w:left w:val="nil"/>
              <w:bottom w:val="single" w:sz="8" w:space="0" w:color="auto"/>
              <w:right w:val="single" w:sz="8" w:space="0" w:color="000000"/>
            </w:tcBorders>
            <w:shd w:val="clear" w:color="000000" w:fill="E0E0E0"/>
            <w:vAlign w:val="center"/>
            <w:hideMark/>
          </w:tcPr>
          <w:p w14:paraId="57D1C2F8" w14:textId="3AB4ACD1" w:rsidR="004536C2" w:rsidRPr="00314D1D" w:rsidRDefault="005D1B92"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R</w:t>
            </w:r>
            <w:r w:rsidR="004536C2" w:rsidRPr="00314D1D">
              <w:rPr>
                <w:rFonts w:ascii="Arial" w:eastAsia="Times New Roman" w:hAnsi="Arial" w:cs="Arial"/>
                <w:i/>
                <w:color w:val="000000"/>
                <w:sz w:val="18"/>
                <w:szCs w:val="18"/>
                <w:lang w:bidi="en-US"/>
              </w:rPr>
              <w:t>emoval (</w:t>
            </w:r>
            <w:proofErr w:type="spellStart"/>
            <w:r w:rsidR="004536C2" w:rsidRPr="00314D1D">
              <w:rPr>
                <w:rFonts w:ascii="Arial" w:eastAsia="Times New Roman" w:hAnsi="Arial" w:cs="Arial"/>
                <w:i/>
                <w:color w:val="000000"/>
                <w:sz w:val="18"/>
                <w:szCs w:val="18"/>
                <w:lang w:bidi="en-US"/>
              </w:rPr>
              <w:t>kt</w:t>
            </w:r>
            <w:proofErr w:type="spellEnd"/>
            <w:r w:rsidR="004536C2" w:rsidRPr="00314D1D">
              <w:rPr>
                <w:rFonts w:ascii="Arial" w:eastAsia="Times New Roman" w:hAnsi="Arial" w:cs="Arial"/>
                <w:i/>
                <w:color w:val="000000"/>
                <w:sz w:val="18"/>
                <w:szCs w:val="18"/>
                <w:lang w:bidi="en-US"/>
              </w:rPr>
              <w:t>)</w:t>
            </w:r>
          </w:p>
        </w:tc>
        <w:tc>
          <w:tcPr>
            <w:tcW w:w="3374" w:type="dxa"/>
            <w:gridSpan w:val="3"/>
            <w:tcBorders>
              <w:top w:val="single" w:sz="12" w:space="0" w:color="auto"/>
              <w:left w:val="nil"/>
              <w:bottom w:val="single" w:sz="8" w:space="0" w:color="auto"/>
              <w:right w:val="single" w:sz="12" w:space="0" w:color="auto"/>
            </w:tcBorders>
            <w:shd w:val="clear" w:color="000000" w:fill="E0E0E0"/>
            <w:noWrap/>
            <w:vAlign w:val="center"/>
            <w:hideMark/>
          </w:tcPr>
          <w:p w14:paraId="25319756" w14:textId="4056ADC2" w:rsidR="004536C2" w:rsidRPr="00314D1D" w:rsidRDefault="005D1B92"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R</w:t>
            </w:r>
            <w:r w:rsidR="004536C2" w:rsidRPr="00314D1D">
              <w:rPr>
                <w:rFonts w:ascii="Arial" w:eastAsia="Times New Roman" w:hAnsi="Arial" w:cs="Arial"/>
                <w:i/>
                <w:color w:val="000000"/>
                <w:sz w:val="18"/>
                <w:szCs w:val="18"/>
                <w:lang w:bidi="en-US"/>
              </w:rPr>
              <w:t>ecovery (</w:t>
            </w:r>
            <w:proofErr w:type="spellStart"/>
            <w:r w:rsidR="004536C2" w:rsidRPr="00314D1D">
              <w:rPr>
                <w:rFonts w:ascii="Arial" w:eastAsia="Times New Roman" w:hAnsi="Arial" w:cs="Arial"/>
                <w:i/>
                <w:color w:val="000000"/>
                <w:sz w:val="18"/>
                <w:szCs w:val="18"/>
                <w:lang w:bidi="en-US"/>
              </w:rPr>
              <w:t>kt</w:t>
            </w:r>
            <w:proofErr w:type="spellEnd"/>
            <w:r w:rsidR="004536C2" w:rsidRPr="00314D1D">
              <w:rPr>
                <w:rFonts w:ascii="Arial" w:eastAsia="Times New Roman" w:hAnsi="Arial" w:cs="Arial"/>
                <w:i/>
                <w:color w:val="000000"/>
                <w:sz w:val="18"/>
                <w:szCs w:val="18"/>
                <w:lang w:bidi="en-US"/>
              </w:rPr>
              <w:t>)</w:t>
            </w:r>
          </w:p>
        </w:tc>
      </w:tr>
      <w:tr w:rsidR="004536C2" w:rsidRPr="00314D1D" w14:paraId="2060ABF3" w14:textId="77777777" w:rsidTr="004536C2">
        <w:trPr>
          <w:trHeight w:val="684"/>
        </w:trPr>
        <w:tc>
          <w:tcPr>
            <w:tcW w:w="1144" w:type="dxa"/>
            <w:vMerge/>
            <w:tcBorders>
              <w:top w:val="single" w:sz="8" w:space="0" w:color="auto"/>
              <w:left w:val="single" w:sz="12" w:space="0" w:color="auto"/>
              <w:bottom w:val="single" w:sz="8" w:space="0" w:color="000000"/>
              <w:right w:val="single" w:sz="8" w:space="0" w:color="auto"/>
            </w:tcBorders>
            <w:vAlign w:val="center"/>
            <w:hideMark/>
          </w:tcPr>
          <w:p w14:paraId="3B391976" w14:textId="77777777" w:rsidR="004536C2" w:rsidRPr="00314D1D" w:rsidRDefault="004536C2" w:rsidP="00681259">
            <w:pPr>
              <w:spacing w:after="0" w:line="240" w:lineRule="auto"/>
              <w:jc w:val="center"/>
              <w:rPr>
                <w:rFonts w:ascii="Arial" w:eastAsia="Times New Roman" w:hAnsi="Arial" w:cs="Arial"/>
                <w:i/>
                <w:iCs/>
                <w:color w:val="000000"/>
                <w:sz w:val="18"/>
                <w:szCs w:val="18"/>
                <w:lang w:eastAsia="cs-CZ"/>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18929E02" w14:textId="77777777" w:rsidR="004536C2" w:rsidRPr="00314D1D" w:rsidRDefault="004536C2" w:rsidP="00681259">
            <w:pPr>
              <w:spacing w:after="0" w:line="240" w:lineRule="auto"/>
              <w:jc w:val="center"/>
              <w:rPr>
                <w:rFonts w:ascii="Arial" w:eastAsia="Times New Roman" w:hAnsi="Arial" w:cs="Arial"/>
                <w:i/>
                <w:iCs/>
                <w:color w:val="000000"/>
                <w:sz w:val="18"/>
                <w:szCs w:val="18"/>
                <w:lang w:eastAsia="cs-CZ"/>
              </w:rPr>
            </w:pPr>
          </w:p>
        </w:tc>
        <w:tc>
          <w:tcPr>
            <w:tcW w:w="975" w:type="dxa"/>
            <w:gridSpan w:val="2"/>
            <w:tcBorders>
              <w:top w:val="nil"/>
              <w:left w:val="single" w:sz="8" w:space="0" w:color="auto"/>
              <w:bottom w:val="single" w:sz="8" w:space="0" w:color="000000"/>
              <w:right w:val="single" w:sz="8" w:space="0" w:color="auto"/>
            </w:tcBorders>
            <w:shd w:val="clear" w:color="000000" w:fill="E0E0E0"/>
            <w:vAlign w:val="center"/>
            <w:hideMark/>
          </w:tcPr>
          <w:p w14:paraId="4BC479E8" w14:textId="77777777" w:rsidR="004536C2" w:rsidRPr="00314D1D" w:rsidRDefault="004536C2"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Landfilling</w:t>
            </w:r>
          </w:p>
        </w:tc>
        <w:tc>
          <w:tcPr>
            <w:tcW w:w="1052" w:type="dxa"/>
            <w:tcBorders>
              <w:top w:val="nil"/>
              <w:left w:val="single" w:sz="8" w:space="0" w:color="auto"/>
              <w:right w:val="single" w:sz="8" w:space="0" w:color="auto"/>
            </w:tcBorders>
            <w:shd w:val="clear" w:color="000000" w:fill="E0E0E0"/>
          </w:tcPr>
          <w:p w14:paraId="4B85A88D" w14:textId="77777777" w:rsidR="004536C2" w:rsidRPr="00314D1D" w:rsidRDefault="004536C2"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Release to water bodies</w:t>
            </w:r>
          </w:p>
        </w:tc>
        <w:tc>
          <w:tcPr>
            <w:tcW w:w="1119" w:type="dxa"/>
            <w:tcBorders>
              <w:top w:val="nil"/>
              <w:left w:val="single" w:sz="8" w:space="0" w:color="auto"/>
              <w:bottom w:val="single" w:sz="8" w:space="0" w:color="000000"/>
              <w:right w:val="single" w:sz="8" w:space="0" w:color="auto"/>
            </w:tcBorders>
            <w:shd w:val="clear" w:color="000000" w:fill="E0E0E0"/>
            <w:vAlign w:val="center"/>
            <w:hideMark/>
          </w:tcPr>
          <w:p w14:paraId="619FF8F2" w14:textId="77777777" w:rsidR="004536C2" w:rsidRPr="00314D1D" w:rsidRDefault="004536C2"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Thermal</w:t>
            </w:r>
          </w:p>
        </w:tc>
        <w:tc>
          <w:tcPr>
            <w:tcW w:w="1248" w:type="dxa"/>
            <w:tcBorders>
              <w:top w:val="nil"/>
              <w:left w:val="single" w:sz="8" w:space="0" w:color="auto"/>
              <w:bottom w:val="single" w:sz="8" w:space="0" w:color="000000"/>
              <w:right w:val="single" w:sz="8" w:space="0" w:color="auto"/>
            </w:tcBorders>
            <w:shd w:val="clear" w:color="000000" w:fill="E0E0E0"/>
            <w:vAlign w:val="center"/>
            <w:hideMark/>
          </w:tcPr>
          <w:p w14:paraId="511E3FF1" w14:textId="77777777" w:rsidR="004536C2" w:rsidRPr="00314D1D" w:rsidRDefault="004536C2"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Energy</w:t>
            </w:r>
          </w:p>
        </w:tc>
        <w:tc>
          <w:tcPr>
            <w:tcW w:w="1276" w:type="dxa"/>
            <w:tcBorders>
              <w:top w:val="nil"/>
              <w:left w:val="single" w:sz="8" w:space="0" w:color="auto"/>
              <w:bottom w:val="single" w:sz="8" w:space="0" w:color="000000"/>
              <w:right w:val="single" w:sz="8" w:space="0" w:color="auto"/>
            </w:tcBorders>
            <w:shd w:val="clear" w:color="000000" w:fill="E0E0E0"/>
            <w:vAlign w:val="center"/>
            <w:hideMark/>
          </w:tcPr>
          <w:p w14:paraId="1087ED33" w14:textId="77777777" w:rsidR="004536C2" w:rsidRPr="00314D1D" w:rsidRDefault="004536C2"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Material</w:t>
            </w:r>
          </w:p>
        </w:tc>
        <w:tc>
          <w:tcPr>
            <w:tcW w:w="850" w:type="dxa"/>
            <w:tcBorders>
              <w:top w:val="nil"/>
              <w:left w:val="single" w:sz="8" w:space="0" w:color="auto"/>
              <w:bottom w:val="single" w:sz="8" w:space="0" w:color="000000"/>
              <w:right w:val="single" w:sz="12" w:space="0" w:color="auto"/>
            </w:tcBorders>
            <w:shd w:val="clear" w:color="000000" w:fill="E0E0E0"/>
            <w:vAlign w:val="center"/>
            <w:hideMark/>
          </w:tcPr>
          <w:p w14:paraId="49A37F8A" w14:textId="77777777" w:rsidR="004536C2" w:rsidRPr="00314D1D" w:rsidRDefault="004536C2"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Total</w:t>
            </w:r>
          </w:p>
        </w:tc>
      </w:tr>
      <w:tr w:rsidR="004536C2" w:rsidRPr="00314D1D" w14:paraId="2B04C489" w14:textId="77777777" w:rsidTr="004536C2">
        <w:trPr>
          <w:trHeight w:val="239"/>
        </w:trPr>
        <w:tc>
          <w:tcPr>
            <w:tcW w:w="1144" w:type="dxa"/>
            <w:tcBorders>
              <w:top w:val="nil"/>
              <w:left w:val="single" w:sz="12" w:space="0" w:color="auto"/>
              <w:bottom w:val="single" w:sz="8" w:space="0" w:color="auto"/>
              <w:right w:val="single" w:sz="8" w:space="0" w:color="auto"/>
            </w:tcBorders>
            <w:shd w:val="clear" w:color="000000" w:fill="FFFFFF"/>
            <w:vAlign w:val="center"/>
            <w:hideMark/>
          </w:tcPr>
          <w:p w14:paraId="37B14273" w14:textId="77777777" w:rsidR="004536C2" w:rsidRPr="00314D1D" w:rsidRDefault="004536C2"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2013</w:t>
            </w:r>
          </w:p>
        </w:tc>
        <w:tc>
          <w:tcPr>
            <w:tcW w:w="1560" w:type="dxa"/>
            <w:tcBorders>
              <w:top w:val="nil"/>
              <w:left w:val="nil"/>
              <w:bottom w:val="single" w:sz="8" w:space="0" w:color="auto"/>
              <w:right w:val="single" w:sz="8" w:space="0" w:color="auto"/>
            </w:tcBorders>
            <w:shd w:val="clear" w:color="000000" w:fill="FFFFFF"/>
            <w:vAlign w:val="center"/>
            <w:hideMark/>
          </w:tcPr>
          <w:p w14:paraId="264EFFF5" w14:textId="77777777" w:rsidR="004536C2" w:rsidRPr="00314D1D" w:rsidRDefault="004536C2"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400.9</w:t>
            </w:r>
          </w:p>
        </w:tc>
        <w:tc>
          <w:tcPr>
            <w:tcW w:w="975" w:type="dxa"/>
            <w:gridSpan w:val="2"/>
            <w:tcBorders>
              <w:top w:val="nil"/>
              <w:left w:val="nil"/>
              <w:bottom w:val="single" w:sz="8" w:space="0" w:color="auto"/>
              <w:right w:val="single" w:sz="4" w:space="0" w:color="auto"/>
            </w:tcBorders>
            <w:shd w:val="clear" w:color="000000" w:fill="FFFFFF"/>
            <w:vAlign w:val="center"/>
            <w:hideMark/>
          </w:tcPr>
          <w:p w14:paraId="3FBE2D1A" w14:textId="77777777" w:rsidR="004536C2" w:rsidRPr="00314D1D" w:rsidRDefault="004536C2"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77.5</w:t>
            </w:r>
          </w:p>
        </w:tc>
        <w:tc>
          <w:tcPr>
            <w:tcW w:w="1052" w:type="dxa"/>
            <w:tcBorders>
              <w:top w:val="single" w:sz="4" w:space="0" w:color="auto"/>
              <w:left w:val="single" w:sz="4" w:space="0" w:color="auto"/>
              <w:bottom w:val="single" w:sz="4" w:space="0" w:color="auto"/>
              <w:right w:val="single" w:sz="4" w:space="0" w:color="auto"/>
            </w:tcBorders>
            <w:shd w:val="clear" w:color="000000" w:fill="FFFFFF"/>
          </w:tcPr>
          <w:p w14:paraId="7DD502C7" w14:textId="77777777" w:rsidR="004536C2" w:rsidRPr="00314D1D" w:rsidRDefault="004536C2" w:rsidP="00681259">
            <w:pPr>
              <w:spacing w:after="0" w:line="240" w:lineRule="auto"/>
              <w:jc w:val="center"/>
              <w:rPr>
                <w:rFonts w:ascii="Calibri" w:eastAsia="Times New Roman" w:hAnsi="Calibri" w:cs="Times New Roman"/>
                <w:i/>
                <w:iCs/>
                <w:color w:val="000000"/>
                <w:lang w:eastAsia="cs-CZ"/>
              </w:rPr>
            </w:pPr>
          </w:p>
        </w:tc>
        <w:tc>
          <w:tcPr>
            <w:tcW w:w="1119" w:type="dxa"/>
            <w:tcBorders>
              <w:top w:val="nil"/>
              <w:left w:val="single" w:sz="4" w:space="0" w:color="auto"/>
              <w:bottom w:val="single" w:sz="8" w:space="0" w:color="auto"/>
              <w:right w:val="single" w:sz="8" w:space="0" w:color="auto"/>
            </w:tcBorders>
            <w:shd w:val="clear" w:color="000000" w:fill="FFFFFF"/>
            <w:noWrap/>
            <w:vAlign w:val="center"/>
            <w:hideMark/>
          </w:tcPr>
          <w:p w14:paraId="6FD87F4E" w14:textId="77777777" w:rsidR="004536C2" w:rsidRPr="00314D1D" w:rsidRDefault="004536C2"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1.8</w:t>
            </w:r>
          </w:p>
        </w:tc>
        <w:tc>
          <w:tcPr>
            <w:tcW w:w="1248" w:type="dxa"/>
            <w:tcBorders>
              <w:top w:val="nil"/>
              <w:left w:val="nil"/>
              <w:bottom w:val="single" w:sz="8" w:space="0" w:color="auto"/>
              <w:right w:val="single" w:sz="8" w:space="0" w:color="auto"/>
            </w:tcBorders>
            <w:shd w:val="clear" w:color="000000" w:fill="FFFFFF"/>
            <w:vAlign w:val="center"/>
            <w:hideMark/>
          </w:tcPr>
          <w:p w14:paraId="5F98CCA5" w14:textId="77777777" w:rsidR="004536C2" w:rsidRPr="00314D1D" w:rsidRDefault="004536C2"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226.6</w:t>
            </w:r>
          </w:p>
        </w:tc>
        <w:tc>
          <w:tcPr>
            <w:tcW w:w="1276" w:type="dxa"/>
            <w:tcBorders>
              <w:top w:val="nil"/>
              <w:left w:val="nil"/>
              <w:bottom w:val="single" w:sz="8" w:space="0" w:color="auto"/>
              <w:right w:val="single" w:sz="8" w:space="0" w:color="auto"/>
            </w:tcBorders>
            <w:shd w:val="clear" w:color="000000" w:fill="FFFFFF"/>
            <w:vAlign w:val="center"/>
            <w:hideMark/>
          </w:tcPr>
          <w:p w14:paraId="03EFB2C8" w14:textId="77777777" w:rsidR="004536C2" w:rsidRPr="00314D1D" w:rsidRDefault="004536C2"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95.0</w:t>
            </w:r>
          </w:p>
        </w:tc>
        <w:tc>
          <w:tcPr>
            <w:tcW w:w="850" w:type="dxa"/>
            <w:tcBorders>
              <w:top w:val="nil"/>
              <w:left w:val="nil"/>
              <w:bottom w:val="single" w:sz="8" w:space="0" w:color="auto"/>
              <w:right w:val="single" w:sz="12" w:space="0" w:color="auto"/>
            </w:tcBorders>
            <w:shd w:val="clear" w:color="000000" w:fill="FFFFFF"/>
            <w:vAlign w:val="center"/>
            <w:hideMark/>
          </w:tcPr>
          <w:p w14:paraId="1DAA5828" w14:textId="77777777" w:rsidR="004536C2" w:rsidRPr="00314D1D" w:rsidRDefault="004536C2"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321.4</w:t>
            </w:r>
          </w:p>
        </w:tc>
      </w:tr>
      <w:tr w:rsidR="004536C2" w:rsidRPr="00314D1D" w14:paraId="0F584B16" w14:textId="77777777" w:rsidTr="004536C2">
        <w:trPr>
          <w:trHeight w:val="239"/>
        </w:trPr>
        <w:tc>
          <w:tcPr>
            <w:tcW w:w="1144" w:type="dxa"/>
            <w:tcBorders>
              <w:top w:val="single" w:sz="8" w:space="0" w:color="auto"/>
              <w:left w:val="single" w:sz="12" w:space="0" w:color="auto"/>
              <w:bottom w:val="single" w:sz="8" w:space="0" w:color="auto"/>
              <w:right w:val="single" w:sz="8" w:space="0" w:color="auto"/>
            </w:tcBorders>
            <w:shd w:val="clear" w:color="000000" w:fill="FFFFFF"/>
            <w:vAlign w:val="center"/>
            <w:hideMark/>
          </w:tcPr>
          <w:p w14:paraId="70F4729D" w14:textId="77777777" w:rsidR="004536C2" w:rsidRPr="00314D1D" w:rsidRDefault="004536C2"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2014</w:t>
            </w:r>
          </w:p>
        </w:tc>
        <w:tc>
          <w:tcPr>
            <w:tcW w:w="1560" w:type="dxa"/>
            <w:tcBorders>
              <w:top w:val="single" w:sz="8" w:space="0" w:color="auto"/>
              <w:left w:val="nil"/>
              <w:bottom w:val="single" w:sz="8" w:space="0" w:color="auto"/>
              <w:right w:val="single" w:sz="8" w:space="0" w:color="auto"/>
            </w:tcBorders>
            <w:shd w:val="clear" w:color="000000" w:fill="FFFFFF"/>
            <w:vAlign w:val="center"/>
            <w:hideMark/>
          </w:tcPr>
          <w:p w14:paraId="6CDDEFBD" w14:textId="77777777" w:rsidR="004536C2" w:rsidRPr="00314D1D" w:rsidRDefault="004536C2"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405.8</w:t>
            </w:r>
          </w:p>
        </w:tc>
        <w:tc>
          <w:tcPr>
            <w:tcW w:w="975" w:type="dxa"/>
            <w:gridSpan w:val="2"/>
            <w:tcBorders>
              <w:top w:val="single" w:sz="8" w:space="0" w:color="auto"/>
              <w:left w:val="nil"/>
              <w:bottom w:val="single" w:sz="8" w:space="0" w:color="auto"/>
              <w:right w:val="single" w:sz="4" w:space="0" w:color="auto"/>
            </w:tcBorders>
            <w:shd w:val="clear" w:color="000000" w:fill="FFFFFF"/>
            <w:vAlign w:val="center"/>
            <w:hideMark/>
          </w:tcPr>
          <w:p w14:paraId="1943057F" w14:textId="77777777" w:rsidR="004536C2" w:rsidRPr="00314D1D" w:rsidRDefault="004536C2"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65.7</w:t>
            </w:r>
          </w:p>
        </w:tc>
        <w:tc>
          <w:tcPr>
            <w:tcW w:w="1052" w:type="dxa"/>
            <w:tcBorders>
              <w:top w:val="single" w:sz="4" w:space="0" w:color="auto"/>
              <w:left w:val="single" w:sz="4" w:space="0" w:color="auto"/>
              <w:bottom w:val="single" w:sz="4" w:space="0" w:color="auto"/>
              <w:right w:val="single" w:sz="4" w:space="0" w:color="auto"/>
            </w:tcBorders>
            <w:shd w:val="clear" w:color="000000" w:fill="FFFFFF"/>
          </w:tcPr>
          <w:p w14:paraId="3B3698E7" w14:textId="77777777" w:rsidR="004536C2" w:rsidRPr="00314D1D" w:rsidRDefault="004536C2" w:rsidP="00681259">
            <w:pPr>
              <w:spacing w:after="0" w:line="240" w:lineRule="auto"/>
              <w:jc w:val="center"/>
              <w:rPr>
                <w:rFonts w:ascii="Calibri" w:eastAsia="Times New Roman" w:hAnsi="Calibri" w:cs="Times New Roman"/>
                <w:color w:val="000000"/>
                <w:lang w:eastAsia="cs-CZ"/>
              </w:rPr>
            </w:pPr>
          </w:p>
        </w:tc>
        <w:tc>
          <w:tcPr>
            <w:tcW w:w="1119" w:type="dxa"/>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38949F80" w14:textId="77777777" w:rsidR="004536C2" w:rsidRPr="00314D1D" w:rsidRDefault="004536C2"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0.5</w:t>
            </w:r>
          </w:p>
        </w:tc>
        <w:tc>
          <w:tcPr>
            <w:tcW w:w="1248" w:type="dxa"/>
            <w:tcBorders>
              <w:top w:val="single" w:sz="8" w:space="0" w:color="auto"/>
              <w:left w:val="nil"/>
              <w:bottom w:val="single" w:sz="8" w:space="0" w:color="auto"/>
              <w:right w:val="single" w:sz="8" w:space="0" w:color="auto"/>
            </w:tcBorders>
            <w:shd w:val="clear" w:color="000000" w:fill="FFFFFF"/>
            <w:vAlign w:val="center"/>
            <w:hideMark/>
          </w:tcPr>
          <w:p w14:paraId="38B7B336" w14:textId="77777777" w:rsidR="004536C2" w:rsidRPr="00314D1D" w:rsidRDefault="004536C2"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241.9</w:t>
            </w:r>
          </w:p>
        </w:tc>
        <w:tc>
          <w:tcPr>
            <w:tcW w:w="1276" w:type="dxa"/>
            <w:tcBorders>
              <w:top w:val="single" w:sz="8" w:space="0" w:color="auto"/>
              <w:left w:val="nil"/>
              <w:bottom w:val="single" w:sz="8" w:space="0" w:color="auto"/>
              <w:right w:val="single" w:sz="8" w:space="0" w:color="auto"/>
            </w:tcBorders>
            <w:shd w:val="clear" w:color="000000" w:fill="FFFFFF"/>
            <w:vAlign w:val="center"/>
            <w:hideMark/>
          </w:tcPr>
          <w:p w14:paraId="7A6303EB" w14:textId="77777777" w:rsidR="004536C2" w:rsidRPr="00314D1D" w:rsidRDefault="004536C2"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97.8</w:t>
            </w:r>
          </w:p>
        </w:tc>
        <w:tc>
          <w:tcPr>
            <w:tcW w:w="850" w:type="dxa"/>
            <w:tcBorders>
              <w:top w:val="single" w:sz="8" w:space="0" w:color="auto"/>
              <w:left w:val="nil"/>
              <w:bottom w:val="single" w:sz="8" w:space="0" w:color="auto"/>
              <w:right w:val="single" w:sz="12" w:space="0" w:color="auto"/>
            </w:tcBorders>
            <w:shd w:val="clear" w:color="000000" w:fill="FFFFFF"/>
            <w:vAlign w:val="center"/>
            <w:hideMark/>
          </w:tcPr>
          <w:p w14:paraId="439A3E64" w14:textId="77777777" w:rsidR="004536C2" w:rsidRPr="00314D1D" w:rsidRDefault="004536C2"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339.7</w:t>
            </w:r>
          </w:p>
        </w:tc>
      </w:tr>
      <w:tr w:rsidR="004536C2" w:rsidRPr="00314D1D" w14:paraId="5282633A" w14:textId="77777777" w:rsidTr="004536C2">
        <w:trPr>
          <w:trHeight w:val="239"/>
        </w:trPr>
        <w:tc>
          <w:tcPr>
            <w:tcW w:w="1144" w:type="dxa"/>
            <w:tcBorders>
              <w:top w:val="single" w:sz="8" w:space="0" w:color="auto"/>
              <w:left w:val="single" w:sz="12" w:space="0" w:color="auto"/>
              <w:bottom w:val="single" w:sz="8" w:space="0" w:color="auto"/>
              <w:right w:val="single" w:sz="8" w:space="0" w:color="auto"/>
            </w:tcBorders>
            <w:shd w:val="clear" w:color="000000" w:fill="FFFFFF"/>
            <w:vAlign w:val="center"/>
          </w:tcPr>
          <w:p w14:paraId="49454CC7" w14:textId="77777777" w:rsidR="004536C2" w:rsidRPr="00314D1D" w:rsidRDefault="004536C2"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2015</w:t>
            </w:r>
          </w:p>
        </w:tc>
        <w:tc>
          <w:tcPr>
            <w:tcW w:w="1560" w:type="dxa"/>
            <w:tcBorders>
              <w:top w:val="single" w:sz="8" w:space="0" w:color="auto"/>
              <w:left w:val="nil"/>
              <w:bottom w:val="single" w:sz="8" w:space="0" w:color="auto"/>
              <w:right w:val="single" w:sz="8" w:space="0" w:color="auto"/>
            </w:tcBorders>
            <w:shd w:val="clear" w:color="000000" w:fill="FFFFFF"/>
            <w:vAlign w:val="center"/>
          </w:tcPr>
          <w:p w14:paraId="029F5A92" w14:textId="77777777" w:rsidR="004536C2" w:rsidRPr="00314D1D" w:rsidRDefault="004536C2"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408.2</w:t>
            </w:r>
          </w:p>
        </w:tc>
        <w:tc>
          <w:tcPr>
            <w:tcW w:w="975" w:type="dxa"/>
            <w:gridSpan w:val="2"/>
            <w:tcBorders>
              <w:top w:val="single" w:sz="8" w:space="0" w:color="auto"/>
              <w:left w:val="nil"/>
              <w:bottom w:val="single" w:sz="8" w:space="0" w:color="auto"/>
              <w:right w:val="single" w:sz="4" w:space="0" w:color="auto"/>
            </w:tcBorders>
            <w:shd w:val="clear" w:color="000000" w:fill="FFFFFF"/>
            <w:vAlign w:val="center"/>
          </w:tcPr>
          <w:p w14:paraId="36623236" w14:textId="77777777" w:rsidR="004536C2" w:rsidRPr="00314D1D" w:rsidRDefault="004536C2"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55.7</w:t>
            </w:r>
          </w:p>
        </w:tc>
        <w:tc>
          <w:tcPr>
            <w:tcW w:w="1052" w:type="dxa"/>
            <w:tcBorders>
              <w:top w:val="single" w:sz="4" w:space="0" w:color="auto"/>
              <w:left w:val="single" w:sz="4" w:space="0" w:color="auto"/>
              <w:bottom w:val="single" w:sz="4" w:space="0" w:color="auto"/>
              <w:right w:val="single" w:sz="4" w:space="0" w:color="auto"/>
            </w:tcBorders>
            <w:shd w:val="clear" w:color="000000" w:fill="FFFFFF"/>
          </w:tcPr>
          <w:p w14:paraId="702D0AAC" w14:textId="77777777" w:rsidR="004536C2" w:rsidRPr="00314D1D" w:rsidRDefault="004536C2" w:rsidP="00681259">
            <w:pPr>
              <w:spacing w:after="0" w:line="240" w:lineRule="auto"/>
              <w:jc w:val="center"/>
              <w:rPr>
                <w:rFonts w:ascii="Calibri" w:eastAsia="Times New Roman" w:hAnsi="Calibri" w:cs="Times New Roman"/>
                <w:color w:val="000000"/>
                <w:lang w:eastAsia="cs-CZ"/>
              </w:rPr>
            </w:pPr>
          </w:p>
        </w:tc>
        <w:tc>
          <w:tcPr>
            <w:tcW w:w="1119" w:type="dxa"/>
            <w:tcBorders>
              <w:top w:val="single" w:sz="8" w:space="0" w:color="auto"/>
              <w:left w:val="single" w:sz="4" w:space="0" w:color="auto"/>
              <w:bottom w:val="single" w:sz="8" w:space="0" w:color="auto"/>
              <w:right w:val="single" w:sz="8" w:space="0" w:color="auto"/>
            </w:tcBorders>
            <w:shd w:val="clear" w:color="000000" w:fill="FFFFFF"/>
            <w:noWrap/>
            <w:vAlign w:val="center"/>
          </w:tcPr>
          <w:p w14:paraId="0AFF5D27" w14:textId="77777777" w:rsidR="004536C2" w:rsidRPr="00314D1D" w:rsidRDefault="004536C2"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0.1</w:t>
            </w:r>
          </w:p>
        </w:tc>
        <w:tc>
          <w:tcPr>
            <w:tcW w:w="1248" w:type="dxa"/>
            <w:tcBorders>
              <w:top w:val="single" w:sz="8" w:space="0" w:color="auto"/>
              <w:left w:val="nil"/>
              <w:bottom w:val="single" w:sz="8" w:space="0" w:color="auto"/>
              <w:right w:val="single" w:sz="8" w:space="0" w:color="auto"/>
            </w:tcBorders>
            <w:shd w:val="clear" w:color="000000" w:fill="FFFFFF"/>
            <w:vAlign w:val="center"/>
          </w:tcPr>
          <w:p w14:paraId="01A54D9B" w14:textId="77777777" w:rsidR="004536C2" w:rsidRPr="00314D1D" w:rsidRDefault="004536C2"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251.7</w:t>
            </w:r>
          </w:p>
        </w:tc>
        <w:tc>
          <w:tcPr>
            <w:tcW w:w="1276" w:type="dxa"/>
            <w:tcBorders>
              <w:top w:val="single" w:sz="8" w:space="0" w:color="auto"/>
              <w:left w:val="nil"/>
              <w:bottom w:val="single" w:sz="8" w:space="0" w:color="auto"/>
              <w:right w:val="single" w:sz="8" w:space="0" w:color="auto"/>
            </w:tcBorders>
            <w:shd w:val="clear" w:color="000000" w:fill="FFFFFF"/>
            <w:vAlign w:val="center"/>
          </w:tcPr>
          <w:p w14:paraId="3D9EDBC5" w14:textId="77777777" w:rsidR="004536C2" w:rsidRPr="00314D1D" w:rsidRDefault="004536C2"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100.0</w:t>
            </w:r>
          </w:p>
        </w:tc>
        <w:tc>
          <w:tcPr>
            <w:tcW w:w="850" w:type="dxa"/>
            <w:tcBorders>
              <w:top w:val="single" w:sz="8" w:space="0" w:color="auto"/>
              <w:left w:val="nil"/>
              <w:bottom w:val="single" w:sz="8" w:space="0" w:color="auto"/>
              <w:right w:val="single" w:sz="12" w:space="0" w:color="auto"/>
            </w:tcBorders>
            <w:shd w:val="clear" w:color="000000" w:fill="FFFFFF"/>
            <w:vAlign w:val="center"/>
          </w:tcPr>
          <w:p w14:paraId="1261F1B5" w14:textId="77777777" w:rsidR="004536C2" w:rsidRPr="00314D1D" w:rsidRDefault="004536C2"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351.9</w:t>
            </w:r>
          </w:p>
        </w:tc>
      </w:tr>
      <w:tr w:rsidR="004536C2" w:rsidRPr="00314D1D" w14:paraId="68200CA7" w14:textId="77777777" w:rsidTr="00CB5B48">
        <w:trPr>
          <w:trHeight w:val="239"/>
        </w:trPr>
        <w:tc>
          <w:tcPr>
            <w:tcW w:w="1144" w:type="dxa"/>
            <w:tcBorders>
              <w:top w:val="single" w:sz="8" w:space="0" w:color="auto"/>
              <w:left w:val="single" w:sz="12" w:space="0" w:color="auto"/>
              <w:bottom w:val="single" w:sz="8" w:space="0" w:color="auto"/>
              <w:right w:val="single" w:sz="8" w:space="0" w:color="auto"/>
            </w:tcBorders>
            <w:shd w:val="clear" w:color="000000" w:fill="FFFFFF"/>
            <w:vAlign w:val="center"/>
          </w:tcPr>
          <w:p w14:paraId="6F2583EE" w14:textId="77777777" w:rsidR="004536C2" w:rsidRPr="00314D1D" w:rsidRDefault="004536C2"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2016</w:t>
            </w:r>
          </w:p>
        </w:tc>
        <w:tc>
          <w:tcPr>
            <w:tcW w:w="1560" w:type="dxa"/>
            <w:tcBorders>
              <w:top w:val="single" w:sz="8" w:space="0" w:color="auto"/>
              <w:left w:val="nil"/>
              <w:bottom w:val="single" w:sz="8" w:space="0" w:color="auto"/>
              <w:right w:val="single" w:sz="8" w:space="0" w:color="auto"/>
            </w:tcBorders>
            <w:shd w:val="clear" w:color="000000" w:fill="FFFFFF"/>
            <w:vAlign w:val="center"/>
          </w:tcPr>
          <w:p w14:paraId="0D4335D4" w14:textId="77777777" w:rsidR="004536C2" w:rsidRPr="00314D1D" w:rsidRDefault="004536C2" w:rsidP="00681259">
            <w:pPr>
              <w:spacing w:after="0" w:line="240" w:lineRule="auto"/>
              <w:jc w:val="center"/>
              <w:rPr>
                <w:rFonts w:ascii="Arial" w:eastAsia="Times New Roman" w:hAnsi="Arial" w:cs="Arial"/>
                <w:i/>
                <w:iCs/>
                <w:sz w:val="18"/>
                <w:szCs w:val="18"/>
                <w:lang w:eastAsia="cs-CZ"/>
              </w:rPr>
            </w:pPr>
            <w:r w:rsidRPr="00314D1D">
              <w:rPr>
                <w:rFonts w:ascii="Arial" w:eastAsia="Times New Roman" w:hAnsi="Arial" w:cs="Arial"/>
                <w:i/>
                <w:sz w:val="18"/>
                <w:szCs w:val="18"/>
                <w:lang w:bidi="en-US"/>
              </w:rPr>
              <w:t>423.5 **</w:t>
            </w:r>
          </w:p>
        </w:tc>
        <w:tc>
          <w:tcPr>
            <w:tcW w:w="975" w:type="dxa"/>
            <w:gridSpan w:val="2"/>
            <w:tcBorders>
              <w:top w:val="single" w:sz="8" w:space="0" w:color="auto"/>
              <w:left w:val="nil"/>
              <w:bottom w:val="single" w:sz="8" w:space="0" w:color="auto"/>
              <w:right w:val="single" w:sz="4" w:space="0" w:color="auto"/>
            </w:tcBorders>
            <w:shd w:val="clear" w:color="000000" w:fill="FFFFFF"/>
            <w:vAlign w:val="center"/>
          </w:tcPr>
          <w:p w14:paraId="6674BCF0" w14:textId="77777777" w:rsidR="004536C2" w:rsidRPr="00314D1D" w:rsidRDefault="004536C2"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50.8</w:t>
            </w:r>
          </w:p>
        </w:tc>
        <w:tc>
          <w:tcPr>
            <w:tcW w:w="1052" w:type="dxa"/>
            <w:tcBorders>
              <w:top w:val="single" w:sz="4" w:space="0" w:color="auto"/>
              <w:left w:val="single" w:sz="4" w:space="0" w:color="auto"/>
              <w:bottom w:val="single" w:sz="4" w:space="0" w:color="auto"/>
              <w:right w:val="single" w:sz="4" w:space="0" w:color="auto"/>
            </w:tcBorders>
            <w:shd w:val="clear" w:color="000000" w:fill="FFFFFF"/>
          </w:tcPr>
          <w:p w14:paraId="27812280" w14:textId="77777777" w:rsidR="004536C2" w:rsidRPr="00314D1D" w:rsidRDefault="004536C2"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13.2</w:t>
            </w:r>
          </w:p>
        </w:tc>
        <w:tc>
          <w:tcPr>
            <w:tcW w:w="1119" w:type="dxa"/>
            <w:tcBorders>
              <w:top w:val="single" w:sz="8" w:space="0" w:color="auto"/>
              <w:left w:val="single" w:sz="4" w:space="0" w:color="auto"/>
              <w:bottom w:val="single" w:sz="8" w:space="0" w:color="auto"/>
              <w:right w:val="single" w:sz="8" w:space="0" w:color="auto"/>
            </w:tcBorders>
            <w:shd w:val="clear" w:color="000000" w:fill="FFFFFF"/>
            <w:noWrap/>
            <w:vAlign w:val="center"/>
          </w:tcPr>
          <w:p w14:paraId="20153DC7" w14:textId="77777777" w:rsidR="004536C2" w:rsidRPr="00314D1D" w:rsidRDefault="004536C2"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0.6</w:t>
            </w:r>
          </w:p>
        </w:tc>
        <w:tc>
          <w:tcPr>
            <w:tcW w:w="1248" w:type="dxa"/>
            <w:tcBorders>
              <w:top w:val="single" w:sz="8" w:space="0" w:color="auto"/>
              <w:left w:val="nil"/>
              <w:bottom w:val="single" w:sz="8" w:space="0" w:color="auto"/>
              <w:right w:val="single" w:sz="8" w:space="0" w:color="auto"/>
            </w:tcBorders>
            <w:shd w:val="clear" w:color="000000" w:fill="FFFFFF"/>
            <w:vAlign w:val="center"/>
          </w:tcPr>
          <w:p w14:paraId="69EFB463" w14:textId="77777777" w:rsidR="004536C2" w:rsidRPr="00314D1D" w:rsidRDefault="004536C2"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245.9</w:t>
            </w:r>
          </w:p>
        </w:tc>
        <w:tc>
          <w:tcPr>
            <w:tcW w:w="1276" w:type="dxa"/>
            <w:tcBorders>
              <w:top w:val="single" w:sz="8" w:space="0" w:color="auto"/>
              <w:left w:val="nil"/>
              <w:bottom w:val="single" w:sz="8" w:space="0" w:color="auto"/>
              <w:right w:val="single" w:sz="8" w:space="0" w:color="auto"/>
            </w:tcBorders>
            <w:shd w:val="clear" w:color="000000" w:fill="FFFFFF"/>
            <w:vAlign w:val="center"/>
          </w:tcPr>
          <w:p w14:paraId="2BE8238A" w14:textId="77777777" w:rsidR="004536C2" w:rsidRPr="00314D1D" w:rsidRDefault="004536C2"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113.0</w:t>
            </w:r>
          </w:p>
        </w:tc>
        <w:tc>
          <w:tcPr>
            <w:tcW w:w="850" w:type="dxa"/>
            <w:tcBorders>
              <w:top w:val="single" w:sz="8" w:space="0" w:color="auto"/>
              <w:left w:val="nil"/>
              <w:bottom w:val="single" w:sz="8" w:space="0" w:color="auto"/>
              <w:right w:val="single" w:sz="12" w:space="0" w:color="auto"/>
            </w:tcBorders>
            <w:shd w:val="clear" w:color="000000" w:fill="FFFFFF"/>
            <w:vAlign w:val="center"/>
          </w:tcPr>
          <w:p w14:paraId="03A83C5A" w14:textId="77777777" w:rsidR="004536C2" w:rsidRPr="00314D1D" w:rsidRDefault="004536C2"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358.9</w:t>
            </w:r>
          </w:p>
        </w:tc>
      </w:tr>
      <w:tr w:rsidR="00CB5B48" w:rsidRPr="00314D1D" w14:paraId="1DD6EF29" w14:textId="77777777" w:rsidTr="004D0EB1">
        <w:trPr>
          <w:trHeight w:val="239"/>
        </w:trPr>
        <w:tc>
          <w:tcPr>
            <w:tcW w:w="1144" w:type="dxa"/>
            <w:tcBorders>
              <w:top w:val="single" w:sz="8" w:space="0" w:color="auto"/>
              <w:left w:val="single" w:sz="12" w:space="0" w:color="auto"/>
              <w:bottom w:val="single" w:sz="8" w:space="0" w:color="auto"/>
              <w:right w:val="single" w:sz="8" w:space="0" w:color="auto"/>
            </w:tcBorders>
            <w:shd w:val="clear" w:color="000000" w:fill="FFFFFF"/>
            <w:vAlign w:val="center"/>
          </w:tcPr>
          <w:p w14:paraId="30925935" w14:textId="77777777" w:rsidR="00CB5B48" w:rsidRPr="00314D1D" w:rsidRDefault="00CB5B48"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sz w:val="18"/>
                <w:szCs w:val="18"/>
                <w:lang w:bidi="en-US"/>
              </w:rPr>
              <w:t>2017</w:t>
            </w:r>
          </w:p>
        </w:tc>
        <w:tc>
          <w:tcPr>
            <w:tcW w:w="1560" w:type="dxa"/>
            <w:tcBorders>
              <w:top w:val="single" w:sz="8" w:space="0" w:color="auto"/>
              <w:left w:val="nil"/>
              <w:bottom w:val="single" w:sz="8" w:space="0" w:color="auto"/>
              <w:right w:val="single" w:sz="8" w:space="0" w:color="auto"/>
            </w:tcBorders>
            <w:shd w:val="clear" w:color="000000" w:fill="FFFFFF"/>
            <w:vAlign w:val="center"/>
          </w:tcPr>
          <w:p w14:paraId="7975075D" w14:textId="77777777" w:rsidR="00CB5B48" w:rsidRPr="00314D1D" w:rsidRDefault="001723E3" w:rsidP="00681259">
            <w:pPr>
              <w:spacing w:after="0" w:line="240" w:lineRule="auto"/>
              <w:jc w:val="center"/>
              <w:rPr>
                <w:rFonts w:ascii="Arial" w:eastAsia="Times New Roman" w:hAnsi="Arial" w:cs="Arial"/>
                <w:i/>
                <w:iCs/>
                <w:sz w:val="18"/>
                <w:szCs w:val="18"/>
                <w:lang w:eastAsia="cs-CZ"/>
              </w:rPr>
            </w:pPr>
            <w:r w:rsidRPr="00314D1D">
              <w:rPr>
                <w:rFonts w:ascii="Arial" w:eastAsia="Times New Roman" w:hAnsi="Arial" w:cs="Arial"/>
                <w:i/>
                <w:sz w:val="18"/>
                <w:szCs w:val="18"/>
                <w:lang w:bidi="en-US"/>
              </w:rPr>
              <w:t>430.3</w:t>
            </w:r>
          </w:p>
        </w:tc>
        <w:tc>
          <w:tcPr>
            <w:tcW w:w="975" w:type="dxa"/>
            <w:gridSpan w:val="2"/>
            <w:tcBorders>
              <w:top w:val="single" w:sz="8" w:space="0" w:color="auto"/>
              <w:left w:val="nil"/>
              <w:bottom w:val="single" w:sz="8" w:space="0" w:color="auto"/>
              <w:right w:val="single" w:sz="4" w:space="0" w:color="auto"/>
            </w:tcBorders>
            <w:shd w:val="clear" w:color="000000" w:fill="FFFFFF"/>
            <w:vAlign w:val="center"/>
          </w:tcPr>
          <w:p w14:paraId="19A87512" w14:textId="77777777" w:rsidR="00CB5B48" w:rsidRPr="00314D1D" w:rsidRDefault="00F9077E"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54.8</w:t>
            </w:r>
          </w:p>
        </w:tc>
        <w:tc>
          <w:tcPr>
            <w:tcW w:w="1052" w:type="dxa"/>
            <w:tcBorders>
              <w:top w:val="single" w:sz="4" w:space="0" w:color="auto"/>
              <w:left w:val="single" w:sz="4" w:space="0" w:color="auto"/>
              <w:bottom w:val="single" w:sz="4" w:space="0" w:color="auto"/>
              <w:right w:val="single" w:sz="4" w:space="0" w:color="auto"/>
            </w:tcBorders>
            <w:shd w:val="clear" w:color="000000" w:fill="FFFFFF"/>
          </w:tcPr>
          <w:p w14:paraId="6E9FF7CC" w14:textId="77777777" w:rsidR="00CB5B48" w:rsidRPr="00314D1D" w:rsidRDefault="00F9077E"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16.9</w:t>
            </w:r>
          </w:p>
        </w:tc>
        <w:tc>
          <w:tcPr>
            <w:tcW w:w="1119" w:type="dxa"/>
            <w:tcBorders>
              <w:top w:val="single" w:sz="8" w:space="0" w:color="auto"/>
              <w:left w:val="single" w:sz="4" w:space="0" w:color="auto"/>
              <w:bottom w:val="single" w:sz="8" w:space="0" w:color="auto"/>
              <w:right w:val="single" w:sz="8" w:space="0" w:color="auto"/>
            </w:tcBorders>
            <w:shd w:val="clear" w:color="000000" w:fill="FFFFFF"/>
            <w:noWrap/>
            <w:vAlign w:val="center"/>
          </w:tcPr>
          <w:p w14:paraId="09F23929" w14:textId="77777777" w:rsidR="00CB5B48" w:rsidRPr="00314D1D" w:rsidRDefault="00F9077E"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0.6</w:t>
            </w:r>
          </w:p>
        </w:tc>
        <w:tc>
          <w:tcPr>
            <w:tcW w:w="1248" w:type="dxa"/>
            <w:tcBorders>
              <w:top w:val="single" w:sz="8" w:space="0" w:color="auto"/>
              <w:left w:val="nil"/>
              <w:bottom w:val="single" w:sz="8" w:space="0" w:color="auto"/>
              <w:right w:val="single" w:sz="8" w:space="0" w:color="auto"/>
            </w:tcBorders>
            <w:shd w:val="clear" w:color="000000" w:fill="FFFFFF"/>
            <w:vAlign w:val="center"/>
          </w:tcPr>
          <w:p w14:paraId="2C878AAD" w14:textId="77777777" w:rsidR="00CB5B48" w:rsidRPr="00314D1D" w:rsidRDefault="00F9077E"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241.3</w:t>
            </w:r>
          </w:p>
        </w:tc>
        <w:tc>
          <w:tcPr>
            <w:tcW w:w="1276" w:type="dxa"/>
            <w:tcBorders>
              <w:top w:val="single" w:sz="8" w:space="0" w:color="auto"/>
              <w:left w:val="nil"/>
              <w:bottom w:val="single" w:sz="8" w:space="0" w:color="auto"/>
              <w:right w:val="single" w:sz="8" w:space="0" w:color="auto"/>
            </w:tcBorders>
            <w:shd w:val="clear" w:color="000000" w:fill="FFFFFF"/>
            <w:vAlign w:val="center"/>
          </w:tcPr>
          <w:p w14:paraId="66DFCBD6" w14:textId="77777777" w:rsidR="00CB5B48" w:rsidRPr="00314D1D" w:rsidRDefault="00F9077E"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116.7</w:t>
            </w:r>
          </w:p>
        </w:tc>
        <w:tc>
          <w:tcPr>
            <w:tcW w:w="850" w:type="dxa"/>
            <w:tcBorders>
              <w:top w:val="single" w:sz="8" w:space="0" w:color="auto"/>
              <w:left w:val="nil"/>
              <w:bottom w:val="single" w:sz="8" w:space="0" w:color="auto"/>
              <w:right w:val="single" w:sz="12" w:space="0" w:color="auto"/>
            </w:tcBorders>
            <w:shd w:val="clear" w:color="000000" w:fill="FFFFFF"/>
            <w:vAlign w:val="center"/>
          </w:tcPr>
          <w:p w14:paraId="329BCB67" w14:textId="77777777" w:rsidR="00CB5B48" w:rsidRPr="00314D1D" w:rsidRDefault="00F9077E"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358.1</w:t>
            </w:r>
          </w:p>
        </w:tc>
      </w:tr>
      <w:tr w:rsidR="004D0EB1" w:rsidRPr="00314D1D" w14:paraId="3EB9F9A4" w14:textId="77777777" w:rsidTr="004536C2">
        <w:trPr>
          <w:trHeight w:val="239"/>
        </w:trPr>
        <w:tc>
          <w:tcPr>
            <w:tcW w:w="1144" w:type="dxa"/>
            <w:tcBorders>
              <w:top w:val="single" w:sz="8" w:space="0" w:color="auto"/>
              <w:left w:val="single" w:sz="12" w:space="0" w:color="auto"/>
              <w:bottom w:val="single" w:sz="12" w:space="0" w:color="auto"/>
              <w:right w:val="single" w:sz="8" w:space="0" w:color="auto"/>
            </w:tcBorders>
            <w:shd w:val="clear" w:color="000000" w:fill="FFFFFF"/>
            <w:vAlign w:val="center"/>
          </w:tcPr>
          <w:p w14:paraId="59A1A8F9" w14:textId="77777777" w:rsidR="004D0EB1" w:rsidRPr="00314D1D" w:rsidRDefault="004D0EB1" w:rsidP="00681259">
            <w:pPr>
              <w:spacing w:after="0" w:line="240" w:lineRule="auto"/>
              <w:jc w:val="center"/>
              <w:rPr>
                <w:rFonts w:ascii="Arial" w:eastAsia="Times New Roman" w:hAnsi="Arial" w:cs="Arial"/>
                <w:i/>
                <w:iCs/>
                <w:sz w:val="18"/>
                <w:szCs w:val="18"/>
                <w:lang w:eastAsia="cs-CZ"/>
              </w:rPr>
            </w:pPr>
            <w:r w:rsidRPr="00314D1D">
              <w:rPr>
                <w:rFonts w:ascii="Arial" w:eastAsia="Times New Roman" w:hAnsi="Arial" w:cs="Arial"/>
                <w:i/>
                <w:sz w:val="18"/>
                <w:szCs w:val="18"/>
                <w:lang w:bidi="en-US"/>
              </w:rPr>
              <w:t>2018</w:t>
            </w:r>
          </w:p>
        </w:tc>
        <w:tc>
          <w:tcPr>
            <w:tcW w:w="1560" w:type="dxa"/>
            <w:tcBorders>
              <w:top w:val="single" w:sz="8" w:space="0" w:color="auto"/>
              <w:left w:val="nil"/>
              <w:bottom w:val="single" w:sz="12" w:space="0" w:color="auto"/>
              <w:right w:val="single" w:sz="8" w:space="0" w:color="auto"/>
            </w:tcBorders>
            <w:shd w:val="clear" w:color="000000" w:fill="FFFFFF"/>
            <w:vAlign w:val="center"/>
          </w:tcPr>
          <w:p w14:paraId="29DC3153" w14:textId="77777777" w:rsidR="004D0EB1" w:rsidRPr="00314D1D" w:rsidRDefault="00410A48" w:rsidP="00681259">
            <w:pPr>
              <w:spacing w:after="0" w:line="240" w:lineRule="auto"/>
              <w:jc w:val="center"/>
              <w:rPr>
                <w:rFonts w:ascii="Arial" w:eastAsia="Times New Roman" w:hAnsi="Arial" w:cs="Arial"/>
                <w:i/>
                <w:iCs/>
                <w:sz w:val="18"/>
                <w:szCs w:val="18"/>
                <w:lang w:eastAsia="cs-CZ"/>
              </w:rPr>
            </w:pPr>
            <w:r w:rsidRPr="00314D1D">
              <w:rPr>
                <w:rFonts w:ascii="Arial" w:eastAsia="Times New Roman" w:hAnsi="Arial" w:cs="Arial"/>
                <w:i/>
                <w:sz w:val="18"/>
                <w:szCs w:val="18"/>
                <w:lang w:bidi="en-US"/>
              </w:rPr>
              <w:t>432.8</w:t>
            </w:r>
          </w:p>
        </w:tc>
        <w:tc>
          <w:tcPr>
            <w:tcW w:w="975" w:type="dxa"/>
            <w:gridSpan w:val="2"/>
            <w:tcBorders>
              <w:top w:val="single" w:sz="8" w:space="0" w:color="auto"/>
              <w:left w:val="nil"/>
              <w:bottom w:val="single" w:sz="12" w:space="0" w:color="auto"/>
              <w:right w:val="single" w:sz="4" w:space="0" w:color="auto"/>
            </w:tcBorders>
            <w:shd w:val="clear" w:color="000000" w:fill="FFFFFF"/>
            <w:vAlign w:val="center"/>
          </w:tcPr>
          <w:p w14:paraId="7F5D00F5" w14:textId="77777777" w:rsidR="004D0EB1" w:rsidRPr="00314D1D" w:rsidRDefault="00410A48"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62.7</w:t>
            </w:r>
          </w:p>
        </w:tc>
        <w:tc>
          <w:tcPr>
            <w:tcW w:w="1052" w:type="dxa"/>
            <w:tcBorders>
              <w:top w:val="single" w:sz="4" w:space="0" w:color="auto"/>
              <w:left w:val="single" w:sz="4" w:space="0" w:color="auto"/>
              <w:bottom w:val="single" w:sz="12" w:space="0" w:color="auto"/>
              <w:right w:val="single" w:sz="4" w:space="0" w:color="auto"/>
            </w:tcBorders>
            <w:shd w:val="clear" w:color="000000" w:fill="FFFFFF"/>
          </w:tcPr>
          <w:p w14:paraId="2DFAC5F8" w14:textId="77777777" w:rsidR="004D0EB1" w:rsidRPr="00314D1D" w:rsidRDefault="00410A48"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7.7</w:t>
            </w:r>
          </w:p>
        </w:tc>
        <w:tc>
          <w:tcPr>
            <w:tcW w:w="1119" w:type="dxa"/>
            <w:tcBorders>
              <w:top w:val="single" w:sz="8" w:space="0" w:color="auto"/>
              <w:left w:val="single" w:sz="4" w:space="0" w:color="auto"/>
              <w:bottom w:val="single" w:sz="12" w:space="0" w:color="auto"/>
              <w:right w:val="single" w:sz="8" w:space="0" w:color="auto"/>
            </w:tcBorders>
            <w:shd w:val="clear" w:color="000000" w:fill="FFFFFF"/>
            <w:noWrap/>
            <w:vAlign w:val="center"/>
          </w:tcPr>
          <w:p w14:paraId="08898474" w14:textId="77777777" w:rsidR="004D0EB1" w:rsidRPr="00314D1D" w:rsidRDefault="00AB0423"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0.7</w:t>
            </w:r>
          </w:p>
        </w:tc>
        <w:tc>
          <w:tcPr>
            <w:tcW w:w="1248" w:type="dxa"/>
            <w:tcBorders>
              <w:top w:val="single" w:sz="8" w:space="0" w:color="auto"/>
              <w:left w:val="nil"/>
              <w:bottom w:val="single" w:sz="12" w:space="0" w:color="auto"/>
              <w:right w:val="single" w:sz="8" w:space="0" w:color="auto"/>
            </w:tcBorders>
            <w:shd w:val="clear" w:color="000000" w:fill="FFFFFF"/>
            <w:vAlign w:val="center"/>
          </w:tcPr>
          <w:p w14:paraId="1EAB02F3" w14:textId="77777777" w:rsidR="004D0EB1" w:rsidRPr="00314D1D" w:rsidRDefault="00410A48"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245.3</w:t>
            </w:r>
          </w:p>
        </w:tc>
        <w:tc>
          <w:tcPr>
            <w:tcW w:w="1276" w:type="dxa"/>
            <w:tcBorders>
              <w:top w:val="single" w:sz="8" w:space="0" w:color="auto"/>
              <w:left w:val="nil"/>
              <w:bottom w:val="single" w:sz="12" w:space="0" w:color="auto"/>
              <w:right w:val="single" w:sz="8" w:space="0" w:color="auto"/>
            </w:tcBorders>
            <w:shd w:val="clear" w:color="000000" w:fill="FFFFFF"/>
            <w:vAlign w:val="center"/>
          </w:tcPr>
          <w:p w14:paraId="219CEF95" w14:textId="77777777" w:rsidR="004D0EB1" w:rsidRPr="00314D1D" w:rsidRDefault="00AB0423"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116.4</w:t>
            </w:r>
          </w:p>
        </w:tc>
        <w:tc>
          <w:tcPr>
            <w:tcW w:w="850" w:type="dxa"/>
            <w:tcBorders>
              <w:top w:val="single" w:sz="8" w:space="0" w:color="auto"/>
              <w:left w:val="nil"/>
              <w:bottom w:val="single" w:sz="12" w:space="0" w:color="auto"/>
              <w:right w:val="single" w:sz="12" w:space="0" w:color="auto"/>
            </w:tcBorders>
            <w:shd w:val="clear" w:color="000000" w:fill="FFFFFF"/>
            <w:vAlign w:val="center"/>
          </w:tcPr>
          <w:p w14:paraId="1C9FEFA9" w14:textId="77777777" w:rsidR="004D0EB1" w:rsidRPr="00314D1D" w:rsidRDefault="00410A48"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361.7</w:t>
            </w:r>
          </w:p>
        </w:tc>
      </w:tr>
    </w:tbl>
    <w:p w14:paraId="7FAADAD9" w14:textId="3AFD7E4D" w:rsidR="004536C2" w:rsidRPr="00314D1D" w:rsidRDefault="004536C2" w:rsidP="00314D1D">
      <w:pPr>
        <w:pStyle w:val="Zkladntext3"/>
        <w:overflowPunct/>
        <w:jc w:val="left"/>
        <w:textAlignment w:val="auto"/>
        <w:rPr>
          <w:rFonts w:ascii="Arial" w:hAnsi="Arial" w:cs="Arial"/>
          <w:sz w:val="18"/>
          <w:szCs w:val="18"/>
        </w:rPr>
      </w:pPr>
      <w:r w:rsidRPr="00314D1D">
        <w:rPr>
          <w:rFonts w:ascii="Arial" w:eastAsia="Arial" w:hAnsi="Arial" w:cs="Arial"/>
          <w:sz w:val="18"/>
          <w:szCs w:val="18"/>
          <w:lang w:bidi="en-US"/>
        </w:rPr>
        <w:t>** Since 2016, the total amount of waste generated by the activities of natural persons in the city district has been included on the CEI’s recommendation, which municipalities provided from their own budgets to citizens in addition to the services provided by the Prague City Hall.</w:t>
      </w:r>
      <w:r w:rsidR="005D1B92" w:rsidRPr="00314D1D">
        <w:rPr>
          <w:rFonts w:ascii="Arial" w:eastAsia="Arial" w:hAnsi="Arial" w:cs="Arial"/>
          <w:sz w:val="18"/>
          <w:szCs w:val="18"/>
          <w:lang w:bidi="en-US"/>
        </w:rPr>
        <w:t xml:space="preserve"> </w:t>
      </w:r>
      <w:r w:rsidRPr="00314D1D">
        <w:rPr>
          <w:rFonts w:ascii="Arial" w:eastAsia="Arial" w:hAnsi="Arial" w:cs="Arial"/>
          <w:sz w:val="18"/>
          <w:szCs w:val="18"/>
          <w:lang w:bidi="en-US"/>
        </w:rPr>
        <w:t>The total amount also includes so-called street sweepings from road cleaning, whose production in 2018 was about 12,286.7 tons.</w:t>
      </w:r>
    </w:p>
    <w:p w14:paraId="589AA19B" w14:textId="77777777" w:rsidR="004536C2" w:rsidRPr="00314D1D" w:rsidRDefault="004536C2" w:rsidP="004536C2">
      <w:pPr>
        <w:pStyle w:val="BodyText31"/>
        <w:rPr>
          <w:rFonts w:ascii="Arial" w:hAnsi="Arial" w:cs="Arial"/>
          <w:sz w:val="20"/>
        </w:rPr>
      </w:pPr>
    </w:p>
    <w:p w14:paraId="3F368B01" w14:textId="77777777" w:rsidR="004536C2" w:rsidRPr="00314D1D" w:rsidRDefault="004536C2" w:rsidP="004536C2">
      <w:pPr>
        <w:pStyle w:val="Zkladntext3"/>
        <w:overflowPunct/>
        <w:textAlignment w:val="auto"/>
        <w:rPr>
          <w:rFonts w:ascii="Arial" w:hAnsi="Arial" w:cs="Arial"/>
          <w:sz w:val="20"/>
        </w:rPr>
      </w:pPr>
      <w:r w:rsidRPr="00314D1D">
        <w:rPr>
          <w:rFonts w:ascii="Arial" w:eastAsia="Arial" w:hAnsi="Arial" w:cs="Arial"/>
          <w:sz w:val="20"/>
          <w:szCs w:val="20"/>
          <w:lang w:bidi="en-US"/>
        </w:rPr>
        <w:t xml:space="preserve">The increasing efficiency of separate waste collection is illustrated in the following table. If we consider the material and </w:t>
      </w:r>
      <w:r w:rsidRPr="00314D1D">
        <w:rPr>
          <w:rFonts w:ascii="Arial" w:eastAsia="Arial" w:hAnsi="Arial" w:cs="Arial"/>
          <w:i/>
          <w:sz w:val="20"/>
          <w:szCs w:val="20"/>
          <w:u w:val="single"/>
          <w:lang w:bidi="en-US"/>
        </w:rPr>
        <w:t>energy</w:t>
      </w:r>
      <w:r w:rsidRPr="00314D1D">
        <w:rPr>
          <w:rFonts w:ascii="Arial" w:eastAsia="Arial" w:hAnsi="Arial" w:cs="Arial"/>
          <w:sz w:val="20"/>
          <w:szCs w:val="20"/>
          <w:lang w:bidi="en-US"/>
        </w:rPr>
        <w:t xml:space="preserve"> recovery of waste in ZEVO </w:t>
      </w:r>
      <w:proofErr w:type="spellStart"/>
      <w:r w:rsidRPr="00314D1D">
        <w:rPr>
          <w:rFonts w:ascii="Arial" w:eastAsia="Arial" w:hAnsi="Arial" w:cs="Arial"/>
          <w:sz w:val="20"/>
          <w:szCs w:val="20"/>
          <w:lang w:bidi="en-US"/>
        </w:rPr>
        <w:t>Malešice</w:t>
      </w:r>
      <w:proofErr w:type="spellEnd"/>
      <w:r w:rsidRPr="00314D1D">
        <w:rPr>
          <w:rFonts w:ascii="Arial" w:eastAsia="Arial" w:hAnsi="Arial" w:cs="Arial"/>
          <w:sz w:val="20"/>
          <w:szCs w:val="20"/>
          <w:lang w:bidi="en-US"/>
        </w:rPr>
        <w:t xml:space="preserve"> to be waste recovery, the result of the separation will be more significant (this corresponds to the wording of the new Waste Act, effective from 1 January 2002):</w:t>
      </w:r>
    </w:p>
    <w:p w14:paraId="2A7F7B15" w14:textId="77777777" w:rsidR="007C08E7" w:rsidRPr="00314D1D" w:rsidRDefault="007C08E7" w:rsidP="004536C2">
      <w:pPr>
        <w:pStyle w:val="BodyText31"/>
      </w:pPr>
    </w:p>
    <w:tbl>
      <w:tblPr>
        <w:tblW w:w="9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8"/>
        <w:gridCol w:w="4026"/>
        <w:gridCol w:w="4026"/>
      </w:tblGrid>
      <w:tr w:rsidR="004536C2" w:rsidRPr="00314D1D" w14:paraId="1578CB10" w14:textId="77777777" w:rsidTr="00681259">
        <w:trPr>
          <w:trHeight w:val="623"/>
        </w:trPr>
        <w:tc>
          <w:tcPr>
            <w:tcW w:w="1198" w:type="dxa"/>
            <w:tcBorders>
              <w:top w:val="single" w:sz="12" w:space="0" w:color="auto"/>
              <w:bottom w:val="single" w:sz="6" w:space="0" w:color="auto"/>
            </w:tcBorders>
            <w:shd w:val="clear" w:color="auto" w:fill="E0E0E0"/>
            <w:vAlign w:val="center"/>
          </w:tcPr>
          <w:p w14:paraId="77A1A6AC" w14:textId="48F71104" w:rsidR="004536C2" w:rsidRPr="00314D1D" w:rsidRDefault="005D1B92" w:rsidP="004536C2">
            <w:pPr>
              <w:autoSpaceDE w:val="0"/>
              <w:autoSpaceDN w:val="0"/>
              <w:adjustRightInd w:val="0"/>
              <w:spacing w:after="0" w:line="240" w:lineRule="auto"/>
              <w:jc w:val="center"/>
              <w:rPr>
                <w:rFonts w:ascii="Arial" w:eastAsia="Times New Roman" w:hAnsi="Arial" w:cs="Arial"/>
                <w:b/>
                <w:bCs/>
                <w:i/>
                <w:iCs/>
                <w:sz w:val="18"/>
                <w:szCs w:val="20"/>
                <w:lang w:eastAsia="cs-CZ"/>
              </w:rPr>
            </w:pPr>
            <w:r w:rsidRPr="00314D1D">
              <w:rPr>
                <w:rFonts w:ascii="Arial" w:eastAsia="Times New Roman" w:hAnsi="Arial" w:cs="Arial"/>
                <w:b/>
                <w:i/>
                <w:sz w:val="18"/>
                <w:szCs w:val="20"/>
                <w:lang w:bidi="en-US"/>
              </w:rPr>
              <w:lastRenderedPageBreak/>
              <w:t>Y</w:t>
            </w:r>
            <w:r w:rsidR="004536C2" w:rsidRPr="00314D1D">
              <w:rPr>
                <w:rFonts w:ascii="Arial" w:eastAsia="Times New Roman" w:hAnsi="Arial" w:cs="Arial"/>
                <w:b/>
                <w:i/>
                <w:sz w:val="18"/>
                <w:szCs w:val="20"/>
                <w:lang w:bidi="en-US"/>
              </w:rPr>
              <w:t>ear</w:t>
            </w:r>
          </w:p>
        </w:tc>
        <w:tc>
          <w:tcPr>
            <w:tcW w:w="4026" w:type="dxa"/>
            <w:tcBorders>
              <w:top w:val="single" w:sz="12" w:space="0" w:color="auto"/>
              <w:bottom w:val="single" w:sz="6" w:space="0" w:color="auto"/>
            </w:tcBorders>
            <w:shd w:val="clear" w:color="auto" w:fill="E0E0E0"/>
            <w:vAlign w:val="center"/>
          </w:tcPr>
          <w:p w14:paraId="0F8410B8" w14:textId="4954B2A6" w:rsidR="004536C2" w:rsidRPr="00314D1D" w:rsidRDefault="005D1B92" w:rsidP="004536C2">
            <w:pPr>
              <w:autoSpaceDE w:val="0"/>
              <w:autoSpaceDN w:val="0"/>
              <w:adjustRightInd w:val="0"/>
              <w:spacing w:after="0" w:line="240" w:lineRule="auto"/>
              <w:jc w:val="center"/>
              <w:rPr>
                <w:rFonts w:ascii="Arial" w:eastAsia="Times New Roman" w:hAnsi="Arial" w:cs="Arial"/>
                <w:b/>
                <w:bCs/>
                <w:i/>
                <w:iCs/>
                <w:sz w:val="18"/>
                <w:szCs w:val="20"/>
                <w:lang w:eastAsia="cs-CZ"/>
              </w:rPr>
            </w:pPr>
            <w:r w:rsidRPr="00314D1D">
              <w:rPr>
                <w:rFonts w:ascii="Arial" w:eastAsia="Times New Roman" w:hAnsi="Arial" w:cs="Arial"/>
                <w:b/>
                <w:i/>
                <w:sz w:val="18"/>
                <w:szCs w:val="20"/>
                <w:lang w:bidi="en-US"/>
              </w:rPr>
              <w:t>S</w:t>
            </w:r>
            <w:r w:rsidR="004536C2" w:rsidRPr="00314D1D">
              <w:rPr>
                <w:rFonts w:ascii="Arial" w:eastAsia="Times New Roman" w:hAnsi="Arial" w:cs="Arial"/>
                <w:b/>
                <w:i/>
                <w:sz w:val="18"/>
                <w:szCs w:val="20"/>
                <w:lang w:bidi="en-US"/>
              </w:rPr>
              <w:t>orting efficiency</w:t>
            </w:r>
          </w:p>
          <w:p w14:paraId="58821C9D"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material recovery only</w:t>
            </w:r>
          </w:p>
          <w:p w14:paraId="12908E9A"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 by weight)</w:t>
            </w:r>
          </w:p>
        </w:tc>
        <w:tc>
          <w:tcPr>
            <w:tcW w:w="4026" w:type="dxa"/>
            <w:tcBorders>
              <w:top w:val="single" w:sz="12" w:space="0" w:color="auto"/>
              <w:bottom w:val="single" w:sz="6" w:space="0" w:color="auto"/>
            </w:tcBorders>
            <w:shd w:val="clear" w:color="auto" w:fill="E0E0E0"/>
            <w:vAlign w:val="center"/>
          </w:tcPr>
          <w:p w14:paraId="4EBB5C12" w14:textId="51566F3B" w:rsidR="004536C2" w:rsidRPr="00314D1D" w:rsidRDefault="005D1B92" w:rsidP="004536C2">
            <w:pPr>
              <w:autoSpaceDE w:val="0"/>
              <w:autoSpaceDN w:val="0"/>
              <w:adjustRightInd w:val="0"/>
              <w:spacing w:after="0" w:line="240" w:lineRule="auto"/>
              <w:jc w:val="center"/>
              <w:rPr>
                <w:rFonts w:ascii="Arial" w:eastAsia="Times New Roman" w:hAnsi="Arial" w:cs="Arial"/>
                <w:b/>
                <w:bCs/>
                <w:i/>
                <w:iCs/>
                <w:sz w:val="18"/>
                <w:szCs w:val="20"/>
                <w:lang w:eastAsia="cs-CZ"/>
              </w:rPr>
            </w:pPr>
            <w:r w:rsidRPr="00314D1D">
              <w:rPr>
                <w:rFonts w:ascii="Arial" w:eastAsia="Times New Roman" w:hAnsi="Arial" w:cs="Arial"/>
                <w:b/>
                <w:i/>
                <w:sz w:val="18"/>
                <w:szCs w:val="20"/>
                <w:lang w:bidi="en-US"/>
              </w:rPr>
              <w:t>S</w:t>
            </w:r>
            <w:r w:rsidR="004536C2" w:rsidRPr="00314D1D">
              <w:rPr>
                <w:rFonts w:ascii="Arial" w:eastAsia="Times New Roman" w:hAnsi="Arial" w:cs="Arial"/>
                <w:b/>
                <w:i/>
                <w:sz w:val="18"/>
                <w:szCs w:val="20"/>
                <w:lang w:bidi="en-US"/>
              </w:rPr>
              <w:t>hare of waste recovered</w:t>
            </w:r>
          </w:p>
          <w:p w14:paraId="04C80C3D"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material and energy recovery</w:t>
            </w:r>
          </w:p>
          <w:p w14:paraId="098A30A4"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 by weight)</w:t>
            </w:r>
          </w:p>
        </w:tc>
      </w:tr>
      <w:tr w:rsidR="004536C2" w:rsidRPr="00314D1D" w14:paraId="5C0902A6" w14:textId="77777777" w:rsidTr="00681259">
        <w:trPr>
          <w:trHeight w:val="228"/>
        </w:trPr>
        <w:tc>
          <w:tcPr>
            <w:tcW w:w="1198" w:type="dxa"/>
            <w:tcBorders>
              <w:top w:val="single" w:sz="6" w:space="0" w:color="auto"/>
              <w:bottom w:val="single" w:sz="6" w:space="0" w:color="auto"/>
            </w:tcBorders>
            <w:shd w:val="clear" w:color="auto" w:fill="E0E0E0"/>
            <w:vAlign w:val="center"/>
          </w:tcPr>
          <w:p w14:paraId="5612E33A" w14:textId="77777777" w:rsidR="004536C2" w:rsidRPr="00314D1D"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1997*</w:t>
            </w:r>
          </w:p>
        </w:tc>
        <w:tc>
          <w:tcPr>
            <w:tcW w:w="4026" w:type="dxa"/>
            <w:tcBorders>
              <w:top w:val="single" w:sz="6" w:space="0" w:color="auto"/>
              <w:bottom w:val="single" w:sz="6" w:space="0" w:color="auto"/>
            </w:tcBorders>
            <w:shd w:val="clear" w:color="auto" w:fill="E0E0E0"/>
            <w:vAlign w:val="center"/>
          </w:tcPr>
          <w:p w14:paraId="2DA40DAD" w14:textId="77777777" w:rsidR="004536C2" w:rsidRPr="00314D1D"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0.5</w:t>
            </w:r>
          </w:p>
        </w:tc>
        <w:tc>
          <w:tcPr>
            <w:tcW w:w="4026" w:type="dxa"/>
            <w:tcBorders>
              <w:top w:val="single" w:sz="6" w:space="0" w:color="auto"/>
              <w:bottom w:val="single" w:sz="6" w:space="0" w:color="auto"/>
            </w:tcBorders>
            <w:shd w:val="clear" w:color="auto" w:fill="E0E0E0"/>
            <w:vAlign w:val="center"/>
          </w:tcPr>
          <w:p w14:paraId="09AD6504" w14:textId="77777777" w:rsidR="004536C2" w:rsidRPr="00314D1D" w:rsidRDefault="004536C2" w:rsidP="004536C2">
            <w:pPr>
              <w:autoSpaceDE w:val="0"/>
              <w:autoSpaceDN w:val="0"/>
              <w:adjustRightInd w:val="0"/>
              <w:spacing w:after="0" w:line="240" w:lineRule="auto"/>
              <w:ind w:right="780"/>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0.5</w:t>
            </w:r>
          </w:p>
        </w:tc>
      </w:tr>
      <w:tr w:rsidR="004536C2" w:rsidRPr="00314D1D" w14:paraId="082B6054" w14:textId="77777777" w:rsidTr="00681259">
        <w:trPr>
          <w:trHeight w:val="228"/>
        </w:trPr>
        <w:tc>
          <w:tcPr>
            <w:tcW w:w="1198" w:type="dxa"/>
            <w:tcBorders>
              <w:top w:val="single" w:sz="6" w:space="0" w:color="auto"/>
              <w:bottom w:val="single" w:sz="6" w:space="0" w:color="auto"/>
            </w:tcBorders>
            <w:shd w:val="clear" w:color="auto" w:fill="E0E0E0"/>
            <w:vAlign w:val="center"/>
          </w:tcPr>
          <w:p w14:paraId="60B77CFC" w14:textId="77777777" w:rsidR="004536C2" w:rsidRPr="00314D1D"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1998</w:t>
            </w:r>
          </w:p>
        </w:tc>
        <w:tc>
          <w:tcPr>
            <w:tcW w:w="4026" w:type="dxa"/>
            <w:tcBorders>
              <w:top w:val="single" w:sz="6" w:space="0" w:color="auto"/>
              <w:bottom w:val="single" w:sz="6" w:space="0" w:color="auto"/>
            </w:tcBorders>
            <w:shd w:val="clear" w:color="auto" w:fill="E0E0E0"/>
            <w:vAlign w:val="center"/>
          </w:tcPr>
          <w:p w14:paraId="7A42B1D9" w14:textId="77777777" w:rsidR="004536C2" w:rsidRPr="00314D1D"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4.3</w:t>
            </w:r>
          </w:p>
        </w:tc>
        <w:tc>
          <w:tcPr>
            <w:tcW w:w="4026" w:type="dxa"/>
            <w:tcBorders>
              <w:top w:val="single" w:sz="6" w:space="0" w:color="auto"/>
              <w:bottom w:val="single" w:sz="6" w:space="0" w:color="auto"/>
            </w:tcBorders>
            <w:shd w:val="clear" w:color="auto" w:fill="E0E0E0"/>
            <w:vAlign w:val="center"/>
          </w:tcPr>
          <w:p w14:paraId="6BADDE05" w14:textId="77777777" w:rsidR="004536C2" w:rsidRPr="00314D1D"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43</w:t>
            </w:r>
          </w:p>
        </w:tc>
      </w:tr>
      <w:tr w:rsidR="004536C2" w:rsidRPr="00314D1D" w14:paraId="087B12F2" w14:textId="77777777" w:rsidTr="00681259">
        <w:trPr>
          <w:trHeight w:val="228"/>
        </w:trPr>
        <w:tc>
          <w:tcPr>
            <w:tcW w:w="1198" w:type="dxa"/>
            <w:tcBorders>
              <w:top w:val="single" w:sz="6" w:space="0" w:color="auto"/>
              <w:bottom w:val="single" w:sz="6" w:space="0" w:color="auto"/>
            </w:tcBorders>
            <w:shd w:val="clear" w:color="auto" w:fill="E0E0E0"/>
            <w:vAlign w:val="center"/>
          </w:tcPr>
          <w:p w14:paraId="031B2965" w14:textId="77777777" w:rsidR="004536C2" w:rsidRPr="00314D1D"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1999</w:t>
            </w:r>
          </w:p>
        </w:tc>
        <w:tc>
          <w:tcPr>
            <w:tcW w:w="4026" w:type="dxa"/>
            <w:tcBorders>
              <w:top w:val="single" w:sz="6" w:space="0" w:color="auto"/>
              <w:bottom w:val="single" w:sz="6" w:space="0" w:color="auto"/>
            </w:tcBorders>
            <w:shd w:val="clear" w:color="auto" w:fill="E0E0E0"/>
            <w:vAlign w:val="center"/>
          </w:tcPr>
          <w:p w14:paraId="440FC7FB" w14:textId="77777777" w:rsidR="004536C2" w:rsidRPr="00314D1D"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7.8</w:t>
            </w:r>
          </w:p>
        </w:tc>
        <w:tc>
          <w:tcPr>
            <w:tcW w:w="4026" w:type="dxa"/>
            <w:tcBorders>
              <w:top w:val="single" w:sz="6" w:space="0" w:color="auto"/>
              <w:bottom w:val="single" w:sz="6" w:space="0" w:color="auto"/>
            </w:tcBorders>
            <w:shd w:val="clear" w:color="auto" w:fill="E0E0E0"/>
            <w:vAlign w:val="center"/>
          </w:tcPr>
          <w:p w14:paraId="2C77BC2F" w14:textId="77777777" w:rsidR="004536C2" w:rsidRPr="00314D1D"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63</w:t>
            </w:r>
          </w:p>
        </w:tc>
      </w:tr>
      <w:tr w:rsidR="004536C2" w:rsidRPr="00314D1D" w14:paraId="4487C002" w14:textId="77777777" w:rsidTr="00681259">
        <w:trPr>
          <w:trHeight w:val="228"/>
        </w:trPr>
        <w:tc>
          <w:tcPr>
            <w:tcW w:w="1198" w:type="dxa"/>
            <w:tcBorders>
              <w:top w:val="single" w:sz="6" w:space="0" w:color="auto"/>
              <w:bottom w:val="single" w:sz="6" w:space="0" w:color="auto"/>
            </w:tcBorders>
            <w:shd w:val="clear" w:color="auto" w:fill="E0E0E0"/>
            <w:vAlign w:val="center"/>
          </w:tcPr>
          <w:p w14:paraId="74928668" w14:textId="77777777" w:rsidR="004536C2" w:rsidRPr="00314D1D"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2000</w:t>
            </w:r>
          </w:p>
        </w:tc>
        <w:tc>
          <w:tcPr>
            <w:tcW w:w="4026" w:type="dxa"/>
            <w:tcBorders>
              <w:top w:val="single" w:sz="6" w:space="0" w:color="auto"/>
              <w:bottom w:val="single" w:sz="6" w:space="0" w:color="auto"/>
            </w:tcBorders>
            <w:shd w:val="clear" w:color="auto" w:fill="E0E0E0"/>
            <w:vAlign w:val="center"/>
          </w:tcPr>
          <w:p w14:paraId="343B4256" w14:textId="77777777" w:rsidR="004536C2" w:rsidRPr="00314D1D"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11.0</w:t>
            </w:r>
          </w:p>
        </w:tc>
        <w:tc>
          <w:tcPr>
            <w:tcW w:w="4026" w:type="dxa"/>
            <w:tcBorders>
              <w:top w:val="single" w:sz="6" w:space="0" w:color="auto"/>
              <w:bottom w:val="single" w:sz="6" w:space="0" w:color="auto"/>
            </w:tcBorders>
            <w:shd w:val="clear" w:color="auto" w:fill="E0E0E0"/>
            <w:vAlign w:val="center"/>
          </w:tcPr>
          <w:p w14:paraId="606CAF23" w14:textId="77777777" w:rsidR="004536C2" w:rsidRPr="00314D1D"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57</w:t>
            </w:r>
          </w:p>
        </w:tc>
      </w:tr>
      <w:tr w:rsidR="004536C2" w:rsidRPr="00314D1D" w14:paraId="43632B5D" w14:textId="77777777" w:rsidTr="00681259">
        <w:trPr>
          <w:trHeight w:val="228"/>
        </w:trPr>
        <w:tc>
          <w:tcPr>
            <w:tcW w:w="1198" w:type="dxa"/>
            <w:tcBorders>
              <w:top w:val="single" w:sz="6" w:space="0" w:color="auto"/>
              <w:bottom w:val="single" w:sz="6" w:space="0" w:color="auto"/>
            </w:tcBorders>
            <w:shd w:val="clear" w:color="auto" w:fill="E0E0E0"/>
            <w:vAlign w:val="center"/>
          </w:tcPr>
          <w:p w14:paraId="26DDF4F4" w14:textId="77777777" w:rsidR="004536C2" w:rsidRPr="00314D1D"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2001</w:t>
            </w:r>
          </w:p>
        </w:tc>
        <w:tc>
          <w:tcPr>
            <w:tcW w:w="4026" w:type="dxa"/>
            <w:tcBorders>
              <w:top w:val="single" w:sz="6" w:space="0" w:color="auto"/>
              <w:bottom w:val="single" w:sz="6" w:space="0" w:color="auto"/>
            </w:tcBorders>
            <w:shd w:val="clear" w:color="auto" w:fill="E0E0E0"/>
            <w:vAlign w:val="center"/>
          </w:tcPr>
          <w:p w14:paraId="2C0B0185" w14:textId="77777777" w:rsidR="004536C2" w:rsidRPr="00314D1D"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12.3</w:t>
            </w:r>
          </w:p>
        </w:tc>
        <w:tc>
          <w:tcPr>
            <w:tcW w:w="4026" w:type="dxa"/>
            <w:tcBorders>
              <w:top w:val="single" w:sz="6" w:space="0" w:color="auto"/>
              <w:bottom w:val="single" w:sz="6" w:space="0" w:color="auto"/>
            </w:tcBorders>
            <w:shd w:val="clear" w:color="auto" w:fill="E0E0E0"/>
            <w:vAlign w:val="center"/>
          </w:tcPr>
          <w:p w14:paraId="3D460CBB" w14:textId="77777777" w:rsidR="004536C2" w:rsidRPr="00314D1D"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77</w:t>
            </w:r>
          </w:p>
        </w:tc>
      </w:tr>
      <w:tr w:rsidR="004536C2" w:rsidRPr="00314D1D" w14:paraId="518C8789" w14:textId="77777777" w:rsidTr="00681259">
        <w:trPr>
          <w:trHeight w:val="228"/>
        </w:trPr>
        <w:tc>
          <w:tcPr>
            <w:tcW w:w="1198" w:type="dxa"/>
            <w:tcBorders>
              <w:top w:val="single" w:sz="6" w:space="0" w:color="auto"/>
              <w:bottom w:val="single" w:sz="6" w:space="0" w:color="auto"/>
            </w:tcBorders>
            <w:shd w:val="clear" w:color="auto" w:fill="E0E0E0"/>
            <w:vAlign w:val="center"/>
          </w:tcPr>
          <w:p w14:paraId="4E8368EC" w14:textId="77777777" w:rsidR="004536C2" w:rsidRPr="00314D1D"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2002</w:t>
            </w:r>
          </w:p>
        </w:tc>
        <w:tc>
          <w:tcPr>
            <w:tcW w:w="4026" w:type="dxa"/>
            <w:tcBorders>
              <w:top w:val="single" w:sz="6" w:space="0" w:color="auto"/>
            </w:tcBorders>
            <w:vAlign w:val="center"/>
          </w:tcPr>
          <w:p w14:paraId="225D1348" w14:textId="77777777" w:rsidR="004536C2" w:rsidRPr="00314D1D"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12.3</w:t>
            </w:r>
          </w:p>
        </w:tc>
        <w:tc>
          <w:tcPr>
            <w:tcW w:w="4026" w:type="dxa"/>
            <w:tcBorders>
              <w:top w:val="single" w:sz="6" w:space="0" w:color="auto"/>
            </w:tcBorders>
            <w:vAlign w:val="center"/>
          </w:tcPr>
          <w:p w14:paraId="67B97A0F" w14:textId="77777777" w:rsidR="004536C2" w:rsidRPr="00314D1D"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73</w:t>
            </w:r>
          </w:p>
        </w:tc>
      </w:tr>
      <w:tr w:rsidR="004536C2" w:rsidRPr="00314D1D" w14:paraId="743FD64C" w14:textId="77777777" w:rsidTr="00681259">
        <w:trPr>
          <w:trHeight w:val="228"/>
        </w:trPr>
        <w:tc>
          <w:tcPr>
            <w:tcW w:w="1198" w:type="dxa"/>
            <w:tcBorders>
              <w:top w:val="single" w:sz="6" w:space="0" w:color="auto"/>
              <w:bottom w:val="single" w:sz="6" w:space="0" w:color="auto"/>
            </w:tcBorders>
            <w:shd w:val="clear" w:color="auto" w:fill="E0E0E0"/>
            <w:vAlign w:val="center"/>
          </w:tcPr>
          <w:p w14:paraId="173876CD" w14:textId="67D8541B" w:rsidR="004536C2" w:rsidRPr="00314D1D" w:rsidRDefault="004536C2" w:rsidP="00A45E5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314D1D">
              <w:rPr>
                <w:rFonts w:ascii="Arial" w:eastAsia="Times New Roman" w:hAnsi="Arial" w:cs="Arial"/>
                <w:sz w:val="18"/>
                <w:szCs w:val="20"/>
                <w:lang w:bidi="en-US"/>
              </w:rPr>
              <w:t>2003</w:t>
            </w:r>
          </w:p>
        </w:tc>
        <w:tc>
          <w:tcPr>
            <w:tcW w:w="4026" w:type="dxa"/>
            <w:vAlign w:val="center"/>
          </w:tcPr>
          <w:p w14:paraId="6C325CC1" w14:textId="77777777" w:rsidR="004536C2" w:rsidRPr="00314D1D"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12.3</w:t>
            </w:r>
          </w:p>
        </w:tc>
        <w:tc>
          <w:tcPr>
            <w:tcW w:w="4026" w:type="dxa"/>
            <w:vAlign w:val="center"/>
          </w:tcPr>
          <w:p w14:paraId="631D407D" w14:textId="77777777" w:rsidR="004536C2" w:rsidRPr="00314D1D"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84</w:t>
            </w:r>
          </w:p>
        </w:tc>
      </w:tr>
      <w:tr w:rsidR="004536C2" w:rsidRPr="00314D1D" w14:paraId="5C09EF1D" w14:textId="77777777" w:rsidTr="00681259">
        <w:trPr>
          <w:trHeight w:val="228"/>
        </w:trPr>
        <w:tc>
          <w:tcPr>
            <w:tcW w:w="1198" w:type="dxa"/>
            <w:tcBorders>
              <w:top w:val="single" w:sz="6" w:space="0" w:color="auto"/>
              <w:bottom w:val="single" w:sz="6" w:space="0" w:color="auto"/>
            </w:tcBorders>
            <w:shd w:val="clear" w:color="auto" w:fill="E0E0E0"/>
            <w:vAlign w:val="center"/>
          </w:tcPr>
          <w:p w14:paraId="500D081C" w14:textId="77777777" w:rsidR="004536C2" w:rsidRPr="00314D1D"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2004</w:t>
            </w:r>
          </w:p>
        </w:tc>
        <w:tc>
          <w:tcPr>
            <w:tcW w:w="4026" w:type="dxa"/>
            <w:vAlign w:val="center"/>
          </w:tcPr>
          <w:p w14:paraId="1EFD0698" w14:textId="77777777" w:rsidR="004536C2" w:rsidRPr="00314D1D"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18.6</w:t>
            </w:r>
          </w:p>
        </w:tc>
        <w:tc>
          <w:tcPr>
            <w:tcW w:w="4026" w:type="dxa"/>
            <w:vAlign w:val="center"/>
          </w:tcPr>
          <w:p w14:paraId="6BF2C8B0" w14:textId="77777777" w:rsidR="004536C2" w:rsidRPr="00314D1D"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86</w:t>
            </w:r>
          </w:p>
        </w:tc>
      </w:tr>
      <w:tr w:rsidR="004536C2" w:rsidRPr="00314D1D" w14:paraId="21BEC30D" w14:textId="77777777" w:rsidTr="00681259">
        <w:trPr>
          <w:trHeight w:val="228"/>
        </w:trPr>
        <w:tc>
          <w:tcPr>
            <w:tcW w:w="1198" w:type="dxa"/>
            <w:tcBorders>
              <w:top w:val="single" w:sz="6" w:space="0" w:color="auto"/>
              <w:bottom w:val="single" w:sz="6" w:space="0" w:color="auto"/>
            </w:tcBorders>
            <w:shd w:val="clear" w:color="auto" w:fill="E0E0E0"/>
            <w:vAlign w:val="center"/>
          </w:tcPr>
          <w:p w14:paraId="04270A06" w14:textId="77777777" w:rsidR="004536C2" w:rsidRPr="00314D1D"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2005</w:t>
            </w:r>
          </w:p>
        </w:tc>
        <w:tc>
          <w:tcPr>
            <w:tcW w:w="4026" w:type="dxa"/>
            <w:vAlign w:val="center"/>
          </w:tcPr>
          <w:p w14:paraId="68B83D87" w14:textId="77777777" w:rsidR="004536C2" w:rsidRPr="00314D1D"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21.1</w:t>
            </w:r>
          </w:p>
        </w:tc>
        <w:tc>
          <w:tcPr>
            <w:tcW w:w="4026" w:type="dxa"/>
            <w:vAlign w:val="center"/>
          </w:tcPr>
          <w:p w14:paraId="7F1D4A77" w14:textId="77777777" w:rsidR="004536C2" w:rsidRPr="00314D1D"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83</w:t>
            </w:r>
          </w:p>
        </w:tc>
      </w:tr>
      <w:tr w:rsidR="004536C2" w:rsidRPr="00314D1D" w14:paraId="0030BFFF" w14:textId="77777777" w:rsidTr="00681259">
        <w:trPr>
          <w:trHeight w:val="228"/>
        </w:trPr>
        <w:tc>
          <w:tcPr>
            <w:tcW w:w="1198" w:type="dxa"/>
            <w:tcBorders>
              <w:top w:val="single" w:sz="6" w:space="0" w:color="auto"/>
              <w:bottom w:val="single" w:sz="6" w:space="0" w:color="auto"/>
            </w:tcBorders>
            <w:shd w:val="clear" w:color="auto" w:fill="E0E0E0"/>
            <w:vAlign w:val="center"/>
          </w:tcPr>
          <w:p w14:paraId="2E4D7B1A" w14:textId="77777777" w:rsidR="004536C2" w:rsidRPr="00314D1D"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2006</w:t>
            </w:r>
          </w:p>
        </w:tc>
        <w:tc>
          <w:tcPr>
            <w:tcW w:w="4026" w:type="dxa"/>
            <w:vAlign w:val="center"/>
          </w:tcPr>
          <w:p w14:paraId="6D7862D1" w14:textId="77777777" w:rsidR="004536C2" w:rsidRPr="00314D1D"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21.1</w:t>
            </w:r>
          </w:p>
        </w:tc>
        <w:tc>
          <w:tcPr>
            <w:tcW w:w="4026" w:type="dxa"/>
            <w:vAlign w:val="center"/>
          </w:tcPr>
          <w:p w14:paraId="3E73EBFB" w14:textId="77777777" w:rsidR="004536C2" w:rsidRPr="00314D1D"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83</w:t>
            </w:r>
          </w:p>
        </w:tc>
      </w:tr>
      <w:tr w:rsidR="004536C2" w:rsidRPr="00314D1D" w14:paraId="27800448" w14:textId="77777777" w:rsidTr="00681259">
        <w:trPr>
          <w:trHeight w:val="228"/>
        </w:trPr>
        <w:tc>
          <w:tcPr>
            <w:tcW w:w="1198" w:type="dxa"/>
            <w:tcBorders>
              <w:top w:val="single" w:sz="6" w:space="0" w:color="auto"/>
              <w:bottom w:val="single" w:sz="6" w:space="0" w:color="auto"/>
            </w:tcBorders>
            <w:shd w:val="clear" w:color="auto" w:fill="E0E0E0"/>
            <w:vAlign w:val="center"/>
          </w:tcPr>
          <w:p w14:paraId="69425BDF" w14:textId="77777777" w:rsidR="004536C2" w:rsidRPr="00314D1D"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2007</w:t>
            </w:r>
          </w:p>
        </w:tc>
        <w:tc>
          <w:tcPr>
            <w:tcW w:w="4026" w:type="dxa"/>
            <w:vAlign w:val="center"/>
          </w:tcPr>
          <w:p w14:paraId="31CB69BC" w14:textId="77777777" w:rsidR="004536C2" w:rsidRPr="00314D1D"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24.5</w:t>
            </w:r>
          </w:p>
        </w:tc>
        <w:tc>
          <w:tcPr>
            <w:tcW w:w="4026" w:type="dxa"/>
            <w:vAlign w:val="center"/>
          </w:tcPr>
          <w:p w14:paraId="63A40C7D" w14:textId="77777777" w:rsidR="004536C2" w:rsidRPr="00314D1D"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82</w:t>
            </w:r>
          </w:p>
        </w:tc>
      </w:tr>
      <w:tr w:rsidR="004536C2" w:rsidRPr="00314D1D" w14:paraId="3571939F" w14:textId="77777777" w:rsidTr="00681259">
        <w:trPr>
          <w:trHeight w:val="228"/>
        </w:trPr>
        <w:tc>
          <w:tcPr>
            <w:tcW w:w="1198" w:type="dxa"/>
            <w:tcBorders>
              <w:top w:val="single" w:sz="6" w:space="0" w:color="auto"/>
              <w:bottom w:val="single" w:sz="6" w:space="0" w:color="auto"/>
            </w:tcBorders>
            <w:shd w:val="clear" w:color="auto" w:fill="E0E0E0"/>
            <w:vAlign w:val="center"/>
          </w:tcPr>
          <w:p w14:paraId="75311512" w14:textId="77777777" w:rsidR="004536C2" w:rsidRPr="00314D1D"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2008</w:t>
            </w:r>
          </w:p>
        </w:tc>
        <w:tc>
          <w:tcPr>
            <w:tcW w:w="4026" w:type="dxa"/>
            <w:vAlign w:val="center"/>
          </w:tcPr>
          <w:p w14:paraId="77024859" w14:textId="77777777" w:rsidR="004536C2" w:rsidRPr="00314D1D"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27.8</w:t>
            </w:r>
          </w:p>
        </w:tc>
        <w:tc>
          <w:tcPr>
            <w:tcW w:w="4026" w:type="dxa"/>
            <w:vAlign w:val="center"/>
          </w:tcPr>
          <w:p w14:paraId="2D9E856E" w14:textId="77777777" w:rsidR="004536C2" w:rsidRPr="00314D1D"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81</w:t>
            </w:r>
          </w:p>
        </w:tc>
      </w:tr>
      <w:tr w:rsidR="004536C2" w:rsidRPr="00314D1D" w14:paraId="53829899" w14:textId="77777777" w:rsidTr="00681259">
        <w:trPr>
          <w:trHeight w:val="228"/>
        </w:trPr>
        <w:tc>
          <w:tcPr>
            <w:tcW w:w="1198" w:type="dxa"/>
            <w:tcBorders>
              <w:top w:val="single" w:sz="6" w:space="0" w:color="auto"/>
              <w:bottom w:val="single" w:sz="6" w:space="0" w:color="auto"/>
            </w:tcBorders>
            <w:shd w:val="clear" w:color="auto" w:fill="E0E0E0"/>
            <w:vAlign w:val="center"/>
          </w:tcPr>
          <w:p w14:paraId="6138F940" w14:textId="77777777" w:rsidR="004536C2" w:rsidRPr="00314D1D"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2009</w:t>
            </w:r>
          </w:p>
        </w:tc>
        <w:tc>
          <w:tcPr>
            <w:tcW w:w="4026" w:type="dxa"/>
            <w:vAlign w:val="center"/>
          </w:tcPr>
          <w:p w14:paraId="61BEF8D2" w14:textId="77777777" w:rsidR="004536C2" w:rsidRPr="00314D1D"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30.3</w:t>
            </w:r>
          </w:p>
        </w:tc>
        <w:tc>
          <w:tcPr>
            <w:tcW w:w="4026" w:type="dxa"/>
            <w:vAlign w:val="center"/>
          </w:tcPr>
          <w:p w14:paraId="765C71B1" w14:textId="77777777" w:rsidR="004536C2" w:rsidRPr="00314D1D"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80</w:t>
            </w:r>
          </w:p>
        </w:tc>
      </w:tr>
      <w:tr w:rsidR="004536C2" w:rsidRPr="00314D1D" w14:paraId="65ED274F" w14:textId="77777777" w:rsidTr="00681259">
        <w:trPr>
          <w:trHeight w:val="228"/>
        </w:trPr>
        <w:tc>
          <w:tcPr>
            <w:tcW w:w="1198" w:type="dxa"/>
            <w:tcBorders>
              <w:top w:val="single" w:sz="6" w:space="0" w:color="auto"/>
              <w:bottom w:val="single" w:sz="6" w:space="0" w:color="auto"/>
            </w:tcBorders>
            <w:shd w:val="clear" w:color="auto" w:fill="E0E0E0"/>
            <w:vAlign w:val="center"/>
          </w:tcPr>
          <w:p w14:paraId="542504D1" w14:textId="77777777" w:rsidR="004536C2" w:rsidRPr="00314D1D"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2010</w:t>
            </w:r>
          </w:p>
        </w:tc>
        <w:tc>
          <w:tcPr>
            <w:tcW w:w="4026" w:type="dxa"/>
            <w:vAlign w:val="center"/>
          </w:tcPr>
          <w:p w14:paraId="2B369A99" w14:textId="77777777" w:rsidR="004536C2" w:rsidRPr="00314D1D"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31.1</w:t>
            </w:r>
          </w:p>
        </w:tc>
        <w:tc>
          <w:tcPr>
            <w:tcW w:w="4026" w:type="dxa"/>
            <w:vAlign w:val="center"/>
          </w:tcPr>
          <w:p w14:paraId="68D59CCC" w14:textId="77777777" w:rsidR="004536C2" w:rsidRPr="00314D1D"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83</w:t>
            </w:r>
          </w:p>
        </w:tc>
      </w:tr>
      <w:tr w:rsidR="004536C2" w:rsidRPr="00314D1D" w14:paraId="4A3417BA" w14:textId="77777777" w:rsidTr="00681259">
        <w:trPr>
          <w:trHeight w:val="228"/>
        </w:trPr>
        <w:tc>
          <w:tcPr>
            <w:tcW w:w="1198" w:type="dxa"/>
            <w:tcBorders>
              <w:top w:val="single" w:sz="6" w:space="0" w:color="auto"/>
              <w:bottom w:val="single" w:sz="6" w:space="0" w:color="auto"/>
            </w:tcBorders>
            <w:shd w:val="clear" w:color="auto" w:fill="E0E0E0"/>
            <w:vAlign w:val="center"/>
          </w:tcPr>
          <w:p w14:paraId="5609DC70" w14:textId="77777777" w:rsidR="004536C2" w:rsidRPr="00314D1D"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2011</w:t>
            </w:r>
          </w:p>
        </w:tc>
        <w:tc>
          <w:tcPr>
            <w:tcW w:w="4026" w:type="dxa"/>
            <w:vAlign w:val="center"/>
          </w:tcPr>
          <w:p w14:paraId="535A8D40" w14:textId="77777777" w:rsidR="004536C2" w:rsidRPr="00314D1D"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31.3</w:t>
            </w:r>
          </w:p>
        </w:tc>
        <w:tc>
          <w:tcPr>
            <w:tcW w:w="4026" w:type="dxa"/>
            <w:vAlign w:val="center"/>
          </w:tcPr>
          <w:p w14:paraId="53E9C4EA" w14:textId="77777777" w:rsidR="004536C2" w:rsidRPr="00314D1D"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87</w:t>
            </w:r>
          </w:p>
        </w:tc>
      </w:tr>
      <w:tr w:rsidR="004536C2" w:rsidRPr="00314D1D" w14:paraId="573AE0CD" w14:textId="77777777" w:rsidTr="00681259">
        <w:trPr>
          <w:trHeight w:val="228"/>
        </w:trPr>
        <w:tc>
          <w:tcPr>
            <w:tcW w:w="1198" w:type="dxa"/>
            <w:tcBorders>
              <w:top w:val="single" w:sz="6" w:space="0" w:color="auto"/>
              <w:bottom w:val="single" w:sz="6" w:space="0" w:color="auto"/>
            </w:tcBorders>
            <w:shd w:val="clear" w:color="auto" w:fill="E0E0E0"/>
            <w:vAlign w:val="center"/>
          </w:tcPr>
          <w:p w14:paraId="4B7F28CA" w14:textId="77777777" w:rsidR="004536C2" w:rsidRPr="00314D1D"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2012</w:t>
            </w:r>
          </w:p>
        </w:tc>
        <w:tc>
          <w:tcPr>
            <w:tcW w:w="4026" w:type="dxa"/>
            <w:vAlign w:val="center"/>
          </w:tcPr>
          <w:p w14:paraId="684CAEA3" w14:textId="77777777" w:rsidR="004536C2" w:rsidRPr="00314D1D"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32.2</w:t>
            </w:r>
          </w:p>
        </w:tc>
        <w:tc>
          <w:tcPr>
            <w:tcW w:w="4026" w:type="dxa"/>
            <w:vAlign w:val="center"/>
          </w:tcPr>
          <w:p w14:paraId="60D49A93" w14:textId="77777777" w:rsidR="004536C2" w:rsidRPr="00314D1D"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91</w:t>
            </w:r>
          </w:p>
        </w:tc>
      </w:tr>
      <w:tr w:rsidR="004536C2" w:rsidRPr="00314D1D" w14:paraId="08D0FC1B" w14:textId="77777777" w:rsidTr="00681259">
        <w:trPr>
          <w:trHeight w:val="228"/>
        </w:trPr>
        <w:tc>
          <w:tcPr>
            <w:tcW w:w="1198" w:type="dxa"/>
            <w:tcBorders>
              <w:top w:val="single" w:sz="6" w:space="0" w:color="auto"/>
              <w:bottom w:val="single" w:sz="6" w:space="0" w:color="auto"/>
            </w:tcBorders>
            <w:shd w:val="clear" w:color="auto" w:fill="E0E0E0"/>
            <w:vAlign w:val="center"/>
          </w:tcPr>
          <w:p w14:paraId="08CF0BCA" w14:textId="77777777" w:rsidR="004536C2" w:rsidRPr="00314D1D"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2013**</w:t>
            </w:r>
          </w:p>
        </w:tc>
        <w:tc>
          <w:tcPr>
            <w:tcW w:w="4026" w:type="dxa"/>
            <w:vAlign w:val="center"/>
          </w:tcPr>
          <w:p w14:paraId="0A040CC4" w14:textId="77777777" w:rsidR="004536C2" w:rsidRPr="00314D1D"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23.7</w:t>
            </w:r>
          </w:p>
        </w:tc>
        <w:tc>
          <w:tcPr>
            <w:tcW w:w="4026" w:type="dxa"/>
            <w:vAlign w:val="center"/>
          </w:tcPr>
          <w:p w14:paraId="586A8083" w14:textId="77777777" w:rsidR="004536C2" w:rsidRPr="00314D1D"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80</w:t>
            </w:r>
          </w:p>
        </w:tc>
      </w:tr>
      <w:tr w:rsidR="004536C2" w:rsidRPr="00314D1D" w14:paraId="188267D4" w14:textId="77777777" w:rsidTr="00681259">
        <w:trPr>
          <w:trHeight w:val="228"/>
        </w:trPr>
        <w:tc>
          <w:tcPr>
            <w:tcW w:w="1198" w:type="dxa"/>
            <w:tcBorders>
              <w:top w:val="single" w:sz="6" w:space="0" w:color="auto"/>
              <w:bottom w:val="single" w:sz="6" w:space="0" w:color="auto"/>
            </w:tcBorders>
            <w:shd w:val="clear" w:color="auto" w:fill="E0E0E0"/>
            <w:vAlign w:val="center"/>
          </w:tcPr>
          <w:p w14:paraId="54645B78" w14:textId="77777777" w:rsidR="004536C2" w:rsidRPr="00314D1D"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2014</w:t>
            </w:r>
          </w:p>
        </w:tc>
        <w:tc>
          <w:tcPr>
            <w:tcW w:w="4026" w:type="dxa"/>
            <w:vAlign w:val="center"/>
          </w:tcPr>
          <w:p w14:paraId="2915E542" w14:textId="77777777" w:rsidR="004536C2" w:rsidRPr="00314D1D"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24.1</w:t>
            </w:r>
          </w:p>
        </w:tc>
        <w:tc>
          <w:tcPr>
            <w:tcW w:w="4026" w:type="dxa"/>
            <w:vAlign w:val="center"/>
          </w:tcPr>
          <w:p w14:paraId="4808E693" w14:textId="77777777" w:rsidR="004536C2" w:rsidRPr="00314D1D"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84</w:t>
            </w:r>
          </w:p>
        </w:tc>
      </w:tr>
      <w:tr w:rsidR="004536C2" w:rsidRPr="00314D1D" w14:paraId="641FC8DC" w14:textId="77777777" w:rsidTr="00681259">
        <w:trPr>
          <w:trHeight w:val="228"/>
        </w:trPr>
        <w:tc>
          <w:tcPr>
            <w:tcW w:w="1198" w:type="dxa"/>
            <w:tcBorders>
              <w:top w:val="single" w:sz="6" w:space="0" w:color="auto"/>
              <w:bottom w:val="single" w:sz="6" w:space="0" w:color="auto"/>
            </w:tcBorders>
            <w:shd w:val="clear" w:color="auto" w:fill="E0E0E0"/>
            <w:vAlign w:val="center"/>
          </w:tcPr>
          <w:p w14:paraId="5DD5DBFF" w14:textId="77777777" w:rsidR="004536C2" w:rsidRPr="00314D1D"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2015</w:t>
            </w:r>
          </w:p>
        </w:tc>
        <w:tc>
          <w:tcPr>
            <w:tcW w:w="4026" w:type="dxa"/>
            <w:vAlign w:val="center"/>
          </w:tcPr>
          <w:p w14:paraId="7065B760" w14:textId="77777777" w:rsidR="004536C2" w:rsidRPr="00314D1D"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24.1</w:t>
            </w:r>
          </w:p>
        </w:tc>
        <w:tc>
          <w:tcPr>
            <w:tcW w:w="4026" w:type="dxa"/>
            <w:vAlign w:val="center"/>
          </w:tcPr>
          <w:p w14:paraId="0938D3BE" w14:textId="77777777" w:rsidR="004536C2" w:rsidRPr="00314D1D"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86</w:t>
            </w:r>
          </w:p>
        </w:tc>
      </w:tr>
      <w:tr w:rsidR="004536C2" w:rsidRPr="00314D1D" w14:paraId="2F3103CD" w14:textId="77777777" w:rsidTr="00681259">
        <w:trPr>
          <w:trHeight w:val="228"/>
        </w:trPr>
        <w:tc>
          <w:tcPr>
            <w:tcW w:w="1198" w:type="dxa"/>
            <w:tcBorders>
              <w:top w:val="single" w:sz="6" w:space="0" w:color="auto"/>
              <w:bottom w:val="single" w:sz="6" w:space="0" w:color="auto"/>
            </w:tcBorders>
            <w:shd w:val="clear" w:color="auto" w:fill="E0E0E0"/>
            <w:vAlign w:val="center"/>
          </w:tcPr>
          <w:p w14:paraId="3269798A" w14:textId="77777777" w:rsidR="004536C2" w:rsidRPr="00314D1D" w:rsidRDefault="004536C2"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2016</w:t>
            </w:r>
          </w:p>
        </w:tc>
        <w:tc>
          <w:tcPr>
            <w:tcW w:w="4026" w:type="dxa"/>
            <w:vAlign w:val="center"/>
          </w:tcPr>
          <w:p w14:paraId="13685FE7" w14:textId="77777777" w:rsidR="004536C2" w:rsidRPr="00314D1D" w:rsidRDefault="004536C2"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26.7</w:t>
            </w:r>
          </w:p>
        </w:tc>
        <w:tc>
          <w:tcPr>
            <w:tcW w:w="4026" w:type="dxa"/>
            <w:vAlign w:val="center"/>
          </w:tcPr>
          <w:p w14:paraId="2633E04F" w14:textId="77777777" w:rsidR="004536C2" w:rsidRPr="00314D1D" w:rsidRDefault="004536C2"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85</w:t>
            </w:r>
          </w:p>
        </w:tc>
      </w:tr>
      <w:tr w:rsidR="00CB5B48" w:rsidRPr="00314D1D" w14:paraId="447B50A2" w14:textId="77777777" w:rsidTr="004D0EB1">
        <w:trPr>
          <w:trHeight w:val="228"/>
        </w:trPr>
        <w:tc>
          <w:tcPr>
            <w:tcW w:w="1198" w:type="dxa"/>
            <w:tcBorders>
              <w:top w:val="single" w:sz="6" w:space="0" w:color="auto"/>
              <w:bottom w:val="single" w:sz="6" w:space="0" w:color="auto"/>
            </w:tcBorders>
            <w:shd w:val="clear" w:color="auto" w:fill="E0E0E0"/>
            <w:vAlign w:val="center"/>
          </w:tcPr>
          <w:p w14:paraId="066BA5CB" w14:textId="77777777" w:rsidR="00CB5B48" w:rsidRPr="00314D1D" w:rsidRDefault="00CB5B48"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2017</w:t>
            </w:r>
          </w:p>
        </w:tc>
        <w:tc>
          <w:tcPr>
            <w:tcW w:w="4026" w:type="dxa"/>
            <w:vAlign w:val="center"/>
          </w:tcPr>
          <w:p w14:paraId="6AC419CF" w14:textId="77777777" w:rsidR="00CB5B48" w:rsidRPr="00314D1D" w:rsidRDefault="00E04E09"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27.1</w:t>
            </w:r>
          </w:p>
        </w:tc>
        <w:tc>
          <w:tcPr>
            <w:tcW w:w="4026" w:type="dxa"/>
            <w:vAlign w:val="center"/>
          </w:tcPr>
          <w:p w14:paraId="001F1BD4" w14:textId="77777777" w:rsidR="00CB5B48" w:rsidRPr="00314D1D" w:rsidRDefault="00E018F1"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83</w:t>
            </w:r>
          </w:p>
        </w:tc>
      </w:tr>
      <w:tr w:rsidR="004D0EB1" w:rsidRPr="00314D1D" w14:paraId="7EF36CBC" w14:textId="77777777" w:rsidTr="00681259">
        <w:trPr>
          <w:trHeight w:val="228"/>
        </w:trPr>
        <w:tc>
          <w:tcPr>
            <w:tcW w:w="1198" w:type="dxa"/>
            <w:tcBorders>
              <w:top w:val="single" w:sz="6" w:space="0" w:color="auto"/>
              <w:bottom w:val="single" w:sz="12" w:space="0" w:color="auto"/>
            </w:tcBorders>
            <w:shd w:val="clear" w:color="auto" w:fill="E0E0E0"/>
            <w:vAlign w:val="center"/>
          </w:tcPr>
          <w:p w14:paraId="49D12EAB" w14:textId="77777777" w:rsidR="004D0EB1" w:rsidRPr="00314D1D" w:rsidRDefault="004D0EB1" w:rsidP="004536C2">
            <w:pPr>
              <w:autoSpaceDE w:val="0"/>
              <w:autoSpaceDN w:val="0"/>
              <w:adjustRightInd w:val="0"/>
              <w:spacing w:after="0" w:line="240" w:lineRule="auto"/>
              <w:ind w:firstLine="284"/>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2018</w:t>
            </w:r>
          </w:p>
        </w:tc>
        <w:tc>
          <w:tcPr>
            <w:tcW w:w="4026" w:type="dxa"/>
            <w:vAlign w:val="center"/>
          </w:tcPr>
          <w:p w14:paraId="78F839D9" w14:textId="77777777" w:rsidR="004D0EB1" w:rsidRPr="00314D1D" w:rsidRDefault="00E018F1" w:rsidP="004536C2">
            <w:pPr>
              <w:autoSpaceDE w:val="0"/>
              <w:autoSpaceDN w:val="0"/>
              <w:adjustRightInd w:val="0"/>
              <w:spacing w:after="0" w:line="240" w:lineRule="auto"/>
              <w:ind w:right="1348"/>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26.9</w:t>
            </w:r>
          </w:p>
        </w:tc>
        <w:tc>
          <w:tcPr>
            <w:tcW w:w="4026" w:type="dxa"/>
            <w:vAlign w:val="center"/>
          </w:tcPr>
          <w:p w14:paraId="65D030F7" w14:textId="77777777" w:rsidR="004D0EB1" w:rsidRPr="00314D1D" w:rsidRDefault="00E018F1" w:rsidP="004536C2">
            <w:pPr>
              <w:tabs>
                <w:tab w:val="left" w:pos="1064"/>
              </w:tabs>
              <w:autoSpaceDE w:val="0"/>
              <w:autoSpaceDN w:val="0"/>
              <w:adjustRightInd w:val="0"/>
              <w:spacing w:after="0" w:line="240" w:lineRule="auto"/>
              <w:ind w:right="922"/>
              <w:jc w:val="center"/>
              <w:rPr>
                <w:rFonts w:ascii="Arial" w:eastAsia="Times New Roman" w:hAnsi="Arial" w:cs="Arial"/>
                <w:i/>
                <w:iCs/>
                <w:sz w:val="18"/>
                <w:szCs w:val="20"/>
                <w:lang w:eastAsia="cs-CZ"/>
              </w:rPr>
            </w:pPr>
            <w:r w:rsidRPr="00314D1D">
              <w:rPr>
                <w:rFonts w:ascii="Arial" w:eastAsia="Times New Roman" w:hAnsi="Arial" w:cs="Arial"/>
                <w:i/>
                <w:sz w:val="18"/>
                <w:szCs w:val="20"/>
                <w:lang w:bidi="en-US"/>
              </w:rPr>
              <w:t>84</w:t>
            </w:r>
          </w:p>
        </w:tc>
      </w:tr>
    </w:tbl>
    <w:p w14:paraId="5B9F75E9" w14:textId="77777777" w:rsidR="004536C2" w:rsidRPr="00314D1D" w:rsidRDefault="004536C2" w:rsidP="004536C2">
      <w:pPr>
        <w:autoSpaceDE w:val="0"/>
        <w:autoSpaceDN w:val="0"/>
        <w:adjustRightInd w:val="0"/>
        <w:spacing w:after="0" w:line="240" w:lineRule="auto"/>
        <w:jc w:val="both"/>
        <w:rPr>
          <w:rFonts w:ascii="Arial" w:eastAsia="Times New Roman" w:hAnsi="Arial" w:cs="Arial"/>
          <w:sz w:val="18"/>
          <w:szCs w:val="18"/>
          <w:lang w:eastAsia="cs-CZ"/>
        </w:rPr>
      </w:pPr>
      <w:r w:rsidRPr="00314D1D">
        <w:rPr>
          <w:rFonts w:ascii="Arial" w:eastAsia="Times New Roman" w:hAnsi="Arial" w:cs="Arial"/>
          <w:sz w:val="18"/>
          <w:szCs w:val="18"/>
          <w:lang w:bidi="en-US"/>
        </w:rPr>
        <w:t xml:space="preserve">* </w:t>
      </w:r>
      <w:proofErr w:type="gramStart"/>
      <w:r w:rsidRPr="00314D1D">
        <w:rPr>
          <w:rFonts w:ascii="Arial" w:eastAsia="Times New Roman" w:hAnsi="Arial" w:cs="Arial"/>
          <w:sz w:val="18"/>
          <w:szCs w:val="18"/>
          <w:lang w:bidi="en-US"/>
        </w:rPr>
        <w:t>before</w:t>
      </w:r>
      <w:proofErr w:type="gramEnd"/>
      <w:r w:rsidRPr="00314D1D">
        <w:rPr>
          <w:rFonts w:ascii="Arial" w:eastAsia="Times New Roman" w:hAnsi="Arial" w:cs="Arial"/>
          <w:sz w:val="18"/>
          <w:szCs w:val="18"/>
          <w:lang w:bidi="en-US"/>
        </w:rPr>
        <w:t xml:space="preserve"> implementing the project </w:t>
      </w:r>
    </w:p>
    <w:p w14:paraId="0F7B512D" w14:textId="77777777" w:rsidR="004536C2" w:rsidRPr="00314D1D" w:rsidRDefault="004536C2" w:rsidP="004536C2">
      <w:pPr>
        <w:autoSpaceDE w:val="0"/>
        <w:autoSpaceDN w:val="0"/>
        <w:adjustRightInd w:val="0"/>
        <w:spacing w:after="0" w:line="240" w:lineRule="auto"/>
        <w:jc w:val="both"/>
        <w:rPr>
          <w:rFonts w:ascii="Arial" w:eastAsia="Times New Roman" w:hAnsi="Arial" w:cs="Arial"/>
          <w:sz w:val="18"/>
          <w:szCs w:val="18"/>
          <w:lang w:eastAsia="cs-CZ"/>
        </w:rPr>
      </w:pPr>
      <w:r w:rsidRPr="00314D1D">
        <w:rPr>
          <w:rFonts w:ascii="Arial" w:eastAsia="Times New Roman" w:hAnsi="Arial" w:cs="Arial"/>
          <w:sz w:val="18"/>
          <w:szCs w:val="18"/>
          <w:lang w:bidi="en-US"/>
        </w:rPr>
        <w:t>** The methodology was changed in 2013, see the previous table</w:t>
      </w:r>
    </w:p>
    <w:p w14:paraId="08E5E38C" w14:textId="77777777" w:rsidR="004536C2" w:rsidRPr="00314D1D" w:rsidRDefault="004536C2" w:rsidP="004536C2">
      <w:pPr>
        <w:autoSpaceDE w:val="0"/>
        <w:autoSpaceDN w:val="0"/>
        <w:adjustRightInd w:val="0"/>
        <w:spacing w:after="0" w:line="240" w:lineRule="auto"/>
        <w:jc w:val="both"/>
        <w:rPr>
          <w:rFonts w:ascii="Arial" w:eastAsia="Times New Roman" w:hAnsi="Arial" w:cs="Arial"/>
          <w:sz w:val="20"/>
          <w:highlight w:val="yellow"/>
          <w:lang w:eastAsia="cs-CZ"/>
        </w:rPr>
      </w:pPr>
    </w:p>
    <w:p w14:paraId="76572E2C" w14:textId="77777777" w:rsidR="004536C2" w:rsidRPr="00314D1D" w:rsidRDefault="00CF7E53" w:rsidP="004536C2">
      <w:pPr>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sz w:val="20"/>
          <w:szCs w:val="20"/>
          <w:lang w:bidi="en-US"/>
        </w:rPr>
        <w:t xml:space="preserve">In 2018, only about 14.5% of the reported waste was landfilled and about 2% was removed. </w:t>
      </w:r>
    </w:p>
    <w:p w14:paraId="099356A8" w14:textId="77777777" w:rsidR="004536C2" w:rsidRPr="00314D1D" w:rsidRDefault="004536C2" w:rsidP="004536C2">
      <w:pPr>
        <w:autoSpaceDE w:val="0"/>
        <w:autoSpaceDN w:val="0"/>
        <w:adjustRightInd w:val="0"/>
        <w:spacing w:after="0" w:line="240" w:lineRule="auto"/>
        <w:jc w:val="both"/>
        <w:rPr>
          <w:rFonts w:ascii="Arial" w:eastAsia="Times New Roman" w:hAnsi="Arial" w:cs="Arial"/>
          <w:sz w:val="20"/>
          <w:highlight w:val="yellow"/>
          <w:lang w:eastAsia="cs-CZ"/>
        </w:rPr>
      </w:pPr>
    </w:p>
    <w:p w14:paraId="74702A7E" w14:textId="77777777" w:rsidR="004536C2" w:rsidRPr="00314D1D" w:rsidRDefault="004536C2" w:rsidP="004536C2">
      <w:pPr>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sz w:val="20"/>
          <w:szCs w:val="20"/>
          <w:lang w:bidi="en-US"/>
        </w:rPr>
        <w:t xml:space="preserve">Energy recovery means the use of wastes in a manner similar to fuel, for the purpose of recovering their energy content or otherwise producing energy. In this recovery method, the condition must be met that the recovered waste does not need any other support fuel after its own incineration and the generated heat must be used for the needs of its own or other persons. These conditions are met in the case of mixed waste incineration in ZEVO </w:t>
      </w:r>
      <w:proofErr w:type="spellStart"/>
      <w:r w:rsidRPr="00314D1D">
        <w:rPr>
          <w:rFonts w:ascii="Arial" w:eastAsia="Times New Roman" w:hAnsi="Arial" w:cs="Arial"/>
          <w:sz w:val="20"/>
          <w:szCs w:val="20"/>
          <w:lang w:bidi="en-US"/>
        </w:rPr>
        <w:t>Malešice</w:t>
      </w:r>
      <w:proofErr w:type="spellEnd"/>
      <w:r w:rsidRPr="00314D1D">
        <w:rPr>
          <w:rFonts w:ascii="Arial" w:eastAsia="Times New Roman" w:hAnsi="Arial" w:cs="Arial"/>
          <w:sz w:val="20"/>
          <w:szCs w:val="20"/>
          <w:lang w:bidi="en-US"/>
        </w:rPr>
        <w:t>.</w:t>
      </w:r>
    </w:p>
    <w:p w14:paraId="0E1B1E36" w14:textId="77777777" w:rsidR="004536C2" w:rsidRPr="00314D1D" w:rsidRDefault="004536C2" w:rsidP="004536C2">
      <w:pPr>
        <w:autoSpaceDE w:val="0"/>
        <w:autoSpaceDN w:val="0"/>
        <w:adjustRightInd w:val="0"/>
        <w:spacing w:after="0" w:line="240" w:lineRule="auto"/>
        <w:jc w:val="both"/>
        <w:rPr>
          <w:rFonts w:ascii="Arial" w:eastAsia="Times New Roman" w:hAnsi="Arial" w:cs="Arial"/>
          <w:sz w:val="20"/>
          <w:lang w:eastAsia="cs-CZ"/>
        </w:rPr>
      </w:pPr>
    </w:p>
    <w:p w14:paraId="4162A99A" w14:textId="77777777" w:rsidR="004536C2" w:rsidRPr="00314D1D" w:rsidRDefault="004536C2" w:rsidP="004536C2">
      <w:pPr>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sz w:val="20"/>
          <w:szCs w:val="20"/>
          <w:lang w:bidi="en-US"/>
        </w:rPr>
        <w:t xml:space="preserve">Since 2002, </w:t>
      </w:r>
      <w:r w:rsidRPr="00314D1D">
        <w:rPr>
          <w:rFonts w:ascii="Arial" w:eastAsia="Times New Roman" w:hAnsi="Arial" w:cs="Arial"/>
          <w:b/>
          <w:sz w:val="20"/>
          <w:szCs w:val="20"/>
          <w:lang w:bidi="en-US"/>
        </w:rPr>
        <w:t>cinder and fly ash from the energy recovery process have been</w:t>
      </w:r>
      <w:r w:rsidRPr="00314D1D">
        <w:rPr>
          <w:rFonts w:ascii="Arial" w:eastAsia="Times New Roman" w:hAnsi="Arial" w:cs="Arial"/>
          <w:sz w:val="20"/>
          <w:szCs w:val="20"/>
          <w:lang w:bidi="en-US"/>
        </w:rPr>
        <w:t xml:space="preserve"> partially </w:t>
      </w:r>
      <w:r w:rsidRPr="00314D1D">
        <w:rPr>
          <w:rFonts w:ascii="Arial" w:eastAsia="Times New Roman" w:hAnsi="Arial" w:cs="Arial"/>
          <w:b/>
          <w:sz w:val="20"/>
          <w:szCs w:val="20"/>
          <w:lang w:bidi="en-US"/>
        </w:rPr>
        <w:t>used for material and</w:t>
      </w:r>
      <w:r w:rsidRPr="00314D1D">
        <w:rPr>
          <w:rFonts w:ascii="Arial" w:eastAsia="Times New Roman" w:hAnsi="Arial" w:cs="Arial"/>
          <w:sz w:val="20"/>
          <w:szCs w:val="20"/>
          <w:lang w:bidi="en-US"/>
        </w:rPr>
        <w:t xml:space="preserve"> partly </w:t>
      </w:r>
      <w:r w:rsidRPr="00314D1D">
        <w:rPr>
          <w:rFonts w:ascii="Arial" w:eastAsia="Times New Roman" w:hAnsi="Arial" w:cs="Arial"/>
          <w:b/>
          <w:sz w:val="20"/>
          <w:szCs w:val="20"/>
          <w:lang w:bidi="en-US"/>
        </w:rPr>
        <w:t>landfilled</w:t>
      </w:r>
      <w:r w:rsidRPr="00314D1D">
        <w:rPr>
          <w:rFonts w:ascii="Arial" w:eastAsia="Times New Roman" w:hAnsi="Arial" w:cs="Arial"/>
          <w:sz w:val="20"/>
          <w:szCs w:val="20"/>
          <w:lang w:bidi="en-US"/>
        </w:rPr>
        <w:t xml:space="preserve">. The energetic recovery of mixed waste was due to the season in the first years of operation. Pražská </w:t>
      </w:r>
      <w:proofErr w:type="spellStart"/>
      <w:r w:rsidRPr="00314D1D">
        <w:rPr>
          <w:rFonts w:ascii="Arial" w:eastAsia="Times New Roman" w:hAnsi="Arial" w:cs="Arial"/>
          <w:sz w:val="20"/>
          <w:szCs w:val="20"/>
          <w:lang w:bidi="en-US"/>
        </w:rPr>
        <w:t>teplárenská</w:t>
      </w:r>
      <w:proofErr w:type="spellEnd"/>
      <w:r w:rsidRPr="00314D1D">
        <w:rPr>
          <w:rFonts w:ascii="Arial" w:eastAsia="Times New Roman" w:hAnsi="Arial" w:cs="Arial"/>
          <w:sz w:val="20"/>
          <w:szCs w:val="20"/>
          <w:lang w:bidi="en-US"/>
        </w:rPr>
        <w:t xml:space="preserve">, </w:t>
      </w:r>
      <w:proofErr w:type="spellStart"/>
      <w:proofErr w:type="gramStart"/>
      <w:r w:rsidRPr="00314D1D">
        <w:rPr>
          <w:rFonts w:ascii="Arial" w:eastAsia="Times New Roman" w:hAnsi="Arial" w:cs="Arial"/>
          <w:sz w:val="20"/>
          <w:szCs w:val="20"/>
          <w:lang w:bidi="en-US"/>
        </w:rPr>
        <w:t>a.s</w:t>
      </w:r>
      <w:proofErr w:type="spellEnd"/>
      <w:proofErr w:type="gramEnd"/>
      <w:r w:rsidRPr="00314D1D">
        <w:rPr>
          <w:rFonts w:ascii="Arial" w:eastAsia="Times New Roman" w:hAnsi="Arial" w:cs="Arial"/>
          <w:sz w:val="20"/>
          <w:szCs w:val="20"/>
          <w:lang w:bidi="en-US"/>
        </w:rPr>
        <w:t>. preferred to supply steam during the heating season. In 2011, a cogeneration unit was put into operation and the energy recovery of the waste ceased to depend solely on the consumption of heating steam.</w:t>
      </w:r>
    </w:p>
    <w:p w14:paraId="01114454" w14:textId="77777777" w:rsidR="00FF4C4B" w:rsidRPr="00314D1D" w:rsidRDefault="00FF4C4B" w:rsidP="004536C2">
      <w:pPr>
        <w:autoSpaceDE w:val="0"/>
        <w:autoSpaceDN w:val="0"/>
        <w:adjustRightInd w:val="0"/>
        <w:spacing w:after="0" w:line="240" w:lineRule="auto"/>
        <w:jc w:val="both"/>
        <w:rPr>
          <w:rFonts w:ascii="Arial" w:eastAsia="Times New Roman" w:hAnsi="Arial" w:cs="Arial"/>
          <w:sz w:val="20"/>
          <w:lang w:eastAsia="cs-CZ"/>
        </w:rPr>
      </w:pPr>
    </w:p>
    <w:p w14:paraId="0E76F3A8" w14:textId="77777777" w:rsidR="00FF4C4B" w:rsidRPr="00314D1D" w:rsidRDefault="00FF4C4B" w:rsidP="00FF4C4B">
      <w:pPr>
        <w:keepNext/>
        <w:autoSpaceDE w:val="0"/>
        <w:autoSpaceDN w:val="0"/>
        <w:adjustRightInd w:val="0"/>
        <w:spacing w:after="0" w:line="240" w:lineRule="auto"/>
        <w:outlineLvl w:val="0"/>
        <w:rPr>
          <w:rFonts w:ascii="Arial" w:eastAsia="Times New Roman" w:hAnsi="Arial" w:cs="Arial"/>
          <w:b/>
          <w:bCs/>
          <w:sz w:val="20"/>
          <w:u w:val="single"/>
          <w:lang w:eastAsia="cs-CZ"/>
        </w:rPr>
      </w:pPr>
      <w:r w:rsidRPr="00314D1D">
        <w:rPr>
          <w:rFonts w:ascii="Arial" w:eastAsia="Times New Roman" w:hAnsi="Arial" w:cs="Arial"/>
          <w:b/>
          <w:sz w:val="20"/>
          <w:szCs w:val="20"/>
          <w:u w:val="single"/>
          <w:lang w:bidi="en-US"/>
        </w:rPr>
        <w:t>COMPREHENSIVE SORTED COLLECTION OF RECOVERED COMPONENTS OF MUNICIPAL WASTE</w:t>
      </w:r>
    </w:p>
    <w:p w14:paraId="046E1CCC" w14:textId="77777777" w:rsidR="00FF4C4B" w:rsidRPr="00314D1D" w:rsidRDefault="00FF4C4B" w:rsidP="00FF4C4B">
      <w:pPr>
        <w:autoSpaceDE w:val="0"/>
        <w:autoSpaceDN w:val="0"/>
        <w:adjustRightInd w:val="0"/>
        <w:spacing w:after="0" w:line="240" w:lineRule="auto"/>
        <w:jc w:val="both"/>
        <w:rPr>
          <w:rFonts w:ascii="Arial" w:eastAsia="Times New Roman" w:hAnsi="Arial" w:cs="Arial"/>
          <w:sz w:val="20"/>
          <w:lang w:eastAsia="cs-CZ"/>
        </w:rPr>
      </w:pPr>
    </w:p>
    <w:p w14:paraId="0F5375E6" w14:textId="19B77669" w:rsidR="00FF4C4B" w:rsidRPr="00314D1D" w:rsidRDefault="00FF4C4B" w:rsidP="00FF4C4B">
      <w:pPr>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sz w:val="20"/>
          <w:szCs w:val="20"/>
          <w:lang w:bidi="en-US"/>
        </w:rPr>
        <w:t xml:space="preserve">The Waste Management Project is gradually being implemented in the territory of </w:t>
      </w:r>
      <w:r w:rsidR="005D1B92" w:rsidRPr="00314D1D">
        <w:rPr>
          <w:rFonts w:ascii="Arial" w:eastAsia="Times New Roman" w:hAnsi="Arial" w:cs="Arial"/>
          <w:sz w:val="20"/>
          <w:szCs w:val="20"/>
          <w:lang w:bidi="en-US"/>
        </w:rPr>
        <w:t xml:space="preserve">the City of </w:t>
      </w:r>
      <w:r w:rsidRPr="00314D1D">
        <w:rPr>
          <w:rFonts w:ascii="Arial" w:eastAsia="Times New Roman" w:hAnsi="Arial" w:cs="Arial"/>
          <w:sz w:val="20"/>
          <w:szCs w:val="20"/>
          <w:lang w:bidi="en-US"/>
        </w:rPr>
        <w:t xml:space="preserve">Prague. The first stage took place in the years 1998 - 2001 and the second stage of the project implementation took place in the years 2002 - 2011. The principle of the Project approved by the Resolution of the </w:t>
      </w:r>
      <w:r w:rsidR="005D1B92" w:rsidRPr="00314D1D">
        <w:rPr>
          <w:rFonts w:ascii="Arial" w:eastAsia="Times New Roman" w:hAnsi="Arial" w:cs="Arial"/>
          <w:sz w:val="20"/>
          <w:szCs w:val="20"/>
          <w:lang w:bidi="en-US"/>
        </w:rPr>
        <w:t>Prague City Assembly</w:t>
      </w:r>
      <w:r w:rsidRPr="00314D1D">
        <w:rPr>
          <w:rFonts w:ascii="Arial" w:eastAsia="Times New Roman" w:hAnsi="Arial" w:cs="Arial"/>
          <w:sz w:val="20"/>
          <w:szCs w:val="20"/>
          <w:lang w:bidi="en-US"/>
        </w:rPr>
        <w:t xml:space="preserve"> No. 47 of 16 January 1996 is a comprehensive system of municipal waste sorting (hereinafter referred to as “MW”). In 2012 - 2016, the municipal waste management system was implemented through contracts concluded on the basis of so-called negotiated procedures without publication (“NPWP”). Effective from 1 August 2016, a contract was concluded between the City and the Prague Waste Consortium for 2016-2025 for the “Provision of a Comprehensive System of Municipal Waste Management in the City of Prague in the period of 2016 - 2025.”</w:t>
      </w:r>
    </w:p>
    <w:p w14:paraId="0FDEA1BB" w14:textId="77777777" w:rsidR="00FF4C4B" w:rsidRPr="00314D1D" w:rsidRDefault="00FF4C4B" w:rsidP="00FF4C4B">
      <w:pPr>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sz w:val="20"/>
          <w:szCs w:val="20"/>
          <w:lang w:bidi="en-US"/>
        </w:rPr>
        <w:t>Municipal waste is sorted into the following types:</w:t>
      </w:r>
    </w:p>
    <w:p w14:paraId="6AEF425C" w14:textId="77777777" w:rsidR="00FF4C4B" w:rsidRPr="00314D1D" w:rsidRDefault="00FF4C4B" w:rsidP="00FF4C4B">
      <w:pPr>
        <w:numPr>
          <w:ilvl w:val="0"/>
          <w:numId w:val="2"/>
        </w:numPr>
        <w:tabs>
          <w:tab w:val="left" w:pos="720"/>
        </w:tabs>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sz w:val="20"/>
          <w:szCs w:val="20"/>
          <w:lang w:bidi="en-US"/>
        </w:rPr>
        <w:t xml:space="preserve">paper </w:t>
      </w:r>
    </w:p>
    <w:p w14:paraId="77D1A730" w14:textId="77777777" w:rsidR="00FF4C4B" w:rsidRPr="00314D1D" w:rsidRDefault="00FF4C4B" w:rsidP="00FF4C4B">
      <w:pPr>
        <w:numPr>
          <w:ilvl w:val="0"/>
          <w:numId w:val="2"/>
        </w:numPr>
        <w:tabs>
          <w:tab w:val="left" w:pos="720"/>
        </w:tabs>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sz w:val="20"/>
          <w:szCs w:val="20"/>
          <w:lang w:bidi="en-US"/>
        </w:rPr>
        <w:t>mixed glass</w:t>
      </w:r>
    </w:p>
    <w:p w14:paraId="4107C3EA" w14:textId="77777777" w:rsidR="00FF4C4B" w:rsidRPr="00314D1D" w:rsidRDefault="00FF4C4B" w:rsidP="00FF4C4B">
      <w:pPr>
        <w:numPr>
          <w:ilvl w:val="0"/>
          <w:numId w:val="2"/>
        </w:numPr>
        <w:tabs>
          <w:tab w:val="left" w:pos="720"/>
        </w:tabs>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sz w:val="20"/>
          <w:szCs w:val="20"/>
          <w:lang w:bidi="en-US"/>
        </w:rPr>
        <w:t>mixed plastics</w:t>
      </w:r>
    </w:p>
    <w:p w14:paraId="61F3BC00" w14:textId="77777777" w:rsidR="00FF4C4B" w:rsidRPr="00314D1D" w:rsidRDefault="00FF4C4B" w:rsidP="00FF4C4B">
      <w:pPr>
        <w:numPr>
          <w:ilvl w:val="0"/>
          <w:numId w:val="2"/>
        </w:numPr>
        <w:tabs>
          <w:tab w:val="left" w:pos="720"/>
        </w:tabs>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sz w:val="20"/>
          <w:szCs w:val="20"/>
          <w:lang w:bidi="en-US"/>
        </w:rPr>
        <w:t>bulky waste</w:t>
      </w:r>
    </w:p>
    <w:p w14:paraId="5E803D97" w14:textId="77777777" w:rsidR="00FF4C4B" w:rsidRPr="00314D1D" w:rsidRDefault="00FF4C4B" w:rsidP="00FF4C4B">
      <w:pPr>
        <w:numPr>
          <w:ilvl w:val="0"/>
          <w:numId w:val="2"/>
        </w:numPr>
        <w:tabs>
          <w:tab w:val="left" w:pos="720"/>
        </w:tabs>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sz w:val="20"/>
          <w:szCs w:val="20"/>
          <w:lang w:bidi="en-US"/>
        </w:rPr>
        <w:lastRenderedPageBreak/>
        <w:t>mixed waste</w:t>
      </w:r>
    </w:p>
    <w:p w14:paraId="78C7B1C7" w14:textId="77777777" w:rsidR="00FF4C4B" w:rsidRPr="00314D1D" w:rsidRDefault="00FF4C4B" w:rsidP="00FF4C4B">
      <w:pPr>
        <w:numPr>
          <w:ilvl w:val="0"/>
          <w:numId w:val="2"/>
        </w:numPr>
        <w:tabs>
          <w:tab w:val="left" w:pos="720"/>
        </w:tabs>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sz w:val="20"/>
          <w:szCs w:val="20"/>
          <w:lang w:bidi="en-US"/>
        </w:rPr>
        <w:t>hazardous waste</w:t>
      </w:r>
    </w:p>
    <w:p w14:paraId="1FFC1D06" w14:textId="0E018A0D" w:rsidR="00FF4C4B" w:rsidRPr="00314D1D" w:rsidRDefault="00FF4C4B"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sz w:val="20"/>
          <w:szCs w:val="20"/>
          <w:lang w:bidi="en-US"/>
        </w:rPr>
        <w:t>ferrous and non-ferrous metals, since 1.8.2016 the collection of so-called metal packaging has been performed in the form of attached containers at approx. 1</w:t>
      </w:r>
      <w:r w:rsidR="005D1B92" w:rsidRPr="00314D1D">
        <w:rPr>
          <w:rFonts w:ascii="Arial" w:eastAsia="Times New Roman" w:hAnsi="Arial" w:cs="Arial"/>
          <w:sz w:val="20"/>
          <w:szCs w:val="20"/>
          <w:lang w:bidi="en-US"/>
        </w:rPr>
        <w:t>,</w:t>
      </w:r>
      <w:r w:rsidRPr="00314D1D">
        <w:rPr>
          <w:rFonts w:ascii="Arial" w:eastAsia="Times New Roman" w:hAnsi="Arial" w:cs="Arial"/>
          <w:sz w:val="20"/>
          <w:szCs w:val="20"/>
          <w:lang w:bidi="en-US"/>
        </w:rPr>
        <w:t>061 sorted waste sites for the collection of so-called metal packaging</w:t>
      </w:r>
    </w:p>
    <w:p w14:paraId="25F2413A" w14:textId="77777777" w:rsidR="00FF4C4B" w:rsidRPr="00314D1D" w:rsidRDefault="00FF4C4B"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sz w:val="20"/>
          <w:szCs w:val="20"/>
          <w:lang w:bidi="en-US"/>
        </w:rPr>
        <w:t xml:space="preserve">building rubble, </w:t>
      </w:r>
    </w:p>
    <w:p w14:paraId="59BD23F0" w14:textId="77777777" w:rsidR="00FF4C4B" w:rsidRPr="00314D1D" w:rsidRDefault="00FF4C4B"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sz w:val="20"/>
          <w:szCs w:val="20"/>
          <w:lang w:bidi="en-US"/>
        </w:rPr>
        <w:t xml:space="preserve">take-back products,  </w:t>
      </w:r>
    </w:p>
    <w:p w14:paraId="48188E2C" w14:textId="77777777" w:rsidR="00FF4C4B" w:rsidRPr="00314D1D" w:rsidRDefault="00FF4C4B"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sz w:val="20"/>
          <w:szCs w:val="20"/>
          <w:lang w:bidi="en-US"/>
        </w:rPr>
        <w:t xml:space="preserve">wood waste, </w:t>
      </w:r>
    </w:p>
    <w:p w14:paraId="7112FB9B" w14:textId="77777777" w:rsidR="00FF4C4B" w:rsidRPr="00314D1D" w:rsidRDefault="00FF4C4B"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sz w:val="20"/>
          <w:szCs w:val="20"/>
          <w:lang w:bidi="en-US"/>
        </w:rPr>
        <w:t>tires</w:t>
      </w:r>
    </w:p>
    <w:p w14:paraId="004B7069" w14:textId="2E465663" w:rsidR="00FF4C4B" w:rsidRPr="00314D1D" w:rsidRDefault="005D1B92"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sz w:val="20"/>
          <w:szCs w:val="20"/>
          <w:lang w:bidi="en-US"/>
        </w:rPr>
        <w:t xml:space="preserve">organic </w:t>
      </w:r>
      <w:r w:rsidR="00B57236" w:rsidRPr="00314D1D">
        <w:rPr>
          <w:rFonts w:ascii="Arial" w:eastAsia="Times New Roman" w:hAnsi="Arial" w:cs="Arial"/>
          <w:sz w:val="20"/>
          <w:szCs w:val="20"/>
          <w:lang w:bidi="en-US"/>
        </w:rPr>
        <w:t xml:space="preserve">waste </w:t>
      </w:r>
    </w:p>
    <w:p w14:paraId="69240C70" w14:textId="77777777" w:rsidR="00FF4C4B" w:rsidRPr="00314D1D" w:rsidRDefault="00FF4C4B"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sz w:val="20"/>
          <w:szCs w:val="20"/>
          <w:lang w:bidi="en-US"/>
        </w:rPr>
        <w:t>beverage cartons; containers have already been built at about 2,918 sites</w:t>
      </w:r>
    </w:p>
    <w:p w14:paraId="26FE098B" w14:textId="77777777" w:rsidR="00FF4C4B" w:rsidRPr="00314D1D" w:rsidRDefault="00426776"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proofErr w:type="gramStart"/>
      <w:r w:rsidRPr="00314D1D">
        <w:rPr>
          <w:rFonts w:ascii="Arial" w:eastAsia="Times New Roman" w:hAnsi="Arial" w:cs="Arial"/>
          <w:sz w:val="20"/>
          <w:szCs w:val="20"/>
          <w:lang w:bidi="en-US"/>
        </w:rPr>
        <w:t>clear</w:t>
      </w:r>
      <w:proofErr w:type="gramEnd"/>
      <w:r w:rsidRPr="00314D1D">
        <w:rPr>
          <w:rFonts w:ascii="Arial" w:eastAsia="Times New Roman" w:hAnsi="Arial" w:cs="Arial"/>
          <w:sz w:val="20"/>
          <w:szCs w:val="20"/>
          <w:lang w:bidi="en-US"/>
        </w:rPr>
        <w:t xml:space="preserve"> glass; approximately 1,776 stations set up.</w:t>
      </w:r>
    </w:p>
    <w:p w14:paraId="7AC0EE16" w14:textId="77777777" w:rsidR="00FF4C4B" w:rsidRPr="00314D1D" w:rsidRDefault="00FF4C4B"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sz w:val="20"/>
          <w:szCs w:val="20"/>
          <w:lang w:bidi="en-US"/>
        </w:rPr>
        <w:t>worn textiles, clothing and footwear</w:t>
      </w:r>
    </w:p>
    <w:p w14:paraId="567AC4F7" w14:textId="77777777" w:rsidR="00FF4C4B" w:rsidRPr="00314D1D" w:rsidRDefault="00FF4C4B" w:rsidP="00FF4C4B">
      <w:pPr>
        <w:numPr>
          <w:ilvl w:val="0"/>
          <w:numId w:val="2"/>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sz w:val="20"/>
          <w:szCs w:val="20"/>
          <w:lang w:bidi="en-US"/>
        </w:rPr>
        <w:t>used food oil and grease</w:t>
      </w:r>
    </w:p>
    <w:p w14:paraId="3EE3250D" w14:textId="77777777" w:rsidR="00037055" w:rsidRPr="00314D1D" w:rsidRDefault="00037055" w:rsidP="00FF4C4B">
      <w:pPr>
        <w:autoSpaceDE w:val="0"/>
        <w:autoSpaceDN w:val="0"/>
        <w:adjustRightInd w:val="0"/>
        <w:spacing w:after="0" w:line="240" w:lineRule="auto"/>
        <w:jc w:val="both"/>
        <w:rPr>
          <w:rFonts w:ascii="Arial" w:eastAsia="Times New Roman" w:hAnsi="Arial" w:cs="Arial"/>
          <w:sz w:val="20"/>
          <w:lang w:eastAsia="cs-CZ"/>
        </w:rPr>
      </w:pPr>
    </w:p>
    <w:p w14:paraId="2B113E16" w14:textId="77777777" w:rsidR="00FF4C4B" w:rsidRPr="00314D1D" w:rsidRDefault="00FF4C4B" w:rsidP="00FF4C4B">
      <w:pPr>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sz w:val="20"/>
          <w:szCs w:val="20"/>
          <w:lang w:bidi="en-US"/>
        </w:rPr>
        <w:t xml:space="preserve">Citizens have the option of putting aside individual components of MW as follows: </w:t>
      </w:r>
    </w:p>
    <w:p w14:paraId="4F87AE14" w14:textId="77777777" w:rsidR="00FF4C4B" w:rsidRPr="00314D1D" w:rsidRDefault="00FF4C4B" w:rsidP="00FF4C4B">
      <w:pPr>
        <w:numPr>
          <w:ilvl w:val="0"/>
          <w:numId w:val="3"/>
        </w:numPr>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b/>
          <w:sz w:val="20"/>
          <w:szCs w:val="20"/>
          <w:lang w:bidi="en-US"/>
        </w:rPr>
        <w:t>paper, beverage cartons, glass, plastics and metal packaging</w:t>
      </w:r>
      <w:r w:rsidRPr="00314D1D">
        <w:rPr>
          <w:rFonts w:ascii="Arial" w:eastAsia="Times New Roman" w:hAnsi="Arial" w:cs="Arial"/>
          <w:sz w:val="20"/>
          <w:szCs w:val="20"/>
          <w:lang w:bidi="en-US"/>
        </w:rPr>
        <w:t xml:space="preserve"> for collecting containers intended for these MW components, directly on the streets or in houses (in the territory of the Prague Historical Reserve), these wastes can be disposed of also in the collecting yards of the city; </w:t>
      </w:r>
    </w:p>
    <w:p w14:paraId="232E182C" w14:textId="77777777" w:rsidR="00FF4C4B" w:rsidRPr="00314D1D" w:rsidRDefault="00FF4C4B" w:rsidP="00FF4C4B">
      <w:pPr>
        <w:numPr>
          <w:ilvl w:val="0"/>
          <w:numId w:val="3"/>
        </w:numPr>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b/>
          <w:sz w:val="20"/>
          <w:szCs w:val="20"/>
          <w:lang w:bidi="en-US"/>
        </w:rPr>
        <w:t>bulky waste</w:t>
      </w:r>
      <w:r w:rsidRPr="00314D1D">
        <w:rPr>
          <w:rFonts w:ascii="Arial" w:eastAsia="Times New Roman" w:hAnsi="Arial" w:cs="Arial"/>
          <w:sz w:val="20"/>
          <w:szCs w:val="20"/>
          <w:lang w:bidi="en-US"/>
        </w:rPr>
        <w:t xml:space="preserve"> in large-volume containers placed on the streets at regular intervals, this waste can also be disposed of in the city's collection yards and mobile collection yards;</w:t>
      </w:r>
    </w:p>
    <w:p w14:paraId="3A6220D5" w14:textId="7D2546EB" w:rsidR="00FF4C4B" w:rsidRPr="00314D1D" w:rsidRDefault="005D1B92" w:rsidP="00FF4C4B">
      <w:pPr>
        <w:numPr>
          <w:ilvl w:val="0"/>
          <w:numId w:val="3"/>
        </w:numPr>
        <w:tabs>
          <w:tab w:val="left" w:pos="720"/>
        </w:tabs>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b/>
          <w:sz w:val="20"/>
          <w:szCs w:val="20"/>
          <w:lang w:bidi="en-US"/>
        </w:rPr>
        <w:t xml:space="preserve">organic </w:t>
      </w:r>
      <w:r w:rsidR="00FF4C4B" w:rsidRPr="00314D1D">
        <w:rPr>
          <w:rFonts w:ascii="Arial" w:eastAsia="Times New Roman" w:hAnsi="Arial" w:cs="Arial"/>
          <w:b/>
          <w:sz w:val="20"/>
          <w:szCs w:val="20"/>
          <w:lang w:bidi="en-US"/>
        </w:rPr>
        <w:t>waste</w:t>
      </w:r>
      <w:r w:rsidR="00FF4C4B" w:rsidRPr="00314D1D">
        <w:rPr>
          <w:rFonts w:ascii="Arial" w:eastAsia="Times New Roman" w:hAnsi="Arial" w:cs="Arial"/>
          <w:sz w:val="20"/>
          <w:szCs w:val="20"/>
          <w:lang w:bidi="en-US"/>
        </w:rPr>
        <w:t xml:space="preserve"> in large-volume containers for collection of </w:t>
      </w:r>
      <w:r w:rsidRPr="00314D1D">
        <w:rPr>
          <w:rFonts w:ascii="Arial" w:eastAsia="Times New Roman" w:hAnsi="Arial" w:cs="Arial"/>
          <w:sz w:val="20"/>
          <w:szCs w:val="20"/>
          <w:lang w:bidi="en-US"/>
        </w:rPr>
        <w:t xml:space="preserve">organic </w:t>
      </w:r>
      <w:r w:rsidR="00FF4C4B" w:rsidRPr="00314D1D">
        <w:rPr>
          <w:rFonts w:ascii="Arial" w:eastAsia="Times New Roman" w:hAnsi="Arial" w:cs="Arial"/>
          <w:sz w:val="20"/>
          <w:szCs w:val="20"/>
          <w:lang w:bidi="en-US"/>
        </w:rPr>
        <w:t xml:space="preserve">waste placed on the streets at regular intervals; this waste can be disposed of in the city’s collection yards and mobile collection yards, as well as Prague 10 </w:t>
      </w:r>
      <w:proofErr w:type="spellStart"/>
      <w:r w:rsidR="00FF4C4B" w:rsidRPr="00314D1D">
        <w:rPr>
          <w:rFonts w:ascii="Arial" w:eastAsia="Times New Roman" w:hAnsi="Arial" w:cs="Arial"/>
          <w:sz w:val="20"/>
          <w:szCs w:val="20"/>
          <w:lang w:bidi="en-US"/>
        </w:rPr>
        <w:t>Malešice</w:t>
      </w:r>
      <w:proofErr w:type="spellEnd"/>
      <w:r w:rsidR="00FF4C4B" w:rsidRPr="00314D1D">
        <w:rPr>
          <w:rFonts w:ascii="Arial" w:eastAsia="Times New Roman" w:hAnsi="Arial" w:cs="Arial"/>
          <w:sz w:val="20"/>
          <w:szCs w:val="20"/>
          <w:lang w:bidi="en-US"/>
        </w:rPr>
        <w:t xml:space="preserve"> and newly in the Compost</w:t>
      </w:r>
      <w:r w:rsidR="00812023" w:rsidRPr="00314D1D">
        <w:rPr>
          <w:rFonts w:ascii="Arial" w:eastAsia="Times New Roman" w:hAnsi="Arial" w:cs="Arial"/>
          <w:sz w:val="20"/>
          <w:szCs w:val="20"/>
          <w:lang w:bidi="en-US"/>
        </w:rPr>
        <w:t>ing</w:t>
      </w:r>
      <w:r w:rsidR="00FF4C4B" w:rsidRPr="00314D1D">
        <w:rPr>
          <w:rFonts w:ascii="Arial" w:eastAsia="Times New Roman" w:hAnsi="Arial" w:cs="Arial"/>
          <w:sz w:val="20"/>
          <w:szCs w:val="20"/>
          <w:lang w:bidi="en-US"/>
        </w:rPr>
        <w:t xml:space="preserve"> Center of the City of Prague in </w:t>
      </w:r>
      <w:proofErr w:type="spellStart"/>
      <w:r w:rsidR="00FF4C4B" w:rsidRPr="00314D1D">
        <w:rPr>
          <w:rFonts w:ascii="Arial" w:eastAsia="Times New Roman" w:hAnsi="Arial" w:cs="Arial"/>
          <w:sz w:val="20"/>
          <w:szCs w:val="20"/>
          <w:lang w:bidi="en-US"/>
        </w:rPr>
        <w:t>Slivenec</w:t>
      </w:r>
      <w:proofErr w:type="spellEnd"/>
      <w:r w:rsidR="00FF4C4B" w:rsidRPr="00314D1D">
        <w:rPr>
          <w:rFonts w:ascii="Arial" w:eastAsia="Times New Roman" w:hAnsi="Arial" w:cs="Arial"/>
          <w:sz w:val="20"/>
          <w:szCs w:val="20"/>
          <w:lang w:bidi="en-US"/>
        </w:rPr>
        <w:t>;</w:t>
      </w:r>
    </w:p>
    <w:p w14:paraId="619264D7" w14:textId="77777777" w:rsidR="00FF4C4B" w:rsidRPr="00314D1D" w:rsidRDefault="00FF4C4B" w:rsidP="00FF4C4B">
      <w:pPr>
        <w:numPr>
          <w:ilvl w:val="0"/>
          <w:numId w:val="3"/>
        </w:numPr>
        <w:tabs>
          <w:tab w:val="left" w:pos="720"/>
        </w:tabs>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b/>
          <w:sz w:val="20"/>
          <w:szCs w:val="20"/>
          <w:lang w:bidi="en-US"/>
        </w:rPr>
        <w:t>mixed waste</w:t>
      </w:r>
      <w:r w:rsidRPr="00314D1D">
        <w:rPr>
          <w:rFonts w:ascii="Arial" w:eastAsia="Times New Roman" w:hAnsi="Arial" w:cs="Arial"/>
          <w:sz w:val="20"/>
          <w:szCs w:val="20"/>
          <w:lang w:bidi="en-US"/>
        </w:rPr>
        <w:t xml:space="preserve"> in collection containers placed in the home furnishings of each property or on the road;</w:t>
      </w:r>
    </w:p>
    <w:p w14:paraId="483387A9" w14:textId="1A1E9F6F" w:rsidR="00FF4C4B" w:rsidRPr="00314D1D" w:rsidRDefault="00FF4C4B" w:rsidP="00FF4C4B">
      <w:pPr>
        <w:tabs>
          <w:tab w:val="left" w:pos="720"/>
        </w:tabs>
        <w:autoSpaceDE w:val="0"/>
        <w:autoSpaceDN w:val="0"/>
        <w:adjustRightInd w:val="0"/>
        <w:spacing w:after="0" w:line="240" w:lineRule="auto"/>
        <w:ind w:left="720" w:hanging="360"/>
        <w:jc w:val="both"/>
        <w:rPr>
          <w:rFonts w:ascii="Arial" w:eastAsia="Times New Roman" w:hAnsi="Arial" w:cs="Arial"/>
          <w:sz w:val="20"/>
          <w:lang w:eastAsia="cs-CZ"/>
        </w:rPr>
      </w:pPr>
      <w:r w:rsidRPr="00314D1D">
        <w:rPr>
          <w:rFonts w:ascii="Arial" w:eastAsia="Times New Roman" w:hAnsi="Arial" w:cs="Arial"/>
          <w:b/>
          <w:sz w:val="20"/>
          <w:szCs w:val="20"/>
          <w:lang w:bidi="en-US"/>
        </w:rPr>
        <w:t>-</w:t>
      </w:r>
      <w:r w:rsidRPr="00314D1D">
        <w:rPr>
          <w:rFonts w:ascii="Arial" w:eastAsia="Times New Roman" w:hAnsi="Arial" w:cs="Arial"/>
          <w:b/>
          <w:sz w:val="20"/>
          <w:szCs w:val="20"/>
          <w:lang w:bidi="en-US"/>
        </w:rPr>
        <w:tab/>
        <w:t>hazardous waste</w:t>
      </w:r>
      <w:r w:rsidRPr="00314D1D">
        <w:rPr>
          <w:rFonts w:ascii="Arial" w:eastAsia="Times New Roman" w:hAnsi="Arial" w:cs="Arial"/>
          <w:sz w:val="20"/>
          <w:szCs w:val="20"/>
          <w:lang w:bidi="en-US"/>
        </w:rPr>
        <w:t xml:space="preserve"> (solvents, acids, bases, </w:t>
      </w:r>
      <w:proofErr w:type="spellStart"/>
      <w:r w:rsidRPr="00314D1D">
        <w:rPr>
          <w:rFonts w:ascii="Arial" w:eastAsia="Times New Roman" w:hAnsi="Arial" w:cs="Arial"/>
          <w:sz w:val="20"/>
          <w:szCs w:val="20"/>
          <w:lang w:bidi="en-US"/>
        </w:rPr>
        <w:t>photochemicals</w:t>
      </w:r>
      <w:proofErr w:type="spellEnd"/>
      <w:r w:rsidRPr="00314D1D">
        <w:rPr>
          <w:rFonts w:ascii="Arial" w:eastAsia="Times New Roman" w:hAnsi="Arial" w:cs="Arial"/>
          <w:sz w:val="20"/>
          <w:szCs w:val="20"/>
          <w:lang w:bidi="en-US"/>
        </w:rPr>
        <w:t xml:space="preserve">, pesticides, fluorescent lamps and other mercury, oil and grease (excluding edible) wastes, paints, inks, adhesives, resins, detergents and degreasers, unusable </w:t>
      </w:r>
      <w:proofErr w:type="spellStart"/>
      <w:r w:rsidRPr="00314D1D">
        <w:rPr>
          <w:rFonts w:ascii="Arial" w:eastAsia="Times New Roman" w:hAnsi="Arial" w:cs="Arial"/>
          <w:sz w:val="20"/>
          <w:szCs w:val="20"/>
          <w:lang w:bidi="en-US"/>
        </w:rPr>
        <w:t>cytostatics</w:t>
      </w:r>
      <w:proofErr w:type="spellEnd"/>
      <w:r w:rsidRPr="00314D1D">
        <w:rPr>
          <w:rFonts w:ascii="Arial" w:eastAsia="Times New Roman" w:hAnsi="Arial" w:cs="Arial"/>
          <w:sz w:val="20"/>
          <w:szCs w:val="20"/>
          <w:lang w:bidi="en-US"/>
        </w:rPr>
        <w:t xml:space="preserve"> and medicines, batteries and a</w:t>
      </w:r>
      <w:r w:rsidR="005D1B92" w:rsidRPr="00314D1D">
        <w:rPr>
          <w:rFonts w:ascii="Arial" w:eastAsia="Times New Roman" w:hAnsi="Arial" w:cs="Arial"/>
          <w:sz w:val="20"/>
          <w:szCs w:val="20"/>
          <w:lang w:bidi="en-US"/>
        </w:rPr>
        <w:t>cc</w:t>
      </w:r>
      <w:r w:rsidRPr="00314D1D">
        <w:rPr>
          <w:rFonts w:ascii="Arial" w:eastAsia="Times New Roman" w:hAnsi="Arial" w:cs="Arial"/>
          <w:sz w:val="20"/>
          <w:szCs w:val="20"/>
          <w:lang w:bidi="en-US"/>
        </w:rPr>
        <w:t xml:space="preserve">umulators, </w:t>
      </w:r>
      <w:r w:rsidRPr="00314D1D">
        <w:rPr>
          <w:rFonts w:ascii="Arial (W1)" w:eastAsia="Times New Roman" w:hAnsi="Arial (W1)" w:cs="Arial"/>
          <w:sz w:val="20"/>
          <w:szCs w:val="20"/>
          <w:lang w:bidi="en-US"/>
        </w:rPr>
        <w:t>in mobile collection, in city collection yards and stable collection points,</w:t>
      </w:r>
      <w:r w:rsidRPr="00314D1D">
        <w:rPr>
          <w:rFonts w:ascii="Arial" w:eastAsia="Times New Roman" w:hAnsi="Arial" w:cs="Arial"/>
          <w:sz w:val="20"/>
          <w:szCs w:val="20"/>
          <w:lang w:bidi="en-US"/>
        </w:rPr>
        <w:t xml:space="preserve"> in pharmacies (unusable medicines), syringe collection carried out in cooperation with the Municipal Police;</w:t>
      </w:r>
    </w:p>
    <w:p w14:paraId="7BE84C63" w14:textId="77777777" w:rsidR="00FF4C4B" w:rsidRPr="00314D1D" w:rsidRDefault="00FF4C4B" w:rsidP="00FF4C4B">
      <w:pPr>
        <w:tabs>
          <w:tab w:val="left" w:pos="720"/>
        </w:tabs>
        <w:autoSpaceDE w:val="0"/>
        <w:autoSpaceDN w:val="0"/>
        <w:adjustRightInd w:val="0"/>
        <w:spacing w:after="0" w:line="240" w:lineRule="auto"/>
        <w:ind w:left="720" w:hanging="360"/>
        <w:jc w:val="both"/>
        <w:rPr>
          <w:rFonts w:ascii="Arial" w:eastAsia="Times New Roman" w:hAnsi="Arial" w:cs="Arial"/>
          <w:b/>
          <w:bCs/>
          <w:strike/>
          <w:sz w:val="20"/>
          <w:lang w:eastAsia="cs-CZ"/>
        </w:rPr>
      </w:pPr>
      <w:r w:rsidRPr="00314D1D">
        <w:rPr>
          <w:rFonts w:ascii="Arial" w:eastAsia="Times New Roman" w:hAnsi="Arial" w:cs="Arial"/>
          <w:b/>
          <w:sz w:val="20"/>
          <w:szCs w:val="20"/>
          <w:lang w:bidi="en-US"/>
        </w:rPr>
        <w:t>-</w:t>
      </w:r>
      <w:r w:rsidRPr="00314D1D">
        <w:rPr>
          <w:rFonts w:ascii="Arial" w:eastAsia="Times New Roman" w:hAnsi="Arial" w:cs="Arial"/>
          <w:b/>
          <w:sz w:val="20"/>
          <w:szCs w:val="20"/>
          <w:lang w:bidi="en-US"/>
        </w:rPr>
        <w:tab/>
      </w:r>
      <w:proofErr w:type="gramStart"/>
      <w:r w:rsidRPr="00314D1D">
        <w:rPr>
          <w:rFonts w:ascii="Arial" w:eastAsia="Times New Roman" w:hAnsi="Arial" w:cs="Arial"/>
          <w:b/>
          <w:sz w:val="20"/>
          <w:szCs w:val="20"/>
          <w:lang w:bidi="en-US"/>
        </w:rPr>
        <w:t>ferrous</w:t>
      </w:r>
      <w:proofErr w:type="gramEnd"/>
      <w:r w:rsidRPr="00314D1D">
        <w:rPr>
          <w:rFonts w:ascii="Arial" w:eastAsia="Times New Roman" w:hAnsi="Arial" w:cs="Arial"/>
          <w:b/>
          <w:sz w:val="20"/>
          <w:szCs w:val="20"/>
          <w:lang w:bidi="en-US"/>
        </w:rPr>
        <w:t xml:space="preserve"> and non-ferrous metals</w:t>
      </w:r>
      <w:r w:rsidRPr="00314D1D">
        <w:rPr>
          <w:rFonts w:ascii="Arial" w:eastAsia="Times New Roman" w:hAnsi="Arial" w:cs="Arial"/>
          <w:sz w:val="20"/>
          <w:szCs w:val="20"/>
          <w:lang w:bidi="en-US"/>
        </w:rPr>
        <w:t xml:space="preserve"> this waste can be disposed of in the city’s collection yards;</w:t>
      </w:r>
    </w:p>
    <w:p w14:paraId="19C764AF" w14:textId="77777777" w:rsidR="00FF4C4B" w:rsidRPr="00314D1D" w:rsidRDefault="00FF4C4B" w:rsidP="00FF4C4B">
      <w:pPr>
        <w:numPr>
          <w:ilvl w:val="0"/>
          <w:numId w:val="3"/>
        </w:numPr>
        <w:autoSpaceDE w:val="0"/>
        <w:autoSpaceDN w:val="0"/>
        <w:adjustRightInd w:val="0"/>
        <w:spacing w:after="0" w:line="240" w:lineRule="auto"/>
        <w:jc w:val="both"/>
        <w:rPr>
          <w:rFonts w:ascii="Arial" w:eastAsia="Times New Roman" w:hAnsi="Arial" w:cs="Arial"/>
          <w:b/>
          <w:bCs/>
          <w:sz w:val="20"/>
          <w:lang w:eastAsia="cs-CZ"/>
        </w:rPr>
      </w:pPr>
      <w:r w:rsidRPr="00314D1D">
        <w:rPr>
          <w:rFonts w:ascii="Arial" w:eastAsia="Times New Roman" w:hAnsi="Arial" w:cs="Arial"/>
          <w:b/>
          <w:sz w:val="20"/>
          <w:szCs w:val="20"/>
          <w:lang w:bidi="en-US"/>
        </w:rPr>
        <w:t>wood waste</w:t>
      </w:r>
      <w:r w:rsidRPr="00314D1D">
        <w:rPr>
          <w:rFonts w:ascii="Arial" w:eastAsia="Times New Roman" w:hAnsi="Arial" w:cs="Arial"/>
          <w:sz w:val="20"/>
          <w:szCs w:val="20"/>
          <w:lang w:bidi="en-US"/>
        </w:rPr>
        <w:t xml:space="preserve"> this waste can be disposed of in the city’s collection yards and mobile collection yards;</w:t>
      </w:r>
    </w:p>
    <w:p w14:paraId="116E44A6" w14:textId="77777777" w:rsidR="00FF4C4B" w:rsidRPr="00314D1D" w:rsidRDefault="00FF4C4B" w:rsidP="00FF4C4B">
      <w:pPr>
        <w:numPr>
          <w:ilvl w:val="0"/>
          <w:numId w:val="3"/>
        </w:numPr>
        <w:autoSpaceDE w:val="0"/>
        <w:autoSpaceDN w:val="0"/>
        <w:adjustRightInd w:val="0"/>
        <w:spacing w:after="0" w:line="240" w:lineRule="auto"/>
        <w:jc w:val="both"/>
        <w:rPr>
          <w:rFonts w:ascii="Arial" w:eastAsia="Times New Roman" w:hAnsi="Arial" w:cs="Arial"/>
          <w:bCs/>
          <w:sz w:val="20"/>
          <w:lang w:eastAsia="cs-CZ"/>
        </w:rPr>
      </w:pPr>
      <w:r w:rsidRPr="00314D1D">
        <w:rPr>
          <w:rFonts w:ascii="Arial" w:eastAsia="Times New Roman" w:hAnsi="Arial" w:cs="Arial"/>
          <w:b/>
          <w:sz w:val="20"/>
          <w:szCs w:val="20"/>
          <w:lang w:bidi="en-US"/>
        </w:rPr>
        <w:t>rubble, take-back products, tires</w:t>
      </w:r>
      <w:r w:rsidRPr="00314D1D">
        <w:rPr>
          <w:rFonts w:ascii="Arial" w:eastAsia="Times New Roman" w:hAnsi="Arial" w:cs="Arial"/>
          <w:sz w:val="20"/>
          <w:szCs w:val="20"/>
          <w:lang w:bidi="en-US"/>
        </w:rPr>
        <w:t xml:space="preserve"> - in the collection yards of the city, from 23.7.2015 the construction debris has also collected within the mobile collection yards;</w:t>
      </w:r>
    </w:p>
    <w:p w14:paraId="4E4C5B30" w14:textId="77777777" w:rsidR="00FF4C4B" w:rsidRPr="00314D1D" w:rsidRDefault="00FF4C4B" w:rsidP="00FF4C4B">
      <w:pPr>
        <w:numPr>
          <w:ilvl w:val="0"/>
          <w:numId w:val="3"/>
        </w:numPr>
        <w:autoSpaceDE w:val="0"/>
        <w:autoSpaceDN w:val="0"/>
        <w:adjustRightInd w:val="0"/>
        <w:spacing w:after="0" w:line="240" w:lineRule="auto"/>
        <w:jc w:val="both"/>
        <w:rPr>
          <w:rFonts w:ascii="Arial" w:eastAsia="Times New Roman" w:hAnsi="Arial" w:cs="Arial"/>
          <w:b/>
          <w:bCs/>
          <w:sz w:val="20"/>
          <w:lang w:eastAsia="cs-CZ"/>
        </w:rPr>
      </w:pPr>
      <w:r w:rsidRPr="00314D1D">
        <w:rPr>
          <w:rFonts w:ascii="Arial" w:eastAsia="Times New Roman" w:hAnsi="Arial" w:cs="Arial"/>
          <w:b/>
          <w:sz w:val="20"/>
          <w:szCs w:val="20"/>
          <w:lang w:bidi="en-US"/>
        </w:rPr>
        <w:t>worn textiles, clothing and footwear</w:t>
      </w:r>
      <w:r w:rsidRPr="00314D1D">
        <w:rPr>
          <w:rFonts w:ascii="Arial" w:eastAsia="Times New Roman" w:hAnsi="Arial" w:cs="Arial"/>
          <w:sz w:val="20"/>
          <w:szCs w:val="20"/>
          <w:lang w:bidi="en-US"/>
        </w:rPr>
        <w:t xml:space="preserve"> can be returned to the city’s collection yards;</w:t>
      </w:r>
    </w:p>
    <w:p w14:paraId="625313D5" w14:textId="77777777" w:rsidR="00FF4C4B" w:rsidRPr="00314D1D" w:rsidRDefault="00FF4C4B" w:rsidP="00FF4C4B">
      <w:pPr>
        <w:numPr>
          <w:ilvl w:val="0"/>
          <w:numId w:val="3"/>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b/>
          <w:sz w:val="20"/>
          <w:szCs w:val="20"/>
          <w:lang w:bidi="en-US"/>
        </w:rPr>
        <w:t>used food oil and grease</w:t>
      </w:r>
      <w:r w:rsidRPr="00314D1D">
        <w:rPr>
          <w:rFonts w:ascii="Arial" w:eastAsia="Times New Roman" w:hAnsi="Arial" w:cs="Arial"/>
          <w:sz w:val="20"/>
          <w:szCs w:val="20"/>
          <w:lang w:bidi="en-US"/>
        </w:rPr>
        <w:t xml:space="preserve"> can be delivered to the city’s collection yards;</w:t>
      </w:r>
    </w:p>
    <w:p w14:paraId="282CB297" w14:textId="77777777" w:rsidR="00FF4C4B" w:rsidRPr="00314D1D" w:rsidRDefault="00FF4C4B" w:rsidP="00FF4C4B">
      <w:pPr>
        <w:numPr>
          <w:ilvl w:val="0"/>
          <w:numId w:val="3"/>
        </w:numPr>
        <w:tabs>
          <w:tab w:val="left" w:pos="851"/>
        </w:tabs>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b/>
          <w:sz w:val="20"/>
          <w:szCs w:val="20"/>
          <w:lang w:bidi="en-US"/>
        </w:rPr>
        <w:t>additional collection -</w:t>
      </w:r>
      <w:r w:rsidRPr="00314D1D">
        <w:rPr>
          <w:rFonts w:ascii="Arial" w:eastAsia="Times New Roman" w:hAnsi="Arial" w:cs="Arial"/>
          <w:sz w:val="20"/>
          <w:szCs w:val="20"/>
          <w:lang w:bidi="en-US"/>
        </w:rPr>
        <w:t xml:space="preserve"> </w:t>
      </w:r>
      <w:r w:rsidRPr="00314D1D">
        <w:rPr>
          <w:rFonts w:ascii="Arial" w:eastAsia="Times New Roman" w:hAnsi="Arial" w:cs="Arial"/>
          <w:b/>
          <w:lang w:bidi="en-US"/>
        </w:rPr>
        <w:t xml:space="preserve"> </w:t>
      </w:r>
      <w:r w:rsidRPr="00314D1D">
        <w:rPr>
          <w:rFonts w:ascii="Arial" w:eastAsia="Times New Roman" w:hAnsi="Arial" w:cs="Arial"/>
          <w:sz w:val="20"/>
          <w:szCs w:val="20"/>
          <w:lang w:bidi="en-US"/>
        </w:rPr>
        <w:t xml:space="preserve"> As part of the supplementary collection, children can dispose of paper at schools involved in a competition for the collection of waste paper, organized by the Czech Collection of Materials under the auspices of the Prague City Hall or the companies Pražské </w:t>
      </w:r>
      <w:proofErr w:type="spellStart"/>
      <w:r w:rsidRPr="00314D1D">
        <w:rPr>
          <w:rFonts w:ascii="Arial" w:eastAsia="Times New Roman" w:hAnsi="Arial" w:cs="Arial"/>
          <w:sz w:val="20"/>
          <w:szCs w:val="20"/>
          <w:lang w:bidi="en-US"/>
        </w:rPr>
        <w:t>služby</w:t>
      </w:r>
      <w:proofErr w:type="spellEnd"/>
      <w:r w:rsidRPr="00314D1D">
        <w:rPr>
          <w:rFonts w:ascii="Arial" w:eastAsia="Times New Roman" w:hAnsi="Arial" w:cs="Arial"/>
          <w:sz w:val="20"/>
          <w:szCs w:val="20"/>
          <w:lang w:bidi="en-US"/>
        </w:rPr>
        <w:t xml:space="preserve">, </w:t>
      </w:r>
      <w:proofErr w:type="spellStart"/>
      <w:r w:rsidRPr="00314D1D">
        <w:rPr>
          <w:rFonts w:ascii="Arial" w:eastAsia="Times New Roman" w:hAnsi="Arial" w:cs="Arial"/>
          <w:sz w:val="20"/>
          <w:szCs w:val="20"/>
          <w:lang w:bidi="en-US"/>
        </w:rPr>
        <w:t>a.s</w:t>
      </w:r>
      <w:proofErr w:type="spellEnd"/>
      <w:r w:rsidRPr="00314D1D">
        <w:rPr>
          <w:rFonts w:ascii="Arial" w:eastAsia="Times New Roman" w:hAnsi="Arial" w:cs="Arial"/>
          <w:sz w:val="20"/>
          <w:szCs w:val="20"/>
          <w:lang w:bidi="en-US"/>
        </w:rPr>
        <w:t xml:space="preserve">., FCY Czech Republic, </w:t>
      </w:r>
      <w:proofErr w:type="spellStart"/>
      <w:r w:rsidRPr="00314D1D">
        <w:rPr>
          <w:rFonts w:ascii="Arial" w:eastAsia="Times New Roman" w:hAnsi="Arial" w:cs="Arial"/>
          <w:sz w:val="20"/>
          <w:szCs w:val="20"/>
          <w:lang w:bidi="en-US"/>
        </w:rPr>
        <w:t>s.r.o</w:t>
      </w:r>
      <w:proofErr w:type="spellEnd"/>
      <w:r w:rsidRPr="00314D1D">
        <w:rPr>
          <w:rFonts w:ascii="Arial" w:eastAsia="Times New Roman" w:hAnsi="Arial" w:cs="Arial"/>
          <w:sz w:val="20"/>
          <w:szCs w:val="20"/>
          <w:lang w:bidi="en-US"/>
        </w:rPr>
        <w:t xml:space="preserve">., </w:t>
      </w:r>
      <w:proofErr w:type="spellStart"/>
      <w:r w:rsidRPr="00314D1D">
        <w:rPr>
          <w:rFonts w:ascii="Arial" w:eastAsia="Times New Roman" w:hAnsi="Arial" w:cs="Arial"/>
          <w:sz w:val="20"/>
          <w:szCs w:val="20"/>
          <w:lang w:bidi="en-US"/>
        </w:rPr>
        <w:t>LeoCzech</w:t>
      </w:r>
      <w:proofErr w:type="spellEnd"/>
      <w:r w:rsidRPr="00314D1D">
        <w:rPr>
          <w:rFonts w:ascii="Arial" w:eastAsia="Times New Roman" w:hAnsi="Arial" w:cs="Arial"/>
          <w:sz w:val="20"/>
          <w:szCs w:val="20"/>
          <w:lang w:bidi="en-US"/>
        </w:rPr>
        <w:t xml:space="preserve"> </w:t>
      </w:r>
      <w:proofErr w:type="spellStart"/>
      <w:r w:rsidRPr="00314D1D">
        <w:rPr>
          <w:rFonts w:ascii="Arial" w:eastAsia="Times New Roman" w:hAnsi="Arial" w:cs="Arial"/>
          <w:sz w:val="20"/>
          <w:szCs w:val="20"/>
          <w:lang w:bidi="en-US"/>
        </w:rPr>
        <w:t>s.r.o</w:t>
      </w:r>
      <w:proofErr w:type="spellEnd"/>
      <w:r w:rsidRPr="00314D1D">
        <w:rPr>
          <w:rFonts w:ascii="Arial" w:eastAsia="Times New Roman" w:hAnsi="Arial" w:cs="Arial"/>
          <w:sz w:val="20"/>
          <w:szCs w:val="20"/>
          <w:lang w:bidi="en-US"/>
        </w:rPr>
        <w:t>.;</w:t>
      </w:r>
    </w:p>
    <w:p w14:paraId="55CC0706" w14:textId="77777777" w:rsidR="004536C2" w:rsidRPr="00314D1D" w:rsidRDefault="004536C2" w:rsidP="004536C2">
      <w:pPr>
        <w:overflowPunct w:val="0"/>
        <w:autoSpaceDE w:val="0"/>
        <w:autoSpaceDN w:val="0"/>
        <w:adjustRightInd w:val="0"/>
        <w:spacing w:after="0" w:line="240" w:lineRule="auto"/>
        <w:textAlignment w:val="baseline"/>
        <w:rPr>
          <w:rFonts w:ascii="Arial" w:eastAsia="Times New Roman" w:hAnsi="Arial" w:cs="Arial"/>
          <w:b/>
          <w:bCs/>
          <w:caps/>
          <w:sz w:val="20"/>
          <w:u w:val="single"/>
          <w:lang w:eastAsia="cs-CZ"/>
        </w:rPr>
      </w:pPr>
    </w:p>
    <w:p w14:paraId="0F36458D" w14:textId="77777777" w:rsidR="00563C93" w:rsidRPr="00314D1D" w:rsidRDefault="00563C93" w:rsidP="00563C93">
      <w:pPr>
        <w:autoSpaceDE w:val="0"/>
        <w:autoSpaceDN w:val="0"/>
        <w:adjustRightInd w:val="0"/>
        <w:spacing w:after="0" w:line="240" w:lineRule="auto"/>
        <w:jc w:val="both"/>
        <w:rPr>
          <w:rFonts w:ascii="Arial" w:eastAsia="Times New Roman" w:hAnsi="Arial" w:cs="Arial"/>
          <w:b/>
          <w:bCs/>
          <w:caps/>
          <w:sz w:val="20"/>
          <w:u w:val="single"/>
          <w:lang w:eastAsia="cs-CZ"/>
        </w:rPr>
      </w:pPr>
      <w:r w:rsidRPr="00314D1D">
        <w:rPr>
          <w:rFonts w:ascii="Arial" w:eastAsia="Times New Roman" w:hAnsi="Arial" w:cs="Arial"/>
          <w:b/>
          <w:sz w:val="20"/>
          <w:szCs w:val="20"/>
          <w:u w:val="single"/>
          <w:lang w:bidi="en-US"/>
        </w:rPr>
        <w:t xml:space="preserve">MIXED WASTE </w:t>
      </w:r>
    </w:p>
    <w:p w14:paraId="3016F9EE" w14:textId="77777777" w:rsidR="00563C93" w:rsidRPr="00314D1D" w:rsidRDefault="00563C93" w:rsidP="00563C93">
      <w:pPr>
        <w:autoSpaceDE w:val="0"/>
        <w:autoSpaceDN w:val="0"/>
        <w:adjustRightInd w:val="0"/>
        <w:spacing w:after="0" w:line="240" w:lineRule="auto"/>
        <w:jc w:val="both"/>
        <w:rPr>
          <w:rFonts w:ascii="Arial" w:eastAsia="Times New Roman" w:hAnsi="Arial" w:cs="Arial"/>
          <w:sz w:val="20"/>
          <w:lang w:eastAsia="cs-CZ"/>
        </w:rPr>
      </w:pPr>
    </w:p>
    <w:p w14:paraId="7C7EF2C7" w14:textId="77777777" w:rsidR="00327902" w:rsidRPr="00314D1D" w:rsidRDefault="00563C93" w:rsidP="00563C93">
      <w:pPr>
        <w:overflowPunct w:val="0"/>
        <w:autoSpaceDE w:val="0"/>
        <w:autoSpaceDN w:val="0"/>
        <w:adjustRightInd w:val="0"/>
        <w:spacing w:after="0" w:line="240" w:lineRule="auto"/>
        <w:jc w:val="both"/>
        <w:textAlignment w:val="baseline"/>
        <w:rPr>
          <w:rFonts w:ascii="Arial" w:eastAsia="Times New Roman" w:hAnsi="Arial" w:cs="Arial"/>
          <w:sz w:val="20"/>
          <w:lang w:eastAsia="cs-CZ"/>
        </w:rPr>
      </w:pPr>
      <w:r w:rsidRPr="00314D1D">
        <w:rPr>
          <w:rFonts w:ascii="Arial" w:eastAsia="Times New Roman" w:hAnsi="Arial" w:cs="Arial"/>
          <w:sz w:val="20"/>
          <w:szCs w:val="20"/>
          <w:lang w:bidi="en-US"/>
        </w:rPr>
        <w:t xml:space="preserve">A sufficient volume of collection containers for mixed waste was provided by the owners or property managers. The number of collecting containers for individual properties gradually increased. The current number of collecting containers for mixed municipal waste is 120,379. In recent years, changes in the Waste Act have resulted in several changes related to the addition of collecting containers for mixed waste. Building owners have tried to optimize orders to keep waste collection costs for individual buildings as low as possible while ensuring sufficient collection containers. </w:t>
      </w:r>
    </w:p>
    <w:p w14:paraId="2D34BBE6" w14:textId="77777777" w:rsidR="00327902" w:rsidRPr="00314D1D" w:rsidRDefault="00327902" w:rsidP="00563C93">
      <w:pPr>
        <w:overflowPunct w:val="0"/>
        <w:autoSpaceDE w:val="0"/>
        <w:autoSpaceDN w:val="0"/>
        <w:adjustRightInd w:val="0"/>
        <w:spacing w:after="0" w:line="240" w:lineRule="auto"/>
        <w:jc w:val="both"/>
        <w:textAlignment w:val="baseline"/>
        <w:rPr>
          <w:rFonts w:ascii="Arial" w:eastAsia="Times New Roman" w:hAnsi="Arial" w:cs="Arial"/>
          <w:sz w:val="20"/>
          <w:lang w:eastAsia="cs-CZ"/>
        </w:rPr>
      </w:pPr>
    </w:p>
    <w:p w14:paraId="5B1926EB" w14:textId="77777777" w:rsidR="00563C93" w:rsidRPr="00314D1D" w:rsidRDefault="00563C93" w:rsidP="00563C93">
      <w:pPr>
        <w:overflowPunct w:val="0"/>
        <w:autoSpaceDE w:val="0"/>
        <w:autoSpaceDN w:val="0"/>
        <w:adjustRightInd w:val="0"/>
        <w:spacing w:after="0" w:line="240" w:lineRule="auto"/>
        <w:jc w:val="both"/>
        <w:textAlignment w:val="baseline"/>
        <w:rPr>
          <w:rFonts w:ascii="Arial" w:eastAsia="Times New Roman" w:hAnsi="Arial" w:cs="Arial"/>
          <w:sz w:val="20"/>
          <w:lang w:eastAsia="cs-CZ"/>
        </w:rPr>
      </w:pPr>
      <w:r w:rsidRPr="00314D1D">
        <w:rPr>
          <w:rFonts w:ascii="Arial" w:eastAsia="Times New Roman" w:hAnsi="Arial" w:cs="Arial"/>
          <w:sz w:val="20"/>
          <w:szCs w:val="20"/>
          <w:lang w:bidi="en-US"/>
        </w:rPr>
        <w:t xml:space="preserve">However, the average volume per capita and week based on the current number of containers at a given frequency increased slightly from 36.4 liters in 1998 to 37.3 liters in 2001. Following the introduction of the cap payment in 2002, this average volume increased considerably more rapidly, based on population requirements, reaching 42.6 liters per person per week in the middle of the year, and increased to 43.8 liters per person per week at the end of 2002. In 2003, the owners of property again adjusted the volume </w:t>
      </w:r>
      <w:r w:rsidRPr="00314D1D">
        <w:rPr>
          <w:rFonts w:ascii="Arial" w:eastAsia="Times New Roman" w:hAnsi="Arial" w:cs="Arial"/>
          <w:sz w:val="20"/>
          <w:szCs w:val="20"/>
          <w:lang w:bidi="en-US"/>
        </w:rPr>
        <w:lastRenderedPageBreak/>
        <w:t xml:space="preserve">of collection containers. At the end of 2003 it served for on average 42.3 liters per person per week. Currently, this average is maintained at this level. </w:t>
      </w:r>
    </w:p>
    <w:p w14:paraId="6EF6E055" w14:textId="77777777" w:rsidR="00563C93" w:rsidRPr="00314D1D" w:rsidRDefault="00563C93" w:rsidP="00563C93">
      <w:pPr>
        <w:autoSpaceDE w:val="0"/>
        <w:autoSpaceDN w:val="0"/>
        <w:adjustRightInd w:val="0"/>
        <w:spacing w:after="0" w:line="240" w:lineRule="auto"/>
        <w:rPr>
          <w:rFonts w:ascii="Arial" w:eastAsia="Times New Roman" w:hAnsi="Arial" w:cs="Arial"/>
          <w:sz w:val="20"/>
          <w:szCs w:val="20"/>
          <w:lang w:eastAsia="cs-CZ"/>
        </w:rPr>
      </w:pPr>
    </w:p>
    <w:p w14:paraId="10090A5A" w14:textId="631E33AF" w:rsidR="00563C93" w:rsidRPr="00314D1D" w:rsidRDefault="00563C93" w:rsidP="00563C93">
      <w:pPr>
        <w:autoSpaceDE w:val="0"/>
        <w:autoSpaceDN w:val="0"/>
        <w:adjustRightInd w:val="0"/>
        <w:spacing w:after="0" w:line="240" w:lineRule="auto"/>
        <w:jc w:val="both"/>
        <w:rPr>
          <w:rFonts w:ascii="Arial" w:eastAsia="Times New Roman" w:hAnsi="Arial" w:cs="Arial"/>
          <w:sz w:val="20"/>
          <w:szCs w:val="20"/>
          <w:lang w:eastAsia="cs-CZ"/>
        </w:rPr>
      </w:pPr>
      <w:r w:rsidRPr="00314D1D">
        <w:rPr>
          <w:rFonts w:ascii="Arial" w:eastAsia="Times New Roman" w:hAnsi="Arial" w:cs="Arial"/>
          <w:sz w:val="20"/>
          <w:szCs w:val="20"/>
          <w:lang w:bidi="en-US"/>
        </w:rPr>
        <w:t xml:space="preserve">Production of mixed waste from containers placed in household furnishings or on city streets (in thousands of </w:t>
      </w:r>
      <w:r w:rsidR="00314D1D" w:rsidRPr="00314D1D">
        <w:rPr>
          <w:rFonts w:ascii="Arial" w:eastAsia="Times New Roman" w:hAnsi="Arial" w:cs="Arial"/>
          <w:sz w:val="20"/>
          <w:szCs w:val="20"/>
          <w:lang w:bidi="en-US"/>
        </w:rPr>
        <w:t>tons</w:t>
      </w:r>
      <w:r w:rsidRPr="00314D1D">
        <w:rPr>
          <w:rFonts w:ascii="Arial" w:eastAsia="Times New Roman" w:hAnsi="Arial" w:cs="Arial"/>
          <w:sz w:val="20"/>
          <w:szCs w:val="20"/>
          <w:lang w:bidi="en-US"/>
        </w:rPr>
        <w:t>):</w:t>
      </w:r>
    </w:p>
    <w:tbl>
      <w:tblPr>
        <w:tblW w:w="5672" w:type="dxa"/>
        <w:tblInd w:w="55" w:type="dxa"/>
        <w:tblCellMar>
          <w:left w:w="70" w:type="dxa"/>
          <w:right w:w="70" w:type="dxa"/>
        </w:tblCellMar>
        <w:tblLook w:val="04A0" w:firstRow="1" w:lastRow="0" w:firstColumn="1" w:lastColumn="0" w:noHBand="0" w:noVBand="1"/>
      </w:tblPr>
      <w:tblGrid>
        <w:gridCol w:w="966"/>
        <w:gridCol w:w="2494"/>
        <w:gridCol w:w="2212"/>
      </w:tblGrid>
      <w:tr w:rsidR="00563C93" w:rsidRPr="00314D1D" w14:paraId="11D27DCD" w14:textId="77777777" w:rsidTr="00563C93">
        <w:trPr>
          <w:trHeight w:val="253"/>
        </w:trPr>
        <w:tc>
          <w:tcPr>
            <w:tcW w:w="966" w:type="dxa"/>
            <w:tcBorders>
              <w:top w:val="single" w:sz="12" w:space="0" w:color="auto"/>
              <w:left w:val="single" w:sz="12" w:space="0" w:color="auto"/>
              <w:bottom w:val="single" w:sz="8" w:space="0" w:color="auto"/>
              <w:right w:val="single" w:sz="8" w:space="0" w:color="auto"/>
            </w:tcBorders>
            <w:shd w:val="clear" w:color="000000" w:fill="D9D9D9"/>
            <w:vAlign w:val="center"/>
            <w:hideMark/>
          </w:tcPr>
          <w:p w14:paraId="45DEE0B5" w14:textId="23CF53E0" w:rsidR="00563C93" w:rsidRPr="00314D1D" w:rsidRDefault="00314D1D" w:rsidP="00314D1D">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Year</w:t>
            </w:r>
          </w:p>
        </w:tc>
        <w:tc>
          <w:tcPr>
            <w:tcW w:w="2494" w:type="dxa"/>
            <w:tcBorders>
              <w:top w:val="single" w:sz="12" w:space="0" w:color="auto"/>
              <w:left w:val="nil"/>
              <w:bottom w:val="single" w:sz="8" w:space="0" w:color="auto"/>
              <w:right w:val="single" w:sz="8" w:space="0" w:color="auto"/>
            </w:tcBorders>
            <w:shd w:val="clear" w:color="000000" w:fill="D9D9D9"/>
            <w:vAlign w:val="center"/>
            <w:hideMark/>
          </w:tcPr>
          <w:p w14:paraId="125F5A92" w14:textId="061F08BD" w:rsidR="00563C93" w:rsidRPr="00314D1D" w:rsidRDefault="005D1B92"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A</w:t>
            </w:r>
            <w:r w:rsidR="00563C93" w:rsidRPr="00314D1D">
              <w:rPr>
                <w:rFonts w:ascii="Arial" w:eastAsia="Times New Roman" w:hAnsi="Arial" w:cs="Arial"/>
                <w:color w:val="000000"/>
                <w:sz w:val="20"/>
                <w:szCs w:val="20"/>
                <w:lang w:bidi="en-US"/>
              </w:rPr>
              <w:t>mount of waste in thousands of tons</w:t>
            </w:r>
          </w:p>
        </w:tc>
        <w:tc>
          <w:tcPr>
            <w:tcW w:w="2212" w:type="dxa"/>
            <w:tcBorders>
              <w:top w:val="single" w:sz="12" w:space="0" w:color="auto"/>
              <w:left w:val="nil"/>
              <w:bottom w:val="single" w:sz="8" w:space="0" w:color="auto"/>
              <w:right w:val="single" w:sz="12" w:space="0" w:color="auto"/>
            </w:tcBorders>
            <w:shd w:val="clear" w:color="000000" w:fill="D9D9D9"/>
            <w:vAlign w:val="center"/>
            <w:hideMark/>
          </w:tcPr>
          <w:p w14:paraId="6F224C35" w14:textId="6F9EF4A7" w:rsidR="00563C93" w:rsidRPr="00314D1D" w:rsidRDefault="005D1B92"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Y</w:t>
            </w:r>
            <w:r w:rsidR="00563C93" w:rsidRPr="00314D1D">
              <w:rPr>
                <w:rFonts w:ascii="Arial" w:eastAsia="Times New Roman" w:hAnsi="Arial" w:cs="Arial"/>
                <w:color w:val="000000"/>
                <w:sz w:val="20"/>
                <w:szCs w:val="20"/>
                <w:lang w:bidi="en-US"/>
              </w:rPr>
              <w:t>ear-on-year increase</w:t>
            </w:r>
          </w:p>
        </w:tc>
      </w:tr>
      <w:tr w:rsidR="00563C93" w:rsidRPr="00314D1D" w14:paraId="628CAA80" w14:textId="77777777" w:rsidTr="00563C93">
        <w:trPr>
          <w:trHeight w:val="213"/>
        </w:trPr>
        <w:tc>
          <w:tcPr>
            <w:tcW w:w="966" w:type="dxa"/>
            <w:tcBorders>
              <w:top w:val="nil"/>
              <w:left w:val="single" w:sz="12" w:space="0" w:color="auto"/>
              <w:bottom w:val="single" w:sz="8" w:space="0" w:color="auto"/>
              <w:right w:val="single" w:sz="8" w:space="0" w:color="auto"/>
            </w:tcBorders>
            <w:shd w:val="clear" w:color="000000" w:fill="E0E0E0"/>
            <w:vAlign w:val="center"/>
            <w:hideMark/>
          </w:tcPr>
          <w:p w14:paraId="5330CE5B"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1998</w:t>
            </w:r>
          </w:p>
        </w:tc>
        <w:tc>
          <w:tcPr>
            <w:tcW w:w="2494" w:type="dxa"/>
            <w:tcBorders>
              <w:top w:val="nil"/>
              <w:left w:val="nil"/>
              <w:bottom w:val="single" w:sz="8" w:space="0" w:color="auto"/>
              <w:right w:val="single" w:sz="8" w:space="0" w:color="auto"/>
            </w:tcBorders>
            <w:shd w:val="clear" w:color="000000" w:fill="E0E0E0"/>
            <w:vAlign w:val="center"/>
            <w:hideMark/>
          </w:tcPr>
          <w:p w14:paraId="12694B55"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210.5</w:t>
            </w:r>
          </w:p>
        </w:tc>
        <w:tc>
          <w:tcPr>
            <w:tcW w:w="2212" w:type="dxa"/>
            <w:tcBorders>
              <w:top w:val="nil"/>
              <w:left w:val="nil"/>
              <w:bottom w:val="single" w:sz="8" w:space="0" w:color="auto"/>
              <w:right w:val="single" w:sz="12" w:space="0" w:color="auto"/>
            </w:tcBorders>
            <w:shd w:val="clear" w:color="000000" w:fill="E0E0E0"/>
            <w:vAlign w:val="center"/>
            <w:hideMark/>
          </w:tcPr>
          <w:p w14:paraId="6C7BC049"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w:t>
            </w:r>
          </w:p>
        </w:tc>
      </w:tr>
      <w:tr w:rsidR="00563C93" w:rsidRPr="00314D1D" w14:paraId="55C5311B" w14:textId="77777777" w:rsidTr="00563C93">
        <w:trPr>
          <w:trHeight w:val="213"/>
        </w:trPr>
        <w:tc>
          <w:tcPr>
            <w:tcW w:w="966" w:type="dxa"/>
            <w:tcBorders>
              <w:top w:val="nil"/>
              <w:left w:val="single" w:sz="12" w:space="0" w:color="auto"/>
              <w:bottom w:val="single" w:sz="8" w:space="0" w:color="auto"/>
              <w:right w:val="single" w:sz="8" w:space="0" w:color="auto"/>
            </w:tcBorders>
            <w:shd w:val="clear" w:color="000000" w:fill="E0E0E0"/>
            <w:vAlign w:val="center"/>
            <w:hideMark/>
          </w:tcPr>
          <w:p w14:paraId="4975E59D"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1999</w:t>
            </w:r>
          </w:p>
        </w:tc>
        <w:tc>
          <w:tcPr>
            <w:tcW w:w="2494" w:type="dxa"/>
            <w:tcBorders>
              <w:top w:val="nil"/>
              <w:left w:val="nil"/>
              <w:bottom w:val="single" w:sz="8" w:space="0" w:color="auto"/>
              <w:right w:val="single" w:sz="8" w:space="0" w:color="auto"/>
            </w:tcBorders>
            <w:shd w:val="clear" w:color="000000" w:fill="E0E0E0"/>
            <w:vAlign w:val="center"/>
            <w:hideMark/>
          </w:tcPr>
          <w:p w14:paraId="4AF68E34"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208.6</w:t>
            </w:r>
          </w:p>
        </w:tc>
        <w:tc>
          <w:tcPr>
            <w:tcW w:w="2212" w:type="dxa"/>
            <w:tcBorders>
              <w:top w:val="nil"/>
              <w:left w:val="nil"/>
              <w:bottom w:val="single" w:sz="8" w:space="0" w:color="auto"/>
              <w:right w:val="single" w:sz="12" w:space="0" w:color="auto"/>
            </w:tcBorders>
            <w:shd w:val="clear" w:color="000000" w:fill="E0E0E0"/>
            <w:vAlign w:val="center"/>
            <w:hideMark/>
          </w:tcPr>
          <w:p w14:paraId="6FBA3662"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-0.85%</w:t>
            </w:r>
          </w:p>
        </w:tc>
      </w:tr>
      <w:tr w:rsidR="00563C93" w:rsidRPr="00314D1D" w14:paraId="0ED47FA1" w14:textId="77777777" w:rsidTr="00563C93">
        <w:trPr>
          <w:trHeight w:val="213"/>
        </w:trPr>
        <w:tc>
          <w:tcPr>
            <w:tcW w:w="966" w:type="dxa"/>
            <w:tcBorders>
              <w:top w:val="nil"/>
              <w:left w:val="single" w:sz="12" w:space="0" w:color="auto"/>
              <w:bottom w:val="single" w:sz="8" w:space="0" w:color="auto"/>
              <w:right w:val="single" w:sz="8" w:space="0" w:color="auto"/>
            </w:tcBorders>
            <w:shd w:val="clear" w:color="000000" w:fill="E0E0E0"/>
            <w:vAlign w:val="center"/>
            <w:hideMark/>
          </w:tcPr>
          <w:p w14:paraId="08F9BB0B"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2000</w:t>
            </w:r>
          </w:p>
        </w:tc>
        <w:tc>
          <w:tcPr>
            <w:tcW w:w="2494" w:type="dxa"/>
            <w:tcBorders>
              <w:top w:val="nil"/>
              <w:left w:val="nil"/>
              <w:bottom w:val="single" w:sz="8" w:space="0" w:color="auto"/>
              <w:right w:val="single" w:sz="8" w:space="0" w:color="auto"/>
            </w:tcBorders>
            <w:shd w:val="clear" w:color="000000" w:fill="E0E0E0"/>
            <w:vAlign w:val="center"/>
            <w:hideMark/>
          </w:tcPr>
          <w:p w14:paraId="6F894D7D"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209.9</w:t>
            </w:r>
          </w:p>
        </w:tc>
        <w:tc>
          <w:tcPr>
            <w:tcW w:w="2212" w:type="dxa"/>
            <w:tcBorders>
              <w:top w:val="nil"/>
              <w:left w:val="nil"/>
              <w:bottom w:val="single" w:sz="8" w:space="0" w:color="auto"/>
              <w:right w:val="single" w:sz="12" w:space="0" w:color="auto"/>
            </w:tcBorders>
            <w:shd w:val="clear" w:color="000000" w:fill="E0E0E0"/>
            <w:vAlign w:val="center"/>
            <w:hideMark/>
          </w:tcPr>
          <w:p w14:paraId="016EB2F8"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0.57%</w:t>
            </w:r>
          </w:p>
        </w:tc>
      </w:tr>
      <w:tr w:rsidR="00563C93" w:rsidRPr="00314D1D" w14:paraId="0A420BF6" w14:textId="77777777" w:rsidTr="00563C93">
        <w:trPr>
          <w:trHeight w:val="213"/>
        </w:trPr>
        <w:tc>
          <w:tcPr>
            <w:tcW w:w="966" w:type="dxa"/>
            <w:tcBorders>
              <w:top w:val="nil"/>
              <w:left w:val="single" w:sz="12" w:space="0" w:color="auto"/>
              <w:bottom w:val="single" w:sz="8" w:space="0" w:color="auto"/>
              <w:right w:val="single" w:sz="8" w:space="0" w:color="auto"/>
            </w:tcBorders>
            <w:shd w:val="clear" w:color="000000" w:fill="E0E0E0"/>
            <w:vAlign w:val="center"/>
            <w:hideMark/>
          </w:tcPr>
          <w:p w14:paraId="09310B6D"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2001</w:t>
            </w:r>
          </w:p>
        </w:tc>
        <w:tc>
          <w:tcPr>
            <w:tcW w:w="2494" w:type="dxa"/>
            <w:tcBorders>
              <w:top w:val="nil"/>
              <w:left w:val="nil"/>
              <w:bottom w:val="single" w:sz="8" w:space="0" w:color="auto"/>
              <w:right w:val="single" w:sz="8" w:space="0" w:color="auto"/>
            </w:tcBorders>
            <w:shd w:val="clear" w:color="000000" w:fill="E0E0E0"/>
            <w:vAlign w:val="center"/>
            <w:hideMark/>
          </w:tcPr>
          <w:p w14:paraId="398FFB99"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211.8</w:t>
            </w:r>
          </w:p>
        </w:tc>
        <w:tc>
          <w:tcPr>
            <w:tcW w:w="2212" w:type="dxa"/>
            <w:tcBorders>
              <w:top w:val="nil"/>
              <w:left w:val="nil"/>
              <w:bottom w:val="single" w:sz="8" w:space="0" w:color="auto"/>
              <w:right w:val="single" w:sz="12" w:space="0" w:color="auto"/>
            </w:tcBorders>
            <w:shd w:val="clear" w:color="000000" w:fill="E0E0E0"/>
            <w:vAlign w:val="center"/>
            <w:hideMark/>
          </w:tcPr>
          <w:p w14:paraId="63B3F81B"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0.95%</w:t>
            </w:r>
          </w:p>
        </w:tc>
      </w:tr>
      <w:tr w:rsidR="00563C93" w:rsidRPr="00314D1D" w14:paraId="1702DCB4" w14:textId="77777777"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14:paraId="22D1A247"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2002</w:t>
            </w:r>
          </w:p>
        </w:tc>
        <w:tc>
          <w:tcPr>
            <w:tcW w:w="2494" w:type="dxa"/>
            <w:tcBorders>
              <w:top w:val="nil"/>
              <w:left w:val="nil"/>
              <w:bottom w:val="single" w:sz="8" w:space="0" w:color="auto"/>
              <w:right w:val="single" w:sz="8" w:space="0" w:color="auto"/>
            </w:tcBorders>
            <w:shd w:val="clear" w:color="auto" w:fill="auto"/>
            <w:vAlign w:val="center"/>
            <w:hideMark/>
          </w:tcPr>
          <w:p w14:paraId="5F4B4353"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226.7</w:t>
            </w:r>
          </w:p>
        </w:tc>
        <w:tc>
          <w:tcPr>
            <w:tcW w:w="2212" w:type="dxa"/>
            <w:tcBorders>
              <w:top w:val="nil"/>
              <w:left w:val="nil"/>
              <w:bottom w:val="single" w:sz="8" w:space="0" w:color="auto"/>
              <w:right w:val="single" w:sz="12" w:space="0" w:color="auto"/>
            </w:tcBorders>
            <w:shd w:val="clear" w:color="auto" w:fill="auto"/>
            <w:vAlign w:val="center"/>
            <w:hideMark/>
          </w:tcPr>
          <w:p w14:paraId="6562B692"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6.99%</w:t>
            </w:r>
          </w:p>
        </w:tc>
      </w:tr>
      <w:tr w:rsidR="00563C93" w:rsidRPr="00314D1D" w14:paraId="0594CD36" w14:textId="77777777"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14:paraId="63D99AD0" w14:textId="401C9B23"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2003</w:t>
            </w:r>
          </w:p>
        </w:tc>
        <w:tc>
          <w:tcPr>
            <w:tcW w:w="2494" w:type="dxa"/>
            <w:tcBorders>
              <w:top w:val="nil"/>
              <w:left w:val="nil"/>
              <w:bottom w:val="single" w:sz="8" w:space="0" w:color="auto"/>
              <w:right w:val="single" w:sz="8" w:space="0" w:color="auto"/>
            </w:tcBorders>
            <w:shd w:val="clear" w:color="auto" w:fill="auto"/>
            <w:vAlign w:val="center"/>
            <w:hideMark/>
          </w:tcPr>
          <w:p w14:paraId="2E150AF6"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230.2</w:t>
            </w:r>
          </w:p>
        </w:tc>
        <w:tc>
          <w:tcPr>
            <w:tcW w:w="2212" w:type="dxa"/>
            <w:tcBorders>
              <w:top w:val="nil"/>
              <w:left w:val="nil"/>
              <w:bottom w:val="single" w:sz="8" w:space="0" w:color="auto"/>
              <w:right w:val="single" w:sz="12" w:space="0" w:color="auto"/>
            </w:tcBorders>
            <w:shd w:val="clear" w:color="auto" w:fill="auto"/>
            <w:vAlign w:val="center"/>
            <w:hideMark/>
          </w:tcPr>
          <w:p w14:paraId="78523A55"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1.54%</w:t>
            </w:r>
          </w:p>
        </w:tc>
      </w:tr>
      <w:tr w:rsidR="00563C93" w:rsidRPr="00314D1D" w14:paraId="54266A06" w14:textId="77777777"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14:paraId="38914DAF"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2004</w:t>
            </w:r>
          </w:p>
        </w:tc>
        <w:tc>
          <w:tcPr>
            <w:tcW w:w="2494" w:type="dxa"/>
            <w:tcBorders>
              <w:top w:val="nil"/>
              <w:left w:val="nil"/>
              <w:bottom w:val="single" w:sz="8" w:space="0" w:color="auto"/>
              <w:right w:val="single" w:sz="8" w:space="0" w:color="auto"/>
            </w:tcBorders>
            <w:shd w:val="clear" w:color="auto" w:fill="auto"/>
            <w:vAlign w:val="center"/>
            <w:hideMark/>
          </w:tcPr>
          <w:p w14:paraId="395E0DD6"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231</w:t>
            </w:r>
          </w:p>
        </w:tc>
        <w:tc>
          <w:tcPr>
            <w:tcW w:w="2212" w:type="dxa"/>
            <w:tcBorders>
              <w:top w:val="nil"/>
              <w:left w:val="nil"/>
              <w:bottom w:val="single" w:sz="8" w:space="0" w:color="auto"/>
              <w:right w:val="single" w:sz="12" w:space="0" w:color="auto"/>
            </w:tcBorders>
            <w:shd w:val="clear" w:color="auto" w:fill="auto"/>
            <w:vAlign w:val="center"/>
            <w:hideMark/>
          </w:tcPr>
          <w:p w14:paraId="6845ADB8"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0.35%</w:t>
            </w:r>
          </w:p>
        </w:tc>
      </w:tr>
      <w:tr w:rsidR="00563C93" w:rsidRPr="00314D1D" w14:paraId="3DB4A19B" w14:textId="77777777"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14:paraId="60BE3D85"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2005</w:t>
            </w:r>
          </w:p>
        </w:tc>
        <w:tc>
          <w:tcPr>
            <w:tcW w:w="2494" w:type="dxa"/>
            <w:tcBorders>
              <w:top w:val="nil"/>
              <w:left w:val="nil"/>
              <w:bottom w:val="single" w:sz="8" w:space="0" w:color="auto"/>
              <w:right w:val="single" w:sz="8" w:space="0" w:color="auto"/>
            </w:tcBorders>
            <w:shd w:val="clear" w:color="auto" w:fill="auto"/>
            <w:vAlign w:val="center"/>
            <w:hideMark/>
          </w:tcPr>
          <w:p w14:paraId="7D4B133F"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234.7</w:t>
            </w:r>
          </w:p>
        </w:tc>
        <w:tc>
          <w:tcPr>
            <w:tcW w:w="2212" w:type="dxa"/>
            <w:tcBorders>
              <w:top w:val="nil"/>
              <w:left w:val="nil"/>
              <w:bottom w:val="single" w:sz="8" w:space="0" w:color="auto"/>
              <w:right w:val="single" w:sz="12" w:space="0" w:color="auto"/>
            </w:tcBorders>
            <w:shd w:val="clear" w:color="auto" w:fill="auto"/>
            <w:vAlign w:val="center"/>
            <w:hideMark/>
          </w:tcPr>
          <w:p w14:paraId="442E425C"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1.02%</w:t>
            </w:r>
          </w:p>
        </w:tc>
      </w:tr>
      <w:tr w:rsidR="00563C93" w:rsidRPr="00314D1D" w14:paraId="3E5F72CD" w14:textId="77777777"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14:paraId="55A89D83"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2006</w:t>
            </w:r>
          </w:p>
        </w:tc>
        <w:tc>
          <w:tcPr>
            <w:tcW w:w="2494" w:type="dxa"/>
            <w:tcBorders>
              <w:top w:val="nil"/>
              <w:left w:val="nil"/>
              <w:bottom w:val="single" w:sz="8" w:space="0" w:color="auto"/>
              <w:right w:val="single" w:sz="8" w:space="0" w:color="auto"/>
            </w:tcBorders>
            <w:shd w:val="clear" w:color="auto" w:fill="auto"/>
            <w:vAlign w:val="center"/>
            <w:hideMark/>
          </w:tcPr>
          <w:p w14:paraId="40AF7B23"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237.7</w:t>
            </w:r>
          </w:p>
        </w:tc>
        <w:tc>
          <w:tcPr>
            <w:tcW w:w="2212" w:type="dxa"/>
            <w:tcBorders>
              <w:top w:val="nil"/>
              <w:left w:val="nil"/>
              <w:bottom w:val="single" w:sz="8" w:space="0" w:color="auto"/>
              <w:right w:val="single" w:sz="12" w:space="0" w:color="auto"/>
            </w:tcBorders>
            <w:shd w:val="clear" w:color="auto" w:fill="auto"/>
            <w:vAlign w:val="center"/>
            <w:hideMark/>
          </w:tcPr>
          <w:p w14:paraId="2713D1AC"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1.29%</w:t>
            </w:r>
          </w:p>
        </w:tc>
      </w:tr>
      <w:tr w:rsidR="00563C93" w:rsidRPr="00314D1D" w14:paraId="6FAC23C7" w14:textId="77777777"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14:paraId="6EC3E89A"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2007</w:t>
            </w:r>
          </w:p>
        </w:tc>
        <w:tc>
          <w:tcPr>
            <w:tcW w:w="2494" w:type="dxa"/>
            <w:tcBorders>
              <w:top w:val="nil"/>
              <w:left w:val="nil"/>
              <w:bottom w:val="single" w:sz="8" w:space="0" w:color="auto"/>
              <w:right w:val="single" w:sz="8" w:space="0" w:color="auto"/>
            </w:tcBorders>
            <w:shd w:val="clear" w:color="auto" w:fill="auto"/>
            <w:vAlign w:val="center"/>
            <w:hideMark/>
          </w:tcPr>
          <w:p w14:paraId="6CBF5CBF"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240.3</w:t>
            </w:r>
          </w:p>
        </w:tc>
        <w:tc>
          <w:tcPr>
            <w:tcW w:w="2212" w:type="dxa"/>
            <w:tcBorders>
              <w:top w:val="nil"/>
              <w:left w:val="nil"/>
              <w:bottom w:val="single" w:sz="8" w:space="0" w:color="auto"/>
              <w:right w:val="single" w:sz="12" w:space="0" w:color="auto"/>
            </w:tcBorders>
            <w:shd w:val="clear" w:color="auto" w:fill="auto"/>
            <w:vAlign w:val="center"/>
            <w:hideMark/>
          </w:tcPr>
          <w:p w14:paraId="0455EE85"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1.11%</w:t>
            </w:r>
          </w:p>
        </w:tc>
      </w:tr>
      <w:tr w:rsidR="00563C93" w:rsidRPr="00314D1D" w14:paraId="7159D73F" w14:textId="77777777"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14:paraId="39E583BA"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2008</w:t>
            </w:r>
          </w:p>
        </w:tc>
        <w:tc>
          <w:tcPr>
            <w:tcW w:w="2494" w:type="dxa"/>
            <w:tcBorders>
              <w:top w:val="nil"/>
              <w:left w:val="nil"/>
              <w:bottom w:val="single" w:sz="8" w:space="0" w:color="auto"/>
              <w:right w:val="single" w:sz="8" w:space="0" w:color="auto"/>
            </w:tcBorders>
            <w:shd w:val="clear" w:color="auto" w:fill="auto"/>
            <w:vAlign w:val="center"/>
            <w:hideMark/>
          </w:tcPr>
          <w:p w14:paraId="34FB48EB"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243.1</w:t>
            </w:r>
          </w:p>
        </w:tc>
        <w:tc>
          <w:tcPr>
            <w:tcW w:w="2212" w:type="dxa"/>
            <w:tcBorders>
              <w:top w:val="nil"/>
              <w:left w:val="nil"/>
              <w:bottom w:val="single" w:sz="8" w:space="0" w:color="auto"/>
              <w:right w:val="single" w:sz="12" w:space="0" w:color="auto"/>
            </w:tcBorders>
            <w:shd w:val="clear" w:color="auto" w:fill="auto"/>
            <w:vAlign w:val="center"/>
            <w:hideMark/>
          </w:tcPr>
          <w:p w14:paraId="27292AC0"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1.16%</w:t>
            </w:r>
          </w:p>
        </w:tc>
      </w:tr>
      <w:tr w:rsidR="00563C93" w:rsidRPr="00314D1D" w14:paraId="6825230E" w14:textId="77777777"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14:paraId="1EA38160"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2009</w:t>
            </w:r>
          </w:p>
        </w:tc>
        <w:tc>
          <w:tcPr>
            <w:tcW w:w="2494" w:type="dxa"/>
            <w:tcBorders>
              <w:top w:val="nil"/>
              <w:left w:val="nil"/>
              <w:bottom w:val="single" w:sz="8" w:space="0" w:color="auto"/>
              <w:right w:val="single" w:sz="8" w:space="0" w:color="auto"/>
            </w:tcBorders>
            <w:shd w:val="clear" w:color="auto" w:fill="auto"/>
            <w:vAlign w:val="center"/>
            <w:hideMark/>
          </w:tcPr>
          <w:p w14:paraId="01A71286"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244.6</w:t>
            </w:r>
          </w:p>
        </w:tc>
        <w:tc>
          <w:tcPr>
            <w:tcW w:w="2212" w:type="dxa"/>
            <w:tcBorders>
              <w:top w:val="nil"/>
              <w:left w:val="nil"/>
              <w:bottom w:val="single" w:sz="8" w:space="0" w:color="auto"/>
              <w:right w:val="single" w:sz="12" w:space="0" w:color="auto"/>
            </w:tcBorders>
            <w:shd w:val="clear" w:color="auto" w:fill="auto"/>
            <w:vAlign w:val="center"/>
            <w:hideMark/>
          </w:tcPr>
          <w:p w14:paraId="017E5F92"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0.62%</w:t>
            </w:r>
          </w:p>
        </w:tc>
      </w:tr>
      <w:tr w:rsidR="00563C93" w:rsidRPr="00314D1D" w14:paraId="55487C00" w14:textId="77777777"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14:paraId="73BEAC35"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2010</w:t>
            </w:r>
          </w:p>
        </w:tc>
        <w:tc>
          <w:tcPr>
            <w:tcW w:w="2494" w:type="dxa"/>
            <w:tcBorders>
              <w:top w:val="nil"/>
              <w:left w:val="nil"/>
              <w:bottom w:val="single" w:sz="8" w:space="0" w:color="auto"/>
              <w:right w:val="single" w:sz="8" w:space="0" w:color="auto"/>
            </w:tcBorders>
            <w:shd w:val="clear" w:color="auto" w:fill="auto"/>
            <w:vAlign w:val="center"/>
            <w:hideMark/>
          </w:tcPr>
          <w:p w14:paraId="74E14FDB"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245.1</w:t>
            </w:r>
          </w:p>
        </w:tc>
        <w:tc>
          <w:tcPr>
            <w:tcW w:w="2212" w:type="dxa"/>
            <w:tcBorders>
              <w:top w:val="nil"/>
              <w:left w:val="nil"/>
              <w:bottom w:val="single" w:sz="8" w:space="0" w:color="auto"/>
              <w:right w:val="single" w:sz="12" w:space="0" w:color="auto"/>
            </w:tcBorders>
            <w:shd w:val="clear" w:color="auto" w:fill="auto"/>
            <w:vAlign w:val="center"/>
            <w:hideMark/>
          </w:tcPr>
          <w:p w14:paraId="02C18643"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0.20%</w:t>
            </w:r>
          </w:p>
        </w:tc>
      </w:tr>
      <w:tr w:rsidR="00563C93" w:rsidRPr="00314D1D" w14:paraId="349C1F77" w14:textId="77777777"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14:paraId="58C9E6AA"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2011</w:t>
            </w:r>
          </w:p>
        </w:tc>
        <w:tc>
          <w:tcPr>
            <w:tcW w:w="2494" w:type="dxa"/>
            <w:tcBorders>
              <w:top w:val="nil"/>
              <w:left w:val="nil"/>
              <w:bottom w:val="single" w:sz="8" w:space="0" w:color="auto"/>
              <w:right w:val="single" w:sz="8" w:space="0" w:color="auto"/>
            </w:tcBorders>
            <w:shd w:val="clear" w:color="auto" w:fill="auto"/>
            <w:vAlign w:val="center"/>
            <w:hideMark/>
          </w:tcPr>
          <w:p w14:paraId="54A2F05B"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246.8</w:t>
            </w:r>
          </w:p>
        </w:tc>
        <w:tc>
          <w:tcPr>
            <w:tcW w:w="2212" w:type="dxa"/>
            <w:tcBorders>
              <w:top w:val="nil"/>
              <w:left w:val="nil"/>
              <w:bottom w:val="single" w:sz="8" w:space="0" w:color="auto"/>
              <w:right w:val="single" w:sz="12" w:space="0" w:color="auto"/>
            </w:tcBorders>
            <w:shd w:val="clear" w:color="auto" w:fill="auto"/>
            <w:vAlign w:val="center"/>
            <w:hideMark/>
          </w:tcPr>
          <w:p w14:paraId="09EBC2C8"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0.69%</w:t>
            </w:r>
          </w:p>
        </w:tc>
      </w:tr>
      <w:tr w:rsidR="00563C93" w:rsidRPr="00314D1D" w14:paraId="1E7C3E9E" w14:textId="77777777"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14:paraId="646FE388"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2012</w:t>
            </w:r>
          </w:p>
        </w:tc>
        <w:tc>
          <w:tcPr>
            <w:tcW w:w="2494" w:type="dxa"/>
            <w:tcBorders>
              <w:top w:val="nil"/>
              <w:left w:val="nil"/>
              <w:bottom w:val="single" w:sz="8" w:space="0" w:color="auto"/>
              <w:right w:val="single" w:sz="8" w:space="0" w:color="auto"/>
            </w:tcBorders>
            <w:shd w:val="clear" w:color="auto" w:fill="auto"/>
            <w:vAlign w:val="center"/>
            <w:hideMark/>
          </w:tcPr>
          <w:p w14:paraId="3378C74D"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247.3</w:t>
            </w:r>
          </w:p>
        </w:tc>
        <w:tc>
          <w:tcPr>
            <w:tcW w:w="2212" w:type="dxa"/>
            <w:tcBorders>
              <w:top w:val="nil"/>
              <w:left w:val="nil"/>
              <w:bottom w:val="single" w:sz="8" w:space="0" w:color="auto"/>
              <w:right w:val="single" w:sz="12" w:space="0" w:color="auto"/>
            </w:tcBorders>
            <w:shd w:val="clear" w:color="auto" w:fill="auto"/>
            <w:vAlign w:val="center"/>
            <w:hideMark/>
          </w:tcPr>
          <w:p w14:paraId="3B82A838"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0.20%</w:t>
            </w:r>
          </w:p>
        </w:tc>
      </w:tr>
      <w:tr w:rsidR="00563C93" w:rsidRPr="00314D1D" w14:paraId="2BF18BCD" w14:textId="77777777" w:rsidTr="00563C93">
        <w:trPr>
          <w:trHeight w:val="213"/>
        </w:trPr>
        <w:tc>
          <w:tcPr>
            <w:tcW w:w="966" w:type="dxa"/>
            <w:tcBorders>
              <w:top w:val="nil"/>
              <w:left w:val="single" w:sz="12" w:space="0" w:color="auto"/>
              <w:bottom w:val="single" w:sz="8" w:space="0" w:color="auto"/>
              <w:right w:val="single" w:sz="8" w:space="0" w:color="auto"/>
            </w:tcBorders>
            <w:shd w:val="clear" w:color="000000" w:fill="D9D9D9"/>
            <w:vAlign w:val="center"/>
            <w:hideMark/>
          </w:tcPr>
          <w:p w14:paraId="1F7AF7CF"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2013</w:t>
            </w:r>
          </w:p>
        </w:tc>
        <w:tc>
          <w:tcPr>
            <w:tcW w:w="2494" w:type="dxa"/>
            <w:tcBorders>
              <w:top w:val="nil"/>
              <w:left w:val="nil"/>
              <w:bottom w:val="single" w:sz="8" w:space="0" w:color="auto"/>
              <w:right w:val="single" w:sz="8" w:space="0" w:color="auto"/>
            </w:tcBorders>
            <w:shd w:val="clear" w:color="auto" w:fill="auto"/>
            <w:vAlign w:val="center"/>
            <w:hideMark/>
          </w:tcPr>
          <w:p w14:paraId="4B8193D2"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246.3</w:t>
            </w:r>
          </w:p>
        </w:tc>
        <w:tc>
          <w:tcPr>
            <w:tcW w:w="2212" w:type="dxa"/>
            <w:tcBorders>
              <w:top w:val="nil"/>
              <w:left w:val="nil"/>
              <w:bottom w:val="single" w:sz="8" w:space="0" w:color="auto"/>
              <w:right w:val="single" w:sz="12" w:space="0" w:color="auto"/>
            </w:tcBorders>
            <w:shd w:val="clear" w:color="auto" w:fill="auto"/>
            <w:vAlign w:val="center"/>
            <w:hideMark/>
          </w:tcPr>
          <w:p w14:paraId="4510AE0A"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- 0.41%</w:t>
            </w:r>
          </w:p>
        </w:tc>
      </w:tr>
      <w:tr w:rsidR="00563C93" w:rsidRPr="00314D1D" w14:paraId="701AE679" w14:textId="77777777" w:rsidTr="00563C93">
        <w:trPr>
          <w:trHeight w:val="213"/>
        </w:trPr>
        <w:tc>
          <w:tcPr>
            <w:tcW w:w="966" w:type="dxa"/>
            <w:tcBorders>
              <w:top w:val="single" w:sz="8" w:space="0" w:color="auto"/>
              <w:left w:val="single" w:sz="12" w:space="0" w:color="auto"/>
              <w:bottom w:val="single" w:sz="8" w:space="0" w:color="auto"/>
              <w:right w:val="single" w:sz="8" w:space="0" w:color="auto"/>
            </w:tcBorders>
            <w:shd w:val="clear" w:color="000000" w:fill="D9D9D9"/>
            <w:vAlign w:val="center"/>
            <w:hideMark/>
          </w:tcPr>
          <w:p w14:paraId="6C8D0CF7"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2014</w:t>
            </w:r>
          </w:p>
        </w:tc>
        <w:tc>
          <w:tcPr>
            <w:tcW w:w="2494" w:type="dxa"/>
            <w:tcBorders>
              <w:top w:val="single" w:sz="8" w:space="0" w:color="auto"/>
              <w:left w:val="nil"/>
              <w:bottom w:val="single" w:sz="8" w:space="0" w:color="auto"/>
              <w:right w:val="single" w:sz="8" w:space="0" w:color="auto"/>
            </w:tcBorders>
            <w:shd w:val="clear" w:color="auto" w:fill="auto"/>
            <w:vAlign w:val="center"/>
            <w:hideMark/>
          </w:tcPr>
          <w:p w14:paraId="7A37433B"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246.2</w:t>
            </w:r>
          </w:p>
        </w:tc>
        <w:tc>
          <w:tcPr>
            <w:tcW w:w="2212" w:type="dxa"/>
            <w:tcBorders>
              <w:top w:val="single" w:sz="8" w:space="0" w:color="auto"/>
              <w:left w:val="nil"/>
              <w:bottom w:val="single" w:sz="8" w:space="0" w:color="auto"/>
              <w:right w:val="single" w:sz="12" w:space="0" w:color="auto"/>
            </w:tcBorders>
            <w:shd w:val="clear" w:color="auto" w:fill="auto"/>
            <w:vAlign w:val="center"/>
            <w:hideMark/>
          </w:tcPr>
          <w:p w14:paraId="351B3707"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-0.04%</w:t>
            </w:r>
          </w:p>
        </w:tc>
      </w:tr>
      <w:tr w:rsidR="00563C93" w:rsidRPr="00314D1D" w14:paraId="237AC695" w14:textId="77777777" w:rsidTr="00563C93">
        <w:trPr>
          <w:trHeight w:val="213"/>
        </w:trPr>
        <w:tc>
          <w:tcPr>
            <w:tcW w:w="966" w:type="dxa"/>
            <w:tcBorders>
              <w:top w:val="single" w:sz="8" w:space="0" w:color="auto"/>
              <w:left w:val="single" w:sz="12" w:space="0" w:color="auto"/>
              <w:bottom w:val="single" w:sz="8" w:space="0" w:color="auto"/>
              <w:right w:val="single" w:sz="8" w:space="0" w:color="auto"/>
            </w:tcBorders>
            <w:shd w:val="clear" w:color="000000" w:fill="D9D9D9"/>
            <w:vAlign w:val="center"/>
          </w:tcPr>
          <w:p w14:paraId="5308B57A"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2015</w:t>
            </w:r>
          </w:p>
        </w:tc>
        <w:tc>
          <w:tcPr>
            <w:tcW w:w="2494" w:type="dxa"/>
            <w:tcBorders>
              <w:top w:val="single" w:sz="8" w:space="0" w:color="auto"/>
              <w:left w:val="nil"/>
              <w:bottom w:val="single" w:sz="8" w:space="0" w:color="auto"/>
              <w:right w:val="single" w:sz="8" w:space="0" w:color="auto"/>
            </w:tcBorders>
            <w:shd w:val="clear" w:color="auto" w:fill="auto"/>
            <w:vAlign w:val="center"/>
          </w:tcPr>
          <w:p w14:paraId="1026FD8A"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247.2</w:t>
            </w:r>
          </w:p>
        </w:tc>
        <w:tc>
          <w:tcPr>
            <w:tcW w:w="2212" w:type="dxa"/>
            <w:tcBorders>
              <w:top w:val="single" w:sz="8" w:space="0" w:color="auto"/>
              <w:left w:val="nil"/>
              <w:bottom w:val="single" w:sz="8" w:space="0" w:color="auto"/>
              <w:right w:val="single" w:sz="12" w:space="0" w:color="auto"/>
            </w:tcBorders>
            <w:shd w:val="clear" w:color="auto" w:fill="auto"/>
            <w:vAlign w:val="center"/>
          </w:tcPr>
          <w:p w14:paraId="42D9400B"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0.40%</w:t>
            </w:r>
          </w:p>
        </w:tc>
      </w:tr>
      <w:tr w:rsidR="00563C93" w:rsidRPr="00314D1D" w14:paraId="4505BD9E" w14:textId="77777777" w:rsidTr="007A23E7">
        <w:trPr>
          <w:trHeight w:val="213"/>
        </w:trPr>
        <w:tc>
          <w:tcPr>
            <w:tcW w:w="966" w:type="dxa"/>
            <w:tcBorders>
              <w:top w:val="single" w:sz="8" w:space="0" w:color="auto"/>
              <w:left w:val="single" w:sz="12" w:space="0" w:color="auto"/>
              <w:bottom w:val="single" w:sz="8" w:space="0" w:color="auto"/>
              <w:right w:val="single" w:sz="8" w:space="0" w:color="auto"/>
            </w:tcBorders>
            <w:shd w:val="clear" w:color="000000" w:fill="D9D9D9"/>
            <w:vAlign w:val="center"/>
          </w:tcPr>
          <w:p w14:paraId="3820FAC7"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2016</w:t>
            </w:r>
          </w:p>
        </w:tc>
        <w:tc>
          <w:tcPr>
            <w:tcW w:w="2494" w:type="dxa"/>
            <w:tcBorders>
              <w:top w:val="single" w:sz="8" w:space="0" w:color="auto"/>
              <w:left w:val="nil"/>
              <w:bottom w:val="single" w:sz="8" w:space="0" w:color="auto"/>
              <w:right w:val="single" w:sz="8" w:space="0" w:color="auto"/>
            </w:tcBorders>
            <w:shd w:val="clear" w:color="auto" w:fill="auto"/>
            <w:vAlign w:val="center"/>
          </w:tcPr>
          <w:p w14:paraId="6441640E" w14:textId="77777777" w:rsidR="00563C93" w:rsidRPr="00314D1D" w:rsidRDefault="00563C93"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249.2</w:t>
            </w:r>
          </w:p>
        </w:tc>
        <w:tc>
          <w:tcPr>
            <w:tcW w:w="2212" w:type="dxa"/>
            <w:tcBorders>
              <w:top w:val="single" w:sz="8" w:space="0" w:color="auto"/>
              <w:left w:val="nil"/>
              <w:bottom w:val="single" w:sz="8" w:space="0" w:color="auto"/>
              <w:right w:val="single" w:sz="12" w:space="0" w:color="auto"/>
            </w:tcBorders>
            <w:shd w:val="clear" w:color="auto" w:fill="auto"/>
            <w:vAlign w:val="center"/>
          </w:tcPr>
          <w:p w14:paraId="3BA85D08" w14:textId="77777777" w:rsidR="00563C93" w:rsidRPr="00314D1D" w:rsidRDefault="007A23E7"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0.80%</w:t>
            </w:r>
          </w:p>
        </w:tc>
      </w:tr>
      <w:tr w:rsidR="007A23E7" w:rsidRPr="00314D1D" w14:paraId="7C28C3D0" w14:textId="77777777" w:rsidTr="00724082">
        <w:trPr>
          <w:trHeight w:val="213"/>
        </w:trPr>
        <w:tc>
          <w:tcPr>
            <w:tcW w:w="966" w:type="dxa"/>
            <w:tcBorders>
              <w:top w:val="single" w:sz="8" w:space="0" w:color="auto"/>
              <w:left w:val="single" w:sz="12" w:space="0" w:color="auto"/>
              <w:bottom w:val="single" w:sz="8" w:space="0" w:color="auto"/>
              <w:right w:val="single" w:sz="8" w:space="0" w:color="auto"/>
            </w:tcBorders>
            <w:shd w:val="clear" w:color="000000" w:fill="D9D9D9"/>
            <w:vAlign w:val="center"/>
          </w:tcPr>
          <w:p w14:paraId="08483BB5" w14:textId="77777777" w:rsidR="007A23E7" w:rsidRPr="00314D1D" w:rsidRDefault="007A23E7"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2017</w:t>
            </w:r>
          </w:p>
        </w:tc>
        <w:tc>
          <w:tcPr>
            <w:tcW w:w="2494" w:type="dxa"/>
            <w:tcBorders>
              <w:top w:val="single" w:sz="8" w:space="0" w:color="auto"/>
              <w:left w:val="nil"/>
              <w:bottom w:val="single" w:sz="8" w:space="0" w:color="auto"/>
              <w:right w:val="single" w:sz="8" w:space="0" w:color="auto"/>
            </w:tcBorders>
            <w:shd w:val="clear" w:color="auto" w:fill="auto"/>
            <w:vAlign w:val="center"/>
          </w:tcPr>
          <w:p w14:paraId="5627320B" w14:textId="77777777" w:rsidR="007A23E7" w:rsidRPr="00314D1D" w:rsidRDefault="007A23E7"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250.2</w:t>
            </w:r>
          </w:p>
        </w:tc>
        <w:tc>
          <w:tcPr>
            <w:tcW w:w="2212" w:type="dxa"/>
            <w:tcBorders>
              <w:top w:val="single" w:sz="8" w:space="0" w:color="auto"/>
              <w:left w:val="nil"/>
              <w:bottom w:val="single" w:sz="8" w:space="0" w:color="auto"/>
              <w:right w:val="single" w:sz="12" w:space="0" w:color="auto"/>
            </w:tcBorders>
            <w:shd w:val="clear" w:color="auto" w:fill="auto"/>
            <w:vAlign w:val="center"/>
          </w:tcPr>
          <w:p w14:paraId="38B7BF0A" w14:textId="77777777" w:rsidR="007A23E7" w:rsidRPr="00314D1D" w:rsidRDefault="007A23E7" w:rsidP="00563C93">
            <w:pPr>
              <w:spacing w:after="0" w:line="240" w:lineRule="auto"/>
              <w:jc w:val="center"/>
              <w:rPr>
                <w:rFonts w:ascii="Arial" w:eastAsia="Times New Roman" w:hAnsi="Arial" w:cs="Arial"/>
                <w:color w:val="000000"/>
                <w:sz w:val="20"/>
                <w:szCs w:val="20"/>
                <w:vertAlign w:val="subscript"/>
                <w:lang w:eastAsia="cs-CZ"/>
              </w:rPr>
            </w:pPr>
            <w:r w:rsidRPr="00314D1D">
              <w:rPr>
                <w:rFonts w:ascii="Arial" w:eastAsia="Times New Roman" w:hAnsi="Arial" w:cs="Arial"/>
                <w:color w:val="000000"/>
                <w:sz w:val="20"/>
                <w:szCs w:val="20"/>
                <w:lang w:bidi="en-US"/>
              </w:rPr>
              <w:t>0.40%</w:t>
            </w:r>
          </w:p>
        </w:tc>
      </w:tr>
      <w:tr w:rsidR="00724082" w:rsidRPr="00314D1D" w14:paraId="0E9D4EA6" w14:textId="77777777" w:rsidTr="00563C93">
        <w:trPr>
          <w:trHeight w:val="213"/>
        </w:trPr>
        <w:tc>
          <w:tcPr>
            <w:tcW w:w="966" w:type="dxa"/>
            <w:tcBorders>
              <w:top w:val="single" w:sz="8" w:space="0" w:color="auto"/>
              <w:left w:val="single" w:sz="12" w:space="0" w:color="auto"/>
              <w:bottom w:val="single" w:sz="12" w:space="0" w:color="auto"/>
              <w:right w:val="single" w:sz="8" w:space="0" w:color="auto"/>
            </w:tcBorders>
            <w:shd w:val="clear" w:color="000000" w:fill="D9D9D9"/>
            <w:vAlign w:val="center"/>
          </w:tcPr>
          <w:p w14:paraId="42ECF2F5" w14:textId="77777777" w:rsidR="00724082" w:rsidRPr="00314D1D" w:rsidRDefault="00F11C98"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2018</w:t>
            </w:r>
          </w:p>
        </w:tc>
        <w:tc>
          <w:tcPr>
            <w:tcW w:w="2494" w:type="dxa"/>
            <w:tcBorders>
              <w:top w:val="single" w:sz="8" w:space="0" w:color="auto"/>
              <w:left w:val="nil"/>
              <w:bottom w:val="single" w:sz="12" w:space="0" w:color="auto"/>
              <w:right w:val="single" w:sz="8" w:space="0" w:color="auto"/>
            </w:tcBorders>
            <w:shd w:val="clear" w:color="auto" w:fill="auto"/>
            <w:vAlign w:val="center"/>
          </w:tcPr>
          <w:p w14:paraId="1731662A" w14:textId="77777777" w:rsidR="00724082" w:rsidRPr="00314D1D" w:rsidRDefault="00724082"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253.8</w:t>
            </w:r>
          </w:p>
        </w:tc>
        <w:tc>
          <w:tcPr>
            <w:tcW w:w="2212" w:type="dxa"/>
            <w:tcBorders>
              <w:top w:val="single" w:sz="8" w:space="0" w:color="auto"/>
              <w:left w:val="nil"/>
              <w:bottom w:val="single" w:sz="12" w:space="0" w:color="auto"/>
              <w:right w:val="single" w:sz="12" w:space="0" w:color="auto"/>
            </w:tcBorders>
            <w:shd w:val="clear" w:color="auto" w:fill="auto"/>
            <w:vAlign w:val="center"/>
          </w:tcPr>
          <w:p w14:paraId="5D2925D5" w14:textId="77777777" w:rsidR="00724082" w:rsidRPr="00314D1D" w:rsidRDefault="00724082" w:rsidP="00563C93">
            <w:pPr>
              <w:spacing w:after="0" w:line="240" w:lineRule="auto"/>
              <w:jc w:val="center"/>
              <w:rPr>
                <w:rFonts w:ascii="Arial" w:eastAsia="Times New Roman" w:hAnsi="Arial" w:cs="Arial"/>
                <w:color w:val="000000"/>
                <w:sz w:val="20"/>
                <w:szCs w:val="20"/>
                <w:lang w:eastAsia="cs-CZ"/>
              </w:rPr>
            </w:pPr>
            <w:r w:rsidRPr="00314D1D">
              <w:rPr>
                <w:rFonts w:ascii="Arial" w:eastAsia="Times New Roman" w:hAnsi="Arial" w:cs="Arial"/>
                <w:color w:val="000000"/>
                <w:sz w:val="20"/>
                <w:szCs w:val="20"/>
                <w:lang w:bidi="en-US"/>
              </w:rPr>
              <w:t>1.42%</w:t>
            </w:r>
          </w:p>
        </w:tc>
      </w:tr>
    </w:tbl>
    <w:p w14:paraId="43DEE9DB" w14:textId="77777777" w:rsidR="00563C93" w:rsidRPr="00314D1D" w:rsidRDefault="00563C93" w:rsidP="00973E3C">
      <w:pPr>
        <w:autoSpaceDE w:val="0"/>
        <w:autoSpaceDN w:val="0"/>
        <w:adjustRightInd w:val="0"/>
        <w:spacing w:after="0" w:line="240" w:lineRule="auto"/>
        <w:jc w:val="both"/>
        <w:rPr>
          <w:rFonts w:ascii="Arial" w:eastAsia="Times New Roman" w:hAnsi="Arial" w:cs="Arial"/>
          <w:sz w:val="20"/>
          <w:szCs w:val="20"/>
          <w:highlight w:val="yellow"/>
          <w:lang w:eastAsia="cs-CZ"/>
        </w:rPr>
      </w:pPr>
    </w:p>
    <w:p w14:paraId="59BE4F33" w14:textId="695C5BC8" w:rsidR="00114158" w:rsidRPr="00314D1D" w:rsidRDefault="00563C93" w:rsidP="00973E3C">
      <w:pPr>
        <w:autoSpaceDE w:val="0"/>
        <w:autoSpaceDN w:val="0"/>
        <w:adjustRightInd w:val="0"/>
        <w:spacing w:after="0" w:line="240" w:lineRule="auto"/>
        <w:jc w:val="both"/>
        <w:rPr>
          <w:rFonts w:ascii="Arial" w:eastAsia="Times New Roman" w:hAnsi="Arial" w:cs="Arial"/>
          <w:sz w:val="20"/>
          <w:szCs w:val="20"/>
          <w:lang w:eastAsia="cs-CZ"/>
        </w:rPr>
      </w:pPr>
      <w:r w:rsidRPr="00314D1D">
        <w:rPr>
          <w:rFonts w:ascii="Arial" w:eastAsia="Times New Roman" w:hAnsi="Arial" w:cs="Arial"/>
          <w:sz w:val="20"/>
          <w:szCs w:val="20"/>
          <w:lang w:bidi="en-US"/>
        </w:rPr>
        <w:t xml:space="preserve">Besides mixed municipal waste coming from containers from citizens, in 2018, the City of Prague, as the waste producer, reported mixed waste coming from homes for seniors (35.3 tons), from the City District (2454.3), from the Prague floods (131.3 tons), from the City of Prague buildings (100.9 tons), TSK (3,934.9 tons,), </w:t>
      </w:r>
      <w:proofErr w:type="spellStart"/>
      <w:r w:rsidRPr="00314D1D">
        <w:rPr>
          <w:rFonts w:ascii="Arial" w:eastAsia="Times New Roman" w:hAnsi="Arial" w:cs="Arial"/>
          <w:sz w:val="20"/>
          <w:szCs w:val="20"/>
          <w:lang w:bidi="en-US"/>
        </w:rPr>
        <w:t>Letná</w:t>
      </w:r>
      <w:proofErr w:type="spellEnd"/>
      <w:r w:rsidRPr="00314D1D">
        <w:rPr>
          <w:rFonts w:ascii="Arial" w:eastAsia="Times New Roman" w:hAnsi="Arial" w:cs="Arial"/>
          <w:sz w:val="20"/>
          <w:szCs w:val="20"/>
          <w:lang w:bidi="en-US"/>
        </w:rPr>
        <w:t xml:space="preserve"> Plain (6.5 tons), the </w:t>
      </w:r>
      <w:proofErr w:type="spellStart"/>
      <w:r w:rsidRPr="00314D1D">
        <w:rPr>
          <w:rFonts w:ascii="Arial" w:eastAsia="Times New Roman" w:hAnsi="Arial" w:cs="Arial"/>
          <w:sz w:val="20"/>
          <w:szCs w:val="20"/>
          <w:lang w:bidi="en-US"/>
        </w:rPr>
        <w:t>Strahov</w:t>
      </w:r>
      <w:proofErr w:type="spellEnd"/>
      <w:r w:rsidRPr="00314D1D">
        <w:rPr>
          <w:rFonts w:ascii="Arial" w:eastAsia="Times New Roman" w:hAnsi="Arial" w:cs="Arial"/>
          <w:sz w:val="20"/>
          <w:szCs w:val="20"/>
          <w:lang w:bidi="en-US"/>
        </w:rPr>
        <w:t xml:space="preserve"> area (29.6 tons), Prague Market (13.6 tons) and the </w:t>
      </w:r>
      <w:proofErr w:type="spellStart"/>
      <w:r w:rsidRPr="00314D1D">
        <w:rPr>
          <w:rFonts w:ascii="Arial" w:eastAsia="Times New Roman" w:hAnsi="Arial" w:cs="Arial"/>
          <w:sz w:val="20"/>
          <w:szCs w:val="20"/>
          <w:lang w:bidi="en-US"/>
        </w:rPr>
        <w:t>Šutka</w:t>
      </w:r>
      <w:proofErr w:type="spellEnd"/>
      <w:r w:rsidRPr="00314D1D">
        <w:rPr>
          <w:rFonts w:ascii="Arial" w:eastAsia="Times New Roman" w:hAnsi="Arial" w:cs="Arial"/>
          <w:sz w:val="20"/>
          <w:szCs w:val="20"/>
          <w:lang w:bidi="en-US"/>
        </w:rPr>
        <w:t xml:space="preserve"> </w:t>
      </w:r>
      <w:r w:rsidR="00314D1D">
        <w:rPr>
          <w:rFonts w:ascii="Arial" w:eastAsia="Times New Roman" w:hAnsi="Arial" w:cs="Arial"/>
          <w:sz w:val="20"/>
          <w:szCs w:val="20"/>
          <w:lang w:bidi="en-US"/>
        </w:rPr>
        <w:t>Aqua C</w:t>
      </w:r>
      <w:r w:rsidRPr="00314D1D">
        <w:rPr>
          <w:rFonts w:ascii="Arial" w:eastAsia="Times New Roman" w:hAnsi="Arial" w:cs="Arial"/>
          <w:sz w:val="20"/>
          <w:szCs w:val="20"/>
          <w:lang w:bidi="en-US"/>
        </w:rPr>
        <w:t>enter (34 tons). This extra-system mixed municipal waste in 2018 was about 6,740 tons.</w:t>
      </w:r>
    </w:p>
    <w:p w14:paraId="74F12CCB" w14:textId="77777777" w:rsidR="00480EC3" w:rsidRPr="00314D1D" w:rsidRDefault="00480EC3" w:rsidP="00973E3C">
      <w:pPr>
        <w:autoSpaceDE w:val="0"/>
        <w:autoSpaceDN w:val="0"/>
        <w:adjustRightInd w:val="0"/>
        <w:spacing w:after="0" w:line="240" w:lineRule="auto"/>
        <w:jc w:val="both"/>
        <w:rPr>
          <w:rFonts w:ascii="Arial" w:eastAsia="Times New Roman" w:hAnsi="Arial" w:cs="Arial"/>
          <w:b/>
          <w:sz w:val="20"/>
          <w:szCs w:val="24"/>
          <w:lang w:eastAsia="cs-CZ"/>
        </w:rPr>
      </w:pPr>
    </w:p>
    <w:p w14:paraId="63505CB5" w14:textId="77777777" w:rsidR="00114158" w:rsidRPr="00314D1D" w:rsidRDefault="00114158" w:rsidP="00973E3C">
      <w:pPr>
        <w:autoSpaceDE w:val="0"/>
        <w:autoSpaceDN w:val="0"/>
        <w:adjustRightInd w:val="0"/>
        <w:spacing w:after="0" w:line="240" w:lineRule="auto"/>
        <w:jc w:val="both"/>
        <w:rPr>
          <w:rFonts w:ascii="Arial" w:eastAsia="Times New Roman" w:hAnsi="Arial" w:cs="Arial"/>
          <w:b/>
          <w:sz w:val="20"/>
          <w:szCs w:val="24"/>
          <w:lang w:eastAsia="cs-CZ"/>
        </w:rPr>
      </w:pPr>
      <w:r w:rsidRPr="00314D1D">
        <w:rPr>
          <w:rFonts w:ascii="Arial" w:eastAsia="Times New Roman" w:hAnsi="Arial" w:cs="Arial"/>
          <w:b/>
          <w:sz w:val="20"/>
          <w:szCs w:val="24"/>
          <w:lang w:bidi="en-US"/>
        </w:rPr>
        <w:t>Collection of Christmas trees in mixed waste</w:t>
      </w:r>
    </w:p>
    <w:p w14:paraId="1D017A6D" w14:textId="77777777" w:rsidR="00563C93" w:rsidRPr="00314D1D" w:rsidRDefault="00563C93" w:rsidP="00973E3C">
      <w:pPr>
        <w:autoSpaceDE w:val="0"/>
        <w:autoSpaceDN w:val="0"/>
        <w:adjustRightInd w:val="0"/>
        <w:spacing w:after="0" w:line="240" w:lineRule="auto"/>
        <w:jc w:val="both"/>
        <w:rPr>
          <w:rFonts w:ascii="Arial" w:eastAsia="Times New Roman" w:hAnsi="Arial" w:cs="Arial"/>
          <w:sz w:val="20"/>
          <w:szCs w:val="24"/>
          <w:lang w:eastAsia="cs-CZ"/>
        </w:rPr>
      </w:pPr>
      <w:r w:rsidRPr="00314D1D">
        <w:rPr>
          <w:rFonts w:ascii="Arial" w:eastAsia="Times New Roman" w:hAnsi="Arial" w:cs="Arial"/>
          <w:sz w:val="20"/>
          <w:szCs w:val="24"/>
          <w:lang w:bidi="en-US"/>
        </w:rPr>
        <w:t xml:space="preserve">Residents have the opportunity to put Christmas trees in the collection containers for mixed waste during Christmas and the beginning of the New Year (December - January). The collection companies ensure their collection within the collection of mixed waste. </w:t>
      </w:r>
    </w:p>
    <w:p w14:paraId="5CC265F0" w14:textId="77777777" w:rsidR="00563C93" w:rsidRPr="00314D1D" w:rsidRDefault="00563C93" w:rsidP="00973E3C">
      <w:pPr>
        <w:autoSpaceDE w:val="0"/>
        <w:autoSpaceDN w:val="0"/>
        <w:adjustRightInd w:val="0"/>
        <w:spacing w:after="0" w:line="240" w:lineRule="auto"/>
        <w:jc w:val="both"/>
        <w:rPr>
          <w:rFonts w:ascii="Arial" w:eastAsia="Times New Roman" w:hAnsi="Arial" w:cs="Arial"/>
          <w:sz w:val="20"/>
          <w:szCs w:val="24"/>
          <w:lang w:eastAsia="cs-CZ"/>
        </w:rPr>
      </w:pPr>
    </w:p>
    <w:p w14:paraId="28CD86D3" w14:textId="77777777" w:rsidR="00563C93" w:rsidRPr="00314D1D" w:rsidRDefault="00563C93" w:rsidP="00973E3C">
      <w:pPr>
        <w:autoSpaceDE w:val="0"/>
        <w:autoSpaceDN w:val="0"/>
        <w:adjustRightInd w:val="0"/>
        <w:spacing w:after="0" w:line="240" w:lineRule="auto"/>
        <w:jc w:val="both"/>
        <w:rPr>
          <w:rFonts w:ascii="Arial" w:eastAsia="Times New Roman" w:hAnsi="Arial" w:cs="Arial"/>
          <w:sz w:val="20"/>
          <w:szCs w:val="24"/>
          <w:lang w:eastAsia="cs-CZ"/>
        </w:rPr>
      </w:pPr>
      <w:r w:rsidRPr="00314D1D">
        <w:rPr>
          <w:rFonts w:ascii="Arial" w:eastAsia="Times New Roman" w:hAnsi="Arial" w:cs="Arial"/>
          <w:sz w:val="20"/>
          <w:szCs w:val="24"/>
          <w:lang w:bidi="en-US"/>
        </w:rPr>
        <w:t>Since 2015, the costs of collecting and removing Christmas trees have been calculated in the price for the collection and energy recovery of mixed municipal waste. In 2018, 50.29 tons of Christmas trees were collected as part of the SKO during Christmas and New Year.</w:t>
      </w:r>
    </w:p>
    <w:p w14:paraId="6FBA0FEF" w14:textId="77777777" w:rsidR="00563C93" w:rsidRPr="00314D1D" w:rsidRDefault="00563C93" w:rsidP="00563C93">
      <w:pPr>
        <w:autoSpaceDE w:val="0"/>
        <w:autoSpaceDN w:val="0"/>
        <w:adjustRightInd w:val="0"/>
        <w:spacing w:after="0" w:line="240" w:lineRule="auto"/>
        <w:jc w:val="both"/>
        <w:rPr>
          <w:rFonts w:ascii="Arial" w:eastAsia="Times New Roman" w:hAnsi="Arial" w:cs="Arial"/>
          <w:sz w:val="20"/>
          <w:szCs w:val="24"/>
          <w:lang w:eastAsia="cs-CZ"/>
        </w:rPr>
      </w:pPr>
    </w:p>
    <w:p w14:paraId="5002485F" w14:textId="77777777" w:rsidR="00563C93" w:rsidRPr="00314D1D" w:rsidRDefault="00563C93" w:rsidP="00563C93">
      <w:pPr>
        <w:keepNext/>
        <w:autoSpaceDE w:val="0"/>
        <w:autoSpaceDN w:val="0"/>
        <w:adjustRightInd w:val="0"/>
        <w:spacing w:after="0" w:line="240" w:lineRule="auto"/>
        <w:jc w:val="both"/>
        <w:outlineLvl w:val="3"/>
        <w:rPr>
          <w:rFonts w:ascii="Arial" w:eastAsia="Times New Roman" w:hAnsi="Arial" w:cs="Arial"/>
          <w:b/>
          <w:bCs/>
          <w:sz w:val="20"/>
          <w:u w:val="single"/>
          <w:lang w:eastAsia="cs-CZ"/>
        </w:rPr>
      </w:pPr>
      <w:r w:rsidRPr="00314D1D">
        <w:rPr>
          <w:rFonts w:ascii="Arial" w:eastAsia="Times New Roman" w:hAnsi="Arial" w:cs="Arial"/>
          <w:b/>
          <w:sz w:val="20"/>
          <w:szCs w:val="20"/>
          <w:u w:val="single"/>
          <w:lang w:bidi="en-US"/>
        </w:rPr>
        <w:t>SORTED COLLECTION OF PAPER, GLASS, PLASTICS, DRINK CARDBOARDS AND METAL PACKAGING</w:t>
      </w:r>
    </w:p>
    <w:p w14:paraId="029F4ACB" w14:textId="77777777" w:rsidR="00563C93" w:rsidRPr="00314D1D" w:rsidRDefault="00563C93" w:rsidP="00563C93">
      <w:pPr>
        <w:autoSpaceDE w:val="0"/>
        <w:autoSpaceDN w:val="0"/>
        <w:adjustRightInd w:val="0"/>
        <w:spacing w:after="0" w:line="240" w:lineRule="auto"/>
        <w:jc w:val="both"/>
        <w:rPr>
          <w:rFonts w:ascii="Arial" w:eastAsia="Times New Roman" w:hAnsi="Arial" w:cs="Arial"/>
          <w:b/>
          <w:bCs/>
          <w:sz w:val="20"/>
          <w:highlight w:val="yellow"/>
          <w:lang w:eastAsia="cs-CZ"/>
        </w:rPr>
      </w:pPr>
    </w:p>
    <w:p w14:paraId="3404FEE6" w14:textId="77777777" w:rsidR="00563C93" w:rsidRPr="00314D1D"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sz w:val="20"/>
          <w:szCs w:val="20"/>
          <w:lang w:bidi="en-US"/>
        </w:rPr>
        <w:t xml:space="preserve">At present, 4,907 collection points (including containers in houses on the territory of the Prague Conservation Area) for paper, glass, plastics, beverage cartons and metal packaging have been set up within the city-wide sorting system in the delivery system in the city. After reaching the target state - 1 collection point for about 500 residents in residential buildings and 1 collection point for about 200 residents in family houses - there is now a minimum increase in the number of collection points - (only in areas with permanent overfilling of collection containers and in areas of new housing construction). The development of the system is mainly addressed by increasing the frequency of removal of individual containers. </w:t>
      </w:r>
    </w:p>
    <w:p w14:paraId="3EB39D64" w14:textId="77777777" w:rsidR="00563C93" w:rsidRPr="00314D1D" w:rsidRDefault="00563C93" w:rsidP="00563C93">
      <w:pPr>
        <w:autoSpaceDE w:val="0"/>
        <w:autoSpaceDN w:val="0"/>
        <w:adjustRightInd w:val="0"/>
        <w:spacing w:after="0" w:line="240" w:lineRule="auto"/>
        <w:jc w:val="both"/>
        <w:rPr>
          <w:rFonts w:ascii="Arial" w:eastAsia="Times New Roman" w:hAnsi="Arial" w:cs="Arial"/>
          <w:sz w:val="20"/>
          <w:highlight w:val="yellow"/>
          <w:lang w:eastAsia="cs-CZ"/>
        </w:rPr>
      </w:pPr>
    </w:p>
    <w:p w14:paraId="0BA9DC06" w14:textId="77777777" w:rsidR="00563C93" w:rsidRPr="00314D1D"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sz w:val="20"/>
          <w:szCs w:val="20"/>
          <w:lang w:bidi="en-US"/>
        </w:rPr>
        <w:lastRenderedPageBreak/>
        <w:t xml:space="preserve">In the </w:t>
      </w:r>
      <w:r w:rsidRPr="00314D1D">
        <w:rPr>
          <w:rFonts w:ascii="Arial" w:eastAsia="Times New Roman" w:hAnsi="Arial" w:cs="Arial"/>
          <w:sz w:val="20"/>
          <w:szCs w:val="20"/>
          <w:u w:val="single"/>
          <w:lang w:bidi="en-US"/>
        </w:rPr>
        <w:t>delivery system</w:t>
      </w:r>
      <w:r w:rsidRPr="00314D1D">
        <w:rPr>
          <w:rFonts w:ascii="Arial" w:eastAsia="Times New Roman" w:hAnsi="Arial" w:cs="Arial"/>
          <w:sz w:val="20"/>
          <w:szCs w:val="20"/>
          <w:lang w:bidi="en-US"/>
        </w:rPr>
        <w:t xml:space="preserve"> there are used collecting containers (containers) with a capacity of 1,100 - 4,000 liters, with upper or lower discharge, in the case of beverage cartons and metals also containers with a capacity of 240 liters. </w:t>
      </w:r>
      <w:r w:rsidRPr="00314D1D">
        <w:rPr>
          <w:rFonts w:ascii="Arial" w:eastAsia="Times New Roman" w:hAnsi="Arial" w:cs="Arial"/>
          <w:b/>
          <w:sz w:val="20"/>
          <w:szCs w:val="20"/>
          <w:lang w:bidi="en-US"/>
        </w:rPr>
        <w:t>At present, there are</w:t>
      </w:r>
      <w:r w:rsidRPr="00314D1D">
        <w:rPr>
          <w:rFonts w:ascii="Arial" w:eastAsia="Times New Roman" w:hAnsi="Arial" w:cs="Arial"/>
          <w:sz w:val="20"/>
          <w:szCs w:val="20"/>
          <w:lang w:bidi="en-US"/>
        </w:rPr>
        <w:t xml:space="preserve"> approximately </w:t>
      </w:r>
      <w:r w:rsidRPr="00314D1D">
        <w:rPr>
          <w:rFonts w:ascii="Arial" w:eastAsia="Times New Roman" w:hAnsi="Arial" w:cs="Arial"/>
          <w:b/>
          <w:sz w:val="20"/>
          <w:szCs w:val="20"/>
          <w:lang w:bidi="en-US"/>
        </w:rPr>
        <w:t>3,396 collection points on the streets of the city, out of which there are 128 underground container stations.</w:t>
      </w:r>
      <w:r w:rsidRPr="00314D1D">
        <w:rPr>
          <w:rFonts w:ascii="Arial" w:eastAsia="Times New Roman" w:hAnsi="Arial" w:cs="Arial"/>
          <w:sz w:val="20"/>
          <w:szCs w:val="20"/>
          <w:lang w:bidi="en-US"/>
        </w:rPr>
        <w:t xml:space="preserve"> The collection containers are distributed in the delivery system so that one collection point serves on average 375 inhabitants. In addition, since 1998 the so-called </w:t>
      </w:r>
      <w:r w:rsidRPr="00314D1D">
        <w:rPr>
          <w:rFonts w:ascii="Arial" w:eastAsia="Times New Roman" w:hAnsi="Arial" w:cs="Arial"/>
          <w:sz w:val="20"/>
          <w:szCs w:val="20"/>
          <w:u w:val="single"/>
          <w:lang w:bidi="en-US"/>
        </w:rPr>
        <w:t>separate collection system</w:t>
      </w:r>
      <w:r w:rsidRPr="00314D1D">
        <w:rPr>
          <w:rFonts w:ascii="Arial" w:eastAsia="Times New Roman" w:hAnsi="Arial" w:cs="Arial"/>
          <w:sz w:val="20"/>
          <w:szCs w:val="20"/>
          <w:lang w:bidi="en-US"/>
        </w:rPr>
        <w:t xml:space="preserve"> has been applied in the area of the Prague Conservation Area in combination with the delivery system, where the plastic collection containers of 120 and 240 liters are placed directly in residential buildings. Separate waste containers are </w:t>
      </w:r>
      <w:r w:rsidRPr="00314D1D">
        <w:rPr>
          <w:rFonts w:ascii="Arial" w:eastAsia="Times New Roman" w:hAnsi="Arial" w:cs="Arial"/>
          <w:b/>
          <w:sz w:val="20"/>
          <w:szCs w:val="20"/>
          <w:lang w:bidi="en-US"/>
        </w:rPr>
        <w:t>located in 1,511 buildings.</w:t>
      </w:r>
      <w:r w:rsidRPr="00314D1D">
        <w:rPr>
          <w:rFonts w:ascii="Arial" w:eastAsia="Times New Roman" w:hAnsi="Arial" w:cs="Arial"/>
          <w:sz w:val="20"/>
          <w:szCs w:val="20"/>
          <w:lang w:bidi="en-US"/>
        </w:rPr>
        <w:t xml:space="preserve"> This type of collection could be extended beyond PPR in the future, especially in densely populated neighborhoods, where there is a problem due to lack of space and clutter around separation spaces. </w:t>
      </w:r>
    </w:p>
    <w:p w14:paraId="0E6A8BBA" w14:textId="24B19E1C" w:rsidR="00563C93" w:rsidRPr="00314D1D" w:rsidRDefault="000D5F87" w:rsidP="00563C93">
      <w:pPr>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sz w:val="20"/>
          <w:szCs w:val="20"/>
          <w:lang w:bidi="en-US"/>
        </w:rPr>
        <w:t xml:space="preserve">In 2017, a pilot project was carried out to monitor the cleanliness of collection due to the placement of containers in home furnishings in the territory of Prague 8 in the cadastral area of </w:t>
      </w:r>
      <w:proofErr w:type="spellStart"/>
      <w:r w:rsidRPr="00314D1D">
        <w:rPr>
          <w:rFonts w:ascii="Arial" w:eastAsia="Times New Roman" w:hAnsi="Arial" w:cs="Arial"/>
          <w:sz w:val="20"/>
          <w:szCs w:val="20"/>
          <w:lang w:bidi="en-US"/>
        </w:rPr>
        <w:t>Karlín</w:t>
      </w:r>
      <w:proofErr w:type="spellEnd"/>
      <w:r w:rsidRPr="00314D1D">
        <w:rPr>
          <w:rFonts w:ascii="Arial" w:eastAsia="Times New Roman" w:hAnsi="Arial" w:cs="Arial"/>
          <w:sz w:val="20"/>
          <w:szCs w:val="20"/>
          <w:lang w:bidi="en-US"/>
        </w:rPr>
        <w:t xml:space="preserve">. This project has proved its worth, and in cooperation with the </w:t>
      </w:r>
      <w:r w:rsidR="005D1B92" w:rsidRPr="00314D1D">
        <w:rPr>
          <w:rFonts w:ascii="Arial" w:eastAsia="Times New Roman" w:hAnsi="Arial" w:cs="Arial"/>
          <w:sz w:val="20"/>
          <w:szCs w:val="20"/>
          <w:lang w:bidi="en-US"/>
        </w:rPr>
        <w:t xml:space="preserve">Municipal District of </w:t>
      </w:r>
      <w:r w:rsidRPr="00314D1D">
        <w:rPr>
          <w:rFonts w:ascii="Arial" w:eastAsia="Times New Roman" w:hAnsi="Arial" w:cs="Arial"/>
          <w:sz w:val="20"/>
          <w:szCs w:val="20"/>
          <w:lang w:bidi="en-US"/>
        </w:rPr>
        <w:t xml:space="preserve">Prague 8, other residential units have been established at selected locations in this area. The number of habitats is also being extended to </w:t>
      </w:r>
      <w:r w:rsidR="005D1B92" w:rsidRPr="00314D1D">
        <w:rPr>
          <w:rFonts w:ascii="Arial" w:eastAsia="Times New Roman" w:hAnsi="Arial" w:cs="Arial"/>
          <w:sz w:val="20"/>
          <w:szCs w:val="20"/>
          <w:lang w:bidi="en-US"/>
        </w:rPr>
        <w:t>Municipal Districts of</w:t>
      </w:r>
      <w:r w:rsidR="00314D1D">
        <w:rPr>
          <w:rFonts w:ascii="Arial" w:eastAsia="Times New Roman" w:hAnsi="Arial" w:cs="Arial"/>
          <w:sz w:val="20"/>
          <w:szCs w:val="20"/>
          <w:lang w:bidi="en-US"/>
        </w:rPr>
        <w:t xml:space="preserve"> </w:t>
      </w:r>
      <w:r w:rsidRPr="00314D1D">
        <w:rPr>
          <w:rFonts w:ascii="Arial" w:eastAsia="Times New Roman" w:hAnsi="Arial" w:cs="Arial"/>
          <w:sz w:val="20"/>
          <w:szCs w:val="20"/>
          <w:lang w:bidi="en-US"/>
        </w:rPr>
        <w:t>Prague 1,</w:t>
      </w:r>
      <w:r w:rsidR="005D1B92" w:rsidRPr="00314D1D">
        <w:rPr>
          <w:rFonts w:ascii="Arial" w:eastAsia="Times New Roman" w:hAnsi="Arial" w:cs="Arial"/>
          <w:sz w:val="20"/>
          <w:szCs w:val="20"/>
          <w:lang w:bidi="en-US"/>
        </w:rPr>
        <w:t xml:space="preserve"> </w:t>
      </w:r>
      <w:r w:rsidRPr="00314D1D">
        <w:rPr>
          <w:rFonts w:ascii="Arial" w:eastAsia="Times New Roman" w:hAnsi="Arial" w:cs="Arial"/>
          <w:sz w:val="20"/>
          <w:szCs w:val="20"/>
          <w:lang w:bidi="en-US"/>
        </w:rPr>
        <w:t xml:space="preserve">2 and 7. Prague City Hall also plans to extend the area of this type of collection to the selected areas of </w:t>
      </w:r>
      <w:r w:rsidR="005D1B92" w:rsidRPr="00314D1D">
        <w:rPr>
          <w:rFonts w:ascii="Arial" w:eastAsia="Times New Roman" w:hAnsi="Arial" w:cs="Arial"/>
          <w:sz w:val="20"/>
          <w:szCs w:val="20"/>
          <w:lang w:bidi="en-US"/>
        </w:rPr>
        <w:t>Municipal Districts of</w:t>
      </w:r>
      <w:r w:rsidR="00314D1D">
        <w:rPr>
          <w:rFonts w:ascii="Arial" w:eastAsia="Times New Roman" w:hAnsi="Arial" w:cs="Arial"/>
          <w:sz w:val="20"/>
          <w:szCs w:val="20"/>
          <w:lang w:bidi="en-US"/>
        </w:rPr>
        <w:t xml:space="preserve"> </w:t>
      </w:r>
      <w:r w:rsidRPr="00314D1D">
        <w:rPr>
          <w:rFonts w:ascii="Arial" w:eastAsia="Times New Roman" w:hAnsi="Arial" w:cs="Arial"/>
          <w:sz w:val="20"/>
          <w:szCs w:val="20"/>
          <w:lang w:bidi="en-US"/>
        </w:rPr>
        <w:t xml:space="preserve">Prague 5 and Prague 6 in agreement with the </w:t>
      </w:r>
      <w:r w:rsidR="005D1B92" w:rsidRPr="00314D1D">
        <w:rPr>
          <w:rFonts w:ascii="Arial" w:eastAsia="Times New Roman" w:hAnsi="Arial" w:cs="Arial"/>
          <w:sz w:val="20"/>
          <w:szCs w:val="20"/>
          <w:lang w:bidi="en-US"/>
        </w:rPr>
        <w:t>Municipal</w:t>
      </w:r>
      <w:r w:rsidRPr="00314D1D">
        <w:rPr>
          <w:rFonts w:ascii="Arial" w:eastAsia="Times New Roman" w:hAnsi="Arial" w:cs="Arial"/>
          <w:sz w:val="20"/>
          <w:szCs w:val="20"/>
          <w:lang w:bidi="en-US"/>
        </w:rPr>
        <w:t xml:space="preserve"> District.</w:t>
      </w:r>
    </w:p>
    <w:p w14:paraId="287F253B" w14:textId="77777777" w:rsidR="00563C93" w:rsidRPr="00314D1D"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sz w:val="20"/>
          <w:szCs w:val="20"/>
          <w:lang w:bidi="en-US"/>
        </w:rPr>
        <w:t>The location of the collection points is determined by the city districts in consultation with the collection companies. The number of collection points corresponds to the number of inhabitants and the type of development. Each collection point must be allowed to use the road separately (if it is located on the road, on the pavement, etc.).</w:t>
      </w:r>
    </w:p>
    <w:p w14:paraId="30C406ED" w14:textId="7FB46943" w:rsidR="00E84FA1" w:rsidRPr="00314D1D" w:rsidRDefault="00563C93" w:rsidP="00A17164">
      <w:pPr>
        <w:autoSpaceDE w:val="0"/>
        <w:autoSpaceDN w:val="0"/>
        <w:jc w:val="both"/>
        <w:rPr>
          <w:rFonts w:ascii="Arial" w:eastAsia="Times New Roman" w:hAnsi="Arial" w:cs="Arial"/>
          <w:sz w:val="20"/>
          <w:lang w:eastAsia="cs-CZ"/>
        </w:rPr>
      </w:pPr>
      <w:r w:rsidRPr="00314D1D">
        <w:rPr>
          <w:rFonts w:ascii="Arial" w:eastAsia="Times New Roman" w:hAnsi="Arial" w:cs="Arial"/>
          <w:sz w:val="20"/>
          <w:szCs w:val="20"/>
          <w:lang w:bidi="en-US"/>
        </w:rPr>
        <w:t>Under the patronage of the Prague City Hall, for several years, the City of Prague has held a competition for primary schools to collect waste paper. Through this method another part of the sorted paper is obtained. Prague does not have to pay any costs. Revenue from sorted paper is the income of the school. Evaluated schools (a</w:t>
      </w:r>
      <w:r w:rsidR="005D1B92" w:rsidRPr="00314D1D">
        <w:rPr>
          <w:rFonts w:ascii="Arial" w:eastAsia="Times New Roman" w:hAnsi="Arial" w:cs="Arial"/>
          <w:sz w:val="20"/>
          <w:szCs w:val="20"/>
          <w:lang w:bidi="en-US"/>
        </w:rPr>
        <w:t>cc</w:t>
      </w:r>
      <w:r w:rsidRPr="00314D1D">
        <w:rPr>
          <w:rFonts w:ascii="Arial" w:eastAsia="Times New Roman" w:hAnsi="Arial" w:cs="Arial"/>
          <w:sz w:val="20"/>
          <w:szCs w:val="20"/>
          <w:lang w:bidi="en-US"/>
        </w:rPr>
        <w:t xml:space="preserve">ording to the maximum amount and average per pupil) receive the evaluation from the collection operator. In addition to Czech collection materials, since 2008 FCY </w:t>
      </w:r>
      <w:proofErr w:type="spellStart"/>
      <w:r w:rsidRPr="00314D1D">
        <w:rPr>
          <w:rFonts w:ascii="Arial" w:eastAsia="Times New Roman" w:hAnsi="Arial" w:cs="Arial"/>
          <w:sz w:val="20"/>
          <w:szCs w:val="20"/>
          <w:lang w:bidi="en-US"/>
        </w:rPr>
        <w:t>Česká</w:t>
      </w:r>
      <w:proofErr w:type="spellEnd"/>
      <w:r w:rsidRPr="00314D1D">
        <w:rPr>
          <w:rFonts w:ascii="Arial" w:eastAsia="Times New Roman" w:hAnsi="Arial" w:cs="Arial"/>
          <w:sz w:val="20"/>
          <w:szCs w:val="20"/>
          <w:lang w:bidi="en-US"/>
        </w:rPr>
        <w:t xml:space="preserve"> </w:t>
      </w:r>
      <w:proofErr w:type="spellStart"/>
      <w:r w:rsidRPr="00314D1D">
        <w:rPr>
          <w:rFonts w:ascii="Arial" w:eastAsia="Times New Roman" w:hAnsi="Arial" w:cs="Arial"/>
          <w:sz w:val="20"/>
          <w:szCs w:val="20"/>
          <w:lang w:bidi="en-US"/>
        </w:rPr>
        <w:t>republika</w:t>
      </w:r>
      <w:proofErr w:type="spellEnd"/>
      <w:r w:rsidRPr="00314D1D">
        <w:rPr>
          <w:rFonts w:ascii="Arial" w:eastAsia="Times New Roman" w:hAnsi="Arial" w:cs="Arial"/>
          <w:sz w:val="20"/>
          <w:szCs w:val="20"/>
          <w:lang w:bidi="en-US"/>
        </w:rPr>
        <w:t xml:space="preserve">, </w:t>
      </w:r>
      <w:proofErr w:type="spellStart"/>
      <w:r w:rsidRPr="00314D1D">
        <w:rPr>
          <w:rFonts w:ascii="Arial" w:eastAsia="Times New Roman" w:hAnsi="Arial" w:cs="Arial"/>
          <w:sz w:val="20"/>
          <w:szCs w:val="20"/>
          <w:lang w:bidi="en-US"/>
        </w:rPr>
        <w:t>s.r.o</w:t>
      </w:r>
      <w:proofErr w:type="spellEnd"/>
      <w:r w:rsidRPr="00314D1D">
        <w:rPr>
          <w:rFonts w:ascii="Arial" w:eastAsia="Times New Roman" w:hAnsi="Arial" w:cs="Arial"/>
          <w:sz w:val="20"/>
          <w:szCs w:val="20"/>
          <w:lang w:bidi="en-US"/>
        </w:rPr>
        <w:t xml:space="preserve">., </w:t>
      </w:r>
      <w:proofErr w:type="spellStart"/>
      <w:r w:rsidRPr="00314D1D">
        <w:rPr>
          <w:rFonts w:ascii="Arial" w:eastAsia="Times New Roman" w:hAnsi="Arial" w:cs="Arial"/>
          <w:sz w:val="20"/>
          <w:szCs w:val="20"/>
          <w:lang w:bidi="en-US"/>
        </w:rPr>
        <w:t>LeoCzech</w:t>
      </w:r>
      <w:proofErr w:type="spellEnd"/>
      <w:r w:rsidRPr="00314D1D">
        <w:rPr>
          <w:rFonts w:ascii="Arial" w:eastAsia="Times New Roman" w:hAnsi="Arial" w:cs="Arial"/>
          <w:sz w:val="20"/>
          <w:szCs w:val="20"/>
          <w:lang w:bidi="en-US"/>
        </w:rPr>
        <w:t xml:space="preserve">, </w:t>
      </w:r>
      <w:proofErr w:type="spellStart"/>
      <w:r w:rsidRPr="00314D1D">
        <w:rPr>
          <w:rFonts w:ascii="Arial" w:eastAsia="Times New Roman" w:hAnsi="Arial" w:cs="Arial"/>
          <w:sz w:val="20"/>
          <w:szCs w:val="20"/>
          <w:lang w:bidi="en-US"/>
        </w:rPr>
        <w:t>s.r.o</w:t>
      </w:r>
      <w:proofErr w:type="spellEnd"/>
      <w:r w:rsidRPr="00314D1D">
        <w:rPr>
          <w:rFonts w:ascii="Arial" w:eastAsia="Times New Roman" w:hAnsi="Arial" w:cs="Arial"/>
          <w:sz w:val="20"/>
          <w:szCs w:val="20"/>
          <w:lang w:bidi="en-US"/>
        </w:rPr>
        <w:t xml:space="preserve">. and Pražské </w:t>
      </w:r>
      <w:proofErr w:type="spellStart"/>
      <w:r w:rsidRPr="00314D1D">
        <w:rPr>
          <w:rFonts w:ascii="Arial" w:eastAsia="Times New Roman" w:hAnsi="Arial" w:cs="Arial"/>
          <w:sz w:val="20"/>
          <w:szCs w:val="20"/>
          <w:lang w:bidi="en-US"/>
        </w:rPr>
        <w:t>služby</w:t>
      </w:r>
      <w:proofErr w:type="spellEnd"/>
      <w:r w:rsidRPr="00314D1D">
        <w:rPr>
          <w:rFonts w:ascii="Arial" w:eastAsia="Times New Roman" w:hAnsi="Arial" w:cs="Arial"/>
          <w:sz w:val="20"/>
          <w:szCs w:val="20"/>
          <w:lang w:bidi="en-US"/>
        </w:rPr>
        <w:t xml:space="preserve">, </w:t>
      </w:r>
      <w:proofErr w:type="spellStart"/>
      <w:proofErr w:type="gramStart"/>
      <w:r w:rsidRPr="00314D1D">
        <w:rPr>
          <w:rFonts w:ascii="Arial" w:eastAsia="Times New Roman" w:hAnsi="Arial" w:cs="Arial"/>
          <w:sz w:val="20"/>
          <w:szCs w:val="20"/>
          <w:lang w:bidi="en-US"/>
        </w:rPr>
        <w:t>a.s</w:t>
      </w:r>
      <w:proofErr w:type="spellEnd"/>
      <w:proofErr w:type="gramEnd"/>
      <w:r w:rsidRPr="00314D1D">
        <w:rPr>
          <w:rFonts w:ascii="Arial" w:eastAsia="Times New Roman" w:hAnsi="Arial" w:cs="Arial"/>
          <w:sz w:val="20"/>
          <w:szCs w:val="20"/>
          <w:lang w:bidi="en-US"/>
        </w:rPr>
        <w:t xml:space="preserve">. (since 2014) have been collecting paper. The total amount of paper collected at schools in 2018 was 1,049.50 tons. In addition to the paper collection, plastic (3.68 tons) and aluminum (1.02 tons) are also collected at primary schools. </w:t>
      </w:r>
    </w:p>
    <w:p w14:paraId="6B4A784E" w14:textId="6728E6B5" w:rsidR="00563C93" w:rsidRPr="00314D1D" w:rsidRDefault="004E51A2" w:rsidP="00A17164">
      <w:pPr>
        <w:autoSpaceDE w:val="0"/>
        <w:autoSpaceDN w:val="0"/>
        <w:jc w:val="both"/>
        <w:rPr>
          <w:rFonts w:ascii="Arial" w:eastAsia="Times New Roman" w:hAnsi="Arial" w:cs="Arial"/>
          <w:sz w:val="20"/>
          <w:szCs w:val="20"/>
          <w:lang w:eastAsia="cs-CZ"/>
        </w:rPr>
      </w:pPr>
      <w:r w:rsidRPr="00314D1D">
        <w:rPr>
          <w:rFonts w:ascii="Arial" w:eastAsia="Times New Roman" w:hAnsi="Arial" w:cs="Arial"/>
          <w:sz w:val="20"/>
          <w:szCs w:val="20"/>
          <w:lang w:bidi="en-US"/>
        </w:rPr>
        <w:t xml:space="preserve">Beyond public waste separation sites located in the city streets and in household furnishings, the City of Prague, as waste producer, also reports sorted waste collected in the framework of services organized by the City District Authority (38.1 tons) further the </w:t>
      </w:r>
      <w:r w:rsidR="00FC2EA6" w:rsidRPr="00314D1D">
        <w:rPr>
          <w:rFonts w:ascii="Arial" w:eastAsia="Times New Roman" w:hAnsi="Arial" w:cs="Arial"/>
          <w:sz w:val="20"/>
          <w:szCs w:val="20"/>
          <w:lang w:bidi="en-US"/>
        </w:rPr>
        <w:t>CYs</w:t>
      </w:r>
      <w:r w:rsidRPr="00314D1D">
        <w:rPr>
          <w:rFonts w:ascii="Arial" w:eastAsia="Times New Roman" w:hAnsi="Arial" w:cs="Arial"/>
          <w:sz w:val="20"/>
          <w:szCs w:val="20"/>
          <w:lang w:bidi="en-US"/>
        </w:rPr>
        <w:t xml:space="preserve"> of City of Prague, (786.5 tons) in the buildings </w:t>
      </w:r>
      <w:r w:rsidR="005D1B92" w:rsidRPr="00314D1D">
        <w:rPr>
          <w:rFonts w:ascii="Arial" w:eastAsia="Times New Roman" w:hAnsi="Arial" w:cs="Arial"/>
          <w:sz w:val="20"/>
          <w:szCs w:val="20"/>
          <w:lang w:bidi="en-US"/>
        </w:rPr>
        <w:t xml:space="preserve">of City of Prague </w:t>
      </w:r>
      <w:r w:rsidRPr="00314D1D">
        <w:rPr>
          <w:rFonts w:ascii="Arial" w:eastAsia="Times New Roman" w:hAnsi="Arial" w:cs="Arial"/>
          <w:sz w:val="20"/>
          <w:szCs w:val="20"/>
          <w:lang w:bidi="en-US"/>
        </w:rPr>
        <w:t xml:space="preserve">(6.2 tons) in the Prague Market (1.7 tons), in the </w:t>
      </w:r>
      <w:proofErr w:type="spellStart"/>
      <w:r w:rsidRPr="00314D1D">
        <w:rPr>
          <w:rFonts w:ascii="Arial" w:eastAsia="Times New Roman" w:hAnsi="Arial" w:cs="Arial"/>
          <w:sz w:val="20"/>
          <w:szCs w:val="20"/>
          <w:lang w:bidi="en-US"/>
        </w:rPr>
        <w:t>Strahov</w:t>
      </w:r>
      <w:proofErr w:type="spellEnd"/>
      <w:r w:rsidRPr="00314D1D">
        <w:rPr>
          <w:rFonts w:ascii="Arial" w:eastAsia="Times New Roman" w:hAnsi="Arial" w:cs="Arial"/>
          <w:sz w:val="20"/>
          <w:szCs w:val="20"/>
          <w:lang w:bidi="en-US"/>
        </w:rPr>
        <w:t xml:space="preserve"> area (3</w:t>
      </w:r>
      <w:r w:rsidR="00314D1D">
        <w:rPr>
          <w:rFonts w:ascii="Arial" w:eastAsia="Times New Roman" w:hAnsi="Arial" w:cs="Arial"/>
          <w:sz w:val="20"/>
          <w:szCs w:val="20"/>
          <w:lang w:bidi="en-US"/>
        </w:rPr>
        <w:t xml:space="preserve">.2 tons) and in the </w:t>
      </w:r>
      <w:proofErr w:type="spellStart"/>
      <w:r w:rsidR="00314D1D">
        <w:rPr>
          <w:rFonts w:ascii="Arial" w:eastAsia="Times New Roman" w:hAnsi="Arial" w:cs="Arial"/>
          <w:sz w:val="20"/>
          <w:szCs w:val="20"/>
          <w:lang w:bidi="en-US"/>
        </w:rPr>
        <w:t>Šutka</w:t>
      </w:r>
      <w:proofErr w:type="spellEnd"/>
      <w:r w:rsidR="00314D1D">
        <w:rPr>
          <w:rFonts w:ascii="Arial" w:eastAsia="Times New Roman" w:hAnsi="Arial" w:cs="Arial"/>
          <w:sz w:val="20"/>
          <w:szCs w:val="20"/>
          <w:lang w:bidi="en-US"/>
        </w:rPr>
        <w:t xml:space="preserve"> Aqua Center</w:t>
      </w:r>
      <w:r w:rsidRPr="00314D1D">
        <w:rPr>
          <w:rFonts w:ascii="Arial" w:eastAsia="Times New Roman" w:hAnsi="Arial" w:cs="Arial"/>
          <w:sz w:val="20"/>
          <w:szCs w:val="20"/>
          <w:lang w:bidi="en-US"/>
        </w:rPr>
        <w:t xml:space="preserve"> (2.9 tons). In 2018 this total amounted to about 848 ton.</w:t>
      </w:r>
    </w:p>
    <w:p w14:paraId="22F629BF" w14:textId="77777777" w:rsidR="00563C93" w:rsidRPr="00314D1D" w:rsidRDefault="00563C93" w:rsidP="00563C93">
      <w:pPr>
        <w:autoSpaceDE w:val="0"/>
        <w:autoSpaceDN w:val="0"/>
        <w:adjustRightInd w:val="0"/>
        <w:spacing w:after="0" w:line="240" w:lineRule="auto"/>
        <w:jc w:val="both"/>
        <w:rPr>
          <w:rFonts w:ascii="Arial" w:eastAsia="Times New Roman" w:hAnsi="Arial" w:cs="Arial"/>
          <w:sz w:val="20"/>
          <w:lang w:eastAsia="cs-CZ"/>
        </w:rPr>
      </w:pPr>
    </w:p>
    <w:p w14:paraId="58AC3CF5" w14:textId="77777777" w:rsidR="00563C93" w:rsidRPr="00314D1D" w:rsidRDefault="00563C93" w:rsidP="00563C93">
      <w:pPr>
        <w:autoSpaceDE w:val="0"/>
        <w:autoSpaceDN w:val="0"/>
        <w:adjustRightInd w:val="0"/>
        <w:spacing w:after="0" w:line="240" w:lineRule="auto"/>
        <w:rPr>
          <w:rFonts w:ascii="Arial" w:eastAsia="Times New Roman" w:hAnsi="Arial" w:cs="Arial"/>
          <w:sz w:val="20"/>
          <w:szCs w:val="20"/>
          <w:lang w:eastAsia="cs-CZ"/>
        </w:rPr>
      </w:pPr>
      <w:r w:rsidRPr="00314D1D">
        <w:rPr>
          <w:rFonts w:ascii="Arial" w:eastAsia="Times New Roman" w:hAnsi="Arial" w:cs="Arial"/>
          <w:sz w:val="20"/>
          <w:szCs w:val="20"/>
          <w:lang w:bidi="en-US"/>
        </w:rPr>
        <w:t>Results of sorted collection of paper, glass, plastic and beverage cartons (tons) located on city streets and in home furnishings (especially PPR):</w:t>
      </w:r>
    </w:p>
    <w:tbl>
      <w:tblPr>
        <w:tblW w:w="7973" w:type="dxa"/>
        <w:tblInd w:w="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65"/>
        <w:gridCol w:w="966"/>
        <w:gridCol w:w="1037"/>
        <w:gridCol w:w="966"/>
        <w:gridCol w:w="966"/>
        <w:gridCol w:w="1141"/>
        <w:gridCol w:w="966"/>
        <w:gridCol w:w="966"/>
      </w:tblGrid>
      <w:tr w:rsidR="00563C93" w:rsidRPr="00314D1D" w14:paraId="44289FE6" w14:textId="77777777" w:rsidTr="00EE6922">
        <w:trPr>
          <w:trHeight w:val="528"/>
        </w:trPr>
        <w:tc>
          <w:tcPr>
            <w:tcW w:w="965" w:type="dxa"/>
            <w:shd w:val="clear" w:color="auto" w:fill="auto"/>
            <w:vAlign w:val="center"/>
            <w:hideMark/>
          </w:tcPr>
          <w:p w14:paraId="62AB6229" w14:textId="537C9FF6" w:rsidR="00563C93" w:rsidRPr="00314D1D" w:rsidRDefault="00FC2EA6" w:rsidP="00563C93">
            <w:pPr>
              <w:spacing w:after="0" w:line="240" w:lineRule="auto"/>
              <w:jc w:val="center"/>
              <w:rPr>
                <w:rFonts w:ascii="Arial" w:eastAsia="Times New Roman" w:hAnsi="Arial" w:cs="Arial"/>
                <w:color w:val="000000"/>
                <w:sz w:val="18"/>
                <w:szCs w:val="18"/>
                <w:lang w:eastAsia="cs-CZ"/>
              </w:rPr>
            </w:pPr>
            <w:proofErr w:type="spellStart"/>
            <w:r w:rsidRPr="00314D1D">
              <w:rPr>
                <w:rFonts w:ascii="Arial" w:eastAsia="Times New Roman" w:hAnsi="Arial" w:cs="Arial"/>
                <w:color w:val="000000"/>
                <w:sz w:val="18"/>
                <w:szCs w:val="18"/>
                <w:lang w:bidi="en-US"/>
              </w:rPr>
              <w:t>Y</w:t>
            </w:r>
            <w:r w:rsidR="00563C93" w:rsidRPr="00314D1D">
              <w:rPr>
                <w:rFonts w:ascii="Arial" w:eastAsia="Times New Roman" w:hAnsi="Arial" w:cs="Arial"/>
                <w:color w:val="000000"/>
                <w:sz w:val="18"/>
                <w:szCs w:val="18"/>
                <w:lang w:bidi="en-US"/>
              </w:rPr>
              <w:t>year</w:t>
            </w:r>
            <w:proofErr w:type="spellEnd"/>
          </w:p>
        </w:tc>
        <w:tc>
          <w:tcPr>
            <w:tcW w:w="966" w:type="dxa"/>
            <w:shd w:val="clear" w:color="auto" w:fill="auto"/>
            <w:vAlign w:val="center"/>
            <w:hideMark/>
          </w:tcPr>
          <w:p w14:paraId="63E1B2F5" w14:textId="604ABCC8" w:rsidR="00563C93" w:rsidRPr="00314D1D" w:rsidRDefault="00FC2EA6"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P</w:t>
            </w:r>
            <w:r w:rsidR="00563C93" w:rsidRPr="00314D1D">
              <w:rPr>
                <w:rFonts w:ascii="Arial" w:eastAsia="Times New Roman" w:hAnsi="Arial" w:cs="Arial"/>
                <w:color w:val="000000"/>
                <w:sz w:val="18"/>
                <w:szCs w:val="18"/>
                <w:lang w:bidi="en-US"/>
              </w:rPr>
              <w:t>aper</w:t>
            </w:r>
          </w:p>
        </w:tc>
        <w:tc>
          <w:tcPr>
            <w:tcW w:w="1037" w:type="dxa"/>
            <w:shd w:val="clear" w:color="auto" w:fill="auto"/>
            <w:vAlign w:val="center"/>
            <w:hideMark/>
          </w:tcPr>
          <w:p w14:paraId="649B48B4" w14:textId="2E392E75" w:rsidR="00563C93" w:rsidRPr="00314D1D" w:rsidRDefault="00FC2EA6"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C</w:t>
            </w:r>
            <w:r w:rsidR="00563C93" w:rsidRPr="00314D1D">
              <w:rPr>
                <w:rFonts w:ascii="Arial" w:eastAsia="Times New Roman" w:hAnsi="Arial" w:cs="Arial"/>
                <w:color w:val="000000"/>
                <w:sz w:val="18"/>
                <w:szCs w:val="18"/>
                <w:lang w:bidi="en-US"/>
              </w:rPr>
              <w:t>olored glass</w:t>
            </w:r>
          </w:p>
        </w:tc>
        <w:tc>
          <w:tcPr>
            <w:tcW w:w="966" w:type="dxa"/>
            <w:shd w:val="clear" w:color="auto" w:fill="auto"/>
            <w:vAlign w:val="center"/>
            <w:hideMark/>
          </w:tcPr>
          <w:p w14:paraId="34410A37" w14:textId="62B80443" w:rsidR="00563C93" w:rsidRPr="00314D1D" w:rsidRDefault="00FC2EA6"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C</w:t>
            </w:r>
            <w:r w:rsidR="00563C93" w:rsidRPr="00314D1D">
              <w:rPr>
                <w:rFonts w:ascii="Arial" w:eastAsia="Times New Roman" w:hAnsi="Arial" w:cs="Arial"/>
                <w:color w:val="000000"/>
                <w:sz w:val="18"/>
                <w:szCs w:val="18"/>
                <w:lang w:bidi="en-US"/>
              </w:rPr>
              <w:t>lear glass</w:t>
            </w:r>
          </w:p>
        </w:tc>
        <w:tc>
          <w:tcPr>
            <w:tcW w:w="966" w:type="dxa"/>
            <w:shd w:val="clear" w:color="auto" w:fill="auto"/>
            <w:vAlign w:val="center"/>
            <w:hideMark/>
          </w:tcPr>
          <w:p w14:paraId="3E31BE3E" w14:textId="48885C4D" w:rsidR="00563C93" w:rsidRPr="00314D1D" w:rsidRDefault="00FC2EA6"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P</w:t>
            </w:r>
            <w:r w:rsidR="00563C93" w:rsidRPr="00314D1D">
              <w:rPr>
                <w:rFonts w:ascii="Arial" w:eastAsia="Times New Roman" w:hAnsi="Arial" w:cs="Arial"/>
                <w:color w:val="000000"/>
                <w:sz w:val="18"/>
                <w:szCs w:val="18"/>
                <w:lang w:bidi="en-US"/>
              </w:rPr>
              <w:t>lastics</w:t>
            </w:r>
          </w:p>
        </w:tc>
        <w:tc>
          <w:tcPr>
            <w:tcW w:w="1141" w:type="dxa"/>
            <w:shd w:val="clear" w:color="auto" w:fill="auto"/>
            <w:vAlign w:val="center"/>
            <w:hideMark/>
          </w:tcPr>
          <w:p w14:paraId="155C1755" w14:textId="3249C745" w:rsidR="00563C93" w:rsidRPr="00314D1D" w:rsidRDefault="00FC2EA6"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B</w:t>
            </w:r>
            <w:r w:rsidR="00563C93" w:rsidRPr="00314D1D">
              <w:rPr>
                <w:rFonts w:ascii="Arial" w:eastAsia="Times New Roman" w:hAnsi="Arial" w:cs="Arial"/>
                <w:color w:val="000000"/>
                <w:sz w:val="18"/>
                <w:szCs w:val="18"/>
                <w:lang w:bidi="en-US"/>
              </w:rPr>
              <w:t>everage cartons</w:t>
            </w:r>
          </w:p>
        </w:tc>
        <w:tc>
          <w:tcPr>
            <w:tcW w:w="966" w:type="dxa"/>
            <w:shd w:val="clear" w:color="auto" w:fill="auto"/>
          </w:tcPr>
          <w:p w14:paraId="08F7E44F"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p>
          <w:p w14:paraId="28FE68AB" w14:textId="77777777" w:rsidR="00563C93" w:rsidRPr="00314D1D" w:rsidRDefault="007F4A0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Metal packaging</w:t>
            </w:r>
          </w:p>
        </w:tc>
        <w:tc>
          <w:tcPr>
            <w:tcW w:w="966" w:type="dxa"/>
            <w:shd w:val="clear" w:color="auto" w:fill="auto"/>
            <w:vAlign w:val="center"/>
            <w:hideMark/>
          </w:tcPr>
          <w:p w14:paraId="430223EA"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Total</w:t>
            </w:r>
          </w:p>
        </w:tc>
      </w:tr>
      <w:tr w:rsidR="00563C93" w:rsidRPr="00314D1D" w14:paraId="19CE6F46" w14:textId="77777777" w:rsidTr="00EE6922">
        <w:trPr>
          <w:trHeight w:val="249"/>
        </w:trPr>
        <w:tc>
          <w:tcPr>
            <w:tcW w:w="965" w:type="dxa"/>
            <w:shd w:val="clear" w:color="auto" w:fill="auto"/>
            <w:vAlign w:val="center"/>
            <w:hideMark/>
          </w:tcPr>
          <w:p w14:paraId="658B16DD"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1998</w:t>
            </w:r>
          </w:p>
        </w:tc>
        <w:tc>
          <w:tcPr>
            <w:tcW w:w="966" w:type="dxa"/>
            <w:shd w:val="clear" w:color="auto" w:fill="auto"/>
            <w:vAlign w:val="center"/>
            <w:hideMark/>
          </w:tcPr>
          <w:p w14:paraId="23F91419"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3,983</w:t>
            </w:r>
          </w:p>
        </w:tc>
        <w:tc>
          <w:tcPr>
            <w:tcW w:w="1037" w:type="dxa"/>
            <w:shd w:val="clear" w:color="auto" w:fill="auto"/>
            <w:vAlign w:val="center"/>
            <w:hideMark/>
          </w:tcPr>
          <w:p w14:paraId="2584C792"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2,248</w:t>
            </w:r>
          </w:p>
        </w:tc>
        <w:tc>
          <w:tcPr>
            <w:tcW w:w="966" w:type="dxa"/>
            <w:shd w:val="clear" w:color="auto" w:fill="auto"/>
            <w:vAlign w:val="center"/>
            <w:hideMark/>
          </w:tcPr>
          <w:p w14:paraId="71E8E043"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14:paraId="0DF05B56"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684</w:t>
            </w:r>
          </w:p>
        </w:tc>
        <w:tc>
          <w:tcPr>
            <w:tcW w:w="1141" w:type="dxa"/>
            <w:shd w:val="clear" w:color="auto" w:fill="auto"/>
            <w:vAlign w:val="center"/>
            <w:hideMark/>
          </w:tcPr>
          <w:p w14:paraId="58ECA26B"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tcPr>
          <w:p w14:paraId="091FDB36"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14:paraId="26294F28"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6,915</w:t>
            </w:r>
          </w:p>
        </w:tc>
      </w:tr>
      <w:tr w:rsidR="00563C93" w:rsidRPr="00314D1D" w14:paraId="0F1543C9" w14:textId="77777777" w:rsidTr="00EE6922">
        <w:trPr>
          <w:trHeight w:val="249"/>
        </w:trPr>
        <w:tc>
          <w:tcPr>
            <w:tcW w:w="965" w:type="dxa"/>
            <w:shd w:val="clear" w:color="auto" w:fill="auto"/>
            <w:vAlign w:val="center"/>
            <w:hideMark/>
          </w:tcPr>
          <w:p w14:paraId="1F8F9DAF"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1999</w:t>
            </w:r>
          </w:p>
        </w:tc>
        <w:tc>
          <w:tcPr>
            <w:tcW w:w="966" w:type="dxa"/>
            <w:shd w:val="clear" w:color="auto" w:fill="auto"/>
            <w:vAlign w:val="center"/>
            <w:hideMark/>
          </w:tcPr>
          <w:p w14:paraId="63A10077"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8,205</w:t>
            </w:r>
          </w:p>
        </w:tc>
        <w:tc>
          <w:tcPr>
            <w:tcW w:w="1037" w:type="dxa"/>
            <w:shd w:val="clear" w:color="auto" w:fill="auto"/>
            <w:vAlign w:val="center"/>
            <w:hideMark/>
          </w:tcPr>
          <w:p w14:paraId="329BB06B"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3,018</w:t>
            </w:r>
          </w:p>
        </w:tc>
        <w:tc>
          <w:tcPr>
            <w:tcW w:w="966" w:type="dxa"/>
            <w:shd w:val="clear" w:color="auto" w:fill="auto"/>
            <w:vAlign w:val="center"/>
            <w:hideMark/>
          </w:tcPr>
          <w:p w14:paraId="19CBD4E3"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14:paraId="3BB2BE0A"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2,172</w:t>
            </w:r>
          </w:p>
        </w:tc>
        <w:tc>
          <w:tcPr>
            <w:tcW w:w="1141" w:type="dxa"/>
            <w:shd w:val="clear" w:color="auto" w:fill="auto"/>
            <w:vAlign w:val="center"/>
            <w:hideMark/>
          </w:tcPr>
          <w:p w14:paraId="53315A9A"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tcPr>
          <w:p w14:paraId="276D9F09"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14:paraId="337AF4FC"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13,395</w:t>
            </w:r>
          </w:p>
        </w:tc>
      </w:tr>
      <w:tr w:rsidR="00563C93" w:rsidRPr="00314D1D" w14:paraId="10E539A3" w14:textId="77777777" w:rsidTr="00EE6922">
        <w:trPr>
          <w:trHeight w:val="249"/>
        </w:trPr>
        <w:tc>
          <w:tcPr>
            <w:tcW w:w="965" w:type="dxa"/>
            <w:shd w:val="clear" w:color="auto" w:fill="auto"/>
            <w:vAlign w:val="center"/>
            <w:hideMark/>
          </w:tcPr>
          <w:p w14:paraId="3DD64080"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2000</w:t>
            </w:r>
          </w:p>
        </w:tc>
        <w:tc>
          <w:tcPr>
            <w:tcW w:w="966" w:type="dxa"/>
            <w:shd w:val="clear" w:color="auto" w:fill="auto"/>
            <w:vAlign w:val="center"/>
            <w:hideMark/>
          </w:tcPr>
          <w:p w14:paraId="5F75371B"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 xml:space="preserve">11,152 </w:t>
            </w:r>
          </w:p>
        </w:tc>
        <w:tc>
          <w:tcPr>
            <w:tcW w:w="1037" w:type="dxa"/>
            <w:shd w:val="clear" w:color="auto" w:fill="auto"/>
            <w:vAlign w:val="center"/>
            <w:hideMark/>
          </w:tcPr>
          <w:p w14:paraId="2ECFE106"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5,039</w:t>
            </w:r>
          </w:p>
        </w:tc>
        <w:tc>
          <w:tcPr>
            <w:tcW w:w="966" w:type="dxa"/>
            <w:shd w:val="clear" w:color="auto" w:fill="auto"/>
            <w:vAlign w:val="center"/>
            <w:hideMark/>
          </w:tcPr>
          <w:p w14:paraId="77F87154"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14:paraId="11208EAB"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3,586</w:t>
            </w:r>
          </w:p>
        </w:tc>
        <w:tc>
          <w:tcPr>
            <w:tcW w:w="1141" w:type="dxa"/>
            <w:shd w:val="clear" w:color="auto" w:fill="auto"/>
            <w:vAlign w:val="center"/>
            <w:hideMark/>
          </w:tcPr>
          <w:p w14:paraId="290DE002"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tcPr>
          <w:p w14:paraId="145774D0"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14:paraId="7A28F8FF"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19,777</w:t>
            </w:r>
          </w:p>
        </w:tc>
      </w:tr>
      <w:tr w:rsidR="00563C93" w:rsidRPr="00314D1D" w14:paraId="4749B766" w14:textId="77777777" w:rsidTr="00EE6922">
        <w:trPr>
          <w:trHeight w:val="249"/>
        </w:trPr>
        <w:tc>
          <w:tcPr>
            <w:tcW w:w="965" w:type="dxa"/>
            <w:shd w:val="clear" w:color="auto" w:fill="auto"/>
            <w:vAlign w:val="center"/>
            <w:hideMark/>
          </w:tcPr>
          <w:p w14:paraId="44E0E460"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2001</w:t>
            </w:r>
          </w:p>
        </w:tc>
        <w:tc>
          <w:tcPr>
            <w:tcW w:w="966" w:type="dxa"/>
            <w:shd w:val="clear" w:color="auto" w:fill="auto"/>
            <w:vAlign w:val="center"/>
            <w:hideMark/>
          </w:tcPr>
          <w:p w14:paraId="02A61FA1"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 xml:space="preserve">11,501 </w:t>
            </w:r>
          </w:p>
        </w:tc>
        <w:tc>
          <w:tcPr>
            <w:tcW w:w="1037" w:type="dxa"/>
            <w:shd w:val="clear" w:color="auto" w:fill="auto"/>
            <w:vAlign w:val="center"/>
            <w:hideMark/>
          </w:tcPr>
          <w:p w14:paraId="3A18146B"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6,016</w:t>
            </w:r>
          </w:p>
        </w:tc>
        <w:tc>
          <w:tcPr>
            <w:tcW w:w="966" w:type="dxa"/>
            <w:shd w:val="clear" w:color="auto" w:fill="auto"/>
            <w:vAlign w:val="center"/>
            <w:hideMark/>
          </w:tcPr>
          <w:p w14:paraId="48D417CD"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14:paraId="0BA1F688"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4,623</w:t>
            </w:r>
          </w:p>
        </w:tc>
        <w:tc>
          <w:tcPr>
            <w:tcW w:w="1141" w:type="dxa"/>
            <w:shd w:val="clear" w:color="auto" w:fill="auto"/>
            <w:vAlign w:val="center"/>
            <w:hideMark/>
          </w:tcPr>
          <w:p w14:paraId="5F7B77D3"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tcPr>
          <w:p w14:paraId="1EB0D13E"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14:paraId="0057E71B"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22,140</w:t>
            </w:r>
          </w:p>
        </w:tc>
      </w:tr>
      <w:tr w:rsidR="00563C93" w:rsidRPr="00314D1D" w14:paraId="55639AF4" w14:textId="77777777" w:rsidTr="00EE6922">
        <w:trPr>
          <w:trHeight w:val="249"/>
        </w:trPr>
        <w:tc>
          <w:tcPr>
            <w:tcW w:w="965" w:type="dxa"/>
            <w:shd w:val="clear" w:color="auto" w:fill="auto"/>
            <w:vAlign w:val="center"/>
            <w:hideMark/>
          </w:tcPr>
          <w:p w14:paraId="720D8D8F"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2002</w:t>
            </w:r>
          </w:p>
        </w:tc>
        <w:tc>
          <w:tcPr>
            <w:tcW w:w="966" w:type="dxa"/>
            <w:shd w:val="clear" w:color="auto" w:fill="auto"/>
            <w:vAlign w:val="center"/>
            <w:hideMark/>
          </w:tcPr>
          <w:p w14:paraId="0CFC9672"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13,738</w:t>
            </w:r>
          </w:p>
        </w:tc>
        <w:tc>
          <w:tcPr>
            <w:tcW w:w="1037" w:type="dxa"/>
            <w:shd w:val="clear" w:color="auto" w:fill="auto"/>
            <w:vAlign w:val="center"/>
            <w:hideMark/>
          </w:tcPr>
          <w:p w14:paraId="512451AE"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6,711</w:t>
            </w:r>
          </w:p>
        </w:tc>
        <w:tc>
          <w:tcPr>
            <w:tcW w:w="966" w:type="dxa"/>
            <w:shd w:val="clear" w:color="auto" w:fill="auto"/>
            <w:vAlign w:val="center"/>
            <w:hideMark/>
          </w:tcPr>
          <w:p w14:paraId="795E57E0"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14:paraId="335E1A25"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5,081</w:t>
            </w:r>
          </w:p>
        </w:tc>
        <w:tc>
          <w:tcPr>
            <w:tcW w:w="1141" w:type="dxa"/>
            <w:shd w:val="clear" w:color="auto" w:fill="auto"/>
            <w:vAlign w:val="center"/>
            <w:hideMark/>
          </w:tcPr>
          <w:p w14:paraId="3C1DDB54"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tcPr>
          <w:p w14:paraId="6073EFD8"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14:paraId="5AC51280"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25,530</w:t>
            </w:r>
          </w:p>
        </w:tc>
      </w:tr>
      <w:tr w:rsidR="00563C93" w:rsidRPr="00314D1D" w14:paraId="14E84AC6" w14:textId="77777777" w:rsidTr="00EE6922">
        <w:trPr>
          <w:trHeight w:val="249"/>
        </w:trPr>
        <w:tc>
          <w:tcPr>
            <w:tcW w:w="965" w:type="dxa"/>
            <w:shd w:val="clear" w:color="auto" w:fill="auto"/>
            <w:vAlign w:val="center"/>
            <w:hideMark/>
          </w:tcPr>
          <w:p w14:paraId="693C7667" w14:textId="536E7EFA"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2003</w:t>
            </w:r>
          </w:p>
        </w:tc>
        <w:tc>
          <w:tcPr>
            <w:tcW w:w="966" w:type="dxa"/>
            <w:shd w:val="clear" w:color="auto" w:fill="auto"/>
            <w:vAlign w:val="center"/>
            <w:hideMark/>
          </w:tcPr>
          <w:p w14:paraId="4F973F9C"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16,097</w:t>
            </w:r>
          </w:p>
        </w:tc>
        <w:tc>
          <w:tcPr>
            <w:tcW w:w="1037" w:type="dxa"/>
            <w:shd w:val="clear" w:color="auto" w:fill="auto"/>
            <w:vAlign w:val="center"/>
            <w:hideMark/>
          </w:tcPr>
          <w:p w14:paraId="7870169D"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7,436</w:t>
            </w:r>
          </w:p>
        </w:tc>
        <w:tc>
          <w:tcPr>
            <w:tcW w:w="966" w:type="dxa"/>
            <w:shd w:val="clear" w:color="auto" w:fill="auto"/>
            <w:vAlign w:val="center"/>
            <w:hideMark/>
          </w:tcPr>
          <w:p w14:paraId="7F208828"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14:paraId="1E1461F1"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6,040</w:t>
            </w:r>
          </w:p>
        </w:tc>
        <w:tc>
          <w:tcPr>
            <w:tcW w:w="1141" w:type="dxa"/>
            <w:shd w:val="clear" w:color="auto" w:fill="auto"/>
            <w:vAlign w:val="center"/>
            <w:hideMark/>
          </w:tcPr>
          <w:p w14:paraId="0EFE1453"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tcPr>
          <w:p w14:paraId="445E695A"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14:paraId="74FC7A2F"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29,573</w:t>
            </w:r>
          </w:p>
        </w:tc>
      </w:tr>
      <w:tr w:rsidR="00563C93" w:rsidRPr="00314D1D" w14:paraId="64BD92B2" w14:textId="77777777" w:rsidTr="00EE6922">
        <w:trPr>
          <w:trHeight w:val="249"/>
        </w:trPr>
        <w:tc>
          <w:tcPr>
            <w:tcW w:w="965" w:type="dxa"/>
            <w:shd w:val="clear" w:color="auto" w:fill="auto"/>
            <w:vAlign w:val="center"/>
            <w:hideMark/>
          </w:tcPr>
          <w:p w14:paraId="2E893E69"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2004</w:t>
            </w:r>
          </w:p>
        </w:tc>
        <w:tc>
          <w:tcPr>
            <w:tcW w:w="966" w:type="dxa"/>
            <w:shd w:val="clear" w:color="auto" w:fill="auto"/>
            <w:vAlign w:val="center"/>
            <w:hideMark/>
          </w:tcPr>
          <w:p w14:paraId="622C09A0"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18,003</w:t>
            </w:r>
          </w:p>
        </w:tc>
        <w:tc>
          <w:tcPr>
            <w:tcW w:w="1037" w:type="dxa"/>
            <w:shd w:val="clear" w:color="auto" w:fill="auto"/>
            <w:vAlign w:val="center"/>
            <w:hideMark/>
          </w:tcPr>
          <w:p w14:paraId="4E7A23E7"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7,909</w:t>
            </w:r>
          </w:p>
        </w:tc>
        <w:tc>
          <w:tcPr>
            <w:tcW w:w="966" w:type="dxa"/>
            <w:shd w:val="clear" w:color="auto" w:fill="auto"/>
            <w:vAlign w:val="center"/>
            <w:hideMark/>
          </w:tcPr>
          <w:p w14:paraId="3EC03A85"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w:t>
            </w:r>
          </w:p>
        </w:tc>
        <w:tc>
          <w:tcPr>
            <w:tcW w:w="966" w:type="dxa"/>
            <w:shd w:val="clear" w:color="auto" w:fill="auto"/>
            <w:vAlign w:val="center"/>
            <w:hideMark/>
          </w:tcPr>
          <w:p w14:paraId="6F91E5D7"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6,596</w:t>
            </w:r>
          </w:p>
        </w:tc>
        <w:tc>
          <w:tcPr>
            <w:tcW w:w="1141" w:type="dxa"/>
            <w:shd w:val="clear" w:color="auto" w:fill="auto"/>
            <w:vAlign w:val="center"/>
            <w:hideMark/>
          </w:tcPr>
          <w:p w14:paraId="4B2B6E07"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9</w:t>
            </w:r>
          </w:p>
        </w:tc>
        <w:tc>
          <w:tcPr>
            <w:tcW w:w="966" w:type="dxa"/>
            <w:shd w:val="clear" w:color="auto" w:fill="auto"/>
          </w:tcPr>
          <w:p w14:paraId="5C28E55F"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14:paraId="27F45DC2"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32,519</w:t>
            </w:r>
          </w:p>
        </w:tc>
      </w:tr>
      <w:tr w:rsidR="00563C93" w:rsidRPr="00314D1D" w14:paraId="1BF7F197" w14:textId="77777777" w:rsidTr="00EE6922">
        <w:trPr>
          <w:trHeight w:val="249"/>
        </w:trPr>
        <w:tc>
          <w:tcPr>
            <w:tcW w:w="965" w:type="dxa"/>
            <w:shd w:val="clear" w:color="auto" w:fill="auto"/>
            <w:vAlign w:val="center"/>
            <w:hideMark/>
          </w:tcPr>
          <w:p w14:paraId="57B1B1D8"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2005</w:t>
            </w:r>
          </w:p>
        </w:tc>
        <w:tc>
          <w:tcPr>
            <w:tcW w:w="966" w:type="dxa"/>
            <w:shd w:val="clear" w:color="auto" w:fill="auto"/>
            <w:vAlign w:val="center"/>
            <w:hideMark/>
          </w:tcPr>
          <w:p w14:paraId="57009CFC"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19,214</w:t>
            </w:r>
          </w:p>
        </w:tc>
        <w:tc>
          <w:tcPr>
            <w:tcW w:w="1037" w:type="dxa"/>
            <w:shd w:val="clear" w:color="auto" w:fill="auto"/>
            <w:vAlign w:val="center"/>
            <w:hideMark/>
          </w:tcPr>
          <w:p w14:paraId="4D935081"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8,399</w:t>
            </w:r>
          </w:p>
        </w:tc>
        <w:tc>
          <w:tcPr>
            <w:tcW w:w="966" w:type="dxa"/>
            <w:shd w:val="clear" w:color="auto" w:fill="auto"/>
            <w:vAlign w:val="center"/>
            <w:hideMark/>
          </w:tcPr>
          <w:p w14:paraId="2784405A"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432</w:t>
            </w:r>
          </w:p>
        </w:tc>
        <w:tc>
          <w:tcPr>
            <w:tcW w:w="966" w:type="dxa"/>
            <w:shd w:val="clear" w:color="auto" w:fill="auto"/>
            <w:vAlign w:val="center"/>
            <w:hideMark/>
          </w:tcPr>
          <w:p w14:paraId="17A58E38"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7,164</w:t>
            </w:r>
          </w:p>
        </w:tc>
        <w:tc>
          <w:tcPr>
            <w:tcW w:w="1141" w:type="dxa"/>
            <w:shd w:val="clear" w:color="auto" w:fill="auto"/>
            <w:vAlign w:val="center"/>
            <w:hideMark/>
          </w:tcPr>
          <w:p w14:paraId="454DC5CC"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171</w:t>
            </w:r>
          </w:p>
        </w:tc>
        <w:tc>
          <w:tcPr>
            <w:tcW w:w="966" w:type="dxa"/>
            <w:shd w:val="clear" w:color="auto" w:fill="auto"/>
          </w:tcPr>
          <w:p w14:paraId="53A9F993"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14:paraId="3AD86DC5"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35,380</w:t>
            </w:r>
          </w:p>
        </w:tc>
      </w:tr>
      <w:tr w:rsidR="00563C93" w:rsidRPr="00314D1D" w14:paraId="7506B031" w14:textId="77777777" w:rsidTr="00EE6922">
        <w:trPr>
          <w:trHeight w:val="249"/>
        </w:trPr>
        <w:tc>
          <w:tcPr>
            <w:tcW w:w="965" w:type="dxa"/>
            <w:shd w:val="clear" w:color="auto" w:fill="auto"/>
            <w:vAlign w:val="center"/>
            <w:hideMark/>
          </w:tcPr>
          <w:p w14:paraId="11FBEB3A"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2006</w:t>
            </w:r>
          </w:p>
        </w:tc>
        <w:tc>
          <w:tcPr>
            <w:tcW w:w="966" w:type="dxa"/>
            <w:shd w:val="clear" w:color="auto" w:fill="auto"/>
            <w:vAlign w:val="center"/>
            <w:hideMark/>
          </w:tcPr>
          <w:p w14:paraId="087BBA7C"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22,244</w:t>
            </w:r>
          </w:p>
        </w:tc>
        <w:tc>
          <w:tcPr>
            <w:tcW w:w="1037" w:type="dxa"/>
            <w:shd w:val="clear" w:color="auto" w:fill="auto"/>
            <w:vAlign w:val="center"/>
            <w:hideMark/>
          </w:tcPr>
          <w:p w14:paraId="0DADD32F"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9,119</w:t>
            </w:r>
          </w:p>
        </w:tc>
        <w:tc>
          <w:tcPr>
            <w:tcW w:w="966" w:type="dxa"/>
            <w:shd w:val="clear" w:color="auto" w:fill="auto"/>
            <w:vAlign w:val="center"/>
            <w:hideMark/>
          </w:tcPr>
          <w:p w14:paraId="608B6506"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828</w:t>
            </w:r>
          </w:p>
        </w:tc>
        <w:tc>
          <w:tcPr>
            <w:tcW w:w="966" w:type="dxa"/>
            <w:shd w:val="clear" w:color="auto" w:fill="auto"/>
            <w:vAlign w:val="center"/>
            <w:hideMark/>
          </w:tcPr>
          <w:p w14:paraId="5EAF84CC"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8,114</w:t>
            </w:r>
          </w:p>
        </w:tc>
        <w:tc>
          <w:tcPr>
            <w:tcW w:w="1141" w:type="dxa"/>
            <w:shd w:val="clear" w:color="auto" w:fill="auto"/>
            <w:vAlign w:val="center"/>
            <w:hideMark/>
          </w:tcPr>
          <w:p w14:paraId="0E867C59"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424</w:t>
            </w:r>
          </w:p>
        </w:tc>
        <w:tc>
          <w:tcPr>
            <w:tcW w:w="966" w:type="dxa"/>
            <w:shd w:val="clear" w:color="auto" w:fill="auto"/>
          </w:tcPr>
          <w:p w14:paraId="585D2DEF"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14:paraId="09B80E3B"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40,729</w:t>
            </w:r>
          </w:p>
        </w:tc>
      </w:tr>
      <w:tr w:rsidR="00563C93" w:rsidRPr="00314D1D" w14:paraId="6B8F60A4" w14:textId="77777777" w:rsidTr="00EE6922">
        <w:trPr>
          <w:trHeight w:val="249"/>
        </w:trPr>
        <w:tc>
          <w:tcPr>
            <w:tcW w:w="965" w:type="dxa"/>
            <w:shd w:val="clear" w:color="auto" w:fill="auto"/>
            <w:vAlign w:val="center"/>
            <w:hideMark/>
          </w:tcPr>
          <w:p w14:paraId="1CA241F0"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2007</w:t>
            </w:r>
          </w:p>
        </w:tc>
        <w:tc>
          <w:tcPr>
            <w:tcW w:w="966" w:type="dxa"/>
            <w:shd w:val="clear" w:color="auto" w:fill="auto"/>
            <w:vAlign w:val="center"/>
            <w:hideMark/>
          </w:tcPr>
          <w:p w14:paraId="17C84AAA"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23,711</w:t>
            </w:r>
          </w:p>
        </w:tc>
        <w:tc>
          <w:tcPr>
            <w:tcW w:w="1037" w:type="dxa"/>
            <w:shd w:val="clear" w:color="auto" w:fill="auto"/>
            <w:vAlign w:val="center"/>
            <w:hideMark/>
          </w:tcPr>
          <w:p w14:paraId="79E51141"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10,425</w:t>
            </w:r>
          </w:p>
        </w:tc>
        <w:tc>
          <w:tcPr>
            <w:tcW w:w="966" w:type="dxa"/>
            <w:shd w:val="clear" w:color="auto" w:fill="auto"/>
            <w:vAlign w:val="center"/>
            <w:hideMark/>
          </w:tcPr>
          <w:p w14:paraId="63D3DEFA"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996</w:t>
            </w:r>
          </w:p>
        </w:tc>
        <w:tc>
          <w:tcPr>
            <w:tcW w:w="966" w:type="dxa"/>
            <w:shd w:val="clear" w:color="auto" w:fill="auto"/>
            <w:vAlign w:val="center"/>
            <w:hideMark/>
          </w:tcPr>
          <w:p w14:paraId="521DFA1B"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9,643</w:t>
            </w:r>
          </w:p>
        </w:tc>
        <w:tc>
          <w:tcPr>
            <w:tcW w:w="1141" w:type="dxa"/>
            <w:shd w:val="clear" w:color="auto" w:fill="auto"/>
            <w:vAlign w:val="center"/>
            <w:hideMark/>
          </w:tcPr>
          <w:p w14:paraId="6310BD1E"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536</w:t>
            </w:r>
          </w:p>
        </w:tc>
        <w:tc>
          <w:tcPr>
            <w:tcW w:w="966" w:type="dxa"/>
            <w:shd w:val="clear" w:color="auto" w:fill="auto"/>
          </w:tcPr>
          <w:p w14:paraId="1434038A"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14:paraId="2A787E3B"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45,312</w:t>
            </w:r>
          </w:p>
        </w:tc>
      </w:tr>
      <w:tr w:rsidR="00563C93" w:rsidRPr="00314D1D" w14:paraId="09478DC0" w14:textId="77777777" w:rsidTr="00EE6922">
        <w:trPr>
          <w:trHeight w:val="249"/>
        </w:trPr>
        <w:tc>
          <w:tcPr>
            <w:tcW w:w="965" w:type="dxa"/>
            <w:shd w:val="clear" w:color="auto" w:fill="auto"/>
            <w:vAlign w:val="center"/>
            <w:hideMark/>
          </w:tcPr>
          <w:p w14:paraId="767B7128"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2008</w:t>
            </w:r>
          </w:p>
        </w:tc>
        <w:tc>
          <w:tcPr>
            <w:tcW w:w="966" w:type="dxa"/>
            <w:shd w:val="clear" w:color="auto" w:fill="auto"/>
            <w:vAlign w:val="center"/>
            <w:hideMark/>
          </w:tcPr>
          <w:p w14:paraId="78B0F5DA"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26,732</w:t>
            </w:r>
          </w:p>
        </w:tc>
        <w:tc>
          <w:tcPr>
            <w:tcW w:w="1037" w:type="dxa"/>
            <w:shd w:val="clear" w:color="auto" w:fill="auto"/>
            <w:vAlign w:val="center"/>
            <w:hideMark/>
          </w:tcPr>
          <w:p w14:paraId="37D4A2CF"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 xml:space="preserve">11,805 </w:t>
            </w:r>
          </w:p>
        </w:tc>
        <w:tc>
          <w:tcPr>
            <w:tcW w:w="966" w:type="dxa"/>
            <w:shd w:val="clear" w:color="auto" w:fill="auto"/>
            <w:vAlign w:val="center"/>
            <w:hideMark/>
          </w:tcPr>
          <w:p w14:paraId="7376A75A"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1,529</w:t>
            </w:r>
          </w:p>
        </w:tc>
        <w:tc>
          <w:tcPr>
            <w:tcW w:w="966" w:type="dxa"/>
            <w:shd w:val="clear" w:color="auto" w:fill="auto"/>
            <w:vAlign w:val="center"/>
            <w:hideMark/>
          </w:tcPr>
          <w:p w14:paraId="29FF24D4"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10,609</w:t>
            </w:r>
          </w:p>
        </w:tc>
        <w:tc>
          <w:tcPr>
            <w:tcW w:w="1141" w:type="dxa"/>
            <w:shd w:val="clear" w:color="auto" w:fill="auto"/>
            <w:vAlign w:val="center"/>
            <w:hideMark/>
          </w:tcPr>
          <w:p w14:paraId="3C3499AE"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701</w:t>
            </w:r>
          </w:p>
        </w:tc>
        <w:tc>
          <w:tcPr>
            <w:tcW w:w="966" w:type="dxa"/>
            <w:shd w:val="clear" w:color="auto" w:fill="auto"/>
          </w:tcPr>
          <w:p w14:paraId="48F878AF"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14:paraId="7F3AAE8F"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51,376</w:t>
            </w:r>
          </w:p>
        </w:tc>
      </w:tr>
      <w:tr w:rsidR="00563C93" w:rsidRPr="00314D1D" w14:paraId="6E727E5E" w14:textId="77777777" w:rsidTr="00EE6922">
        <w:trPr>
          <w:trHeight w:val="249"/>
        </w:trPr>
        <w:tc>
          <w:tcPr>
            <w:tcW w:w="965" w:type="dxa"/>
            <w:shd w:val="clear" w:color="auto" w:fill="auto"/>
            <w:vAlign w:val="center"/>
            <w:hideMark/>
          </w:tcPr>
          <w:p w14:paraId="1915C483"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2009</w:t>
            </w:r>
          </w:p>
        </w:tc>
        <w:tc>
          <w:tcPr>
            <w:tcW w:w="966" w:type="dxa"/>
            <w:shd w:val="clear" w:color="auto" w:fill="auto"/>
            <w:vAlign w:val="center"/>
            <w:hideMark/>
          </w:tcPr>
          <w:p w14:paraId="73208D2F"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28,128</w:t>
            </w:r>
          </w:p>
        </w:tc>
        <w:tc>
          <w:tcPr>
            <w:tcW w:w="1037" w:type="dxa"/>
            <w:shd w:val="clear" w:color="auto" w:fill="auto"/>
            <w:vAlign w:val="center"/>
            <w:hideMark/>
          </w:tcPr>
          <w:p w14:paraId="42D53BBC"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 xml:space="preserve">11,615 </w:t>
            </w:r>
          </w:p>
        </w:tc>
        <w:tc>
          <w:tcPr>
            <w:tcW w:w="966" w:type="dxa"/>
            <w:shd w:val="clear" w:color="auto" w:fill="auto"/>
            <w:vAlign w:val="center"/>
            <w:hideMark/>
          </w:tcPr>
          <w:p w14:paraId="09617849"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2,206</w:t>
            </w:r>
          </w:p>
        </w:tc>
        <w:tc>
          <w:tcPr>
            <w:tcW w:w="966" w:type="dxa"/>
            <w:shd w:val="clear" w:color="auto" w:fill="auto"/>
            <w:vAlign w:val="center"/>
            <w:hideMark/>
          </w:tcPr>
          <w:p w14:paraId="7B504BF4"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10,675</w:t>
            </w:r>
          </w:p>
        </w:tc>
        <w:tc>
          <w:tcPr>
            <w:tcW w:w="1141" w:type="dxa"/>
            <w:shd w:val="clear" w:color="auto" w:fill="auto"/>
            <w:vAlign w:val="center"/>
            <w:hideMark/>
          </w:tcPr>
          <w:p w14:paraId="527EBBC3"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794</w:t>
            </w:r>
          </w:p>
        </w:tc>
        <w:tc>
          <w:tcPr>
            <w:tcW w:w="966" w:type="dxa"/>
            <w:shd w:val="clear" w:color="auto" w:fill="auto"/>
          </w:tcPr>
          <w:p w14:paraId="62F605DF"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14:paraId="134C3AA5" w14:textId="77777777" w:rsidR="00563C93" w:rsidRPr="00314D1D" w:rsidRDefault="003D377D"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53,418</w:t>
            </w:r>
          </w:p>
        </w:tc>
      </w:tr>
      <w:tr w:rsidR="00563C93" w:rsidRPr="00314D1D" w14:paraId="01F45D91" w14:textId="77777777" w:rsidTr="00EE6922">
        <w:trPr>
          <w:trHeight w:val="249"/>
        </w:trPr>
        <w:tc>
          <w:tcPr>
            <w:tcW w:w="965" w:type="dxa"/>
            <w:shd w:val="clear" w:color="auto" w:fill="auto"/>
            <w:vAlign w:val="center"/>
            <w:hideMark/>
          </w:tcPr>
          <w:p w14:paraId="3966BF5B"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2010</w:t>
            </w:r>
          </w:p>
        </w:tc>
        <w:tc>
          <w:tcPr>
            <w:tcW w:w="966" w:type="dxa"/>
            <w:shd w:val="clear" w:color="auto" w:fill="auto"/>
            <w:vAlign w:val="center"/>
            <w:hideMark/>
          </w:tcPr>
          <w:p w14:paraId="35C7CC6B"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26,162</w:t>
            </w:r>
          </w:p>
        </w:tc>
        <w:tc>
          <w:tcPr>
            <w:tcW w:w="1037" w:type="dxa"/>
            <w:shd w:val="clear" w:color="auto" w:fill="auto"/>
            <w:vAlign w:val="center"/>
            <w:hideMark/>
          </w:tcPr>
          <w:p w14:paraId="4CF9EDDA"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 xml:space="preserve">12,090 </w:t>
            </w:r>
          </w:p>
        </w:tc>
        <w:tc>
          <w:tcPr>
            <w:tcW w:w="966" w:type="dxa"/>
            <w:shd w:val="clear" w:color="auto" w:fill="auto"/>
            <w:vAlign w:val="center"/>
            <w:hideMark/>
          </w:tcPr>
          <w:p w14:paraId="2B269AE4"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2,509</w:t>
            </w:r>
          </w:p>
        </w:tc>
        <w:tc>
          <w:tcPr>
            <w:tcW w:w="966" w:type="dxa"/>
            <w:shd w:val="clear" w:color="auto" w:fill="auto"/>
            <w:vAlign w:val="center"/>
            <w:hideMark/>
          </w:tcPr>
          <w:p w14:paraId="0310D661"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10,956</w:t>
            </w:r>
          </w:p>
        </w:tc>
        <w:tc>
          <w:tcPr>
            <w:tcW w:w="1141" w:type="dxa"/>
            <w:shd w:val="clear" w:color="auto" w:fill="auto"/>
            <w:vAlign w:val="center"/>
            <w:hideMark/>
          </w:tcPr>
          <w:p w14:paraId="37FCE788"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835</w:t>
            </w:r>
          </w:p>
        </w:tc>
        <w:tc>
          <w:tcPr>
            <w:tcW w:w="966" w:type="dxa"/>
            <w:shd w:val="clear" w:color="auto" w:fill="auto"/>
          </w:tcPr>
          <w:p w14:paraId="7C4B3142"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14:paraId="6BADB48C"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52,552</w:t>
            </w:r>
          </w:p>
        </w:tc>
      </w:tr>
      <w:tr w:rsidR="00563C93" w:rsidRPr="00314D1D" w14:paraId="0684A57F" w14:textId="77777777" w:rsidTr="00EE6922">
        <w:trPr>
          <w:trHeight w:val="249"/>
        </w:trPr>
        <w:tc>
          <w:tcPr>
            <w:tcW w:w="965" w:type="dxa"/>
            <w:shd w:val="clear" w:color="auto" w:fill="auto"/>
            <w:vAlign w:val="center"/>
            <w:hideMark/>
          </w:tcPr>
          <w:p w14:paraId="16B63D26"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2011</w:t>
            </w:r>
          </w:p>
        </w:tc>
        <w:tc>
          <w:tcPr>
            <w:tcW w:w="966" w:type="dxa"/>
            <w:shd w:val="clear" w:color="auto" w:fill="auto"/>
            <w:vAlign w:val="center"/>
            <w:hideMark/>
          </w:tcPr>
          <w:p w14:paraId="68549A7E"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22,636</w:t>
            </w:r>
          </w:p>
        </w:tc>
        <w:tc>
          <w:tcPr>
            <w:tcW w:w="1037" w:type="dxa"/>
            <w:shd w:val="clear" w:color="auto" w:fill="auto"/>
            <w:vAlign w:val="center"/>
            <w:hideMark/>
          </w:tcPr>
          <w:p w14:paraId="10B7D3C1"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 xml:space="preserve">11,955 </w:t>
            </w:r>
          </w:p>
        </w:tc>
        <w:tc>
          <w:tcPr>
            <w:tcW w:w="966" w:type="dxa"/>
            <w:shd w:val="clear" w:color="auto" w:fill="auto"/>
            <w:vAlign w:val="center"/>
            <w:hideMark/>
          </w:tcPr>
          <w:p w14:paraId="77434FE1"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3,235</w:t>
            </w:r>
          </w:p>
        </w:tc>
        <w:tc>
          <w:tcPr>
            <w:tcW w:w="966" w:type="dxa"/>
            <w:shd w:val="clear" w:color="auto" w:fill="auto"/>
            <w:vAlign w:val="center"/>
            <w:hideMark/>
          </w:tcPr>
          <w:p w14:paraId="6C5C507D"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 xml:space="preserve">11,594 </w:t>
            </w:r>
          </w:p>
        </w:tc>
        <w:tc>
          <w:tcPr>
            <w:tcW w:w="1141" w:type="dxa"/>
            <w:shd w:val="clear" w:color="auto" w:fill="auto"/>
            <w:vAlign w:val="center"/>
            <w:hideMark/>
          </w:tcPr>
          <w:p w14:paraId="2C88BF07"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828</w:t>
            </w:r>
          </w:p>
        </w:tc>
        <w:tc>
          <w:tcPr>
            <w:tcW w:w="966" w:type="dxa"/>
            <w:shd w:val="clear" w:color="auto" w:fill="auto"/>
          </w:tcPr>
          <w:p w14:paraId="15152D83"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14:paraId="687FB661"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50,248</w:t>
            </w:r>
          </w:p>
        </w:tc>
      </w:tr>
      <w:tr w:rsidR="00563C93" w:rsidRPr="00314D1D" w14:paraId="59DDD461" w14:textId="77777777" w:rsidTr="00EE6922">
        <w:trPr>
          <w:trHeight w:val="249"/>
        </w:trPr>
        <w:tc>
          <w:tcPr>
            <w:tcW w:w="965" w:type="dxa"/>
            <w:shd w:val="clear" w:color="auto" w:fill="auto"/>
            <w:vAlign w:val="center"/>
            <w:hideMark/>
          </w:tcPr>
          <w:p w14:paraId="29CDAF16"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2012</w:t>
            </w:r>
          </w:p>
        </w:tc>
        <w:tc>
          <w:tcPr>
            <w:tcW w:w="966" w:type="dxa"/>
            <w:shd w:val="clear" w:color="auto" w:fill="auto"/>
            <w:vAlign w:val="center"/>
            <w:hideMark/>
          </w:tcPr>
          <w:p w14:paraId="52C2B070"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22,360</w:t>
            </w:r>
          </w:p>
        </w:tc>
        <w:tc>
          <w:tcPr>
            <w:tcW w:w="1037" w:type="dxa"/>
            <w:shd w:val="clear" w:color="auto" w:fill="auto"/>
            <w:vAlign w:val="center"/>
            <w:hideMark/>
          </w:tcPr>
          <w:p w14:paraId="11F7A38A"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12,367</w:t>
            </w:r>
          </w:p>
        </w:tc>
        <w:tc>
          <w:tcPr>
            <w:tcW w:w="966" w:type="dxa"/>
            <w:shd w:val="clear" w:color="auto" w:fill="auto"/>
            <w:vAlign w:val="center"/>
            <w:hideMark/>
          </w:tcPr>
          <w:p w14:paraId="6449995B"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3,490</w:t>
            </w:r>
          </w:p>
        </w:tc>
        <w:tc>
          <w:tcPr>
            <w:tcW w:w="966" w:type="dxa"/>
            <w:shd w:val="clear" w:color="auto" w:fill="auto"/>
            <w:vAlign w:val="center"/>
            <w:hideMark/>
          </w:tcPr>
          <w:p w14:paraId="768D290C"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11,904</w:t>
            </w:r>
          </w:p>
        </w:tc>
        <w:tc>
          <w:tcPr>
            <w:tcW w:w="1141" w:type="dxa"/>
            <w:shd w:val="clear" w:color="auto" w:fill="auto"/>
            <w:vAlign w:val="center"/>
            <w:hideMark/>
          </w:tcPr>
          <w:p w14:paraId="206CAE44"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814</w:t>
            </w:r>
          </w:p>
        </w:tc>
        <w:tc>
          <w:tcPr>
            <w:tcW w:w="966" w:type="dxa"/>
            <w:shd w:val="clear" w:color="auto" w:fill="auto"/>
          </w:tcPr>
          <w:p w14:paraId="046638C1"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14:paraId="609BF39E"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50,935</w:t>
            </w:r>
          </w:p>
        </w:tc>
      </w:tr>
      <w:tr w:rsidR="00563C93" w:rsidRPr="00314D1D" w14:paraId="5DA6BF71" w14:textId="77777777" w:rsidTr="00EE6922">
        <w:trPr>
          <w:trHeight w:val="249"/>
        </w:trPr>
        <w:tc>
          <w:tcPr>
            <w:tcW w:w="965" w:type="dxa"/>
            <w:shd w:val="clear" w:color="auto" w:fill="auto"/>
            <w:vAlign w:val="center"/>
            <w:hideMark/>
          </w:tcPr>
          <w:p w14:paraId="2E29813B"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lastRenderedPageBreak/>
              <w:t>2013</w:t>
            </w:r>
          </w:p>
        </w:tc>
        <w:tc>
          <w:tcPr>
            <w:tcW w:w="966" w:type="dxa"/>
            <w:shd w:val="clear" w:color="auto" w:fill="auto"/>
            <w:vAlign w:val="center"/>
            <w:hideMark/>
          </w:tcPr>
          <w:p w14:paraId="094F6ECE"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22,299</w:t>
            </w:r>
          </w:p>
        </w:tc>
        <w:tc>
          <w:tcPr>
            <w:tcW w:w="1037" w:type="dxa"/>
            <w:shd w:val="clear" w:color="auto" w:fill="auto"/>
            <w:vAlign w:val="center"/>
            <w:hideMark/>
          </w:tcPr>
          <w:p w14:paraId="475A9B6B"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12,451</w:t>
            </w:r>
          </w:p>
        </w:tc>
        <w:tc>
          <w:tcPr>
            <w:tcW w:w="966" w:type="dxa"/>
            <w:shd w:val="clear" w:color="auto" w:fill="auto"/>
            <w:vAlign w:val="center"/>
            <w:hideMark/>
          </w:tcPr>
          <w:p w14:paraId="7A0935C1"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3,490</w:t>
            </w:r>
          </w:p>
        </w:tc>
        <w:tc>
          <w:tcPr>
            <w:tcW w:w="966" w:type="dxa"/>
            <w:shd w:val="clear" w:color="auto" w:fill="auto"/>
            <w:vAlign w:val="center"/>
            <w:hideMark/>
          </w:tcPr>
          <w:p w14:paraId="4E601DCE"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12,042</w:t>
            </w:r>
          </w:p>
        </w:tc>
        <w:tc>
          <w:tcPr>
            <w:tcW w:w="1141" w:type="dxa"/>
            <w:shd w:val="clear" w:color="auto" w:fill="auto"/>
            <w:vAlign w:val="center"/>
            <w:hideMark/>
          </w:tcPr>
          <w:p w14:paraId="586448DE"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870</w:t>
            </w:r>
          </w:p>
        </w:tc>
        <w:tc>
          <w:tcPr>
            <w:tcW w:w="966" w:type="dxa"/>
            <w:shd w:val="clear" w:color="auto" w:fill="auto"/>
          </w:tcPr>
          <w:p w14:paraId="1A4C4F1B"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14:paraId="7C838C35"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51,977</w:t>
            </w:r>
          </w:p>
        </w:tc>
      </w:tr>
      <w:tr w:rsidR="00563C93" w:rsidRPr="00314D1D" w14:paraId="39C6C1E7" w14:textId="77777777" w:rsidTr="00EE6922">
        <w:trPr>
          <w:trHeight w:val="260"/>
        </w:trPr>
        <w:tc>
          <w:tcPr>
            <w:tcW w:w="965" w:type="dxa"/>
            <w:shd w:val="clear" w:color="auto" w:fill="auto"/>
            <w:vAlign w:val="center"/>
            <w:hideMark/>
          </w:tcPr>
          <w:p w14:paraId="610B4B5C"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2014</w:t>
            </w:r>
          </w:p>
        </w:tc>
        <w:tc>
          <w:tcPr>
            <w:tcW w:w="966" w:type="dxa"/>
            <w:shd w:val="clear" w:color="auto" w:fill="auto"/>
            <w:vAlign w:val="center"/>
            <w:hideMark/>
          </w:tcPr>
          <w:p w14:paraId="0956E530"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21,207</w:t>
            </w:r>
          </w:p>
        </w:tc>
        <w:tc>
          <w:tcPr>
            <w:tcW w:w="1037" w:type="dxa"/>
            <w:shd w:val="clear" w:color="auto" w:fill="auto"/>
            <w:vAlign w:val="center"/>
            <w:hideMark/>
          </w:tcPr>
          <w:p w14:paraId="65A310F7"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11,771</w:t>
            </w:r>
          </w:p>
        </w:tc>
        <w:tc>
          <w:tcPr>
            <w:tcW w:w="966" w:type="dxa"/>
            <w:shd w:val="clear" w:color="auto" w:fill="auto"/>
            <w:vAlign w:val="center"/>
            <w:hideMark/>
          </w:tcPr>
          <w:p w14:paraId="3BCECC37"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3,464</w:t>
            </w:r>
          </w:p>
        </w:tc>
        <w:tc>
          <w:tcPr>
            <w:tcW w:w="966" w:type="dxa"/>
            <w:shd w:val="clear" w:color="auto" w:fill="auto"/>
            <w:vAlign w:val="center"/>
            <w:hideMark/>
          </w:tcPr>
          <w:p w14:paraId="077D36D2"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11,950</w:t>
            </w:r>
          </w:p>
        </w:tc>
        <w:tc>
          <w:tcPr>
            <w:tcW w:w="1141" w:type="dxa"/>
            <w:shd w:val="clear" w:color="auto" w:fill="auto"/>
            <w:vAlign w:val="center"/>
            <w:hideMark/>
          </w:tcPr>
          <w:p w14:paraId="69ACCBC9"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897</w:t>
            </w:r>
          </w:p>
        </w:tc>
        <w:tc>
          <w:tcPr>
            <w:tcW w:w="966" w:type="dxa"/>
            <w:shd w:val="clear" w:color="auto" w:fill="auto"/>
          </w:tcPr>
          <w:p w14:paraId="2512D263"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hideMark/>
          </w:tcPr>
          <w:p w14:paraId="5E1DD6D0"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49,289</w:t>
            </w:r>
          </w:p>
        </w:tc>
      </w:tr>
      <w:tr w:rsidR="00563C93" w:rsidRPr="00314D1D" w14:paraId="7CB1EC75" w14:textId="77777777" w:rsidTr="00EE6922">
        <w:trPr>
          <w:trHeight w:val="260"/>
        </w:trPr>
        <w:tc>
          <w:tcPr>
            <w:tcW w:w="965" w:type="dxa"/>
            <w:shd w:val="clear" w:color="auto" w:fill="auto"/>
            <w:vAlign w:val="center"/>
          </w:tcPr>
          <w:p w14:paraId="19099AAE"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2015</w:t>
            </w:r>
          </w:p>
        </w:tc>
        <w:tc>
          <w:tcPr>
            <w:tcW w:w="966" w:type="dxa"/>
            <w:shd w:val="clear" w:color="auto" w:fill="auto"/>
            <w:vAlign w:val="center"/>
          </w:tcPr>
          <w:p w14:paraId="207FBDEF"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20,633</w:t>
            </w:r>
          </w:p>
        </w:tc>
        <w:tc>
          <w:tcPr>
            <w:tcW w:w="1037" w:type="dxa"/>
            <w:shd w:val="clear" w:color="auto" w:fill="auto"/>
            <w:vAlign w:val="center"/>
          </w:tcPr>
          <w:p w14:paraId="5FA6408E"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11,851</w:t>
            </w:r>
          </w:p>
        </w:tc>
        <w:tc>
          <w:tcPr>
            <w:tcW w:w="966" w:type="dxa"/>
            <w:shd w:val="clear" w:color="auto" w:fill="auto"/>
            <w:vAlign w:val="center"/>
          </w:tcPr>
          <w:p w14:paraId="08077369"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3,572</w:t>
            </w:r>
          </w:p>
        </w:tc>
        <w:tc>
          <w:tcPr>
            <w:tcW w:w="966" w:type="dxa"/>
            <w:shd w:val="clear" w:color="auto" w:fill="auto"/>
            <w:vAlign w:val="center"/>
          </w:tcPr>
          <w:p w14:paraId="20E3453C"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12,546</w:t>
            </w:r>
          </w:p>
        </w:tc>
        <w:tc>
          <w:tcPr>
            <w:tcW w:w="1141" w:type="dxa"/>
            <w:shd w:val="clear" w:color="auto" w:fill="auto"/>
            <w:vAlign w:val="center"/>
          </w:tcPr>
          <w:p w14:paraId="49E3CA37"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895</w:t>
            </w:r>
          </w:p>
        </w:tc>
        <w:tc>
          <w:tcPr>
            <w:tcW w:w="966" w:type="dxa"/>
            <w:shd w:val="clear" w:color="auto" w:fill="auto"/>
          </w:tcPr>
          <w:p w14:paraId="42D17B65"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p>
        </w:tc>
        <w:tc>
          <w:tcPr>
            <w:tcW w:w="966" w:type="dxa"/>
            <w:shd w:val="clear" w:color="auto" w:fill="auto"/>
            <w:vAlign w:val="center"/>
          </w:tcPr>
          <w:p w14:paraId="79779C3E"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49,497</w:t>
            </w:r>
          </w:p>
        </w:tc>
      </w:tr>
      <w:tr w:rsidR="00563C93" w:rsidRPr="00314D1D" w14:paraId="1CCA2041" w14:textId="77777777" w:rsidTr="00EE6922">
        <w:trPr>
          <w:trHeight w:val="260"/>
        </w:trPr>
        <w:tc>
          <w:tcPr>
            <w:tcW w:w="965" w:type="dxa"/>
            <w:shd w:val="clear" w:color="auto" w:fill="auto"/>
            <w:vAlign w:val="center"/>
          </w:tcPr>
          <w:p w14:paraId="50C9411C"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2016</w:t>
            </w:r>
          </w:p>
        </w:tc>
        <w:tc>
          <w:tcPr>
            <w:tcW w:w="966" w:type="dxa"/>
            <w:shd w:val="clear" w:color="auto" w:fill="auto"/>
            <w:vAlign w:val="center"/>
          </w:tcPr>
          <w:p w14:paraId="53D3ABB5"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21,426</w:t>
            </w:r>
          </w:p>
        </w:tc>
        <w:tc>
          <w:tcPr>
            <w:tcW w:w="1037" w:type="dxa"/>
            <w:shd w:val="clear" w:color="auto" w:fill="auto"/>
            <w:vAlign w:val="center"/>
          </w:tcPr>
          <w:p w14:paraId="7A6F251A"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13,282</w:t>
            </w:r>
          </w:p>
        </w:tc>
        <w:tc>
          <w:tcPr>
            <w:tcW w:w="966" w:type="dxa"/>
            <w:shd w:val="clear" w:color="auto" w:fill="auto"/>
            <w:vAlign w:val="center"/>
          </w:tcPr>
          <w:p w14:paraId="14EF5B4C"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3,402</w:t>
            </w:r>
          </w:p>
        </w:tc>
        <w:tc>
          <w:tcPr>
            <w:tcW w:w="966" w:type="dxa"/>
            <w:shd w:val="clear" w:color="auto" w:fill="auto"/>
            <w:vAlign w:val="center"/>
          </w:tcPr>
          <w:p w14:paraId="3D8E2809"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12,827</w:t>
            </w:r>
          </w:p>
        </w:tc>
        <w:tc>
          <w:tcPr>
            <w:tcW w:w="1141" w:type="dxa"/>
            <w:shd w:val="clear" w:color="auto" w:fill="auto"/>
            <w:vAlign w:val="center"/>
          </w:tcPr>
          <w:p w14:paraId="11A2A84E"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937</w:t>
            </w:r>
          </w:p>
        </w:tc>
        <w:tc>
          <w:tcPr>
            <w:tcW w:w="966" w:type="dxa"/>
            <w:shd w:val="clear" w:color="auto" w:fill="auto"/>
          </w:tcPr>
          <w:p w14:paraId="281F734E"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21</w:t>
            </w:r>
          </w:p>
        </w:tc>
        <w:tc>
          <w:tcPr>
            <w:tcW w:w="966" w:type="dxa"/>
            <w:shd w:val="clear" w:color="auto" w:fill="auto"/>
            <w:vAlign w:val="center"/>
          </w:tcPr>
          <w:p w14:paraId="59974F4D"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51,895</w:t>
            </w:r>
          </w:p>
        </w:tc>
      </w:tr>
      <w:tr w:rsidR="007F4A03" w:rsidRPr="00314D1D" w14:paraId="622F4986" w14:textId="77777777" w:rsidTr="00EE6922">
        <w:trPr>
          <w:trHeight w:val="260"/>
        </w:trPr>
        <w:tc>
          <w:tcPr>
            <w:tcW w:w="965" w:type="dxa"/>
            <w:shd w:val="clear" w:color="auto" w:fill="auto"/>
            <w:vAlign w:val="center"/>
          </w:tcPr>
          <w:p w14:paraId="11442AF1" w14:textId="77777777" w:rsidR="007F4A03" w:rsidRPr="00314D1D" w:rsidRDefault="007F4A03" w:rsidP="007F4A0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2017</w:t>
            </w:r>
          </w:p>
        </w:tc>
        <w:tc>
          <w:tcPr>
            <w:tcW w:w="966" w:type="dxa"/>
            <w:shd w:val="clear" w:color="auto" w:fill="auto"/>
            <w:vAlign w:val="center"/>
          </w:tcPr>
          <w:p w14:paraId="7F302468" w14:textId="77777777" w:rsidR="007F4A03" w:rsidRPr="00314D1D" w:rsidRDefault="007F4A03" w:rsidP="007F4A0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22,488</w:t>
            </w:r>
          </w:p>
        </w:tc>
        <w:tc>
          <w:tcPr>
            <w:tcW w:w="1037" w:type="dxa"/>
            <w:shd w:val="clear" w:color="auto" w:fill="auto"/>
            <w:vAlign w:val="center"/>
          </w:tcPr>
          <w:p w14:paraId="74F1A735" w14:textId="77777777" w:rsidR="007F4A03" w:rsidRPr="00314D1D" w:rsidRDefault="00F64DD1" w:rsidP="007F4A0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13,181</w:t>
            </w:r>
          </w:p>
        </w:tc>
        <w:tc>
          <w:tcPr>
            <w:tcW w:w="966" w:type="dxa"/>
            <w:shd w:val="clear" w:color="auto" w:fill="auto"/>
            <w:vAlign w:val="center"/>
          </w:tcPr>
          <w:p w14:paraId="75A89F27" w14:textId="77777777" w:rsidR="007F4A03" w:rsidRPr="00314D1D" w:rsidRDefault="007F4A03" w:rsidP="007F4A0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3,436</w:t>
            </w:r>
          </w:p>
        </w:tc>
        <w:tc>
          <w:tcPr>
            <w:tcW w:w="966" w:type="dxa"/>
            <w:shd w:val="clear" w:color="auto" w:fill="auto"/>
            <w:vAlign w:val="center"/>
          </w:tcPr>
          <w:p w14:paraId="60EE8198" w14:textId="77777777" w:rsidR="007F4A03" w:rsidRPr="00314D1D" w:rsidRDefault="00F64DD1" w:rsidP="007F4A0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13,897</w:t>
            </w:r>
          </w:p>
        </w:tc>
        <w:tc>
          <w:tcPr>
            <w:tcW w:w="1141" w:type="dxa"/>
            <w:shd w:val="clear" w:color="auto" w:fill="auto"/>
            <w:vAlign w:val="center"/>
          </w:tcPr>
          <w:p w14:paraId="38EE89BF" w14:textId="77777777" w:rsidR="007F4A03" w:rsidRPr="00314D1D" w:rsidRDefault="007F4A03" w:rsidP="007F4A0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981</w:t>
            </w:r>
          </w:p>
        </w:tc>
        <w:tc>
          <w:tcPr>
            <w:tcW w:w="966" w:type="dxa"/>
            <w:shd w:val="clear" w:color="auto" w:fill="auto"/>
          </w:tcPr>
          <w:p w14:paraId="322742F3" w14:textId="77777777" w:rsidR="007F4A03" w:rsidRPr="00314D1D" w:rsidRDefault="007F4A03" w:rsidP="007F4A0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144</w:t>
            </w:r>
          </w:p>
        </w:tc>
        <w:tc>
          <w:tcPr>
            <w:tcW w:w="966" w:type="dxa"/>
            <w:shd w:val="clear" w:color="auto" w:fill="auto"/>
            <w:vAlign w:val="center"/>
          </w:tcPr>
          <w:p w14:paraId="27402099" w14:textId="77777777" w:rsidR="007F4A03" w:rsidRPr="00314D1D" w:rsidRDefault="007F4A03" w:rsidP="007F4A0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54,127</w:t>
            </w:r>
          </w:p>
        </w:tc>
      </w:tr>
      <w:tr w:rsidR="00EE6922" w:rsidRPr="00314D1D" w14:paraId="4C491681" w14:textId="77777777" w:rsidTr="00EE6922">
        <w:trPr>
          <w:trHeight w:val="260"/>
        </w:trPr>
        <w:tc>
          <w:tcPr>
            <w:tcW w:w="965" w:type="dxa"/>
            <w:shd w:val="clear" w:color="auto" w:fill="auto"/>
            <w:vAlign w:val="center"/>
          </w:tcPr>
          <w:p w14:paraId="4B247F82" w14:textId="77777777" w:rsidR="00EE6922" w:rsidRPr="00314D1D" w:rsidRDefault="00EE6922" w:rsidP="007F4A0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2018</w:t>
            </w:r>
          </w:p>
        </w:tc>
        <w:tc>
          <w:tcPr>
            <w:tcW w:w="966" w:type="dxa"/>
            <w:shd w:val="clear" w:color="auto" w:fill="auto"/>
            <w:vAlign w:val="center"/>
          </w:tcPr>
          <w:p w14:paraId="523C724C" w14:textId="77777777" w:rsidR="00EE6922" w:rsidRPr="00314D1D" w:rsidRDefault="00EE6922" w:rsidP="007F4A0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23,602</w:t>
            </w:r>
          </w:p>
        </w:tc>
        <w:tc>
          <w:tcPr>
            <w:tcW w:w="1037" w:type="dxa"/>
            <w:shd w:val="clear" w:color="auto" w:fill="auto"/>
            <w:vAlign w:val="center"/>
          </w:tcPr>
          <w:p w14:paraId="73F99FCE" w14:textId="77777777" w:rsidR="00EE6922" w:rsidRPr="00314D1D" w:rsidRDefault="00EE6922" w:rsidP="007F4A0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13,931</w:t>
            </w:r>
          </w:p>
        </w:tc>
        <w:tc>
          <w:tcPr>
            <w:tcW w:w="966" w:type="dxa"/>
            <w:shd w:val="clear" w:color="auto" w:fill="auto"/>
            <w:vAlign w:val="center"/>
          </w:tcPr>
          <w:p w14:paraId="4A7485A4" w14:textId="77777777" w:rsidR="00EE6922" w:rsidRPr="00314D1D" w:rsidRDefault="00EE6922" w:rsidP="007F4A0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3,465</w:t>
            </w:r>
          </w:p>
        </w:tc>
        <w:tc>
          <w:tcPr>
            <w:tcW w:w="966" w:type="dxa"/>
            <w:shd w:val="clear" w:color="auto" w:fill="auto"/>
            <w:vAlign w:val="center"/>
          </w:tcPr>
          <w:p w14:paraId="7337BC51" w14:textId="77777777" w:rsidR="00EE6922" w:rsidRPr="00314D1D" w:rsidRDefault="00EE6922" w:rsidP="007F4A0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14,689</w:t>
            </w:r>
          </w:p>
        </w:tc>
        <w:tc>
          <w:tcPr>
            <w:tcW w:w="1141" w:type="dxa"/>
            <w:shd w:val="clear" w:color="auto" w:fill="auto"/>
            <w:vAlign w:val="center"/>
          </w:tcPr>
          <w:p w14:paraId="3C40642A" w14:textId="77777777" w:rsidR="00EE6922" w:rsidRPr="00314D1D" w:rsidRDefault="00EE6922" w:rsidP="007F4A0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1,000</w:t>
            </w:r>
          </w:p>
        </w:tc>
        <w:tc>
          <w:tcPr>
            <w:tcW w:w="966" w:type="dxa"/>
            <w:shd w:val="clear" w:color="auto" w:fill="auto"/>
          </w:tcPr>
          <w:p w14:paraId="0D4F791A" w14:textId="77777777" w:rsidR="00EE6922" w:rsidRPr="00314D1D" w:rsidRDefault="00EE6922" w:rsidP="007F4A0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262</w:t>
            </w:r>
          </w:p>
        </w:tc>
        <w:tc>
          <w:tcPr>
            <w:tcW w:w="966" w:type="dxa"/>
            <w:shd w:val="clear" w:color="auto" w:fill="auto"/>
            <w:vAlign w:val="center"/>
          </w:tcPr>
          <w:p w14:paraId="3CE585C1" w14:textId="77777777" w:rsidR="00EE6922" w:rsidRPr="00314D1D" w:rsidRDefault="00EE6922" w:rsidP="007F4A0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56,949</w:t>
            </w:r>
          </w:p>
        </w:tc>
      </w:tr>
    </w:tbl>
    <w:p w14:paraId="2AF12117" w14:textId="77777777" w:rsidR="00563C93" w:rsidRPr="00314D1D" w:rsidRDefault="00563C93" w:rsidP="00563C93">
      <w:pPr>
        <w:autoSpaceDE w:val="0"/>
        <w:autoSpaceDN w:val="0"/>
        <w:adjustRightInd w:val="0"/>
        <w:spacing w:after="0" w:line="240" w:lineRule="auto"/>
        <w:jc w:val="both"/>
        <w:rPr>
          <w:rFonts w:ascii="Arial" w:eastAsia="Times New Roman" w:hAnsi="Arial" w:cs="Arial"/>
          <w:sz w:val="20"/>
          <w:highlight w:val="yellow"/>
          <w:lang w:eastAsia="cs-CZ"/>
        </w:rPr>
      </w:pPr>
    </w:p>
    <w:p w14:paraId="7F8F3B1B" w14:textId="77777777" w:rsidR="00936A1E" w:rsidRPr="00314D1D" w:rsidRDefault="00936A1E" w:rsidP="00563C93">
      <w:pPr>
        <w:autoSpaceDE w:val="0"/>
        <w:autoSpaceDN w:val="0"/>
        <w:adjustRightInd w:val="0"/>
        <w:spacing w:after="0" w:line="240" w:lineRule="auto"/>
        <w:jc w:val="both"/>
        <w:rPr>
          <w:rFonts w:ascii="Arial" w:eastAsia="Times New Roman" w:hAnsi="Arial" w:cs="Arial"/>
          <w:sz w:val="20"/>
          <w:highlight w:val="yellow"/>
          <w:lang w:eastAsia="cs-CZ"/>
        </w:rPr>
      </w:pPr>
    </w:p>
    <w:p w14:paraId="34DB6D26" w14:textId="77777777" w:rsidR="00936A1E" w:rsidRPr="00314D1D" w:rsidRDefault="00936A1E" w:rsidP="00563C93">
      <w:pPr>
        <w:autoSpaceDE w:val="0"/>
        <w:autoSpaceDN w:val="0"/>
        <w:adjustRightInd w:val="0"/>
        <w:spacing w:after="0" w:line="240" w:lineRule="auto"/>
        <w:jc w:val="both"/>
        <w:rPr>
          <w:rFonts w:ascii="Arial" w:eastAsia="Times New Roman" w:hAnsi="Arial" w:cs="Arial"/>
          <w:sz w:val="20"/>
          <w:highlight w:val="yellow"/>
          <w:lang w:eastAsia="cs-CZ"/>
        </w:rPr>
      </w:pPr>
    </w:p>
    <w:p w14:paraId="60F72BD6" w14:textId="77777777" w:rsidR="00936A1E" w:rsidRPr="00314D1D" w:rsidRDefault="00936A1E" w:rsidP="00563C93">
      <w:pPr>
        <w:autoSpaceDE w:val="0"/>
        <w:autoSpaceDN w:val="0"/>
        <w:adjustRightInd w:val="0"/>
        <w:spacing w:after="0" w:line="240" w:lineRule="auto"/>
        <w:jc w:val="both"/>
        <w:rPr>
          <w:rFonts w:ascii="Arial" w:eastAsia="Times New Roman" w:hAnsi="Arial" w:cs="Arial"/>
          <w:sz w:val="20"/>
          <w:highlight w:val="yellow"/>
          <w:lang w:eastAsia="cs-CZ"/>
        </w:rPr>
      </w:pPr>
    </w:p>
    <w:p w14:paraId="05599334" w14:textId="77777777" w:rsidR="00936A1E" w:rsidRPr="00314D1D" w:rsidRDefault="00936A1E" w:rsidP="00563C93">
      <w:pPr>
        <w:autoSpaceDE w:val="0"/>
        <w:autoSpaceDN w:val="0"/>
        <w:adjustRightInd w:val="0"/>
        <w:spacing w:after="0" w:line="240" w:lineRule="auto"/>
        <w:jc w:val="both"/>
        <w:rPr>
          <w:rFonts w:ascii="Arial" w:eastAsia="Times New Roman" w:hAnsi="Arial" w:cs="Arial"/>
          <w:sz w:val="20"/>
          <w:highlight w:val="yellow"/>
          <w:lang w:eastAsia="cs-CZ"/>
        </w:rPr>
      </w:pPr>
    </w:p>
    <w:p w14:paraId="5870D8ED" w14:textId="77777777" w:rsidR="00936A1E" w:rsidRPr="00314D1D" w:rsidRDefault="00936A1E" w:rsidP="00563C93">
      <w:pPr>
        <w:autoSpaceDE w:val="0"/>
        <w:autoSpaceDN w:val="0"/>
        <w:adjustRightInd w:val="0"/>
        <w:spacing w:after="0" w:line="240" w:lineRule="auto"/>
        <w:jc w:val="both"/>
        <w:rPr>
          <w:rFonts w:ascii="Arial" w:eastAsia="Times New Roman" w:hAnsi="Arial" w:cs="Arial"/>
          <w:sz w:val="20"/>
          <w:highlight w:val="yellow"/>
          <w:lang w:eastAsia="cs-CZ"/>
        </w:rPr>
      </w:pPr>
    </w:p>
    <w:p w14:paraId="7C3EEE49" w14:textId="77777777" w:rsidR="00936A1E" w:rsidRPr="00314D1D" w:rsidRDefault="00936A1E" w:rsidP="00563C93">
      <w:pPr>
        <w:autoSpaceDE w:val="0"/>
        <w:autoSpaceDN w:val="0"/>
        <w:adjustRightInd w:val="0"/>
        <w:spacing w:after="0" w:line="240" w:lineRule="auto"/>
        <w:jc w:val="both"/>
        <w:rPr>
          <w:rFonts w:ascii="Arial" w:eastAsia="Times New Roman" w:hAnsi="Arial" w:cs="Arial"/>
          <w:sz w:val="20"/>
          <w:highlight w:val="yellow"/>
          <w:lang w:eastAsia="cs-CZ"/>
        </w:rPr>
      </w:pPr>
    </w:p>
    <w:p w14:paraId="15485FD5" w14:textId="77777777" w:rsidR="00936A1E" w:rsidRPr="00314D1D" w:rsidRDefault="00936A1E" w:rsidP="00563C93">
      <w:pPr>
        <w:autoSpaceDE w:val="0"/>
        <w:autoSpaceDN w:val="0"/>
        <w:adjustRightInd w:val="0"/>
        <w:spacing w:after="0" w:line="240" w:lineRule="auto"/>
        <w:jc w:val="both"/>
        <w:rPr>
          <w:rFonts w:ascii="Arial" w:eastAsia="Times New Roman" w:hAnsi="Arial" w:cs="Arial"/>
          <w:sz w:val="20"/>
          <w:highlight w:val="yellow"/>
          <w:lang w:eastAsia="cs-CZ"/>
        </w:rPr>
      </w:pPr>
    </w:p>
    <w:p w14:paraId="149124DB" w14:textId="77777777" w:rsidR="00936A1E" w:rsidRPr="00314D1D" w:rsidRDefault="00936A1E" w:rsidP="00563C93">
      <w:pPr>
        <w:autoSpaceDE w:val="0"/>
        <w:autoSpaceDN w:val="0"/>
        <w:adjustRightInd w:val="0"/>
        <w:spacing w:after="0" w:line="240" w:lineRule="auto"/>
        <w:jc w:val="both"/>
        <w:rPr>
          <w:rFonts w:ascii="Arial" w:eastAsia="Times New Roman" w:hAnsi="Arial" w:cs="Arial"/>
          <w:sz w:val="20"/>
          <w:highlight w:val="yellow"/>
          <w:lang w:eastAsia="cs-CZ"/>
        </w:rPr>
      </w:pPr>
    </w:p>
    <w:p w14:paraId="1F3F9B0F" w14:textId="77777777" w:rsidR="00936A1E" w:rsidRPr="00314D1D" w:rsidRDefault="00936A1E" w:rsidP="00563C93">
      <w:pPr>
        <w:autoSpaceDE w:val="0"/>
        <w:autoSpaceDN w:val="0"/>
        <w:adjustRightInd w:val="0"/>
        <w:spacing w:after="0" w:line="240" w:lineRule="auto"/>
        <w:jc w:val="both"/>
        <w:rPr>
          <w:rFonts w:ascii="Arial" w:eastAsia="Times New Roman" w:hAnsi="Arial" w:cs="Arial"/>
          <w:sz w:val="20"/>
          <w:highlight w:val="yellow"/>
          <w:lang w:eastAsia="cs-CZ"/>
        </w:rPr>
      </w:pPr>
    </w:p>
    <w:p w14:paraId="662C5C73" w14:textId="77777777" w:rsidR="00936A1E" w:rsidRPr="00314D1D" w:rsidRDefault="00936A1E" w:rsidP="00563C93">
      <w:pPr>
        <w:autoSpaceDE w:val="0"/>
        <w:autoSpaceDN w:val="0"/>
        <w:adjustRightInd w:val="0"/>
        <w:spacing w:after="0" w:line="240" w:lineRule="auto"/>
        <w:jc w:val="both"/>
        <w:rPr>
          <w:rFonts w:ascii="Arial" w:eastAsia="Times New Roman" w:hAnsi="Arial" w:cs="Arial"/>
          <w:sz w:val="20"/>
          <w:highlight w:val="yellow"/>
          <w:lang w:eastAsia="cs-CZ"/>
        </w:rPr>
      </w:pPr>
    </w:p>
    <w:p w14:paraId="4EE384FD" w14:textId="77777777" w:rsidR="00563C93" w:rsidRPr="00314D1D" w:rsidRDefault="00563C93" w:rsidP="00563C93">
      <w:pPr>
        <w:autoSpaceDE w:val="0"/>
        <w:autoSpaceDN w:val="0"/>
        <w:adjustRightInd w:val="0"/>
        <w:spacing w:after="0" w:line="240" w:lineRule="auto"/>
        <w:jc w:val="both"/>
        <w:rPr>
          <w:rFonts w:ascii="Arial" w:eastAsia="Times New Roman" w:hAnsi="Arial" w:cs="Arial"/>
          <w:bCs/>
          <w:sz w:val="20"/>
          <w:lang w:eastAsia="cs-CZ"/>
        </w:rPr>
      </w:pPr>
      <w:r w:rsidRPr="00314D1D">
        <w:rPr>
          <w:rFonts w:ascii="Arial" w:eastAsia="Times New Roman" w:hAnsi="Arial" w:cs="Arial"/>
          <w:sz w:val="20"/>
          <w:szCs w:val="20"/>
          <w:lang w:bidi="en-US"/>
        </w:rPr>
        <w:t>Quantity of sorted collection from 1998-2017</w:t>
      </w:r>
    </w:p>
    <w:p w14:paraId="0971B641" w14:textId="77777777" w:rsidR="00EE6922" w:rsidRPr="00314D1D" w:rsidRDefault="00EE6922" w:rsidP="00563C93">
      <w:pPr>
        <w:autoSpaceDE w:val="0"/>
        <w:autoSpaceDN w:val="0"/>
        <w:adjustRightInd w:val="0"/>
        <w:spacing w:after="0" w:line="240" w:lineRule="auto"/>
        <w:jc w:val="both"/>
        <w:rPr>
          <w:rFonts w:ascii="Arial" w:eastAsia="Times New Roman" w:hAnsi="Arial" w:cs="Arial"/>
          <w:bCs/>
          <w:sz w:val="20"/>
          <w:lang w:eastAsia="cs-CZ"/>
        </w:rPr>
      </w:pPr>
      <w:r w:rsidRPr="00314D1D">
        <w:rPr>
          <w:noProof/>
          <w:lang w:val="cs-CZ" w:eastAsia="cs-CZ"/>
        </w:rPr>
        <w:drawing>
          <wp:inline distT="0" distB="0" distL="0" distR="0" wp14:anchorId="28DF22FE" wp14:editId="12BE0DB7">
            <wp:extent cx="5172075" cy="3629025"/>
            <wp:effectExtent l="0" t="0" r="9525" b="952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E61E81E" w14:textId="77777777" w:rsidR="00504647" w:rsidRPr="00314D1D" w:rsidRDefault="00504647" w:rsidP="00563C93">
      <w:pPr>
        <w:autoSpaceDE w:val="0"/>
        <w:autoSpaceDN w:val="0"/>
        <w:adjustRightInd w:val="0"/>
        <w:spacing w:after="0" w:line="240" w:lineRule="auto"/>
        <w:jc w:val="both"/>
        <w:rPr>
          <w:rFonts w:ascii="Arial Unicode MS" w:eastAsia="Times New Roman" w:hAnsi="Arial Unicode MS" w:cs="Arial Unicode MS"/>
          <w:noProof/>
          <w:color w:val="FF0000"/>
          <w:sz w:val="20"/>
          <w:szCs w:val="20"/>
          <w:lang w:eastAsia="cs-CZ"/>
        </w:rPr>
      </w:pPr>
    </w:p>
    <w:p w14:paraId="34B003FE" w14:textId="77777777" w:rsidR="00C10263" w:rsidRDefault="00C10263" w:rsidP="006C23A0">
      <w:pPr>
        <w:keepNext/>
        <w:autoSpaceDE w:val="0"/>
        <w:autoSpaceDN w:val="0"/>
        <w:adjustRightInd w:val="0"/>
        <w:spacing w:after="0" w:line="240" w:lineRule="auto"/>
        <w:jc w:val="both"/>
        <w:outlineLvl w:val="0"/>
        <w:rPr>
          <w:rFonts w:ascii="Arial" w:eastAsia="Times New Roman" w:hAnsi="Arial" w:cs="Arial"/>
          <w:b/>
          <w:sz w:val="20"/>
          <w:szCs w:val="20"/>
          <w:u w:val="single"/>
          <w:lang w:bidi="en-US"/>
        </w:rPr>
      </w:pPr>
    </w:p>
    <w:p w14:paraId="5F95E58A" w14:textId="77777777" w:rsidR="00C10263" w:rsidRDefault="00C10263" w:rsidP="006C23A0">
      <w:pPr>
        <w:keepNext/>
        <w:autoSpaceDE w:val="0"/>
        <w:autoSpaceDN w:val="0"/>
        <w:adjustRightInd w:val="0"/>
        <w:spacing w:after="0" w:line="240" w:lineRule="auto"/>
        <w:jc w:val="both"/>
        <w:outlineLvl w:val="0"/>
        <w:rPr>
          <w:rFonts w:ascii="Arial" w:eastAsia="Times New Roman" w:hAnsi="Arial" w:cs="Arial"/>
          <w:b/>
          <w:sz w:val="20"/>
          <w:szCs w:val="20"/>
          <w:u w:val="single"/>
          <w:lang w:bidi="en-US"/>
        </w:rPr>
      </w:pPr>
    </w:p>
    <w:p w14:paraId="6F864CCF" w14:textId="510A1FA6" w:rsidR="006C23A0" w:rsidRPr="00314D1D" w:rsidRDefault="006C23A0" w:rsidP="006C23A0">
      <w:pPr>
        <w:keepNext/>
        <w:autoSpaceDE w:val="0"/>
        <w:autoSpaceDN w:val="0"/>
        <w:adjustRightInd w:val="0"/>
        <w:spacing w:after="0" w:line="240" w:lineRule="auto"/>
        <w:jc w:val="both"/>
        <w:outlineLvl w:val="0"/>
        <w:rPr>
          <w:rFonts w:ascii="Arial" w:eastAsia="Times New Roman" w:hAnsi="Arial" w:cs="Arial"/>
          <w:b/>
          <w:bCs/>
          <w:caps/>
          <w:sz w:val="20"/>
          <w:u w:val="single"/>
          <w:lang w:eastAsia="cs-CZ"/>
        </w:rPr>
      </w:pPr>
      <w:r w:rsidRPr="00314D1D">
        <w:rPr>
          <w:rFonts w:ascii="Arial" w:eastAsia="Times New Roman" w:hAnsi="Arial" w:cs="Arial"/>
          <w:b/>
          <w:sz w:val="20"/>
          <w:szCs w:val="20"/>
          <w:u w:val="single"/>
          <w:lang w:bidi="en-US"/>
        </w:rPr>
        <w:t>COLLECTI</w:t>
      </w:r>
      <w:r w:rsidR="00FC2EA6" w:rsidRPr="00314D1D">
        <w:rPr>
          <w:rFonts w:ascii="Arial" w:eastAsia="Times New Roman" w:hAnsi="Arial" w:cs="Arial"/>
          <w:b/>
          <w:sz w:val="20"/>
          <w:szCs w:val="20"/>
          <w:u w:val="single"/>
          <w:lang w:bidi="en-US"/>
        </w:rPr>
        <w:t>ON</w:t>
      </w:r>
      <w:r w:rsidRPr="00314D1D">
        <w:rPr>
          <w:rFonts w:ascii="Arial" w:eastAsia="Times New Roman" w:hAnsi="Arial" w:cs="Arial"/>
          <w:b/>
          <w:sz w:val="20"/>
          <w:szCs w:val="20"/>
          <w:u w:val="single"/>
          <w:lang w:bidi="en-US"/>
        </w:rPr>
        <w:t xml:space="preserve"> YARDS </w:t>
      </w:r>
    </w:p>
    <w:p w14:paraId="0E3D8E4C" w14:textId="77777777" w:rsidR="006C23A0" w:rsidRPr="00314D1D" w:rsidRDefault="006C23A0" w:rsidP="006C23A0">
      <w:pPr>
        <w:autoSpaceDE w:val="0"/>
        <w:autoSpaceDN w:val="0"/>
        <w:adjustRightInd w:val="0"/>
        <w:spacing w:after="0" w:line="240" w:lineRule="auto"/>
        <w:rPr>
          <w:rFonts w:ascii="Arial" w:eastAsia="Times New Roman" w:hAnsi="Arial" w:cs="Arial"/>
          <w:sz w:val="20"/>
          <w:lang w:eastAsia="cs-CZ"/>
        </w:rPr>
      </w:pPr>
    </w:p>
    <w:p w14:paraId="6A88BF11" w14:textId="27279B27" w:rsidR="006C23A0" w:rsidRPr="00314D1D" w:rsidRDefault="006C23A0" w:rsidP="006C23A0">
      <w:pPr>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sz w:val="20"/>
          <w:szCs w:val="20"/>
          <w:lang w:bidi="en-US"/>
        </w:rPr>
        <w:t>One of the outputs of the Waste Management Project in Prague was entitled “</w:t>
      </w:r>
      <w:r w:rsidRPr="00314D1D">
        <w:rPr>
          <w:rFonts w:ascii="Arial" w:eastAsia="Times New Roman" w:hAnsi="Arial" w:cs="Arial"/>
          <w:b/>
          <w:sz w:val="20"/>
          <w:szCs w:val="20"/>
          <w:lang w:bidi="en-US"/>
        </w:rPr>
        <w:t>Separate collection of waste through collection yards</w:t>
      </w:r>
      <w:r w:rsidRPr="00314D1D">
        <w:rPr>
          <w:rFonts w:ascii="Arial" w:eastAsia="Times New Roman" w:hAnsi="Arial" w:cs="Arial"/>
          <w:sz w:val="20"/>
          <w:szCs w:val="20"/>
          <w:lang w:bidi="en-US"/>
        </w:rPr>
        <w:t xml:space="preserve">”. The project stipulated that around 20 collecting yards (hereinafter referred to as “CY”) should be established and operated in the city and this goal has been met since 2015. In 2018, at the request of one of the operators, the collecting yard in the </w:t>
      </w:r>
      <w:r w:rsidR="00FC2EA6" w:rsidRPr="00314D1D">
        <w:rPr>
          <w:rFonts w:ascii="Arial" w:eastAsia="Times New Roman" w:hAnsi="Arial" w:cs="Arial"/>
          <w:sz w:val="20"/>
          <w:szCs w:val="20"/>
          <w:lang w:bidi="en-US"/>
        </w:rPr>
        <w:t>Municipal District</w:t>
      </w:r>
      <w:r w:rsidR="00314D1D">
        <w:rPr>
          <w:rFonts w:ascii="Arial" w:eastAsia="Times New Roman" w:hAnsi="Arial" w:cs="Arial"/>
          <w:sz w:val="20"/>
          <w:szCs w:val="20"/>
          <w:lang w:bidi="en-US"/>
        </w:rPr>
        <w:t xml:space="preserve"> </w:t>
      </w:r>
      <w:r w:rsidR="00FC2EA6" w:rsidRPr="00314D1D">
        <w:rPr>
          <w:rFonts w:ascii="Arial" w:eastAsia="Times New Roman" w:hAnsi="Arial" w:cs="Arial"/>
          <w:sz w:val="20"/>
          <w:szCs w:val="20"/>
          <w:lang w:bidi="en-US"/>
        </w:rPr>
        <w:t xml:space="preserve">of </w:t>
      </w:r>
      <w:r w:rsidRPr="00314D1D">
        <w:rPr>
          <w:rFonts w:ascii="Arial" w:eastAsia="Times New Roman" w:hAnsi="Arial" w:cs="Arial"/>
          <w:sz w:val="20"/>
          <w:szCs w:val="20"/>
          <w:lang w:bidi="en-US"/>
        </w:rPr>
        <w:t xml:space="preserve">Prague 14 was closed and now, at 19 collecting yards, citizens can dispose of the following types of waste (bulky waste, green waste </w:t>
      </w:r>
      <w:r w:rsidR="00812023" w:rsidRPr="00314D1D">
        <w:rPr>
          <w:rFonts w:ascii="Arial" w:eastAsia="Times New Roman" w:hAnsi="Arial" w:cs="Arial"/>
          <w:sz w:val="20"/>
          <w:szCs w:val="20"/>
          <w:lang w:bidi="en-US"/>
        </w:rPr>
        <w:t>–</w:t>
      </w:r>
      <w:r w:rsidRPr="00314D1D">
        <w:rPr>
          <w:rFonts w:ascii="Arial" w:eastAsia="Times New Roman" w:hAnsi="Arial" w:cs="Arial"/>
          <w:sz w:val="20"/>
          <w:szCs w:val="20"/>
          <w:lang w:bidi="en-US"/>
        </w:rPr>
        <w:t xml:space="preserve"> </w:t>
      </w:r>
      <w:r w:rsidR="00812023" w:rsidRPr="00314D1D">
        <w:rPr>
          <w:rFonts w:ascii="Arial" w:eastAsia="Times New Roman" w:hAnsi="Arial" w:cs="Arial"/>
          <w:sz w:val="20"/>
          <w:szCs w:val="20"/>
          <w:lang w:bidi="en-US"/>
        </w:rPr>
        <w:t xml:space="preserve">organic </w:t>
      </w:r>
      <w:r w:rsidRPr="00314D1D">
        <w:rPr>
          <w:rFonts w:ascii="Arial" w:eastAsia="Times New Roman" w:hAnsi="Arial" w:cs="Arial"/>
          <w:sz w:val="20"/>
          <w:szCs w:val="20"/>
          <w:lang w:bidi="en-US"/>
        </w:rPr>
        <w:t xml:space="preserve">waste, wood, construction waste, metal waste, electrical waste, paper, glass, plastics and also hazardous components of </w:t>
      </w:r>
      <w:r w:rsidR="00FC2EA6" w:rsidRPr="00314D1D">
        <w:rPr>
          <w:rFonts w:ascii="Arial" w:eastAsia="Times New Roman" w:hAnsi="Arial" w:cs="Arial"/>
          <w:sz w:val="20"/>
          <w:szCs w:val="20"/>
          <w:lang w:bidi="en-US"/>
        </w:rPr>
        <w:t>MW</w:t>
      </w:r>
      <w:r w:rsidRPr="00314D1D">
        <w:rPr>
          <w:rFonts w:ascii="Arial" w:eastAsia="Times New Roman" w:hAnsi="Arial" w:cs="Arial"/>
          <w:sz w:val="20"/>
          <w:szCs w:val="20"/>
          <w:lang w:bidi="en-US"/>
        </w:rPr>
        <w:t xml:space="preserve">) under the control of operators into individual containers. </w:t>
      </w:r>
    </w:p>
    <w:p w14:paraId="7ABEFDB1" w14:textId="1493CDCE" w:rsidR="006C23A0" w:rsidRPr="00314D1D" w:rsidRDefault="006C23A0" w:rsidP="006C23A0">
      <w:pPr>
        <w:autoSpaceDE w:val="0"/>
        <w:autoSpaceDN w:val="0"/>
        <w:adjustRightInd w:val="0"/>
        <w:spacing w:after="0" w:line="240" w:lineRule="auto"/>
        <w:jc w:val="both"/>
        <w:rPr>
          <w:rFonts w:ascii="Arial" w:eastAsia="Times New Roman" w:hAnsi="Arial" w:cs="Arial"/>
          <w:sz w:val="20"/>
          <w:highlight w:val="yellow"/>
          <w:lang w:eastAsia="cs-CZ"/>
        </w:rPr>
      </w:pPr>
      <w:r w:rsidRPr="00314D1D">
        <w:rPr>
          <w:rFonts w:ascii="Arial" w:eastAsia="Times New Roman" w:hAnsi="Arial" w:cs="Arial"/>
          <w:sz w:val="20"/>
          <w:szCs w:val="20"/>
          <w:lang w:bidi="en-US"/>
        </w:rPr>
        <w:t xml:space="preserve">In 2015, the service was expanded to include worn textiles, footwear and clothing (based on a contract with </w:t>
      </w:r>
      <w:proofErr w:type="spellStart"/>
      <w:r w:rsidRPr="00314D1D">
        <w:rPr>
          <w:rFonts w:ascii="Arial" w:eastAsia="Times New Roman" w:hAnsi="Arial" w:cs="Arial"/>
          <w:sz w:val="20"/>
          <w:szCs w:val="20"/>
          <w:lang w:bidi="en-US"/>
        </w:rPr>
        <w:t>Diakonia</w:t>
      </w:r>
      <w:proofErr w:type="spellEnd"/>
      <w:r w:rsidRPr="00314D1D">
        <w:rPr>
          <w:rFonts w:ascii="Arial" w:eastAsia="Times New Roman" w:hAnsi="Arial" w:cs="Arial"/>
          <w:sz w:val="20"/>
          <w:szCs w:val="20"/>
          <w:lang w:bidi="en-US"/>
        </w:rPr>
        <w:t xml:space="preserve"> </w:t>
      </w:r>
      <w:proofErr w:type="spellStart"/>
      <w:r w:rsidRPr="00314D1D">
        <w:rPr>
          <w:rFonts w:ascii="Arial" w:eastAsia="Times New Roman" w:hAnsi="Arial" w:cs="Arial"/>
          <w:sz w:val="20"/>
          <w:szCs w:val="20"/>
          <w:lang w:bidi="en-US"/>
        </w:rPr>
        <w:t>Broumov</w:t>
      </w:r>
      <w:proofErr w:type="spellEnd"/>
      <w:r w:rsidRPr="00314D1D">
        <w:rPr>
          <w:rFonts w:ascii="Arial" w:eastAsia="Times New Roman" w:hAnsi="Arial" w:cs="Arial"/>
          <w:sz w:val="20"/>
          <w:szCs w:val="20"/>
          <w:lang w:bidi="en-US"/>
        </w:rPr>
        <w:t xml:space="preserve">), and since 2016, recovered food oil and grease under a contract with the company Viking Group, </w:t>
      </w:r>
      <w:proofErr w:type="spellStart"/>
      <w:r w:rsidRPr="00314D1D">
        <w:rPr>
          <w:rFonts w:ascii="Arial" w:eastAsia="Times New Roman" w:hAnsi="Arial" w:cs="Arial"/>
          <w:sz w:val="20"/>
          <w:szCs w:val="20"/>
          <w:lang w:bidi="en-US"/>
        </w:rPr>
        <w:t>s.r.o</w:t>
      </w:r>
      <w:proofErr w:type="spellEnd"/>
      <w:r w:rsidRPr="00314D1D">
        <w:rPr>
          <w:rFonts w:ascii="Arial" w:eastAsia="Times New Roman" w:hAnsi="Arial" w:cs="Arial"/>
          <w:sz w:val="20"/>
          <w:szCs w:val="20"/>
          <w:lang w:bidi="en-US"/>
        </w:rPr>
        <w:t xml:space="preserve">. </w:t>
      </w:r>
    </w:p>
    <w:tbl>
      <w:tblPr>
        <w:tblW w:w="500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56"/>
        <w:gridCol w:w="1199"/>
        <w:gridCol w:w="1267"/>
        <w:gridCol w:w="1267"/>
        <w:gridCol w:w="1246"/>
        <w:gridCol w:w="1267"/>
        <w:gridCol w:w="1249"/>
      </w:tblGrid>
      <w:tr w:rsidR="006C23A0" w:rsidRPr="00314D1D" w14:paraId="37EFD483" w14:textId="77777777" w:rsidTr="004E5CEB">
        <w:trPr>
          <w:trHeight w:val="435"/>
        </w:trPr>
        <w:tc>
          <w:tcPr>
            <w:tcW w:w="1575" w:type="dxa"/>
            <w:shd w:val="clear" w:color="auto" w:fill="E0E0E0"/>
            <w:tcMar>
              <w:top w:w="15" w:type="dxa"/>
              <w:left w:w="15" w:type="dxa"/>
              <w:bottom w:w="0" w:type="dxa"/>
              <w:right w:w="15" w:type="dxa"/>
            </w:tcMar>
            <w:vAlign w:val="center"/>
          </w:tcPr>
          <w:p w14:paraId="0C176039" w14:textId="77777777" w:rsidR="006C23A0" w:rsidRPr="00314D1D"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p>
        </w:tc>
        <w:tc>
          <w:tcPr>
            <w:tcW w:w="1199" w:type="dxa"/>
            <w:shd w:val="clear" w:color="auto" w:fill="E0E0E0"/>
            <w:tcMar>
              <w:top w:w="15" w:type="dxa"/>
              <w:left w:w="15" w:type="dxa"/>
              <w:bottom w:w="0" w:type="dxa"/>
              <w:right w:w="15" w:type="dxa"/>
            </w:tcMar>
            <w:vAlign w:val="center"/>
          </w:tcPr>
          <w:p w14:paraId="77D313FD" w14:textId="77777777" w:rsidR="006C23A0" w:rsidRPr="00314D1D"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Arial Unicode MS" w:hAnsi="Arial" w:cs="Arial"/>
                <w:sz w:val="18"/>
                <w:szCs w:val="16"/>
                <w:lang w:bidi="en-US"/>
              </w:rPr>
              <w:t>2001</w:t>
            </w:r>
          </w:p>
        </w:tc>
        <w:tc>
          <w:tcPr>
            <w:tcW w:w="1267" w:type="dxa"/>
            <w:shd w:val="clear" w:color="auto" w:fill="E0E0E0"/>
            <w:tcMar>
              <w:top w:w="15" w:type="dxa"/>
              <w:left w:w="15" w:type="dxa"/>
              <w:bottom w:w="0" w:type="dxa"/>
              <w:right w:w="15" w:type="dxa"/>
            </w:tcMar>
            <w:vAlign w:val="center"/>
          </w:tcPr>
          <w:p w14:paraId="77B2D455" w14:textId="77777777" w:rsidR="006C23A0" w:rsidRPr="00314D1D"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Arial Unicode MS" w:hAnsi="Arial" w:cs="Arial"/>
                <w:sz w:val="18"/>
                <w:szCs w:val="16"/>
                <w:lang w:bidi="en-US"/>
              </w:rPr>
              <w:t>2002</w:t>
            </w:r>
          </w:p>
        </w:tc>
        <w:tc>
          <w:tcPr>
            <w:tcW w:w="1267" w:type="dxa"/>
            <w:shd w:val="clear" w:color="auto" w:fill="E0E0E0"/>
            <w:tcMar>
              <w:top w:w="15" w:type="dxa"/>
              <w:left w:w="15" w:type="dxa"/>
              <w:bottom w:w="0" w:type="dxa"/>
              <w:right w:w="15" w:type="dxa"/>
            </w:tcMar>
            <w:vAlign w:val="center"/>
          </w:tcPr>
          <w:p w14:paraId="2288B1CC" w14:textId="17133F22" w:rsidR="006C23A0" w:rsidRPr="00314D1D" w:rsidRDefault="006C23A0" w:rsidP="003903EA">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Arial Unicode MS" w:hAnsi="Arial" w:cs="Arial"/>
                <w:sz w:val="18"/>
                <w:szCs w:val="16"/>
                <w:lang w:bidi="en-US"/>
              </w:rPr>
              <w:t>2003</w:t>
            </w:r>
          </w:p>
        </w:tc>
        <w:tc>
          <w:tcPr>
            <w:tcW w:w="1267" w:type="dxa"/>
            <w:shd w:val="clear" w:color="auto" w:fill="E0E0E0"/>
            <w:vAlign w:val="center"/>
          </w:tcPr>
          <w:p w14:paraId="7119AEC1" w14:textId="77777777" w:rsidR="006C23A0" w:rsidRPr="00314D1D"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314D1D">
              <w:rPr>
                <w:rFonts w:ascii="Arial" w:eastAsia="Times New Roman" w:hAnsi="Arial" w:cs="Arial"/>
                <w:sz w:val="18"/>
                <w:szCs w:val="16"/>
                <w:lang w:bidi="en-US"/>
              </w:rPr>
              <w:t>2004</w:t>
            </w:r>
          </w:p>
        </w:tc>
        <w:tc>
          <w:tcPr>
            <w:tcW w:w="1267" w:type="dxa"/>
            <w:shd w:val="clear" w:color="auto" w:fill="E0E0E0"/>
            <w:tcMar>
              <w:top w:w="15" w:type="dxa"/>
              <w:left w:w="15" w:type="dxa"/>
              <w:bottom w:w="0" w:type="dxa"/>
              <w:right w:w="15" w:type="dxa"/>
            </w:tcMar>
            <w:vAlign w:val="center"/>
          </w:tcPr>
          <w:p w14:paraId="0152258B" w14:textId="77777777" w:rsidR="006C23A0" w:rsidRPr="00314D1D"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314D1D">
              <w:rPr>
                <w:rFonts w:ascii="Arial" w:eastAsia="Times New Roman" w:hAnsi="Arial" w:cs="Arial"/>
                <w:sz w:val="18"/>
                <w:szCs w:val="16"/>
                <w:lang w:bidi="en-US"/>
              </w:rPr>
              <w:t>2005</w:t>
            </w:r>
          </w:p>
        </w:tc>
        <w:tc>
          <w:tcPr>
            <w:tcW w:w="1267" w:type="dxa"/>
            <w:shd w:val="clear" w:color="auto" w:fill="E0E0E0"/>
            <w:vAlign w:val="center"/>
          </w:tcPr>
          <w:p w14:paraId="4776E9B0" w14:textId="77777777" w:rsidR="006C23A0" w:rsidRPr="00314D1D"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Arial Unicode MS" w:hAnsi="Arial" w:cs="Arial"/>
                <w:sz w:val="18"/>
                <w:szCs w:val="16"/>
                <w:lang w:bidi="en-US"/>
              </w:rPr>
              <w:t>2006</w:t>
            </w:r>
          </w:p>
        </w:tc>
      </w:tr>
      <w:tr w:rsidR="006C23A0" w:rsidRPr="00314D1D" w14:paraId="5EB70661" w14:textId="77777777" w:rsidTr="004E5CEB">
        <w:trPr>
          <w:trHeight w:val="227"/>
        </w:trPr>
        <w:tc>
          <w:tcPr>
            <w:tcW w:w="1575" w:type="dxa"/>
            <w:tcMar>
              <w:top w:w="15" w:type="dxa"/>
              <w:left w:w="15" w:type="dxa"/>
              <w:bottom w:w="0" w:type="dxa"/>
              <w:right w:w="15" w:type="dxa"/>
            </w:tcMar>
            <w:vAlign w:val="center"/>
          </w:tcPr>
          <w:p w14:paraId="06B88726" w14:textId="0C246850" w:rsidR="006C23A0" w:rsidRPr="00314D1D" w:rsidRDefault="00FC2EA6" w:rsidP="004E5CEB">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Times New Roman" w:hAnsi="Arial" w:cs="Arial"/>
                <w:sz w:val="18"/>
                <w:szCs w:val="16"/>
                <w:lang w:bidi="en-US"/>
              </w:rPr>
              <w:t>N</w:t>
            </w:r>
            <w:r w:rsidR="006C23A0" w:rsidRPr="00314D1D">
              <w:rPr>
                <w:rFonts w:ascii="Arial" w:eastAsia="Times New Roman" w:hAnsi="Arial" w:cs="Arial"/>
                <w:sz w:val="18"/>
                <w:szCs w:val="16"/>
                <w:lang w:bidi="en-US"/>
              </w:rPr>
              <w:t>umber of CY</w:t>
            </w:r>
          </w:p>
        </w:tc>
        <w:tc>
          <w:tcPr>
            <w:tcW w:w="1199" w:type="dxa"/>
            <w:shd w:val="clear" w:color="auto" w:fill="E0E0E0"/>
            <w:noWrap/>
            <w:tcMar>
              <w:top w:w="15" w:type="dxa"/>
              <w:left w:w="15" w:type="dxa"/>
              <w:bottom w:w="0" w:type="dxa"/>
              <w:right w:w="15" w:type="dxa"/>
            </w:tcMar>
            <w:vAlign w:val="center"/>
          </w:tcPr>
          <w:p w14:paraId="7025834F"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4</w:t>
            </w:r>
          </w:p>
        </w:tc>
        <w:tc>
          <w:tcPr>
            <w:tcW w:w="1267" w:type="dxa"/>
            <w:noWrap/>
            <w:tcMar>
              <w:top w:w="15" w:type="dxa"/>
              <w:left w:w="15" w:type="dxa"/>
              <w:bottom w:w="0" w:type="dxa"/>
              <w:right w:w="15" w:type="dxa"/>
            </w:tcMar>
            <w:vAlign w:val="center"/>
          </w:tcPr>
          <w:p w14:paraId="6A2B6AFA"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4</w:t>
            </w:r>
          </w:p>
        </w:tc>
        <w:tc>
          <w:tcPr>
            <w:tcW w:w="1267" w:type="dxa"/>
            <w:noWrap/>
            <w:tcMar>
              <w:top w:w="15" w:type="dxa"/>
              <w:left w:w="15" w:type="dxa"/>
              <w:bottom w:w="0" w:type="dxa"/>
              <w:right w:w="15" w:type="dxa"/>
            </w:tcMar>
            <w:vAlign w:val="center"/>
          </w:tcPr>
          <w:p w14:paraId="1EB3EDA3"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6</w:t>
            </w:r>
          </w:p>
        </w:tc>
        <w:tc>
          <w:tcPr>
            <w:tcW w:w="1267" w:type="dxa"/>
            <w:vAlign w:val="center"/>
          </w:tcPr>
          <w:p w14:paraId="77B04082"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7</w:t>
            </w:r>
          </w:p>
        </w:tc>
        <w:tc>
          <w:tcPr>
            <w:tcW w:w="1267" w:type="dxa"/>
            <w:noWrap/>
            <w:tcMar>
              <w:top w:w="15" w:type="dxa"/>
              <w:left w:w="15" w:type="dxa"/>
              <w:bottom w:w="0" w:type="dxa"/>
              <w:right w:w="15" w:type="dxa"/>
            </w:tcMar>
            <w:vAlign w:val="center"/>
          </w:tcPr>
          <w:p w14:paraId="3FA7A134"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9</w:t>
            </w:r>
          </w:p>
        </w:tc>
        <w:tc>
          <w:tcPr>
            <w:tcW w:w="1267" w:type="dxa"/>
            <w:vAlign w:val="center"/>
          </w:tcPr>
          <w:p w14:paraId="1CE029F9"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11</w:t>
            </w:r>
          </w:p>
        </w:tc>
      </w:tr>
      <w:tr w:rsidR="006C23A0" w:rsidRPr="00314D1D" w14:paraId="2CF188A6" w14:textId="77777777" w:rsidTr="004E5CEB">
        <w:trPr>
          <w:trHeight w:val="227"/>
        </w:trPr>
        <w:tc>
          <w:tcPr>
            <w:tcW w:w="1575" w:type="dxa"/>
            <w:tcMar>
              <w:top w:w="15" w:type="dxa"/>
              <w:left w:w="15" w:type="dxa"/>
              <w:bottom w:w="0" w:type="dxa"/>
              <w:right w:w="15" w:type="dxa"/>
            </w:tcMar>
            <w:vAlign w:val="center"/>
          </w:tcPr>
          <w:p w14:paraId="2E7C97AC" w14:textId="6BC2813A" w:rsidR="006C23A0" w:rsidRPr="00314D1D" w:rsidRDefault="00FC2EA6" w:rsidP="004E5CEB">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Times New Roman" w:hAnsi="Arial" w:cs="Arial"/>
                <w:sz w:val="18"/>
                <w:szCs w:val="16"/>
                <w:lang w:bidi="en-US"/>
              </w:rPr>
              <w:t>N</w:t>
            </w:r>
            <w:r w:rsidR="006C23A0" w:rsidRPr="00314D1D">
              <w:rPr>
                <w:rFonts w:ascii="Arial" w:eastAsia="Times New Roman" w:hAnsi="Arial" w:cs="Arial"/>
                <w:sz w:val="18"/>
                <w:szCs w:val="16"/>
                <w:lang w:bidi="en-US"/>
              </w:rPr>
              <w:t>umber of  visits</w:t>
            </w:r>
          </w:p>
        </w:tc>
        <w:tc>
          <w:tcPr>
            <w:tcW w:w="1199" w:type="dxa"/>
            <w:shd w:val="clear" w:color="auto" w:fill="E0E0E0"/>
            <w:noWrap/>
            <w:tcMar>
              <w:top w:w="15" w:type="dxa"/>
              <w:left w:w="15" w:type="dxa"/>
              <w:bottom w:w="0" w:type="dxa"/>
              <w:right w:w="15" w:type="dxa"/>
            </w:tcMar>
            <w:vAlign w:val="center"/>
          </w:tcPr>
          <w:p w14:paraId="7CD3728E"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23,234</w:t>
            </w:r>
          </w:p>
        </w:tc>
        <w:tc>
          <w:tcPr>
            <w:tcW w:w="1267" w:type="dxa"/>
            <w:noWrap/>
            <w:tcMar>
              <w:top w:w="15" w:type="dxa"/>
              <w:left w:w="15" w:type="dxa"/>
              <w:bottom w:w="0" w:type="dxa"/>
              <w:right w:w="15" w:type="dxa"/>
            </w:tcMar>
            <w:vAlign w:val="center"/>
          </w:tcPr>
          <w:p w14:paraId="56DE9FF4"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34,073</w:t>
            </w:r>
          </w:p>
        </w:tc>
        <w:tc>
          <w:tcPr>
            <w:tcW w:w="1267" w:type="dxa"/>
            <w:noWrap/>
            <w:tcMar>
              <w:top w:w="15" w:type="dxa"/>
              <w:left w:w="15" w:type="dxa"/>
              <w:bottom w:w="0" w:type="dxa"/>
              <w:right w:w="15" w:type="dxa"/>
            </w:tcMar>
            <w:vAlign w:val="center"/>
          </w:tcPr>
          <w:p w14:paraId="35AB42E9"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56,547</w:t>
            </w:r>
          </w:p>
        </w:tc>
        <w:tc>
          <w:tcPr>
            <w:tcW w:w="1267" w:type="dxa"/>
            <w:vAlign w:val="center"/>
          </w:tcPr>
          <w:p w14:paraId="0632B45F"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84,286</w:t>
            </w:r>
          </w:p>
        </w:tc>
        <w:tc>
          <w:tcPr>
            <w:tcW w:w="1267" w:type="dxa"/>
            <w:noWrap/>
            <w:tcMar>
              <w:top w:w="15" w:type="dxa"/>
              <w:left w:w="15" w:type="dxa"/>
              <w:bottom w:w="0" w:type="dxa"/>
              <w:right w:w="15" w:type="dxa"/>
            </w:tcMar>
            <w:vAlign w:val="center"/>
          </w:tcPr>
          <w:p w14:paraId="623E5E2D"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107,239</w:t>
            </w:r>
          </w:p>
        </w:tc>
        <w:tc>
          <w:tcPr>
            <w:tcW w:w="1267" w:type="dxa"/>
            <w:vAlign w:val="center"/>
          </w:tcPr>
          <w:p w14:paraId="0DAFD0FF"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144,938</w:t>
            </w:r>
          </w:p>
        </w:tc>
      </w:tr>
      <w:tr w:rsidR="006C23A0" w:rsidRPr="00314D1D" w14:paraId="2494156F" w14:textId="77777777" w:rsidTr="004E5CEB">
        <w:trPr>
          <w:trHeight w:val="227"/>
        </w:trPr>
        <w:tc>
          <w:tcPr>
            <w:tcW w:w="9109" w:type="dxa"/>
            <w:gridSpan w:val="7"/>
            <w:tcMar>
              <w:top w:w="15" w:type="dxa"/>
              <w:left w:w="15" w:type="dxa"/>
              <w:bottom w:w="0" w:type="dxa"/>
              <w:right w:w="15" w:type="dxa"/>
            </w:tcMar>
            <w:vAlign w:val="center"/>
          </w:tcPr>
          <w:p w14:paraId="4914231E" w14:textId="1D610EB2" w:rsidR="006C23A0" w:rsidRPr="00314D1D" w:rsidRDefault="00FC2EA6" w:rsidP="004E5CEB">
            <w:pPr>
              <w:autoSpaceDE w:val="0"/>
              <w:autoSpaceDN w:val="0"/>
              <w:adjustRightInd w:val="0"/>
              <w:spacing w:after="0" w:line="240" w:lineRule="auto"/>
              <w:jc w:val="center"/>
              <w:rPr>
                <w:rFonts w:ascii="Arial" w:eastAsia="Times New Roman" w:hAnsi="Arial" w:cs="Arial"/>
                <w:b/>
                <w:bCs/>
                <w:sz w:val="18"/>
                <w:szCs w:val="16"/>
                <w:lang w:eastAsia="cs-CZ"/>
              </w:rPr>
            </w:pPr>
            <w:r w:rsidRPr="00314D1D">
              <w:rPr>
                <w:rFonts w:ascii="Arial" w:eastAsia="Times New Roman" w:hAnsi="Arial" w:cs="Arial"/>
                <w:b/>
                <w:sz w:val="18"/>
                <w:szCs w:val="16"/>
                <w:lang w:bidi="en-US"/>
              </w:rPr>
              <w:t>A</w:t>
            </w:r>
            <w:r w:rsidR="006C23A0" w:rsidRPr="00314D1D">
              <w:rPr>
                <w:rFonts w:ascii="Arial" w:eastAsia="Times New Roman" w:hAnsi="Arial" w:cs="Arial"/>
                <w:b/>
                <w:sz w:val="18"/>
                <w:szCs w:val="16"/>
                <w:lang w:bidi="en-US"/>
              </w:rPr>
              <w:t>mount of waste in tons</w:t>
            </w:r>
          </w:p>
        </w:tc>
      </w:tr>
      <w:tr w:rsidR="006C23A0" w:rsidRPr="00314D1D" w14:paraId="73B95AEB" w14:textId="77777777" w:rsidTr="004E5CEB">
        <w:trPr>
          <w:trHeight w:val="227"/>
        </w:trPr>
        <w:tc>
          <w:tcPr>
            <w:tcW w:w="1575" w:type="dxa"/>
            <w:tcMar>
              <w:top w:w="15" w:type="dxa"/>
              <w:left w:w="15" w:type="dxa"/>
              <w:bottom w:w="0" w:type="dxa"/>
              <w:right w:w="15" w:type="dxa"/>
            </w:tcMar>
            <w:vAlign w:val="center"/>
          </w:tcPr>
          <w:p w14:paraId="60070D80" w14:textId="2F7D7D8F" w:rsidR="006C23A0" w:rsidRPr="00314D1D" w:rsidRDefault="00FC2EA6" w:rsidP="004E5CEB">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Times New Roman" w:hAnsi="Arial" w:cs="Arial"/>
                <w:sz w:val="18"/>
                <w:szCs w:val="16"/>
                <w:lang w:bidi="en-US"/>
              </w:rPr>
              <w:t>C</w:t>
            </w:r>
            <w:r w:rsidR="006C23A0" w:rsidRPr="00314D1D">
              <w:rPr>
                <w:rFonts w:ascii="Arial" w:eastAsia="Times New Roman" w:hAnsi="Arial" w:cs="Arial"/>
                <w:sz w:val="18"/>
                <w:szCs w:val="16"/>
                <w:lang w:bidi="en-US"/>
              </w:rPr>
              <w:t>onstruction waste</w:t>
            </w:r>
          </w:p>
        </w:tc>
        <w:tc>
          <w:tcPr>
            <w:tcW w:w="1199" w:type="dxa"/>
            <w:shd w:val="clear" w:color="auto" w:fill="E0E0E0"/>
            <w:tcMar>
              <w:top w:w="15" w:type="dxa"/>
              <w:left w:w="15" w:type="dxa"/>
              <w:bottom w:w="0" w:type="dxa"/>
              <w:right w:w="15" w:type="dxa"/>
            </w:tcMar>
            <w:vAlign w:val="center"/>
          </w:tcPr>
          <w:p w14:paraId="099DE0F6"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2,602</w:t>
            </w:r>
          </w:p>
        </w:tc>
        <w:tc>
          <w:tcPr>
            <w:tcW w:w="1267" w:type="dxa"/>
            <w:tcMar>
              <w:top w:w="15" w:type="dxa"/>
              <w:left w:w="15" w:type="dxa"/>
              <w:bottom w:w="0" w:type="dxa"/>
              <w:right w:w="15" w:type="dxa"/>
            </w:tcMar>
            <w:vAlign w:val="center"/>
          </w:tcPr>
          <w:p w14:paraId="08CC01B5"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4,587</w:t>
            </w:r>
          </w:p>
        </w:tc>
        <w:tc>
          <w:tcPr>
            <w:tcW w:w="1267" w:type="dxa"/>
            <w:tcMar>
              <w:top w:w="15" w:type="dxa"/>
              <w:left w:w="15" w:type="dxa"/>
              <w:bottom w:w="0" w:type="dxa"/>
              <w:right w:w="15" w:type="dxa"/>
            </w:tcMar>
            <w:vAlign w:val="center"/>
          </w:tcPr>
          <w:p w14:paraId="156A230C"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5,387</w:t>
            </w:r>
          </w:p>
        </w:tc>
        <w:tc>
          <w:tcPr>
            <w:tcW w:w="1267" w:type="dxa"/>
            <w:vAlign w:val="center"/>
          </w:tcPr>
          <w:p w14:paraId="23CF2FDE" w14:textId="77777777" w:rsidR="006C23A0" w:rsidRPr="00314D1D" w:rsidRDefault="006C23A0" w:rsidP="004E5CEB">
            <w:pPr>
              <w:autoSpaceDE w:val="0"/>
              <w:autoSpaceDN w:val="0"/>
              <w:adjustRightInd w:val="0"/>
              <w:spacing w:after="0" w:line="240" w:lineRule="auto"/>
              <w:ind w:right="14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7,606</w:t>
            </w:r>
          </w:p>
        </w:tc>
        <w:tc>
          <w:tcPr>
            <w:tcW w:w="1267" w:type="dxa"/>
            <w:tcMar>
              <w:top w:w="15" w:type="dxa"/>
              <w:left w:w="15" w:type="dxa"/>
              <w:bottom w:w="0" w:type="dxa"/>
              <w:right w:w="15" w:type="dxa"/>
            </w:tcMar>
            <w:vAlign w:val="center"/>
          </w:tcPr>
          <w:p w14:paraId="5E6C2D71" w14:textId="77777777" w:rsidR="006C23A0" w:rsidRPr="00314D1D" w:rsidRDefault="006C23A0" w:rsidP="004E5CEB">
            <w:pPr>
              <w:autoSpaceDE w:val="0"/>
              <w:autoSpaceDN w:val="0"/>
              <w:adjustRightInd w:val="0"/>
              <w:spacing w:after="0" w:line="240" w:lineRule="auto"/>
              <w:ind w:right="126"/>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10,171</w:t>
            </w:r>
          </w:p>
        </w:tc>
        <w:tc>
          <w:tcPr>
            <w:tcW w:w="1267" w:type="dxa"/>
            <w:vAlign w:val="center"/>
          </w:tcPr>
          <w:p w14:paraId="77182110" w14:textId="77777777" w:rsidR="006C23A0" w:rsidRPr="00314D1D"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11,550</w:t>
            </w:r>
          </w:p>
        </w:tc>
      </w:tr>
      <w:tr w:rsidR="006C23A0" w:rsidRPr="00314D1D" w14:paraId="15C9738A" w14:textId="77777777" w:rsidTr="004E5CEB">
        <w:trPr>
          <w:trHeight w:val="227"/>
        </w:trPr>
        <w:tc>
          <w:tcPr>
            <w:tcW w:w="1575" w:type="dxa"/>
            <w:tcMar>
              <w:top w:w="15" w:type="dxa"/>
              <w:left w:w="15" w:type="dxa"/>
              <w:bottom w:w="0" w:type="dxa"/>
              <w:right w:w="15" w:type="dxa"/>
            </w:tcMar>
            <w:vAlign w:val="center"/>
          </w:tcPr>
          <w:p w14:paraId="28E1F02B" w14:textId="7C46A7F1" w:rsidR="006C23A0" w:rsidRPr="00314D1D" w:rsidRDefault="00FC2EA6" w:rsidP="004E5CEB">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Times New Roman" w:hAnsi="Arial" w:cs="Arial"/>
                <w:sz w:val="18"/>
                <w:szCs w:val="16"/>
                <w:lang w:bidi="en-US"/>
              </w:rPr>
              <w:t>B</w:t>
            </w:r>
            <w:r w:rsidR="006C23A0" w:rsidRPr="00314D1D">
              <w:rPr>
                <w:rFonts w:ascii="Arial" w:eastAsia="Times New Roman" w:hAnsi="Arial" w:cs="Arial"/>
                <w:sz w:val="18"/>
                <w:szCs w:val="16"/>
                <w:lang w:bidi="en-US"/>
              </w:rPr>
              <w:t>ulky waste</w:t>
            </w:r>
          </w:p>
        </w:tc>
        <w:tc>
          <w:tcPr>
            <w:tcW w:w="1199" w:type="dxa"/>
            <w:shd w:val="clear" w:color="auto" w:fill="E0E0E0"/>
            <w:tcMar>
              <w:top w:w="15" w:type="dxa"/>
              <w:left w:w="15" w:type="dxa"/>
              <w:bottom w:w="0" w:type="dxa"/>
              <w:right w:w="15" w:type="dxa"/>
            </w:tcMar>
            <w:vAlign w:val="center"/>
          </w:tcPr>
          <w:p w14:paraId="7EC772C4"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1,417</w:t>
            </w:r>
          </w:p>
        </w:tc>
        <w:tc>
          <w:tcPr>
            <w:tcW w:w="1267" w:type="dxa"/>
            <w:tcMar>
              <w:top w:w="15" w:type="dxa"/>
              <w:left w:w="15" w:type="dxa"/>
              <w:bottom w:w="0" w:type="dxa"/>
              <w:right w:w="15" w:type="dxa"/>
            </w:tcMar>
            <w:vAlign w:val="center"/>
          </w:tcPr>
          <w:p w14:paraId="448ABE8A"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2,212</w:t>
            </w:r>
          </w:p>
        </w:tc>
        <w:tc>
          <w:tcPr>
            <w:tcW w:w="1267" w:type="dxa"/>
            <w:tcMar>
              <w:top w:w="15" w:type="dxa"/>
              <w:left w:w="15" w:type="dxa"/>
              <w:bottom w:w="0" w:type="dxa"/>
              <w:right w:w="15" w:type="dxa"/>
            </w:tcMar>
            <w:vAlign w:val="center"/>
          </w:tcPr>
          <w:p w14:paraId="19BC9F5C"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3,150</w:t>
            </w:r>
          </w:p>
        </w:tc>
        <w:tc>
          <w:tcPr>
            <w:tcW w:w="1267" w:type="dxa"/>
            <w:vAlign w:val="center"/>
          </w:tcPr>
          <w:p w14:paraId="743A3D1F" w14:textId="77777777" w:rsidR="006C23A0" w:rsidRPr="00314D1D" w:rsidRDefault="006C23A0" w:rsidP="004E5CEB">
            <w:pPr>
              <w:autoSpaceDE w:val="0"/>
              <w:autoSpaceDN w:val="0"/>
              <w:adjustRightInd w:val="0"/>
              <w:spacing w:after="0" w:line="240" w:lineRule="auto"/>
              <w:ind w:right="14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6,891</w:t>
            </w:r>
          </w:p>
        </w:tc>
        <w:tc>
          <w:tcPr>
            <w:tcW w:w="1267" w:type="dxa"/>
            <w:tcMar>
              <w:top w:w="15" w:type="dxa"/>
              <w:left w:w="15" w:type="dxa"/>
              <w:bottom w:w="0" w:type="dxa"/>
              <w:right w:w="15" w:type="dxa"/>
            </w:tcMar>
            <w:vAlign w:val="center"/>
          </w:tcPr>
          <w:p w14:paraId="7947D102" w14:textId="77777777" w:rsidR="006C23A0" w:rsidRPr="00314D1D" w:rsidRDefault="006C23A0" w:rsidP="004E5CEB">
            <w:pPr>
              <w:autoSpaceDE w:val="0"/>
              <w:autoSpaceDN w:val="0"/>
              <w:adjustRightInd w:val="0"/>
              <w:spacing w:after="0" w:line="240" w:lineRule="auto"/>
              <w:ind w:right="126"/>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9,923</w:t>
            </w:r>
          </w:p>
        </w:tc>
        <w:tc>
          <w:tcPr>
            <w:tcW w:w="1267" w:type="dxa"/>
            <w:vAlign w:val="center"/>
          </w:tcPr>
          <w:p w14:paraId="532A3894" w14:textId="77777777" w:rsidR="006C23A0" w:rsidRPr="00314D1D"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13,900</w:t>
            </w:r>
          </w:p>
        </w:tc>
      </w:tr>
      <w:tr w:rsidR="006C23A0" w:rsidRPr="00314D1D" w14:paraId="252AB609" w14:textId="77777777" w:rsidTr="004E5CEB">
        <w:trPr>
          <w:trHeight w:val="227"/>
        </w:trPr>
        <w:tc>
          <w:tcPr>
            <w:tcW w:w="1575" w:type="dxa"/>
            <w:tcMar>
              <w:top w:w="15" w:type="dxa"/>
              <w:left w:w="15" w:type="dxa"/>
              <w:bottom w:w="0" w:type="dxa"/>
              <w:right w:w="15" w:type="dxa"/>
            </w:tcMar>
            <w:vAlign w:val="center"/>
          </w:tcPr>
          <w:p w14:paraId="6C622C94" w14:textId="3DA5D651" w:rsidR="006C23A0" w:rsidRPr="00314D1D" w:rsidRDefault="00FC2EA6" w:rsidP="004E5CEB">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Times New Roman" w:hAnsi="Arial" w:cs="Arial"/>
                <w:sz w:val="18"/>
                <w:szCs w:val="16"/>
                <w:lang w:bidi="en-US"/>
              </w:rPr>
              <w:t>W</w:t>
            </w:r>
            <w:r w:rsidR="006C23A0" w:rsidRPr="00314D1D">
              <w:rPr>
                <w:rFonts w:ascii="Arial" w:eastAsia="Times New Roman" w:hAnsi="Arial" w:cs="Arial"/>
                <w:sz w:val="18"/>
                <w:szCs w:val="16"/>
                <w:lang w:bidi="en-US"/>
              </w:rPr>
              <w:t>ood</w:t>
            </w:r>
          </w:p>
        </w:tc>
        <w:tc>
          <w:tcPr>
            <w:tcW w:w="1199" w:type="dxa"/>
            <w:shd w:val="clear" w:color="auto" w:fill="E0E0E0"/>
            <w:tcMar>
              <w:top w:w="15" w:type="dxa"/>
              <w:left w:w="15" w:type="dxa"/>
              <w:bottom w:w="0" w:type="dxa"/>
              <w:right w:w="15" w:type="dxa"/>
            </w:tcMar>
            <w:vAlign w:val="center"/>
          </w:tcPr>
          <w:p w14:paraId="0D55137E"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398</w:t>
            </w:r>
          </w:p>
        </w:tc>
        <w:tc>
          <w:tcPr>
            <w:tcW w:w="1267" w:type="dxa"/>
            <w:tcMar>
              <w:top w:w="15" w:type="dxa"/>
              <w:left w:w="15" w:type="dxa"/>
              <w:bottom w:w="0" w:type="dxa"/>
              <w:right w:w="15" w:type="dxa"/>
            </w:tcMar>
            <w:vAlign w:val="center"/>
          </w:tcPr>
          <w:p w14:paraId="13D987A4"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528</w:t>
            </w:r>
          </w:p>
        </w:tc>
        <w:tc>
          <w:tcPr>
            <w:tcW w:w="1267" w:type="dxa"/>
            <w:tcMar>
              <w:top w:w="15" w:type="dxa"/>
              <w:left w:w="15" w:type="dxa"/>
              <w:bottom w:w="0" w:type="dxa"/>
              <w:right w:w="15" w:type="dxa"/>
            </w:tcMar>
            <w:vAlign w:val="center"/>
          </w:tcPr>
          <w:p w14:paraId="1B356144"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860</w:t>
            </w:r>
          </w:p>
        </w:tc>
        <w:tc>
          <w:tcPr>
            <w:tcW w:w="1267" w:type="dxa"/>
            <w:vAlign w:val="center"/>
          </w:tcPr>
          <w:p w14:paraId="69E13A81" w14:textId="77777777" w:rsidR="006C23A0" w:rsidRPr="00314D1D" w:rsidRDefault="006C23A0" w:rsidP="004E5CEB">
            <w:pPr>
              <w:autoSpaceDE w:val="0"/>
              <w:autoSpaceDN w:val="0"/>
              <w:adjustRightInd w:val="0"/>
              <w:spacing w:after="0" w:line="240" w:lineRule="auto"/>
              <w:ind w:right="14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1,319</w:t>
            </w:r>
          </w:p>
        </w:tc>
        <w:tc>
          <w:tcPr>
            <w:tcW w:w="1267" w:type="dxa"/>
            <w:tcMar>
              <w:top w:w="15" w:type="dxa"/>
              <w:left w:w="15" w:type="dxa"/>
              <w:bottom w:w="0" w:type="dxa"/>
              <w:right w:w="15" w:type="dxa"/>
            </w:tcMar>
            <w:vAlign w:val="center"/>
          </w:tcPr>
          <w:p w14:paraId="008E47AD" w14:textId="77777777" w:rsidR="006C23A0" w:rsidRPr="00314D1D" w:rsidRDefault="006C23A0" w:rsidP="004E5CEB">
            <w:pPr>
              <w:autoSpaceDE w:val="0"/>
              <w:autoSpaceDN w:val="0"/>
              <w:adjustRightInd w:val="0"/>
              <w:spacing w:after="0" w:line="240" w:lineRule="auto"/>
              <w:ind w:right="126"/>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1,350</w:t>
            </w:r>
          </w:p>
        </w:tc>
        <w:tc>
          <w:tcPr>
            <w:tcW w:w="1267" w:type="dxa"/>
            <w:vAlign w:val="center"/>
          </w:tcPr>
          <w:p w14:paraId="6D605F08" w14:textId="77777777" w:rsidR="006C23A0" w:rsidRPr="00314D1D"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2,347</w:t>
            </w:r>
          </w:p>
        </w:tc>
      </w:tr>
      <w:tr w:rsidR="006C23A0" w:rsidRPr="00314D1D" w14:paraId="2B289235" w14:textId="77777777" w:rsidTr="004E5CEB">
        <w:trPr>
          <w:trHeight w:val="227"/>
        </w:trPr>
        <w:tc>
          <w:tcPr>
            <w:tcW w:w="1575" w:type="dxa"/>
            <w:tcMar>
              <w:top w:w="15" w:type="dxa"/>
              <w:left w:w="15" w:type="dxa"/>
              <w:bottom w:w="0" w:type="dxa"/>
              <w:right w:w="15" w:type="dxa"/>
            </w:tcMar>
            <w:vAlign w:val="center"/>
          </w:tcPr>
          <w:p w14:paraId="72964D82" w14:textId="1E1BAE61" w:rsidR="006C23A0" w:rsidRPr="00314D1D" w:rsidRDefault="00FC2EA6" w:rsidP="004E5CEB">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Times New Roman" w:hAnsi="Arial" w:cs="Arial"/>
                <w:sz w:val="18"/>
                <w:szCs w:val="16"/>
                <w:lang w:bidi="en-US"/>
              </w:rPr>
              <w:t>M</w:t>
            </w:r>
            <w:r w:rsidR="006C23A0" w:rsidRPr="00314D1D">
              <w:rPr>
                <w:rFonts w:ascii="Arial" w:eastAsia="Times New Roman" w:hAnsi="Arial" w:cs="Arial"/>
                <w:sz w:val="18"/>
                <w:szCs w:val="16"/>
                <w:lang w:bidi="en-US"/>
              </w:rPr>
              <w:t>etal trash</w:t>
            </w:r>
          </w:p>
        </w:tc>
        <w:tc>
          <w:tcPr>
            <w:tcW w:w="1199" w:type="dxa"/>
            <w:shd w:val="clear" w:color="auto" w:fill="E0E0E0"/>
            <w:tcMar>
              <w:top w:w="15" w:type="dxa"/>
              <w:left w:w="15" w:type="dxa"/>
              <w:bottom w:w="0" w:type="dxa"/>
              <w:right w:w="15" w:type="dxa"/>
            </w:tcMar>
            <w:vAlign w:val="center"/>
          </w:tcPr>
          <w:p w14:paraId="0B28770E"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195</w:t>
            </w:r>
          </w:p>
        </w:tc>
        <w:tc>
          <w:tcPr>
            <w:tcW w:w="1267" w:type="dxa"/>
            <w:tcMar>
              <w:top w:w="15" w:type="dxa"/>
              <w:left w:w="15" w:type="dxa"/>
              <w:bottom w:w="0" w:type="dxa"/>
              <w:right w:w="15" w:type="dxa"/>
            </w:tcMar>
            <w:vAlign w:val="center"/>
          </w:tcPr>
          <w:p w14:paraId="2A6C0D42"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227</w:t>
            </w:r>
          </w:p>
        </w:tc>
        <w:tc>
          <w:tcPr>
            <w:tcW w:w="1267" w:type="dxa"/>
            <w:tcMar>
              <w:top w:w="15" w:type="dxa"/>
              <w:left w:w="15" w:type="dxa"/>
              <w:bottom w:w="0" w:type="dxa"/>
              <w:right w:w="15" w:type="dxa"/>
            </w:tcMar>
            <w:vAlign w:val="center"/>
          </w:tcPr>
          <w:p w14:paraId="0E456729"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339</w:t>
            </w:r>
          </w:p>
        </w:tc>
        <w:tc>
          <w:tcPr>
            <w:tcW w:w="1267" w:type="dxa"/>
            <w:vAlign w:val="center"/>
          </w:tcPr>
          <w:p w14:paraId="17933CA1" w14:textId="77777777" w:rsidR="006C23A0" w:rsidRPr="00314D1D" w:rsidRDefault="006C23A0" w:rsidP="004E5CEB">
            <w:pPr>
              <w:autoSpaceDE w:val="0"/>
              <w:autoSpaceDN w:val="0"/>
              <w:adjustRightInd w:val="0"/>
              <w:spacing w:after="0" w:line="240" w:lineRule="auto"/>
              <w:ind w:right="14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344</w:t>
            </w:r>
          </w:p>
        </w:tc>
        <w:tc>
          <w:tcPr>
            <w:tcW w:w="1267" w:type="dxa"/>
            <w:tcMar>
              <w:top w:w="15" w:type="dxa"/>
              <w:left w:w="15" w:type="dxa"/>
              <w:bottom w:w="0" w:type="dxa"/>
              <w:right w:w="15" w:type="dxa"/>
            </w:tcMar>
            <w:vAlign w:val="center"/>
          </w:tcPr>
          <w:p w14:paraId="0689B0D4" w14:textId="77777777" w:rsidR="006C23A0" w:rsidRPr="00314D1D" w:rsidRDefault="006C23A0" w:rsidP="004E5CEB">
            <w:pPr>
              <w:autoSpaceDE w:val="0"/>
              <w:autoSpaceDN w:val="0"/>
              <w:adjustRightInd w:val="0"/>
              <w:spacing w:after="0" w:line="240" w:lineRule="auto"/>
              <w:ind w:right="126"/>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360</w:t>
            </w:r>
          </w:p>
        </w:tc>
        <w:tc>
          <w:tcPr>
            <w:tcW w:w="1267" w:type="dxa"/>
            <w:vAlign w:val="center"/>
          </w:tcPr>
          <w:p w14:paraId="6B515B4D" w14:textId="77777777" w:rsidR="006C23A0" w:rsidRPr="00314D1D"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433</w:t>
            </w:r>
          </w:p>
        </w:tc>
      </w:tr>
      <w:tr w:rsidR="006C23A0" w:rsidRPr="00314D1D" w14:paraId="43DBB01D" w14:textId="77777777" w:rsidTr="004E5CEB">
        <w:trPr>
          <w:trHeight w:val="227"/>
        </w:trPr>
        <w:tc>
          <w:tcPr>
            <w:tcW w:w="1575" w:type="dxa"/>
            <w:tcMar>
              <w:top w:w="15" w:type="dxa"/>
              <w:left w:w="15" w:type="dxa"/>
              <w:bottom w:w="0" w:type="dxa"/>
              <w:right w:w="15" w:type="dxa"/>
            </w:tcMar>
            <w:vAlign w:val="center"/>
          </w:tcPr>
          <w:p w14:paraId="4E7DD132" w14:textId="26FD879F" w:rsidR="006C23A0" w:rsidRPr="00314D1D" w:rsidRDefault="00FC2EA6" w:rsidP="004E5CEB">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Times New Roman" w:hAnsi="Arial" w:cs="Arial"/>
                <w:sz w:val="18"/>
                <w:szCs w:val="16"/>
                <w:lang w:bidi="en-US"/>
              </w:rPr>
              <w:t>E</w:t>
            </w:r>
            <w:r w:rsidR="006C23A0" w:rsidRPr="00314D1D">
              <w:rPr>
                <w:rFonts w:ascii="Arial" w:eastAsia="Times New Roman" w:hAnsi="Arial" w:cs="Arial"/>
                <w:sz w:val="18"/>
                <w:szCs w:val="16"/>
                <w:lang w:bidi="en-US"/>
              </w:rPr>
              <w:t>lectronic waste</w:t>
            </w:r>
          </w:p>
        </w:tc>
        <w:tc>
          <w:tcPr>
            <w:tcW w:w="1199" w:type="dxa"/>
            <w:shd w:val="clear" w:color="auto" w:fill="E0E0E0"/>
            <w:tcMar>
              <w:top w:w="15" w:type="dxa"/>
              <w:left w:w="15" w:type="dxa"/>
              <w:bottom w:w="0" w:type="dxa"/>
              <w:right w:w="15" w:type="dxa"/>
            </w:tcMar>
            <w:vAlign w:val="center"/>
          </w:tcPr>
          <w:p w14:paraId="4BCF521D"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76</w:t>
            </w:r>
          </w:p>
        </w:tc>
        <w:tc>
          <w:tcPr>
            <w:tcW w:w="1267" w:type="dxa"/>
            <w:tcMar>
              <w:top w:w="15" w:type="dxa"/>
              <w:left w:w="15" w:type="dxa"/>
              <w:bottom w:w="0" w:type="dxa"/>
              <w:right w:w="15" w:type="dxa"/>
            </w:tcMar>
            <w:vAlign w:val="center"/>
          </w:tcPr>
          <w:p w14:paraId="6B8E1267"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113</w:t>
            </w:r>
          </w:p>
        </w:tc>
        <w:tc>
          <w:tcPr>
            <w:tcW w:w="1267" w:type="dxa"/>
            <w:tcMar>
              <w:top w:w="15" w:type="dxa"/>
              <w:left w:w="15" w:type="dxa"/>
              <w:bottom w:w="0" w:type="dxa"/>
              <w:right w:w="15" w:type="dxa"/>
            </w:tcMar>
            <w:vAlign w:val="center"/>
          </w:tcPr>
          <w:p w14:paraId="4464DA86"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175</w:t>
            </w:r>
          </w:p>
        </w:tc>
        <w:tc>
          <w:tcPr>
            <w:tcW w:w="1267" w:type="dxa"/>
            <w:vAlign w:val="center"/>
          </w:tcPr>
          <w:p w14:paraId="6C20301A" w14:textId="77777777" w:rsidR="006C23A0" w:rsidRPr="00314D1D" w:rsidRDefault="006C23A0" w:rsidP="004E5CEB">
            <w:pPr>
              <w:autoSpaceDE w:val="0"/>
              <w:autoSpaceDN w:val="0"/>
              <w:adjustRightInd w:val="0"/>
              <w:spacing w:after="0" w:line="240" w:lineRule="auto"/>
              <w:ind w:right="14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249</w:t>
            </w:r>
          </w:p>
        </w:tc>
        <w:tc>
          <w:tcPr>
            <w:tcW w:w="1267" w:type="dxa"/>
            <w:tcMar>
              <w:top w:w="15" w:type="dxa"/>
              <w:left w:w="15" w:type="dxa"/>
              <w:bottom w:w="0" w:type="dxa"/>
              <w:right w:w="15" w:type="dxa"/>
            </w:tcMar>
            <w:vAlign w:val="center"/>
          </w:tcPr>
          <w:p w14:paraId="29E24517" w14:textId="77777777" w:rsidR="006C23A0" w:rsidRPr="00314D1D" w:rsidRDefault="006C23A0" w:rsidP="004E5CEB">
            <w:pPr>
              <w:autoSpaceDE w:val="0"/>
              <w:autoSpaceDN w:val="0"/>
              <w:adjustRightInd w:val="0"/>
              <w:spacing w:after="0" w:line="240" w:lineRule="auto"/>
              <w:ind w:right="126"/>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543</w:t>
            </w:r>
          </w:p>
        </w:tc>
        <w:tc>
          <w:tcPr>
            <w:tcW w:w="1267" w:type="dxa"/>
            <w:vAlign w:val="center"/>
          </w:tcPr>
          <w:p w14:paraId="68814FB5" w14:textId="77777777" w:rsidR="006C23A0" w:rsidRPr="00314D1D"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1078</w:t>
            </w:r>
          </w:p>
        </w:tc>
      </w:tr>
      <w:tr w:rsidR="006C23A0" w:rsidRPr="00314D1D" w14:paraId="56B8C084" w14:textId="77777777" w:rsidTr="004E5CEB">
        <w:trPr>
          <w:trHeight w:val="227"/>
        </w:trPr>
        <w:tc>
          <w:tcPr>
            <w:tcW w:w="1575" w:type="dxa"/>
            <w:tcMar>
              <w:top w:w="15" w:type="dxa"/>
              <w:left w:w="15" w:type="dxa"/>
              <w:bottom w:w="0" w:type="dxa"/>
              <w:right w:w="15" w:type="dxa"/>
            </w:tcMar>
            <w:vAlign w:val="center"/>
          </w:tcPr>
          <w:p w14:paraId="5E002ED0" w14:textId="6748A411" w:rsidR="006C23A0" w:rsidRPr="00314D1D" w:rsidRDefault="00FC2EA6" w:rsidP="004E5CEB">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Times New Roman" w:hAnsi="Arial" w:cs="Arial"/>
                <w:sz w:val="18"/>
                <w:szCs w:val="16"/>
                <w:lang w:bidi="en-US"/>
              </w:rPr>
              <w:t>G</w:t>
            </w:r>
            <w:r w:rsidR="006C23A0" w:rsidRPr="00314D1D">
              <w:rPr>
                <w:rFonts w:ascii="Arial" w:eastAsia="Times New Roman" w:hAnsi="Arial" w:cs="Arial"/>
                <w:sz w:val="18"/>
                <w:szCs w:val="16"/>
                <w:lang w:bidi="en-US"/>
              </w:rPr>
              <w:t>reen waste</w:t>
            </w:r>
          </w:p>
        </w:tc>
        <w:tc>
          <w:tcPr>
            <w:tcW w:w="1199" w:type="dxa"/>
            <w:shd w:val="clear" w:color="auto" w:fill="E0E0E0"/>
            <w:tcMar>
              <w:top w:w="15" w:type="dxa"/>
              <w:left w:w="15" w:type="dxa"/>
              <w:bottom w:w="0" w:type="dxa"/>
              <w:right w:w="15" w:type="dxa"/>
            </w:tcMar>
            <w:vAlign w:val="center"/>
          </w:tcPr>
          <w:p w14:paraId="4810B914"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552</w:t>
            </w:r>
          </w:p>
        </w:tc>
        <w:tc>
          <w:tcPr>
            <w:tcW w:w="1267" w:type="dxa"/>
            <w:tcMar>
              <w:top w:w="15" w:type="dxa"/>
              <w:left w:w="15" w:type="dxa"/>
              <w:bottom w:w="0" w:type="dxa"/>
              <w:right w:w="15" w:type="dxa"/>
            </w:tcMar>
            <w:vAlign w:val="center"/>
          </w:tcPr>
          <w:p w14:paraId="44991419"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1,665</w:t>
            </w:r>
          </w:p>
        </w:tc>
        <w:tc>
          <w:tcPr>
            <w:tcW w:w="1267" w:type="dxa"/>
            <w:tcMar>
              <w:top w:w="15" w:type="dxa"/>
              <w:left w:w="15" w:type="dxa"/>
              <w:bottom w:w="0" w:type="dxa"/>
              <w:right w:w="15" w:type="dxa"/>
            </w:tcMar>
            <w:vAlign w:val="center"/>
          </w:tcPr>
          <w:p w14:paraId="3FA4E922"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2,173</w:t>
            </w:r>
          </w:p>
        </w:tc>
        <w:tc>
          <w:tcPr>
            <w:tcW w:w="1267" w:type="dxa"/>
            <w:vAlign w:val="center"/>
          </w:tcPr>
          <w:p w14:paraId="3490A654" w14:textId="77777777" w:rsidR="006C23A0" w:rsidRPr="00314D1D" w:rsidRDefault="006C23A0" w:rsidP="004E5CEB">
            <w:pPr>
              <w:autoSpaceDE w:val="0"/>
              <w:autoSpaceDN w:val="0"/>
              <w:adjustRightInd w:val="0"/>
              <w:spacing w:after="0" w:line="240" w:lineRule="auto"/>
              <w:ind w:right="14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3,106</w:t>
            </w:r>
          </w:p>
        </w:tc>
        <w:tc>
          <w:tcPr>
            <w:tcW w:w="1267" w:type="dxa"/>
            <w:tcMar>
              <w:top w:w="15" w:type="dxa"/>
              <w:left w:w="15" w:type="dxa"/>
              <w:bottom w:w="0" w:type="dxa"/>
              <w:right w:w="15" w:type="dxa"/>
            </w:tcMar>
            <w:vAlign w:val="center"/>
          </w:tcPr>
          <w:p w14:paraId="2C49AA5A" w14:textId="77777777" w:rsidR="006C23A0" w:rsidRPr="00314D1D" w:rsidRDefault="006C23A0" w:rsidP="004E5CEB">
            <w:pPr>
              <w:autoSpaceDE w:val="0"/>
              <w:autoSpaceDN w:val="0"/>
              <w:adjustRightInd w:val="0"/>
              <w:spacing w:after="0" w:line="240" w:lineRule="auto"/>
              <w:ind w:right="126"/>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4,642</w:t>
            </w:r>
          </w:p>
        </w:tc>
        <w:tc>
          <w:tcPr>
            <w:tcW w:w="1267" w:type="dxa"/>
            <w:vAlign w:val="center"/>
          </w:tcPr>
          <w:p w14:paraId="2118FD43" w14:textId="77777777" w:rsidR="006C23A0" w:rsidRPr="00314D1D"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4,447</w:t>
            </w:r>
          </w:p>
        </w:tc>
      </w:tr>
      <w:tr w:rsidR="006C23A0" w:rsidRPr="00314D1D" w14:paraId="2BEBF4D2" w14:textId="77777777" w:rsidTr="004E5CEB">
        <w:trPr>
          <w:trHeight w:val="242"/>
        </w:trPr>
        <w:tc>
          <w:tcPr>
            <w:tcW w:w="1575" w:type="dxa"/>
            <w:tcMar>
              <w:top w:w="15" w:type="dxa"/>
              <w:left w:w="15" w:type="dxa"/>
              <w:bottom w:w="0" w:type="dxa"/>
              <w:right w:w="15" w:type="dxa"/>
            </w:tcMar>
            <w:vAlign w:val="center"/>
          </w:tcPr>
          <w:p w14:paraId="08BE653E" w14:textId="68CB210D" w:rsidR="006C23A0" w:rsidRPr="00314D1D" w:rsidRDefault="00FC2EA6" w:rsidP="00314D1D">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Times New Roman" w:hAnsi="Arial" w:cs="Arial"/>
                <w:sz w:val="18"/>
                <w:szCs w:val="16"/>
                <w:lang w:bidi="en-US"/>
              </w:rPr>
              <w:t>T</w:t>
            </w:r>
            <w:r w:rsidR="006C23A0" w:rsidRPr="00314D1D">
              <w:rPr>
                <w:rFonts w:ascii="Arial" w:eastAsia="Times New Roman" w:hAnsi="Arial" w:cs="Arial"/>
                <w:sz w:val="18"/>
                <w:szCs w:val="16"/>
                <w:lang w:bidi="en-US"/>
              </w:rPr>
              <w:t>ires</w:t>
            </w:r>
          </w:p>
        </w:tc>
        <w:tc>
          <w:tcPr>
            <w:tcW w:w="1199" w:type="dxa"/>
            <w:shd w:val="clear" w:color="auto" w:fill="E0E0E0"/>
            <w:tcMar>
              <w:top w:w="15" w:type="dxa"/>
              <w:left w:w="15" w:type="dxa"/>
              <w:bottom w:w="0" w:type="dxa"/>
              <w:right w:w="15" w:type="dxa"/>
            </w:tcMar>
            <w:vAlign w:val="center"/>
          </w:tcPr>
          <w:p w14:paraId="0B3EB479"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8</w:t>
            </w:r>
          </w:p>
        </w:tc>
        <w:tc>
          <w:tcPr>
            <w:tcW w:w="1267" w:type="dxa"/>
            <w:tcMar>
              <w:top w:w="15" w:type="dxa"/>
              <w:left w:w="15" w:type="dxa"/>
              <w:bottom w:w="0" w:type="dxa"/>
              <w:right w:w="15" w:type="dxa"/>
            </w:tcMar>
            <w:vAlign w:val="center"/>
          </w:tcPr>
          <w:p w14:paraId="7F9E3B3A"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18</w:t>
            </w:r>
          </w:p>
        </w:tc>
        <w:tc>
          <w:tcPr>
            <w:tcW w:w="1267" w:type="dxa"/>
            <w:tcMar>
              <w:top w:w="15" w:type="dxa"/>
              <w:left w:w="15" w:type="dxa"/>
              <w:bottom w:w="0" w:type="dxa"/>
              <w:right w:w="15" w:type="dxa"/>
            </w:tcMar>
            <w:vAlign w:val="center"/>
          </w:tcPr>
          <w:p w14:paraId="745325E4"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33</w:t>
            </w:r>
          </w:p>
        </w:tc>
        <w:tc>
          <w:tcPr>
            <w:tcW w:w="1267" w:type="dxa"/>
            <w:vAlign w:val="center"/>
          </w:tcPr>
          <w:p w14:paraId="34E1858E" w14:textId="77777777" w:rsidR="006C23A0" w:rsidRPr="00314D1D" w:rsidRDefault="006C23A0" w:rsidP="004E5CEB">
            <w:pPr>
              <w:autoSpaceDE w:val="0"/>
              <w:autoSpaceDN w:val="0"/>
              <w:adjustRightInd w:val="0"/>
              <w:spacing w:after="0" w:line="240" w:lineRule="auto"/>
              <w:ind w:right="14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55</w:t>
            </w:r>
          </w:p>
        </w:tc>
        <w:tc>
          <w:tcPr>
            <w:tcW w:w="1267" w:type="dxa"/>
            <w:tcMar>
              <w:top w:w="15" w:type="dxa"/>
              <w:left w:w="15" w:type="dxa"/>
              <w:bottom w:w="0" w:type="dxa"/>
              <w:right w:w="15" w:type="dxa"/>
            </w:tcMar>
            <w:vAlign w:val="center"/>
          </w:tcPr>
          <w:p w14:paraId="4ACD5773" w14:textId="77777777" w:rsidR="006C23A0" w:rsidRPr="00314D1D" w:rsidRDefault="006C23A0" w:rsidP="004E5CEB">
            <w:pPr>
              <w:autoSpaceDE w:val="0"/>
              <w:autoSpaceDN w:val="0"/>
              <w:adjustRightInd w:val="0"/>
              <w:spacing w:after="0" w:line="240" w:lineRule="auto"/>
              <w:ind w:right="126"/>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59</w:t>
            </w:r>
          </w:p>
        </w:tc>
        <w:tc>
          <w:tcPr>
            <w:tcW w:w="1267" w:type="dxa"/>
            <w:vAlign w:val="center"/>
          </w:tcPr>
          <w:p w14:paraId="42A0BFD4" w14:textId="77777777" w:rsidR="006C23A0" w:rsidRPr="00314D1D"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45</w:t>
            </w:r>
          </w:p>
        </w:tc>
      </w:tr>
      <w:tr w:rsidR="006C23A0" w:rsidRPr="00314D1D" w14:paraId="4A0791D5" w14:textId="77777777" w:rsidTr="004E5CEB">
        <w:trPr>
          <w:trHeight w:val="242"/>
        </w:trPr>
        <w:tc>
          <w:tcPr>
            <w:tcW w:w="1575" w:type="dxa"/>
            <w:tcMar>
              <w:top w:w="15" w:type="dxa"/>
              <w:left w:w="15" w:type="dxa"/>
              <w:bottom w:w="0" w:type="dxa"/>
              <w:right w:w="15" w:type="dxa"/>
            </w:tcMar>
            <w:vAlign w:val="center"/>
          </w:tcPr>
          <w:p w14:paraId="161BD6BC" w14:textId="53BFD9BF" w:rsidR="006C23A0" w:rsidRPr="00314D1D" w:rsidRDefault="00FC2EA6" w:rsidP="00314D1D">
            <w:pPr>
              <w:autoSpaceDE w:val="0"/>
              <w:autoSpaceDN w:val="0"/>
              <w:adjustRightInd w:val="0"/>
              <w:spacing w:after="0" w:line="240" w:lineRule="auto"/>
              <w:jc w:val="center"/>
              <w:rPr>
                <w:rFonts w:ascii="Arial" w:eastAsia="Times New Roman" w:hAnsi="Arial" w:cs="Arial"/>
                <w:sz w:val="18"/>
                <w:szCs w:val="16"/>
                <w:lang w:eastAsia="cs-CZ"/>
              </w:rPr>
            </w:pPr>
            <w:r w:rsidRPr="00314D1D">
              <w:rPr>
                <w:rFonts w:ascii="Arial" w:eastAsia="Times New Roman" w:hAnsi="Arial" w:cs="Arial"/>
                <w:sz w:val="18"/>
                <w:szCs w:val="16"/>
                <w:lang w:bidi="en-US"/>
              </w:rPr>
              <w:t>P</w:t>
            </w:r>
            <w:r w:rsidR="006C23A0" w:rsidRPr="00314D1D">
              <w:rPr>
                <w:rFonts w:ascii="Arial" w:eastAsia="Times New Roman" w:hAnsi="Arial" w:cs="Arial"/>
                <w:sz w:val="18"/>
                <w:szCs w:val="16"/>
                <w:lang w:bidi="en-US"/>
              </w:rPr>
              <w:t>aper*</w:t>
            </w:r>
          </w:p>
        </w:tc>
        <w:tc>
          <w:tcPr>
            <w:tcW w:w="1199" w:type="dxa"/>
            <w:shd w:val="clear" w:color="auto" w:fill="E0E0E0"/>
            <w:tcMar>
              <w:top w:w="15" w:type="dxa"/>
              <w:left w:w="15" w:type="dxa"/>
              <w:bottom w:w="0" w:type="dxa"/>
              <w:right w:w="15" w:type="dxa"/>
            </w:tcMar>
            <w:vAlign w:val="center"/>
          </w:tcPr>
          <w:p w14:paraId="4509B7D9"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w:t>
            </w:r>
          </w:p>
        </w:tc>
        <w:tc>
          <w:tcPr>
            <w:tcW w:w="1267" w:type="dxa"/>
            <w:tcMar>
              <w:top w:w="15" w:type="dxa"/>
              <w:left w:w="15" w:type="dxa"/>
              <w:bottom w:w="0" w:type="dxa"/>
              <w:right w:w="15" w:type="dxa"/>
            </w:tcMar>
            <w:vAlign w:val="center"/>
          </w:tcPr>
          <w:p w14:paraId="20DED999"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w:t>
            </w:r>
          </w:p>
        </w:tc>
        <w:tc>
          <w:tcPr>
            <w:tcW w:w="1267" w:type="dxa"/>
            <w:tcMar>
              <w:top w:w="15" w:type="dxa"/>
              <w:left w:w="15" w:type="dxa"/>
              <w:bottom w:w="0" w:type="dxa"/>
              <w:right w:w="15" w:type="dxa"/>
            </w:tcMar>
            <w:vAlign w:val="center"/>
          </w:tcPr>
          <w:p w14:paraId="204E8D4A"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w:t>
            </w:r>
          </w:p>
        </w:tc>
        <w:tc>
          <w:tcPr>
            <w:tcW w:w="1267" w:type="dxa"/>
            <w:vAlign w:val="center"/>
          </w:tcPr>
          <w:p w14:paraId="008F0709"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89</w:t>
            </w:r>
          </w:p>
        </w:tc>
        <w:tc>
          <w:tcPr>
            <w:tcW w:w="1267" w:type="dxa"/>
            <w:tcMar>
              <w:top w:w="15" w:type="dxa"/>
              <w:left w:w="15" w:type="dxa"/>
              <w:bottom w:w="0" w:type="dxa"/>
              <w:right w:w="15" w:type="dxa"/>
            </w:tcMar>
            <w:vAlign w:val="center"/>
          </w:tcPr>
          <w:p w14:paraId="0A0D8BC3"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100</w:t>
            </w:r>
          </w:p>
        </w:tc>
        <w:tc>
          <w:tcPr>
            <w:tcW w:w="1267" w:type="dxa"/>
            <w:vAlign w:val="center"/>
          </w:tcPr>
          <w:p w14:paraId="44B760C0"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95</w:t>
            </w:r>
          </w:p>
        </w:tc>
      </w:tr>
      <w:tr w:rsidR="006C23A0" w:rsidRPr="00314D1D" w14:paraId="0A1924D4" w14:textId="77777777" w:rsidTr="004E5CEB">
        <w:trPr>
          <w:trHeight w:val="227"/>
        </w:trPr>
        <w:tc>
          <w:tcPr>
            <w:tcW w:w="1575" w:type="dxa"/>
            <w:shd w:val="clear" w:color="auto" w:fill="D9D9D9"/>
            <w:tcMar>
              <w:top w:w="15" w:type="dxa"/>
              <w:left w:w="15" w:type="dxa"/>
              <w:bottom w:w="0" w:type="dxa"/>
              <w:right w:w="15" w:type="dxa"/>
            </w:tcMar>
            <w:vAlign w:val="center"/>
          </w:tcPr>
          <w:p w14:paraId="1F728614" w14:textId="77777777" w:rsidR="006C23A0" w:rsidRPr="00314D1D" w:rsidRDefault="006C23A0" w:rsidP="004E5CEB">
            <w:pPr>
              <w:keepNext/>
              <w:autoSpaceDE w:val="0"/>
              <w:autoSpaceDN w:val="0"/>
              <w:adjustRightInd w:val="0"/>
              <w:spacing w:after="0" w:line="240" w:lineRule="auto"/>
              <w:jc w:val="center"/>
              <w:outlineLvl w:val="5"/>
              <w:rPr>
                <w:rFonts w:ascii="Arial" w:eastAsia="Times New Roman" w:hAnsi="Arial" w:cs="Arial"/>
                <w:sz w:val="18"/>
                <w:szCs w:val="16"/>
                <w:lang w:eastAsia="cs-CZ"/>
              </w:rPr>
            </w:pPr>
            <w:r w:rsidRPr="00314D1D">
              <w:rPr>
                <w:rFonts w:ascii="Arial" w:eastAsia="Times New Roman" w:hAnsi="Arial" w:cs="Arial"/>
                <w:sz w:val="18"/>
                <w:szCs w:val="16"/>
                <w:lang w:bidi="en-US"/>
              </w:rPr>
              <w:t>Total</w:t>
            </w:r>
          </w:p>
        </w:tc>
        <w:tc>
          <w:tcPr>
            <w:tcW w:w="1199" w:type="dxa"/>
            <w:shd w:val="clear" w:color="auto" w:fill="D9D9D9"/>
            <w:tcMar>
              <w:top w:w="15" w:type="dxa"/>
              <w:left w:w="15" w:type="dxa"/>
              <w:bottom w:w="0" w:type="dxa"/>
              <w:right w:w="15" w:type="dxa"/>
            </w:tcMar>
            <w:vAlign w:val="center"/>
          </w:tcPr>
          <w:p w14:paraId="078E5DBF"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sz w:val="18"/>
                <w:szCs w:val="20"/>
                <w:lang w:eastAsia="cs-CZ"/>
              </w:rPr>
            </w:pPr>
            <w:r w:rsidRPr="00314D1D">
              <w:rPr>
                <w:rFonts w:ascii="Arial" w:eastAsia="Times New Roman" w:hAnsi="Arial" w:cs="Arial"/>
                <w:sz w:val="18"/>
                <w:szCs w:val="20"/>
                <w:lang w:bidi="en-US"/>
              </w:rPr>
              <w:t>5,248</w:t>
            </w:r>
          </w:p>
        </w:tc>
        <w:tc>
          <w:tcPr>
            <w:tcW w:w="1267" w:type="dxa"/>
            <w:shd w:val="clear" w:color="auto" w:fill="D9D9D9"/>
            <w:tcMar>
              <w:top w:w="15" w:type="dxa"/>
              <w:left w:w="15" w:type="dxa"/>
              <w:bottom w:w="0" w:type="dxa"/>
              <w:right w:w="15" w:type="dxa"/>
            </w:tcMar>
            <w:vAlign w:val="center"/>
          </w:tcPr>
          <w:p w14:paraId="7BAF2FDD"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sz w:val="18"/>
                <w:szCs w:val="20"/>
                <w:lang w:eastAsia="cs-CZ"/>
              </w:rPr>
            </w:pPr>
            <w:r w:rsidRPr="00314D1D">
              <w:rPr>
                <w:rFonts w:ascii="Arial" w:eastAsia="Times New Roman" w:hAnsi="Arial" w:cs="Arial"/>
                <w:sz w:val="18"/>
                <w:szCs w:val="20"/>
                <w:lang w:bidi="en-US"/>
              </w:rPr>
              <w:t>9,350</w:t>
            </w:r>
          </w:p>
        </w:tc>
        <w:tc>
          <w:tcPr>
            <w:tcW w:w="1267" w:type="dxa"/>
            <w:shd w:val="clear" w:color="auto" w:fill="D9D9D9"/>
            <w:tcMar>
              <w:top w:w="15" w:type="dxa"/>
              <w:left w:w="15" w:type="dxa"/>
              <w:bottom w:w="0" w:type="dxa"/>
              <w:right w:w="15" w:type="dxa"/>
            </w:tcMar>
            <w:vAlign w:val="center"/>
          </w:tcPr>
          <w:p w14:paraId="0ACC3C6E"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sz w:val="18"/>
                <w:szCs w:val="20"/>
                <w:lang w:eastAsia="cs-CZ"/>
              </w:rPr>
            </w:pPr>
            <w:r w:rsidRPr="00314D1D">
              <w:rPr>
                <w:rFonts w:ascii="Arial" w:eastAsia="Times New Roman" w:hAnsi="Arial" w:cs="Arial"/>
                <w:sz w:val="18"/>
                <w:szCs w:val="20"/>
                <w:lang w:bidi="en-US"/>
              </w:rPr>
              <w:t>12,117</w:t>
            </w:r>
          </w:p>
        </w:tc>
        <w:tc>
          <w:tcPr>
            <w:tcW w:w="1267" w:type="dxa"/>
            <w:shd w:val="clear" w:color="auto" w:fill="D9D9D9"/>
            <w:vAlign w:val="center"/>
          </w:tcPr>
          <w:p w14:paraId="58370746"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sz w:val="18"/>
                <w:szCs w:val="20"/>
                <w:lang w:eastAsia="cs-CZ"/>
              </w:rPr>
            </w:pPr>
            <w:r w:rsidRPr="00314D1D">
              <w:rPr>
                <w:rFonts w:ascii="Arial" w:eastAsia="Times New Roman" w:hAnsi="Arial" w:cs="Arial"/>
                <w:sz w:val="18"/>
                <w:szCs w:val="20"/>
                <w:lang w:bidi="en-US"/>
              </w:rPr>
              <w:t>19,659</w:t>
            </w:r>
          </w:p>
        </w:tc>
        <w:tc>
          <w:tcPr>
            <w:tcW w:w="1267" w:type="dxa"/>
            <w:shd w:val="clear" w:color="auto" w:fill="D9D9D9"/>
            <w:tcMar>
              <w:top w:w="15" w:type="dxa"/>
              <w:left w:w="15" w:type="dxa"/>
              <w:bottom w:w="0" w:type="dxa"/>
              <w:right w:w="15" w:type="dxa"/>
            </w:tcMar>
            <w:vAlign w:val="center"/>
          </w:tcPr>
          <w:p w14:paraId="521EF4ED"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sz w:val="18"/>
                <w:szCs w:val="20"/>
                <w:lang w:eastAsia="cs-CZ"/>
              </w:rPr>
            </w:pPr>
            <w:r w:rsidRPr="00314D1D">
              <w:rPr>
                <w:rFonts w:ascii="Arial" w:eastAsia="Times New Roman" w:hAnsi="Arial" w:cs="Arial"/>
                <w:sz w:val="18"/>
                <w:szCs w:val="20"/>
                <w:lang w:bidi="en-US"/>
              </w:rPr>
              <w:t>27,148</w:t>
            </w:r>
          </w:p>
        </w:tc>
        <w:tc>
          <w:tcPr>
            <w:tcW w:w="1267" w:type="dxa"/>
            <w:shd w:val="clear" w:color="auto" w:fill="D9D9D9"/>
            <w:vAlign w:val="center"/>
          </w:tcPr>
          <w:p w14:paraId="08A7028A"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sz w:val="18"/>
                <w:szCs w:val="20"/>
                <w:lang w:eastAsia="cs-CZ"/>
              </w:rPr>
            </w:pPr>
            <w:r w:rsidRPr="00314D1D">
              <w:rPr>
                <w:rFonts w:ascii="Arial" w:eastAsia="Times New Roman" w:hAnsi="Arial" w:cs="Arial"/>
                <w:sz w:val="18"/>
                <w:szCs w:val="20"/>
                <w:lang w:bidi="en-US"/>
              </w:rPr>
              <w:t>33,895</w:t>
            </w:r>
          </w:p>
        </w:tc>
      </w:tr>
      <w:tr w:rsidR="006C23A0" w:rsidRPr="00314D1D" w14:paraId="6E2646E8" w14:textId="77777777" w:rsidTr="004E5CEB">
        <w:trPr>
          <w:trHeight w:val="227"/>
        </w:trPr>
        <w:tc>
          <w:tcPr>
            <w:tcW w:w="9109" w:type="dxa"/>
            <w:gridSpan w:val="7"/>
            <w:tcMar>
              <w:top w:w="15" w:type="dxa"/>
              <w:left w:w="15" w:type="dxa"/>
              <w:bottom w:w="0" w:type="dxa"/>
              <w:right w:w="15" w:type="dxa"/>
            </w:tcMar>
            <w:vAlign w:val="center"/>
          </w:tcPr>
          <w:p w14:paraId="01A69171" w14:textId="02114F0E" w:rsidR="006C23A0" w:rsidRPr="00314D1D" w:rsidRDefault="00FC2EA6" w:rsidP="00314D1D">
            <w:pPr>
              <w:autoSpaceDE w:val="0"/>
              <w:autoSpaceDN w:val="0"/>
              <w:adjustRightInd w:val="0"/>
              <w:spacing w:after="0" w:line="240" w:lineRule="auto"/>
              <w:ind w:right="143"/>
              <w:jc w:val="center"/>
              <w:rPr>
                <w:rFonts w:ascii="Arial" w:eastAsia="Times New Roman" w:hAnsi="Arial" w:cs="Arial"/>
                <w:sz w:val="18"/>
                <w:szCs w:val="16"/>
                <w:lang w:eastAsia="cs-CZ"/>
              </w:rPr>
            </w:pPr>
            <w:r w:rsidRPr="00314D1D">
              <w:rPr>
                <w:rFonts w:ascii="Arial" w:eastAsia="Times New Roman" w:hAnsi="Arial" w:cs="Arial"/>
                <w:sz w:val="18"/>
                <w:szCs w:val="16"/>
                <w:lang w:bidi="en-US"/>
              </w:rPr>
              <w:t>A</w:t>
            </w:r>
            <w:r w:rsidR="006C23A0" w:rsidRPr="00314D1D">
              <w:rPr>
                <w:rFonts w:ascii="Arial" w:eastAsia="Times New Roman" w:hAnsi="Arial" w:cs="Arial"/>
                <w:sz w:val="18"/>
                <w:szCs w:val="16"/>
                <w:lang w:bidi="en-US"/>
              </w:rPr>
              <w:t>dditional collection (provided by the collection company serving the given collection area)</w:t>
            </w:r>
          </w:p>
        </w:tc>
      </w:tr>
      <w:tr w:rsidR="006C23A0" w:rsidRPr="00314D1D" w14:paraId="1A00CD85" w14:textId="77777777" w:rsidTr="004E5CEB">
        <w:trPr>
          <w:trHeight w:val="227"/>
        </w:trPr>
        <w:tc>
          <w:tcPr>
            <w:tcW w:w="1575" w:type="dxa"/>
            <w:tcMar>
              <w:top w:w="15" w:type="dxa"/>
              <w:left w:w="15" w:type="dxa"/>
              <w:bottom w:w="0" w:type="dxa"/>
              <w:right w:w="15" w:type="dxa"/>
            </w:tcMar>
            <w:vAlign w:val="center"/>
          </w:tcPr>
          <w:p w14:paraId="4D7B2E97" w14:textId="6D127751" w:rsidR="006C23A0" w:rsidRPr="00314D1D" w:rsidRDefault="00FC2EA6" w:rsidP="004E5CEB">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Times New Roman" w:hAnsi="Arial" w:cs="Arial"/>
                <w:sz w:val="18"/>
                <w:szCs w:val="16"/>
                <w:lang w:bidi="en-US"/>
              </w:rPr>
              <w:t>P</w:t>
            </w:r>
            <w:r w:rsidR="006C23A0" w:rsidRPr="00314D1D">
              <w:rPr>
                <w:rFonts w:ascii="Arial" w:eastAsia="Times New Roman" w:hAnsi="Arial" w:cs="Arial"/>
                <w:sz w:val="18"/>
                <w:szCs w:val="16"/>
                <w:lang w:bidi="en-US"/>
              </w:rPr>
              <w:t>aper</w:t>
            </w:r>
          </w:p>
        </w:tc>
        <w:tc>
          <w:tcPr>
            <w:tcW w:w="1199" w:type="dxa"/>
            <w:shd w:val="clear" w:color="auto" w:fill="E0E0E0"/>
            <w:tcMar>
              <w:top w:w="15" w:type="dxa"/>
              <w:left w:w="15" w:type="dxa"/>
              <w:bottom w:w="0" w:type="dxa"/>
              <w:right w:w="15" w:type="dxa"/>
            </w:tcMar>
            <w:vAlign w:val="center"/>
          </w:tcPr>
          <w:p w14:paraId="09B72310"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65</w:t>
            </w:r>
          </w:p>
        </w:tc>
        <w:tc>
          <w:tcPr>
            <w:tcW w:w="1267" w:type="dxa"/>
            <w:tcMar>
              <w:top w:w="15" w:type="dxa"/>
              <w:left w:w="15" w:type="dxa"/>
              <w:bottom w:w="0" w:type="dxa"/>
              <w:right w:w="15" w:type="dxa"/>
            </w:tcMar>
            <w:vAlign w:val="center"/>
          </w:tcPr>
          <w:p w14:paraId="51C8C5DF"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101</w:t>
            </w:r>
          </w:p>
        </w:tc>
        <w:tc>
          <w:tcPr>
            <w:tcW w:w="1267" w:type="dxa"/>
            <w:tcMar>
              <w:top w:w="15" w:type="dxa"/>
              <w:left w:w="15" w:type="dxa"/>
              <w:bottom w:w="0" w:type="dxa"/>
              <w:right w:w="15" w:type="dxa"/>
            </w:tcMar>
            <w:vAlign w:val="center"/>
          </w:tcPr>
          <w:p w14:paraId="1E5BEA89"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155</w:t>
            </w:r>
          </w:p>
        </w:tc>
        <w:tc>
          <w:tcPr>
            <w:tcW w:w="1267" w:type="dxa"/>
            <w:vAlign w:val="center"/>
          </w:tcPr>
          <w:p w14:paraId="47413A2C"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116</w:t>
            </w:r>
          </w:p>
        </w:tc>
        <w:tc>
          <w:tcPr>
            <w:tcW w:w="1267" w:type="dxa"/>
            <w:tcMar>
              <w:top w:w="15" w:type="dxa"/>
              <w:left w:w="15" w:type="dxa"/>
              <w:bottom w:w="0" w:type="dxa"/>
              <w:right w:w="15" w:type="dxa"/>
            </w:tcMar>
            <w:vAlign w:val="center"/>
          </w:tcPr>
          <w:p w14:paraId="2C6190DD"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161</w:t>
            </w:r>
          </w:p>
        </w:tc>
        <w:tc>
          <w:tcPr>
            <w:tcW w:w="1267" w:type="dxa"/>
            <w:vAlign w:val="center"/>
          </w:tcPr>
          <w:p w14:paraId="35FF30D3"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172</w:t>
            </w:r>
          </w:p>
        </w:tc>
      </w:tr>
      <w:tr w:rsidR="006C23A0" w:rsidRPr="00314D1D" w14:paraId="633E74A6" w14:textId="77777777" w:rsidTr="004E5CEB">
        <w:trPr>
          <w:trHeight w:val="227"/>
        </w:trPr>
        <w:tc>
          <w:tcPr>
            <w:tcW w:w="1575" w:type="dxa"/>
            <w:tcMar>
              <w:top w:w="15" w:type="dxa"/>
              <w:left w:w="15" w:type="dxa"/>
              <w:bottom w:w="0" w:type="dxa"/>
              <w:right w:w="15" w:type="dxa"/>
            </w:tcMar>
            <w:vAlign w:val="center"/>
          </w:tcPr>
          <w:p w14:paraId="2BD92A01" w14:textId="78785736" w:rsidR="006C23A0" w:rsidRPr="00314D1D" w:rsidRDefault="00FC2EA6" w:rsidP="00314D1D">
            <w:pPr>
              <w:autoSpaceDE w:val="0"/>
              <w:autoSpaceDN w:val="0"/>
              <w:adjustRightInd w:val="0"/>
              <w:spacing w:after="0" w:line="240" w:lineRule="auto"/>
              <w:jc w:val="center"/>
              <w:rPr>
                <w:rFonts w:ascii="Arial" w:eastAsia="Times New Roman" w:hAnsi="Arial" w:cs="Arial"/>
                <w:sz w:val="18"/>
                <w:szCs w:val="16"/>
                <w:lang w:eastAsia="cs-CZ"/>
              </w:rPr>
            </w:pPr>
            <w:r w:rsidRPr="00314D1D">
              <w:rPr>
                <w:rFonts w:ascii="Arial" w:eastAsia="Times New Roman" w:hAnsi="Arial" w:cs="Arial"/>
                <w:sz w:val="18"/>
                <w:szCs w:val="16"/>
                <w:lang w:bidi="en-US"/>
              </w:rPr>
              <w:t>G</w:t>
            </w:r>
            <w:r w:rsidR="006C23A0" w:rsidRPr="00314D1D">
              <w:rPr>
                <w:rFonts w:ascii="Arial" w:eastAsia="Times New Roman" w:hAnsi="Arial" w:cs="Arial"/>
                <w:sz w:val="18"/>
                <w:szCs w:val="16"/>
                <w:lang w:bidi="en-US"/>
              </w:rPr>
              <w:t>lass</w:t>
            </w:r>
          </w:p>
        </w:tc>
        <w:tc>
          <w:tcPr>
            <w:tcW w:w="1199" w:type="dxa"/>
            <w:shd w:val="clear" w:color="auto" w:fill="E0E0E0"/>
            <w:tcMar>
              <w:top w:w="15" w:type="dxa"/>
              <w:left w:w="15" w:type="dxa"/>
              <w:bottom w:w="0" w:type="dxa"/>
              <w:right w:w="15" w:type="dxa"/>
            </w:tcMar>
            <w:vAlign w:val="center"/>
          </w:tcPr>
          <w:p w14:paraId="452D352A"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51</w:t>
            </w:r>
          </w:p>
        </w:tc>
        <w:tc>
          <w:tcPr>
            <w:tcW w:w="1267" w:type="dxa"/>
            <w:tcMar>
              <w:top w:w="15" w:type="dxa"/>
              <w:left w:w="15" w:type="dxa"/>
              <w:bottom w:w="0" w:type="dxa"/>
              <w:right w:w="15" w:type="dxa"/>
            </w:tcMar>
            <w:vAlign w:val="center"/>
          </w:tcPr>
          <w:p w14:paraId="725D6D10"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97</w:t>
            </w:r>
          </w:p>
        </w:tc>
        <w:tc>
          <w:tcPr>
            <w:tcW w:w="1267" w:type="dxa"/>
            <w:tcMar>
              <w:top w:w="15" w:type="dxa"/>
              <w:left w:w="15" w:type="dxa"/>
              <w:bottom w:w="0" w:type="dxa"/>
              <w:right w:w="15" w:type="dxa"/>
            </w:tcMar>
            <w:vAlign w:val="center"/>
          </w:tcPr>
          <w:p w14:paraId="052DF2BB"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110</w:t>
            </w:r>
          </w:p>
        </w:tc>
        <w:tc>
          <w:tcPr>
            <w:tcW w:w="1267" w:type="dxa"/>
            <w:vAlign w:val="center"/>
          </w:tcPr>
          <w:p w14:paraId="4EC5A369"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111</w:t>
            </w:r>
          </w:p>
        </w:tc>
        <w:tc>
          <w:tcPr>
            <w:tcW w:w="1267" w:type="dxa"/>
            <w:tcMar>
              <w:top w:w="15" w:type="dxa"/>
              <w:left w:w="15" w:type="dxa"/>
              <w:bottom w:w="0" w:type="dxa"/>
              <w:right w:w="15" w:type="dxa"/>
            </w:tcMar>
            <w:vAlign w:val="center"/>
          </w:tcPr>
          <w:p w14:paraId="0F1AC4D2"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166</w:t>
            </w:r>
          </w:p>
        </w:tc>
        <w:tc>
          <w:tcPr>
            <w:tcW w:w="1267" w:type="dxa"/>
            <w:vAlign w:val="center"/>
          </w:tcPr>
          <w:p w14:paraId="10FD5F52"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163</w:t>
            </w:r>
          </w:p>
        </w:tc>
      </w:tr>
      <w:tr w:rsidR="006C23A0" w:rsidRPr="00314D1D" w14:paraId="38C4326A" w14:textId="77777777" w:rsidTr="004E5CEB">
        <w:trPr>
          <w:trHeight w:val="227"/>
        </w:trPr>
        <w:tc>
          <w:tcPr>
            <w:tcW w:w="1575" w:type="dxa"/>
            <w:tcMar>
              <w:top w:w="15" w:type="dxa"/>
              <w:left w:w="15" w:type="dxa"/>
              <w:bottom w:w="0" w:type="dxa"/>
              <w:right w:w="15" w:type="dxa"/>
            </w:tcMar>
            <w:vAlign w:val="center"/>
          </w:tcPr>
          <w:p w14:paraId="6E0DF66B" w14:textId="3BB69C0B" w:rsidR="006C23A0" w:rsidRPr="00314D1D" w:rsidRDefault="00FC2EA6" w:rsidP="00314D1D">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Times New Roman" w:hAnsi="Arial" w:cs="Arial"/>
                <w:sz w:val="18"/>
                <w:szCs w:val="16"/>
                <w:lang w:bidi="en-US"/>
              </w:rPr>
              <w:t>P</w:t>
            </w:r>
            <w:r w:rsidR="006C23A0" w:rsidRPr="00314D1D">
              <w:rPr>
                <w:rFonts w:ascii="Arial" w:eastAsia="Times New Roman" w:hAnsi="Arial" w:cs="Arial"/>
                <w:sz w:val="18"/>
                <w:szCs w:val="16"/>
                <w:lang w:bidi="en-US"/>
              </w:rPr>
              <w:t>lastics</w:t>
            </w:r>
          </w:p>
        </w:tc>
        <w:tc>
          <w:tcPr>
            <w:tcW w:w="1199" w:type="dxa"/>
            <w:shd w:val="clear" w:color="auto" w:fill="E0E0E0"/>
            <w:tcMar>
              <w:top w:w="15" w:type="dxa"/>
              <w:left w:w="15" w:type="dxa"/>
              <w:bottom w:w="0" w:type="dxa"/>
              <w:right w:w="15" w:type="dxa"/>
            </w:tcMar>
            <w:vAlign w:val="center"/>
          </w:tcPr>
          <w:p w14:paraId="28B35937"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20</w:t>
            </w:r>
          </w:p>
        </w:tc>
        <w:tc>
          <w:tcPr>
            <w:tcW w:w="1267" w:type="dxa"/>
            <w:tcMar>
              <w:top w:w="15" w:type="dxa"/>
              <w:left w:w="15" w:type="dxa"/>
              <w:bottom w:w="0" w:type="dxa"/>
              <w:right w:w="15" w:type="dxa"/>
            </w:tcMar>
            <w:vAlign w:val="center"/>
          </w:tcPr>
          <w:p w14:paraId="03724DA7"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29</w:t>
            </w:r>
          </w:p>
        </w:tc>
        <w:tc>
          <w:tcPr>
            <w:tcW w:w="1267" w:type="dxa"/>
            <w:tcMar>
              <w:top w:w="15" w:type="dxa"/>
              <w:left w:w="15" w:type="dxa"/>
              <w:bottom w:w="0" w:type="dxa"/>
              <w:right w:w="15" w:type="dxa"/>
            </w:tcMar>
            <w:vAlign w:val="center"/>
          </w:tcPr>
          <w:p w14:paraId="5319BBC2"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61</w:t>
            </w:r>
          </w:p>
        </w:tc>
        <w:tc>
          <w:tcPr>
            <w:tcW w:w="1267" w:type="dxa"/>
            <w:vAlign w:val="center"/>
          </w:tcPr>
          <w:p w14:paraId="1D44F53E"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72</w:t>
            </w:r>
          </w:p>
        </w:tc>
        <w:tc>
          <w:tcPr>
            <w:tcW w:w="1267" w:type="dxa"/>
            <w:tcMar>
              <w:top w:w="15" w:type="dxa"/>
              <w:left w:w="15" w:type="dxa"/>
              <w:bottom w:w="0" w:type="dxa"/>
              <w:right w:w="15" w:type="dxa"/>
            </w:tcMar>
            <w:vAlign w:val="center"/>
          </w:tcPr>
          <w:p w14:paraId="79811759"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90</w:t>
            </w:r>
          </w:p>
        </w:tc>
        <w:tc>
          <w:tcPr>
            <w:tcW w:w="1267" w:type="dxa"/>
            <w:vAlign w:val="center"/>
          </w:tcPr>
          <w:p w14:paraId="6869AAA4"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80</w:t>
            </w:r>
          </w:p>
        </w:tc>
      </w:tr>
      <w:tr w:rsidR="006C23A0" w:rsidRPr="00314D1D" w14:paraId="71B55282" w14:textId="77777777" w:rsidTr="004E5CEB">
        <w:trPr>
          <w:trHeight w:val="227"/>
        </w:trPr>
        <w:tc>
          <w:tcPr>
            <w:tcW w:w="9109" w:type="dxa"/>
            <w:gridSpan w:val="7"/>
            <w:tcMar>
              <w:top w:w="15" w:type="dxa"/>
              <w:left w:w="15" w:type="dxa"/>
              <w:bottom w:w="0" w:type="dxa"/>
              <w:right w:w="15" w:type="dxa"/>
            </w:tcMar>
            <w:vAlign w:val="center"/>
          </w:tcPr>
          <w:p w14:paraId="59CEE85E" w14:textId="678D1B59" w:rsidR="006C23A0" w:rsidRPr="00314D1D" w:rsidRDefault="00FC2EA6" w:rsidP="004E5CEB">
            <w:pPr>
              <w:autoSpaceDE w:val="0"/>
              <w:autoSpaceDN w:val="0"/>
              <w:adjustRightInd w:val="0"/>
              <w:spacing w:after="0" w:line="240" w:lineRule="auto"/>
              <w:ind w:right="143"/>
              <w:jc w:val="center"/>
              <w:rPr>
                <w:rFonts w:ascii="Arial" w:eastAsia="Times New Roman" w:hAnsi="Arial" w:cs="Arial"/>
                <w:sz w:val="18"/>
                <w:szCs w:val="16"/>
                <w:lang w:eastAsia="cs-CZ"/>
              </w:rPr>
            </w:pPr>
            <w:r w:rsidRPr="00314D1D">
              <w:rPr>
                <w:rFonts w:ascii="Arial" w:eastAsia="Times New Roman" w:hAnsi="Arial" w:cs="Arial"/>
                <w:sz w:val="18"/>
                <w:szCs w:val="16"/>
                <w:lang w:bidi="en-US"/>
              </w:rPr>
              <w:t>C</w:t>
            </w:r>
            <w:r w:rsidR="006C23A0" w:rsidRPr="00314D1D">
              <w:rPr>
                <w:rFonts w:ascii="Arial" w:eastAsia="Times New Roman" w:hAnsi="Arial" w:cs="Arial"/>
                <w:sz w:val="18"/>
                <w:szCs w:val="16"/>
                <w:lang w:bidi="en-US"/>
              </w:rPr>
              <w:t>ollection of hazardous waste submitted to CY</w:t>
            </w:r>
          </w:p>
        </w:tc>
      </w:tr>
      <w:tr w:rsidR="006C23A0" w:rsidRPr="00314D1D" w14:paraId="22AB36F9" w14:textId="77777777" w:rsidTr="004E5CEB">
        <w:trPr>
          <w:trHeight w:val="227"/>
        </w:trPr>
        <w:tc>
          <w:tcPr>
            <w:tcW w:w="1575" w:type="dxa"/>
            <w:tcMar>
              <w:top w:w="15" w:type="dxa"/>
              <w:left w:w="15" w:type="dxa"/>
              <w:bottom w:w="0" w:type="dxa"/>
              <w:right w:w="15" w:type="dxa"/>
            </w:tcMar>
            <w:vAlign w:val="center"/>
          </w:tcPr>
          <w:p w14:paraId="542B48CD" w14:textId="2B5F1EDE" w:rsidR="006C23A0" w:rsidRPr="00314D1D" w:rsidRDefault="00FC2EA6" w:rsidP="00314D1D">
            <w:pPr>
              <w:autoSpaceDE w:val="0"/>
              <w:autoSpaceDN w:val="0"/>
              <w:adjustRightInd w:val="0"/>
              <w:spacing w:after="0" w:line="240" w:lineRule="auto"/>
              <w:rPr>
                <w:rFonts w:ascii="Arial" w:eastAsia="Arial Unicode MS" w:hAnsi="Arial" w:cs="Arial"/>
                <w:sz w:val="18"/>
                <w:szCs w:val="16"/>
                <w:lang w:eastAsia="cs-CZ"/>
              </w:rPr>
            </w:pPr>
            <w:r w:rsidRPr="00314D1D">
              <w:rPr>
                <w:rFonts w:ascii="Arial" w:eastAsia="Times New Roman" w:hAnsi="Arial" w:cs="Arial"/>
                <w:sz w:val="18"/>
                <w:szCs w:val="16"/>
                <w:lang w:bidi="en-US"/>
              </w:rPr>
              <w:t>H</w:t>
            </w:r>
            <w:r w:rsidR="006C23A0" w:rsidRPr="00314D1D">
              <w:rPr>
                <w:rFonts w:ascii="Arial" w:eastAsia="Times New Roman" w:hAnsi="Arial" w:cs="Arial"/>
                <w:sz w:val="18"/>
                <w:szCs w:val="16"/>
                <w:lang w:bidi="en-US"/>
              </w:rPr>
              <w:t>azardous waste</w:t>
            </w:r>
          </w:p>
        </w:tc>
        <w:tc>
          <w:tcPr>
            <w:tcW w:w="1199" w:type="dxa"/>
            <w:shd w:val="clear" w:color="auto" w:fill="E0E0E0"/>
            <w:tcMar>
              <w:top w:w="15" w:type="dxa"/>
              <w:left w:w="15" w:type="dxa"/>
              <w:bottom w:w="0" w:type="dxa"/>
              <w:right w:w="15" w:type="dxa"/>
            </w:tcMar>
            <w:vAlign w:val="center"/>
          </w:tcPr>
          <w:p w14:paraId="1B94B8D1"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137</w:t>
            </w:r>
          </w:p>
        </w:tc>
        <w:tc>
          <w:tcPr>
            <w:tcW w:w="1267" w:type="dxa"/>
            <w:tcMar>
              <w:top w:w="15" w:type="dxa"/>
              <w:left w:w="15" w:type="dxa"/>
              <w:bottom w:w="0" w:type="dxa"/>
              <w:right w:w="15" w:type="dxa"/>
            </w:tcMar>
            <w:vAlign w:val="center"/>
          </w:tcPr>
          <w:p w14:paraId="3382E352"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195</w:t>
            </w:r>
          </w:p>
        </w:tc>
        <w:tc>
          <w:tcPr>
            <w:tcW w:w="1267" w:type="dxa"/>
            <w:tcMar>
              <w:top w:w="15" w:type="dxa"/>
              <w:left w:w="15" w:type="dxa"/>
              <w:bottom w:w="0" w:type="dxa"/>
              <w:right w:w="15" w:type="dxa"/>
            </w:tcMar>
            <w:vAlign w:val="center"/>
          </w:tcPr>
          <w:p w14:paraId="3F579FE0"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295</w:t>
            </w:r>
          </w:p>
        </w:tc>
        <w:tc>
          <w:tcPr>
            <w:tcW w:w="1267" w:type="dxa"/>
            <w:vAlign w:val="center"/>
          </w:tcPr>
          <w:p w14:paraId="1F9D1B1C"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525</w:t>
            </w:r>
          </w:p>
        </w:tc>
        <w:tc>
          <w:tcPr>
            <w:tcW w:w="1267" w:type="dxa"/>
            <w:tcMar>
              <w:top w:w="15" w:type="dxa"/>
              <w:left w:w="15" w:type="dxa"/>
              <w:bottom w:w="0" w:type="dxa"/>
              <w:right w:w="15" w:type="dxa"/>
            </w:tcMar>
            <w:vAlign w:val="center"/>
          </w:tcPr>
          <w:p w14:paraId="6925C6A1"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677</w:t>
            </w:r>
          </w:p>
        </w:tc>
        <w:tc>
          <w:tcPr>
            <w:tcW w:w="1267" w:type="dxa"/>
            <w:vAlign w:val="center"/>
          </w:tcPr>
          <w:p w14:paraId="6941F6F0"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367</w:t>
            </w:r>
          </w:p>
        </w:tc>
      </w:tr>
      <w:tr w:rsidR="006C23A0" w:rsidRPr="00314D1D" w14:paraId="74476665" w14:textId="77777777" w:rsidTr="004E5CEB">
        <w:trPr>
          <w:trHeight w:val="227"/>
        </w:trPr>
        <w:tc>
          <w:tcPr>
            <w:tcW w:w="1575" w:type="dxa"/>
            <w:shd w:val="clear" w:color="auto" w:fill="D9D9D9"/>
            <w:tcMar>
              <w:top w:w="15" w:type="dxa"/>
              <w:left w:w="15" w:type="dxa"/>
              <w:bottom w:w="0" w:type="dxa"/>
              <w:right w:w="15" w:type="dxa"/>
            </w:tcMar>
            <w:vAlign w:val="center"/>
          </w:tcPr>
          <w:p w14:paraId="1D68A382" w14:textId="77777777" w:rsidR="006C23A0" w:rsidRPr="00314D1D" w:rsidRDefault="006C23A0" w:rsidP="004E5CEB">
            <w:pPr>
              <w:keepNext/>
              <w:autoSpaceDE w:val="0"/>
              <w:autoSpaceDN w:val="0"/>
              <w:adjustRightInd w:val="0"/>
              <w:spacing w:after="0" w:line="240" w:lineRule="auto"/>
              <w:outlineLvl w:val="5"/>
              <w:rPr>
                <w:rFonts w:ascii="Arial" w:eastAsia="Times New Roman" w:hAnsi="Arial" w:cs="Arial"/>
                <w:caps/>
                <w:sz w:val="18"/>
                <w:szCs w:val="16"/>
                <w:lang w:eastAsia="cs-CZ"/>
              </w:rPr>
            </w:pPr>
            <w:r w:rsidRPr="00314D1D">
              <w:rPr>
                <w:rFonts w:ascii="Arial" w:eastAsia="Times New Roman" w:hAnsi="Arial" w:cs="Arial"/>
                <w:sz w:val="18"/>
                <w:szCs w:val="16"/>
                <w:lang w:bidi="en-US"/>
              </w:rPr>
              <w:t>Total</w:t>
            </w:r>
          </w:p>
        </w:tc>
        <w:tc>
          <w:tcPr>
            <w:tcW w:w="1199" w:type="dxa"/>
            <w:shd w:val="clear" w:color="auto" w:fill="D9D9D9"/>
            <w:tcMar>
              <w:top w:w="15" w:type="dxa"/>
              <w:left w:w="15" w:type="dxa"/>
              <w:bottom w:w="0" w:type="dxa"/>
              <w:right w:w="15" w:type="dxa"/>
            </w:tcMar>
            <w:vAlign w:val="bottom"/>
          </w:tcPr>
          <w:p w14:paraId="52557CC8" w14:textId="77777777" w:rsidR="006C23A0" w:rsidRPr="00314D1D" w:rsidRDefault="006C23A0" w:rsidP="004E5CEB">
            <w:pPr>
              <w:autoSpaceDE w:val="0"/>
              <w:autoSpaceDN w:val="0"/>
              <w:adjustRightInd w:val="0"/>
              <w:spacing w:after="0" w:line="240" w:lineRule="auto"/>
              <w:ind w:right="102"/>
              <w:jc w:val="right"/>
              <w:rPr>
                <w:rFonts w:ascii="Arial" w:eastAsia="Times New Roman" w:hAnsi="Arial" w:cs="Arial"/>
                <w:sz w:val="18"/>
                <w:szCs w:val="20"/>
                <w:lang w:eastAsia="cs-CZ"/>
              </w:rPr>
            </w:pPr>
            <w:r w:rsidRPr="00314D1D">
              <w:rPr>
                <w:rFonts w:ascii="Arial" w:eastAsia="Times New Roman" w:hAnsi="Arial" w:cs="Arial"/>
                <w:sz w:val="18"/>
                <w:szCs w:val="20"/>
                <w:lang w:bidi="en-US"/>
              </w:rPr>
              <w:t>5,521</w:t>
            </w:r>
          </w:p>
        </w:tc>
        <w:tc>
          <w:tcPr>
            <w:tcW w:w="1267" w:type="dxa"/>
            <w:shd w:val="clear" w:color="auto" w:fill="D9D9D9"/>
            <w:tcMar>
              <w:top w:w="15" w:type="dxa"/>
              <w:left w:w="15" w:type="dxa"/>
              <w:bottom w:w="0" w:type="dxa"/>
              <w:right w:w="15" w:type="dxa"/>
            </w:tcMar>
            <w:vAlign w:val="bottom"/>
          </w:tcPr>
          <w:p w14:paraId="34A0D43B" w14:textId="77777777" w:rsidR="006C23A0" w:rsidRPr="00314D1D" w:rsidRDefault="006C23A0" w:rsidP="004E5CEB">
            <w:pPr>
              <w:autoSpaceDE w:val="0"/>
              <w:autoSpaceDN w:val="0"/>
              <w:adjustRightInd w:val="0"/>
              <w:spacing w:after="0" w:line="240" w:lineRule="auto"/>
              <w:ind w:right="102"/>
              <w:jc w:val="right"/>
              <w:rPr>
                <w:rFonts w:ascii="Arial" w:eastAsia="Times New Roman" w:hAnsi="Arial" w:cs="Arial"/>
                <w:sz w:val="18"/>
                <w:szCs w:val="20"/>
                <w:lang w:eastAsia="cs-CZ"/>
              </w:rPr>
            </w:pPr>
            <w:r w:rsidRPr="00314D1D">
              <w:rPr>
                <w:rFonts w:ascii="Arial" w:eastAsia="Times New Roman" w:hAnsi="Arial" w:cs="Arial"/>
                <w:sz w:val="18"/>
                <w:szCs w:val="20"/>
                <w:lang w:bidi="en-US"/>
              </w:rPr>
              <w:t>9,772</w:t>
            </w:r>
          </w:p>
        </w:tc>
        <w:tc>
          <w:tcPr>
            <w:tcW w:w="1267" w:type="dxa"/>
            <w:shd w:val="clear" w:color="auto" w:fill="D9D9D9"/>
            <w:tcMar>
              <w:top w:w="15" w:type="dxa"/>
              <w:left w:w="15" w:type="dxa"/>
              <w:bottom w:w="0" w:type="dxa"/>
              <w:right w:w="15" w:type="dxa"/>
            </w:tcMar>
            <w:vAlign w:val="bottom"/>
          </w:tcPr>
          <w:p w14:paraId="18FAB187" w14:textId="77777777" w:rsidR="006C23A0" w:rsidRPr="00314D1D" w:rsidRDefault="006C23A0" w:rsidP="004E5CEB">
            <w:pPr>
              <w:autoSpaceDE w:val="0"/>
              <w:autoSpaceDN w:val="0"/>
              <w:adjustRightInd w:val="0"/>
              <w:spacing w:after="0" w:line="240" w:lineRule="auto"/>
              <w:ind w:right="102"/>
              <w:jc w:val="right"/>
              <w:rPr>
                <w:rFonts w:ascii="Arial" w:eastAsia="Times New Roman" w:hAnsi="Arial" w:cs="Arial"/>
                <w:sz w:val="18"/>
                <w:szCs w:val="20"/>
                <w:lang w:eastAsia="cs-CZ"/>
              </w:rPr>
            </w:pPr>
            <w:r w:rsidRPr="00314D1D">
              <w:rPr>
                <w:rFonts w:ascii="Arial" w:eastAsia="Times New Roman" w:hAnsi="Arial" w:cs="Arial"/>
                <w:sz w:val="18"/>
                <w:szCs w:val="20"/>
                <w:lang w:bidi="en-US"/>
              </w:rPr>
              <w:t>12,738</w:t>
            </w:r>
          </w:p>
        </w:tc>
        <w:tc>
          <w:tcPr>
            <w:tcW w:w="1267" w:type="dxa"/>
            <w:shd w:val="clear" w:color="auto" w:fill="D9D9D9"/>
            <w:vAlign w:val="center"/>
          </w:tcPr>
          <w:p w14:paraId="64795691" w14:textId="77777777" w:rsidR="006C23A0" w:rsidRPr="00314D1D" w:rsidRDefault="006C23A0" w:rsidP="004E5CEB">
            <w:pPr>
              <w:autoSpaceDE w:val="0"/>
              <w:autoSpaceDN w:val="0"/>
              <w:adjustRightInd w:val="0"/>
              <w:spacing w:after="0" w:line="240" w:lineRule="auto"/>
              <w:ind w:right="102"/>
              <w:jc w:val="right"/>
              <w:rPr>
                <w:rFonts w:ascii="Arial" w:eastAsia="Times New Roman" w:hAnsi="Arial" w:cs="Arial"/>
                <w:sz w:val="18"/>
                <w:szCs w:val="20"/>
                <w:lang w:eastAsia="cs-CZ"/>
              </w:rPr>
            </w:pPr>
            <w:r w:rsidRPr="00314D1D">
              <w:rPr>
                <w:rFonts w:ascii="Arial" w:eastAsia="Times New Roman" w:hAnsi="Arial" w:cs="Arial"/>
                <w:sz w:val="18"/>
                <w:szCs w:val="20"/>
                <w:lang w:bidi="en-US"/>
              </w:rPr>
              <w:t>20,483</w:t>
            </w:r>
          </w:p>
        </w:tc>
        <w:tc>
          <w:tcPr>
            <w:tcW w:w="1267" w:type="dxa"/>
            <w:shd w:val="clear" w:color="auto" w:fill="D9D9D9"/>
            <w:tcMar>
              <w:top w:w="15" w:type="dxa"/>
              <w:left w:w="15" w:type="dxa"/>
              <w:bottom w:w="0" w:type="dxa"/>
              <w:right w:w="15" w:type="dxa"/>
            </w:tcMar>
          </w:tcPr>
          <w:p w14:paraId="1DFAE04E" w14:textId="77777777" w:rsidR="006C23A0" w:rsidRPr="00314D1D" w:rsidRDefault="006C23A0" w:rsidP="004E5CEB">
            <w:pPr>
              <w:autoSpaceDE w:val="0"/>
              <w:autoSpaceDN w:val="0"/>
              <w:adjustRightInd w:val="0"/>
              <w:spacing w:after="0" w:line="240" w:lineRule="auto"/>
              <w:ind w:right="102"/>
              <w:jc w:val="right"/>
              <w:rPr>
                <w:rFonts w:ascii="Arial" w:eastAsia="Times New Roman" w:hAnsi="Arial" w:cs="Arial"/>
                <w:sz w:val="18"/>
                <w:szCs w:val="20"/>
                <w:lang w:eastAsia="cs-CZ"/>
              </w:rPr>
            </w:pPr>
            <w:r w:rsidRPr="00314D1D">
              <w:rPr>
                <w:rFonts w:ascii="Arial" w:eastAsia="Times New Roman" w:hAnsi="Arial" w:cs="Arial"/>
                <w:sz w:val="18"/>
                <w:szCs w:val="20"/>
                <w:lang w:bidi="en-US"/>
              </w:rPr>
              <w:t>28,242</w:t>
            </w:r>
          </w:p>
        </w:tc>
        <w:tc>
          <w:tcPr>
            <w:tcW w:w="1267" w:type="dxa"/>
            <w:shd w:val="clear" w:color="auto" w:fill="D9D9D9"/>
            <w:vAlign w:val="center"/>
          </w:tcPr>
          <w:p w14:paraId="3C7BCBD4" w14:textId="77777777" w:rsidR="006C23A0" w:rsidRPr="00314D1D" w:rsidRDefault="006C23A0" w:rsidP="004E5CEB">
            <w:pPr>
              <w:autoSpaceDE w:val="0"/>
              <w:autoSpaceDN w:val="0"/>
              <w:adjustRightInd w:val="0"/>
              <w:spacing w:after="0" w:line="240" w:lineRule="auto"/>
              <w:ind w:right="102"/>
              <w:jc w:val="right"/>
              <w:rPr>
                <w:rFonts w:ascii="Arial" w:eastAsia="Times New Roman" w:hAnsi="Arial" w:cs="Arial"/>
                <w:sz w:val="18"/>
                <w:szCs w:val="20"/>
                <w:lang w:eastAsia="cs-CZ"/>
              </w:rPr>
            </w:pPr>
            <w:r w:rsidRPr="00314D1D">
              <w:rPr>
                <w:rFonts w:ascii="Arial" w:eastAsia="Times New Roman" w:hAnsi="Arial" w:cs="Arial"/>
                <w:sz w:val="18"/>
                <w:szCs w:val="20"/>
                <w:lang w:bidi="en-US"/>
              </w:rPr>
              <w:t>34,677</w:t>
            </w:r>
          </w:p>
        </w:tc>
      </w:tr>
    </w:tbl>
    <w:p w14:paraId="72301D7C" w14:textId="77777777" w:rsidR="006C23A0" w:rsidRPr="00314D1D" w:rsidRDefault="006C23A0" w:rsidP="006C23A0">
      <w:pPr>
        <w:autoSpaceDE w:val="0"/>
        <w:autoSpaceDN w:val="0"/>
        <w:adjustRightInd w:val="0"/>
        <w:spacing w:after="0" w:line="240" w:lineRule="auto"/>
        <w:jc w:val="both"/>
        <w:rPr>
          <w:rFonts w:ascii="Arial" w:eastAsia="Times New Roman" w:hAnsi="Arial" w:cs="Arial"/>
          <w:sz w:val="20"/>
          <w:highlight w:val="yellow"/>
          <w:lang w:eastAsia="cs-CZ"/>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613"/>
        <w:gridCol w:w="1239"/>
        <w:gridCol w:w="1238"/>
        <w:gridCol w:w="1238"/>
        <w:gridCol w:w="1238"/>
        <w:gridCol w:w="1238"/>
        <w:gridCol w:w="1238"/>
      </w:tblGrid>
      <w:tr w:rsidR="006C23A0" w:rsidRPr="00314D1D" w14:paraId="611E817A" w14:textId="77777777" w:rsidTr="004E5CEB">
        <w:trPr>
          <w:trHeight w:val="442"/>
        </w:trPr>
        <w:tc>
          <w:tcPr>
            <w:tcW w:w="1623" w:type="dxa"/>
            <w:shd w:val="clear" w:color="auto" w:fill="E0E0E0"/>
            <w:tcMar>
              <w:top w:w="15" w:type="dxa"/>
              <w:left w:w="15" w:type="dxa"/>
              <w:bottom w:w="0" w:type="dxa"/>
              <w:right w:w="15" w:type="dxa"/>
            </w:tcMar>
            <w:vAlign w:val="center"/>
          </w:tcPr>
          <w:p w14:paraId="3AE8145C" w14:textId="77777777" w:rsidR="006C23A0" w:rsidRPr="00314D1D"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p>
        </w:tc>
        <w:tc>
          <w:tcPr>
            <w:tcW w:w="1247" w:type="dxa"/>
            <w:shd w:val="clear" w:color="auto" w:fill="E0E0E0"/>
            <w:tcMar>
              <w:top w:w="15" w:type="dxa"/>
              <w:left w:w="15" w:type="dxa"/>
              <w:bottom w:w="0" w:type="dxa"/>
              <w:right w:w="15" w:type="dxa"/>
            </w:tcMar>
            <w:vAlign w:val="center"/>
          </w:tcPr>
          <w:p w14:paraId="7461E011" w14:textId="77777777" w:rsidR="006C23A0" w:rsidRPr="00314D1D"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Arial Unicode MS" w:hAnsi="Arial" w:cs="Arial"/>
                <w:sz w:val="18"/>
                <w:szCs w:val="16"/>
                <w:lang w:bidi="en-US"/>
              </w:rPr>
              <w:t>2007</w:t>
            </w:r>
          </w:p>
        </w:tc>
        <w:tc>
          <w:tcPr>
            <w:tcW w:w="1247" w:type="dxa"/>
            <w:shd w:val="clear" w:color="auto" w:fill="E0E0E0"/>
            <w:tcMar>
              <w:top w:w="15" w:type="dxa"/>
              <w:left w:w="15" w:type="dxa"/>
              <w:bottom w:w="0" w:type="dxa"/>
              <w:right w:w="15" w:type="dxa"/>
            </w:tcMar>
            <w:vAlign w:val="center"/>
          </w:tcPr>
          <w:p w14:paraId="69DDD36D" w14:textId="77777777" w:rsidR="006C23A0" w:rsidRPr="00314D1D"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Arial Unicode MS" w:hAnsi="Arial" w:cs="Arial"/>
                <w:sz w:val="18"/>
                <w:szCs w:val="16"/>
                <w:lang w:bidi="en-US"/>
              </w:rPr>
              <w:t>2008</w:t>
            </w:r>
          </w:p>
        </w:tc>
        <w:tc>
          <w:tcPr>
            <w:tcW w:w="1247" w:type="dxa"/>
            <w:shd w:val="clear" w:color="auto" w:fill="E0E0E0"/>
            <w:tcMar>
              <w:top w:w="15" w:type="dxa"/>
              <w:left w:w="15" w:type="dxa"/>
              <w:bottom w:w="0" w:type="dxa"/>
              <w:right w:w="15" w:type="dxa"/>
            </w:tcMar>
            <w:vAlign w:val="center"/>
          </w:tcPr>
          <w:p w14:paraId="7E04E21F" w14:textId="77777777" w:rsidR="006C23A0" w:rsidRPr="00314D1D"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Arial Unicode MS" w:hAnsi="Arial" w:cs="Arial"/>
                <w:sz w:val="18"/>
                <w:szCs w:val="16"/>
                <w:lang w:bidi="en-US"/>
              </w:rPr>
              <w:t>2009</w:t>
            </w:r>
          </w:p>
        </w:tc>
        <w:tc>
          <w:tcPr>
            <w:tcW w:w="1247" w:type="dxa"/>
            <w:shd w:val="clear" w:color="auto" w:fill="E0E0E0"/>
            <w:vAlign w:val="center"/>
          </w:tcPr>
          <w:p w14:paraId="1C63C430" w14:textId="77777777" w:rsidR="006C23A0" w:rsidRPr="00314D1D"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Arial Unicode MS" w:hAnsi="Arial" w:cs="Arial"/>
                <w:sz w:val="18"/>
                <w:szCs w:val="16"/>
                <w:lang w:bidi="en-US"/>
              </w:rPr>
              <w:t>2010</w:t>
            </w:r>
          </w:p>
        </w:tc>
        <w:tc>
          <w:tcPr>
            <w:tcW w:w="1247" w:type="dxa"/>
            <w:shd w:val="clear" w:color="auto" w:fill="E0E0E0"/>
            <w:vAlign w:val="center"/>
          </w:tcPr>
          <w:p w14:paraId="3A6A21E8" w14:textId="77777777" w:rsidR="006C23A0" w:rsidRPr="00314D1D"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Arial Unicode MS" w:hAnsi="Arial" w:cs="Arial"/>
                <w:sz w:val="18"/>
                <w:szCs w:val="16"/>
                <w:lang w:bidi="en-US"/>
              </w:rPr>
              <w:t>2011</w:t>
            </w:r>
          </w:p>
        </w:tc>
        <w:tc>
          <w:tcPr>
            <w:tcW w:w="1247" w:type="dxa"/>
            <w:shd w:val="clear" w:color="auto" w:fill="E0E0E0"/>
            <w:vAlign w:val="center"/>
          </w:tcPr>
          <w:p w14:paraId="14A38B2A" w14:textId="77777777" w:rsidR="006C23A0" w:rsidRPr="00314D1D"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Arial Unicode MS" w:hAnsi="Arial" w:cs="Arial"/>
                <w:sz w:val="18"/>
                <w:szCs w:val="16"/>
                <w:lang w:bidi="en-US"/>
              </w:rPr>
              <w:t>2012</w:t>
            </w:r>
          </w:p>
        </w:tc>
      </w:tr>
      <w:tr w:rsidR="006C23A0" w:rsidRPr="00314D1D" w14:paraId="78CF650C" w14:textId="77777777" w:rsidTr="004E5CEB">
        <w:trPr>
          <w:trHeight w:val="231"/>
        </w:trPr>
        <w:tc>
          <w:tcPr>
            <w:tcW w:w="1623" w:type="dxa"/>
            <w:tcMar>
              <w:top w:w="15" w:type="dxa"/>
              <w:left w:w="15" w:type="dxa"/>
              <w:bottom w:w="0" w:type="dxa"/>
              <w:right w:w="15" w:type="dxa"/>
            </w:tcMar>
            <w:vAlign w:val="center"/>
          </w:tcPr>
          <w:p w14:paraId="6A5A2080" w14:textId="7B2FF5F3" w:rsidR="006C23A0" w:rsidRPr="00314D1D" w:rsidRDefault="00FC2EA6" w:rsidP="004E5CEB">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Times New Roman" w:hAnsi="Arial" w:cs="Arial"/>
                <w:sz w:val="18"/>
                <w:szCs w:val="16"/>
                <w:lang w:bidi="en-US"/>
              </w:rPr>
              <w:t>N</w:t>
            </w:r>
            <w:r w:rsidR="006C23A0" w:rsidRPr="00314D1D">
              <w:rPr>
                <w:rFonts w:ascii="Arial" w:eastAsia="Times New Roman" w:hAnsi="Arial" w:cs="Arial"/>
                <w:sz w:val="18"/>
                <w:szCs w:val="16"/>
                <w:lang w:bidi="en-US"/>
              </w:rPr>
              <w:t>umber of CY</w:t>
            </w:r>
          </w:p>
        </w:tc>
        <w:tc>
          <w:tcPr>
            <w:tcW w:w="1247" w:type="dxa"/>
            <w:noWrap/>
            <w:tcMar>
              <w:top w:w="15" w:type="dxa"/>
              <w:left w:w="15" w:type="dxa"/>
              <w:bottom w:w="0" w:type="dxa"/>
              <w:right w:w="15" w:type="dxa"/>
            </w:tcMar>
            <w:vAlign w:val="center"/>
          </w:tcPr>
          <w:p w14:paraId="1E9DC005"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10</w:t>
            </w:r>
          </w:p>
        </w:tc>
        <w:tc>
          <w:tcPr>
            <w:tcW w:w="1247" w:type="dxa"/>
            <w:noWrap/>
            <w:tcMar>
              <w:top w:w="15" w:type="dxa"/>
              <w:left w:w="15" w:type="dxa"/>
              <w:bottom w:w="0" w:type="dxa"/>
              <w:right w:w="15" w:type="dxa"/>
            </w:tcMar>
            <w:vAlign w:val="center"/>
          </w:tcPr>
          <w:p w14:paraId="24DC3A6A"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12</w:t>
            </w:r>
          </w:p>
        </w:tc>
        <w:tc>
          <w:tcPr>
            <w:tcW w:w="1247" w:type="dxa"/>
            <w:noWrap/>
            <w:tcMar>
              <w:top w:w="15" w:type="dxa"/>
              <w:left w:w="15" w:type="dxa"/>
              <w:bottom w:w="0" w:type="dxa"/>
              <w:right w:w="15" w:type="dxa"/>
            </w:tcMar>
            <w:vAlign w:val="center"/>
          </w:tcPr>
          <w:p w14:paraId="2FB9A9A2"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12</w:t>
            </w:r>
          </w:p>
        </w:tc>
        <w:tc>
          <w:tcPr>
            <w:tcW w:w="1247" w:type="dxa"/>
            <w:vAlign w:val="center"/>
          </w:tcPr>
          <w:p w14:paraId="00AD7D61"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13</w:t>
            </w:r>
          </w:p>
        </w:tc>
        <w:tc>
          <w:tcPr>
            <w:tcW w:w="1247" w:type="dxa"/>
            <w:vAlign w:val="center"/>
          </w:tcPr>
          <w:p w14:paraId="1AAF9755"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14</w:t>
            </w:r>
          </w:p>
        </w:tc>
        <w:tc>
          <w:tcPr>
            <w:tcW w:w="1247" w:type="dxa"/>
            <w:vAlign w:val="center"/>
          </w:tcPr>
          <w:p w14:paraId="5D4D47FC"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17</w:t>
            </w:r>
          </w:p>
        </w:tc>
      </w:tr>
      <w:tr w:rsidR="006C23A0" w:rsidRPr="00314D1D" w14:paraId="669D85E1" w14:textId="77777777" w:rsidTr="004E5CEB">
        <w:trPr>
          <w:trHeight w:val="231"/>
        </w:trPr>
        <w:tc>
          <w:tcPr>
            <w:tcW w:w="1623" w:type="dxa"/>
            <w:tcMar>
              <w:top w:w="15" w:type="dxa"/>
              <w:left w:w="15" w:type="dxa"/>
              <w:bottom w:w="0" w:type="dxa"/>
              <w:right w:w="15" w:type="dxa"/>
            </w:tcMar>
            <w:vAlign w:val="center"/>
          </w:tcPr>
          <w:p w14:paraId="4764856E" w14:textId="26833A26" w:rsidR="006C23A0" w:rsidRPr="00314D1D" w:rsidRDefault="00FC2EA6" w:rsidP="004E5CEB">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Times New Roman" w:hAnsi="Arial" w:cs="Arial"/>
                <w:sz w:val="18"/>
                <w:szCs w:val="16"/>
                <w:lang w:bidi="en-US"/>
              </w:rPr>
              <w:t>N</w:t>
            </w:r>
            <w:r w:rsidR="006F0D91">
              <w:rPr>
                <w:rFonts w:ascii="Arial" w:eastAsia="Times New Roman" w:hAnsi="Arial" w:cs="Arial"/>
                <w:sz w:val="18"/>
                <w:szCs w:val="16"/>
                <w:lang w:bidi="en-US"/>
              </w:rPr>
              <w:t xml:space="preserve">umber of </w:t>
            </w:r>
            <w:r w:rsidR="006C23A0" w:rsidRPr="00314D1D">
              <w:rPr>
                <w:rFonts w:ascii="Arial" w:eastAsia="Times New Roman" w:hAnsi="Arial" w:cs="Arial"/>
                <w:sz w:val="18"/>
                <w:szCs w:val="16"/>
                <w:lang w:bidi="en-US"/>
              </w:rPr>
              <w:t>visits</w:t>
            </w:r>
          </w:p>
        </w:tc>
        <w:tc>
          <w:tcPr>
            <w:tcW w:w="1247" w:type="dxa"/>
            <w:noWrap/>
            <w:tcMar>
              <w:top w:w="15" w:type="dxa"/>
              <w:left w:w="15" w:type="dxa"/>
              <w:bottom w:w="0" w:type="dxa"/>
              <w:right w:w="15" w:type="dxa"/>
            </w:tcMar>
            <w:vAlign w:val="center"/>
          </w:tcPr>
          <w:p w14:paraId="765FA167"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150,881</w:t>
            </w:r>
          </w:p>
        </w:tc>
        <w:tc>
          <w:tcPr>
            <w:tcW w:w="1247" w:type="dxa"/>
            <w:noWrap/>
            <w:tcMar>
              <w:top w:w="15" w:type="dxa"/>
              <w:left w:w="15" w:type="dxa"/>
              <w:bottom w:w="0" w:type="dxa"/>
              <w:right w:w="15" w:type="dxa"/>
            </w:tcMar>
            <w:vAlign w:val="center"/>
          </w:tcPr>
          <w:p w14:paraId="4DBFE175"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252,307</w:t>
            </w:r>
          </w:p>
        </w:tc>
        <w:tc>
          <w:tcPr>
            <w:tcW w:w="1247" w:type="dxa"/>
            <w:noWrap/>
            <w:tcMar>
              <w:top w:w="15" w:type="dxa"/>
              <w:left w:w="15" w:type="dxa"/>
              <w:bottom w:w="0" w:type="dxa"/>
              <w:right w:w="15" w:type="dxa"/>
            </w:tcMar>
            <w:vAlign w:val="center"/>
          </w:tcPr>
          <w:p w14:paraId="553914DA"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295,021</w:t>
            </w:r>
          </w:p>
        </w:tc>
        <w:tc>
          <w:tcPr>
            <w:tcW w:w="1247" w:type="dxa"/>
            <w:vAlign w:val="center"/>
          </w:tcPr>
          <w:p w14:paraId="09E1D6C0"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307,358</w:t>
            </w:r>
          </w:p>
        </w:tc>
        <w:tc>
          <w:tcPr>
            <w:tcW w:w="1247" w:type="dxa"/>
            <w:vAlign w:val="center"/>
          </w:tcPr>
          <w:p w14:paraId="37F83847"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348,938</w:t>
            </w:r>
          </w:p>
        </w:tc>
        <w:tc>
          <w:tcPr>
            <w:tcW w:w="1247" w:type="dxa"/>
            <w:vAlign w:val="center"/>
          </w:tcPr>
          <w:p w14:paraId="4893BBEE" w14:textId="77777777" w:rsidR="006C23A0" w:rsidRPr="00314D1D" w:rsidRDefault="00D5369A"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345,560</w:t>
            </w:r>
          </w:p>
        </w:tc>
      </w:tr>
      <w:tr w:rsidR="006C23A0" w:rsidRPr="00314D1D" w14:paraId="013D8238" w14:textId="77777777" w:rsidTr="004E5CEB">
        <w:trPr>
          <w:cantSplit/>
          <w:trHeight w:val="231"/>
        </w:trPr>
        <w:tc>
          <w:tcPr>
            <w:tcW w:w="1247" w:type="dxa"/>
            <w:gridSpan w:val="7"/>
            <w:vAlign w:val="center"/>
          </w:tcPr>
          <w:p w14:paraId="44260292" w14:textId="50D132C7" w:rsidR="006C23A0" w:rsidRPr="00314D1D" w:rsidRDefault="00FC2EA6" w:rsidP="00314D1D">
            <w:pPr>
              <w:autoSpaceDE w:val="0"/>
              <w:autoSpaceDN w:val="0"/>
              <w:adjustRightInd w:val="0"/>
              <w:spacing w:after="0" w:line="240" w:lineRule="auto"/>
              <w:jc w:val="center"/>
              <w:rPr>
                <w:rFonts w:ascii="Arial" w:eastAsia="Times New Roman" w:hAnsi="Arial" w:cs="Arial"/>
                <w:b/>
                <w:bCs/>
                <w:sz w:val="18"/>
                <w:szCs w:val="16"/>
                <w:lang w:eastAsia="cs-CZ"/>
              </w:rPr>
            </w:pPr>
            <w:r w:rsidRPr="00314D1D">
              <w:rPr>
                <w:rFonts w:ascii="Arial" w:eastAsia="Times New Roman" w:hAnsi="Arial" w:cs="Arial"/>
                <w:b/>
                <w:sz w:val="18"/>
                <w:szCs w:val="16"/>
                <w:lang w:bidi="en-US"/>
              </w:rPr>
              <w:t>A</w:t>
            </w:r>
            <w:r w:rsidR="006C23A0" w:rsidRPr="00314D1D">
              <w:rPr>
                <w:rFonts w:ascii="Arial" w:eastAsia="Times New Roman" w:hAnsi="Arial" w:cs="Arial"/>
                <w:b/>
                <w:sz w:val="18"/>
                <w:szCs w:val="16"/>
                <w:lang w:bidi="en-US"/>
              </w:rPr>
              <w:t>mount of waste in tons</w:t>
            </w:r>
          </w:p>
        </w:tc>
      </w:tr>
      <w:tr w:rsidR="006C23A0" w:rsidRPr="00314D1D" w14:paraId="4EC16FC4" w14:textId="77777777" w:rsidTr="004E5CEB">
        <w:trPr>
          <w:trHeight w:val="231"/>
        </w:trPr>
        <w:tc>
          <w:tcPr>
            <w:tcW w:w="1623" w:type="dxa"/>
            <w:tcMar>
              <w:top w:w="15" w:type="dxa"/>
              <w:left w:w="15" w:type="dxa"/>
              <w:bottom w:w="0" w:type="dxa"/>
              <w:right w:w="15" w:type="dxa"/>
            </w:tcMar>
            <w:vAlign w:val="center"/>
          </w:tcPr>
          <w:p w14:paraId="2FB95664" w14:textId="0495EE0A" w:rsidR="006C23A0" w:rsidRPr="00314D1D" w:rsidRDefault="00FC2EA6" w:rsidP="004E5CEB">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Times New Roman" w:hAnsi="Arial" w:cs="Arial"/>
                <w:sz w:val="18"/>
                <w:szCs w:val="16"/>
                <w:lang w:bidi="en-US"/>
              </w:rPr>
              <w:t>C</w:t>
            </w:r>
            <w:r w:rsidR="006C23A0" w:rsidRPr="00314D1D">
              <w:rPr>
                <w:rFonts w:ascii="Arial" w:eastAsia="Times New Roman" w:hAnsi="Arial" w:cs="Arial"/>
                <w:sz w:val="18"/>
                <w:szCs w:val="16"/>
                <w:lang w:bidi="en-US"/>
              </w:rPr>
              <w:t>onstruction waste</w:t>
            </w:r>
          </w:p>
        </w:tc>
        <w:tc>
          <w:tcPr>
            <w:tcW w:w="1247" w:type="dxa"/>
            <w:tcMar>
              <w:top w:w="15" w:type="dxa"/>
              <w:left w:w="15" w:type="dxa"/>
              <w:bottom w:w="0" w:type="dxa"/>
              <w:right w:w="15" w:type="dxa"/>
            </w:tcMar>
            <w:vAlign w:val="center"/>
          </w:tcPr>
          <w:p w14:paraId="74340F12" w14:textId="77777777" w:rsidR="006C23A0" w:rsidRPr="00314D1D"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11,595</w:t>
            </w:r>
          </w:p>
        </w:tc>
        <w:tc>
          <w:tcPr>
            <w:tcW w:w="1247" w:type="dxa"/>
            <w:tcMar>
              <w:top w:w="15" w:type="dxa"/>
              <w:left w:w="15" w:type="dxa"/>
              <w:bottom w:w="0" w:type="dxa"/>
              <w:right w:w="15" w:type="dxa"/>
            </w:tcMar>
            <w:vAlign w:val="center"/>
          </w:tcPr>
          <w:p w14:paraId="0C331B98" w14:textId="77777777" w:rsidR="006C23A0" w:rsidRPr="00314D1D"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16,363</w:t>
            </w:r>
          </w:p>
        </w:tc>
        <w:tc>
          <w:tcPr>
            <w:tcW w:w="1247" w:type="dxa"/>
            <w:tcMar>
              <w:top w:w="15" w:type="dxa"/>
              <w:left w:w="15" w:type="dxa"/>
              <w:bottom w:w="0" w:type="dxa"/>
              <w:right w:w="15" w:type="dxa"/>
            </w:tcMar>
            <w:vAlign w:val="center"/>
          </w:tcPr>
          <w:p w14:paraId="1FB63D42"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17,948</w:t>
            </w:r>
          </w:p>
        </w:tc>
        <w:tc>
          <w:tcPr>
            <w:tcW w:w="1247" w:type="dxa"/>
            <w:vAlign w:val="center"/>
          </w:tcPr>
          <w:p w14:paraId="2D58D8CE"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20,504</w:t>
            </w:r>
          </w:p>
        </w:tc>
        <w:tc>
          <w:tcPr>
            <w:tcW w:w="1247" w:type="dxa"/>
            <w:vAlign w:val="center"/>
          </w:tcPr>
          <w:p w14:paraId="448229C8"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25,315</w:t>
            </w:r>
          </w:p>
        </w:tc>
        <w:tc>
          <w:tcPr>
            <w:tcW w:w="1247" w:type="dxa"/>
            <w:vAlign w:val="center"/>
          </w:tcPr>
          <w:p w14:paraId="5089BA6B"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27,292</w:t>
            </w:r>
          </w:p>
        </w:tc>
      </w:tr>
      <w:tr w:rsidR="006C23A0" w:rsidRPr="00314D1D" w14:paraId="4DE7BF36" w14:textId="77777777" w:rsidTr="004E5CEB">
        <w:trPr>
          <w:trHeight w:val="231"/>
        </w:trPr>
        <w:tc>
          <w:tcPr>
            <w:tcW w:w="1623" w:type="dxa"/>
            <w:tcMar>
              <w:top w:w="15" w:type="dxa"/>
              <w:left w:w="15" w:type="dxa"/>
              <w:bottom w:w="0" w:type="dxa"/>
              <w:right w:w="15" w:type="dxa"/>
            </w:tcMar>
            <w:vAlign w:val="center"/>
          </w:tcPr>
          <w:p w14:paraId="6DE98452" w14:textId="06D99EC6" w:rsidR="006C23A0" w:rsidRPr="00314D1D" w:rsidRDefault="00FC2EA6" w:rsidP="004E5CEB">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Times New Roman" w:hAnsi="Arial" w:cs="Arial"/>
                <w:sz w:val="18"/>
                <w:szCs w:val="16"/>
                <w:lang w:bidi="en-US"/>
              </w:rPr>
              <w:t>B</w:t>
            </w:r>
            <w:r w:rsidR="006C23A0" w:rsidRPr="00314D1D">
              <w:rPr>
                <w:rFonts w:ascii="Arial" w:eastAsia="Times New Roman" w:hAnsi="Arial" w:cs="Arial"/>
                <w:sz w:val="18"/>
                <w:szCs w:val="16"/>
                <w:lang w:bidi="en-US"/>
              </w:rPr>
              <w:t>ulky waste</w:t>
            </w:r>
          </w:p>
        </w:tc>
        <w:tc>
          <w:tcPr>
            <w:tcW w:w="1247" w:type="dxa"/>
            <w:tcMar>
              <w:top w:w="15" w:type="dxa"/>
              <w:left w:w="15" w:type="dxa"/>
              <w:bottom w:w="0" w:type="dxa"/>
              <w:right w:w="15" w:type="dxa"/>
            </w:tcMar>
            <w:vAlign w:val="center"/>
          </w:tcPr>
          <w:p w14:paraId="328640FD" w14:textId="77777777" w:rsidR="006C23A0" w:rsidRPr="00314D1D"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12,259</w:t>
            </w:r>
          </w:p>
        </w:tc>
        <w:tc>
          <w:tcPr>
            <w:tcW w:w="1247" w:type="dxa"/>
            <w:tcMar>
              <w:top w:w="15" w:type="dxa"/>
              <w:left w:w="15" w:type="dxa"/>
              <w:bottom w:w="0" w:type="dxa"/>
              <w:right w:w="15" w:type="dxa"/>
            </w:tcMar>
            <w:vAlign w:val="center"/>
          </w:tcPr>
          <w:p w14:paraId="637805D8" w14:textId="77777777" w:rsidR="006C23A0" w:rsidRPr="00314D1D"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17,767</w:t>
            </w:r>
          </w:p>
        </w:tc>
        <w:tc>
          <w:tcPr>
            <w:tcW w:w="1247" w:type="dxa"/>
            <w:tcMar>
              <w:top w:w="15" w:type="dxa"/>
              <w:left w:w="15" w:type="dxa"/>
              <w:bottom w:w="0" w:type="dxa"/>
              <w:right w:w="15" w:type="dxa"/>
            </w:tcMar>
            <w:vAlign w:val="center"/>
          </w:tcPr>
          <w:p w14:paraId="0E852ACE"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25,107</w:t>
            </w:r>
          </w:p>
        </w:tc>
        <w:tc>
          <w:tcPr>
            <w:tcW w:w="1247" w:type="dxa"/>
            <w:vAlign w:val="center"/>
          </w:tcPr>
          <w:p w14:paraId="25C7D390"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26,042</w:t>
            </w:r>
          </w:p>
        </w:tc>
        <w:tc>
          <w:tcPr>
            <w:tcW w:w="1247" w:type="dxa"/>
            <w:vAlign w:val="center"/>
          </w:tcPr>
          <w:p w14:paraId="7E0C1406"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26,144</w:t>
            </w:r>
          </w:p>
        </w:tc>
        <w:tc>
          <w:tcPr>
            <w:tcW w:w="1247" w:type="dxa"/>
            <w:vAlign w:val="center"/>
          </w:tcPr>
          <w:p w14:paraId="30692CC8"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23,753</w:t>
            </w:r>
          </w:p>
        </w:tc>
      </w:tr>
      <w:tr w:rsidR="006C23A0" w:rsidRPr="00314D1D" w14:paraId="477AFBBE" w14:textId="77777777" w:rsidTr="004E5CEB">
        <w:trPr>
          <w:trHeight w:val="231"/>
        </w:trPr>
        <w:tc>
          <w:tcPr>
            <w:tcW w:w="1623" w:type="dxa"/>
            <w:tcMar>
              <w:top w:w="15" w:type="dxa"/>
              <w:left w:w="15" w:type="dxa"/>
              <w:bottom w:w="0" w:type="dxa"/>
              <w:right w:w="15" w:type="dxa"/>
            </w:tcMar>
            <w:vAlign w:val="center"/>
          </w:tcPr>
          <w:p w14:paraId="4E9F4A31" w14:textId="65ACBAB0" w:rsidR="006C23A0" w:rsidRPr="00314D1D" w:rsidRDefault="00FC2EA6" w:rsidP="00314D1D">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Times New Roman" w:hAnsi="Arial" w:cs="Arial"/>
                <w:sz w:val="18"/>
                <w:szCs w:val="16"/>
                <w:lang w:bidi="en-US"/>
              </w:rPr>
              <w:t>W</w:t>
            </w:r>
            <w:r w:rsidR="006C23A0" w:rsidRPr="00314D1D">
              <w:rPr>
                <w:rFonts w:ascii="Arial" w:eastAsia="Times New Roman" w:hAnsi="Arial" w:cs="Arial"/>
                <w:sz w:val="18"/>
                <w:szCs w:val="16"/>
                <w:lang w:bidi="en-US"/>
              </w:rPr>
              <w:t>ood</w:t>
            </w:r>
          </w:p>
        </w:tc>
        <w:tc>
          <w:tcPr>
            <w:tcW w:w="1247" w:type="dxa"/>
            <w:tcMar>
              <w:top w:w="15" w:type="dxa"/>
              <w:left w:w="15" w:type="dxa"/>
              <w:bottom w:w="0" w:type="dxa"/>
              <w:right w:w="15" w:type="dxa"/>
            </w:tcMar>
            <w:vAlign w:val="center"/>
          </w:tcPr>
          <w:p w14:paraId="4FEE0FE5" w14:textId="77777777" w:rsidR="006C23A0" w:rsidRPr="00314D1D"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2,913</w:t>
            </w:r>
          </w:p>
        </w:tc>
        <w:tc>
          <w:tcPr>
            <w:tcW w:w="1247" w:type="dxa"/>
            <w:tcMar>
              <w:top w:w="15" w:type="dxa"/>
              <w:left w:w="15" w:type="dxa"/>
              <w:bottom w:w="0" w:type="dxa"/>
              <w:right w:w="15" w:type="dxa"/>
            </w:tcMar>
            <w:vAlign w:val="center"/>
          </w:tcPr>
          <w:p w14:paraId="7AE492B7" w14:textId="77777777" w:rsidR="006C23A0" w:rsidRPr="00314D1D"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3,792</w:t>
            </w:r>
          </w:p>
        </w:tc>
        <w:tc>
          <w:tcPr>
            <w:tcW w:w="1247" w:type="dxa"/>
            <w:tcMar>
              <w:top w:w="15" w:type="dxa"/>
              <w:left w:w="15" w:type="dxa"/>
              <w:bottom w:w="0" w:type="dxa"/>
              <w:right w:w="15" w:type="dxa"/>
            </w:tcMar>
            <w:vAlign w:val="center"/>
          </w:tcPr>
          <w:p w14:paraId="2DDD5E1C"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5,992</w:t>
            </w:r>
          </w:p>
        </w:tc>
        <w:tc>
          <w:tcPr>
            <w:tcW w:w="1247" w:type="dxa"/>
            <w:vAlign w:val="center"/>
          </w:tcPr>
          <w:p w14:paraId="207013BE"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6,239</w:t>
            </w:r>
          </w:p>
        </w:tc>
        <w:tc>
          <w:tcPr>
            <w:tcW w:w="1247" w:type="dxa"/>
            <w:vAlign w:val="center"/>
          </w:tcPr>
          <w:p w14:paraId="06B22303"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7,882</w:t>
            </w:r>
          </w:p>
        </w:tc>
        <w:tc>
          <w:tcPr>
            <w:tcW w:w="1247" w:type="dxa"/>
            <w:vAlign w:val="center"/>
          </w:tcPr>
          <w:p w14:paraId="7AF5EC66"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9,723</w:t>
            </w:r>
          </w:p>
        </w:tc>
      </w:tr>
      <w:tr w:rsidR="006C23A0" w:rsidRPr="00314D1D" w14:paraId="6AB4C29B" w14:textId="77777777" w:rsidTr="004E5CEB">
        <w:trPr>
          <w:trHeight w:val="231"/>
        </w:trPr>
        <w:tc>
          <w:tcPr>
            <w:tcW w:w="1623" w:type="dxa"/>
            <w:tcMar>
              <w:top w:w="15" w:type="dxa"/>
              <w:left w:w="15" w:type="dxa"/>
              <w:bottom w:w="0" w:type="dxa"/>
              <w:right w:w="15" w:type="dxa"/>
            </w:tcMar>
            <w:vAlign w:val="center"/>
          </w:tcPr>
          <w:p w14:paraId="54187712" w14:textId="2E82EAF3" w:rsidR="006C23A0" w:rsidRPr="00314D1D" w:rsidRDefault="00FC2EA6" w:rsidP="00314D1D">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Times New Roman" w:hAnsi="Arial" w:cs="Arial"/>
                <w:sz w:val="18"/>
                <w:szCs w:val="16"/>
                <w:lang w:bidi="en-US"/>
              </w:rPr>
              <w:t>M</w:t>
            </w:r>
            <w:r w:rsidR="006C23A0" w:rsidRPr="00314D1D">
              <w:rPr>
                <w:rFonts w:ascii="Arial" w:eastAsia="Times New Roman" w:hAnsi="Arial" w:cs="Arial"/>
                <w:sz w:val="18"/>
                <w:szCs w:val="16"/>
                <w:lang w:bidi="en-US"/>
              </w:rPr>
              <w:t>etal trash</w:t>
            </w:r>
          </w:p>
        </w:tc>
        <w:tc>
          <w:tcPr>
            <w:tcW w:w="1247" w:type="dxa"/>
            <w:tcMar>
              <w:top w:w="15" w:type="dxa"/>
              <w:left w:w="15" w:type="dxa"/>
              <w:bottom w:w="0" w:type="dxa"/>
              <w:right w:w="15" w:type="dxa"/>
            </w:tcMar>
            <w:vAlign w:val="center"/>
          </w:tcPr>
          <w:p w14:paraId="499CDF94" w14:textId="77777777" w:rsidR="006C23A0" w:rsidRPr="00314D1D"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453</w:t>
            </w:r>
          </w:p>
        </w:tc>
        <w:tc>
          <w:tcPr>
            <w:tcW w:w="1247" w:type="dxa"/>
            <w:tcMar>
              <w:top w:w="15" w:type="dxa"/>
              <w:left w:w="15" w:type="dxa"/>
              <w:bottom w:w="0" w:type="dxa"/>
              <w:right w:w="15" w:type="dxa"/>
            </w:tcMar>
            <w:vAlign w:val="center"/>
          </w:tcPr>
          <w:p w14:paraId="223A1C24" w14:textId="77777777" w:rsidR="006C23A0" w:rsidRPr="00314D1D"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563</w:t>
            </w:r>
          </w:p>
        </w:tc>
        <w:tc>
          <w:tcPr>
            <w:tcW w:w="1247" w:type="dxa"/>
            <w:tcMar>
              <w:top w:w="15" w:type="dxa"/>
              <w:left w:w="15" w:type="dxa"/>
              <w:bottom w:w="0" w:type="dxa"/>
              <w:right w:w="15" w:type="dxa"/>
            </w:tcMar>
            <w:vAlign w:val="center"/>
          </w:tcPr>
          <w:p w14:paraId="2A564FB8"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1,110</w:t>
            </w:r>
          </w:p>
        </w:tc>
        <w:tc>
          <w:tcPr>
            <w:tcW w:w="1247" w:type="dxa"/>
            <w:vAlign w:val="center"/>
          </w:tcPr>
          <w:p w14:paraId="4C3D19FD"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989</w:t>
            </w:r>
          </w:p>
        </w:tc>
        <w:tc>
          <w:tcPr>
            <w:tcW w:w="1247" w:type="dxa"/>
            <w:vAlign w:val="center"/>
          </w:tcPr>
          <w:p w14:paraId="5F1AD813"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980</w:t>
            </w:r>
          </w:p>
        </w:tc>
        <w:tc>
          <w:tcPr>
            <w:tcW w:w="1247" w:type="dxa"/>
            <w:vAlign w:val="center"/>
          </w:tcPr>
          <w:p w14:paraId="23E03096"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835</w:t>
            </w:r>
          </w:p>
        </w:tc>
      </w:tr>
      <w:tr w:rsidR="006C23A0" w:rsidRPr="00314D1D" w14:paraId="6B9C1045" w14:textId="77777777" w:rsidTr="004E5CEB">
        <w:trPr>
          <w:trHeight w:val="231"/>
        </w:trPr>
        <w:tc>
          <w:tcPr>
            <w:tcW w:w="1623" w:type="dxa"/>
            <w:tcMar>
              <w:top w:w="15" w:type="dxa"/>
              <w:left w:w="15" w:type="dxa"/>
              <w:bottom w:w="0" w:type="dxa"/>
              <w:right w:w="15" w:type="dxa"/>
            </w:tcMar>
            <w:vAlign w:val="center"/>
          </w:tcPr>
          <w:p w14:paraId="339AA587" w14:textId="6F7C2D2A" w:rsidR="006C23A0" w:rsidRPr="00314D1D" w:rsidRDefault="00FC2EA6" w:rsidP="00314D1D">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Times New Roman" w:hAnsi="Arial" w:cs="Arial"/>
                <w:sz w:val="18"/>
                <w:szCs w:val="16"/>
                <w:lang w:bidi="en-US"/>
              </w:rPr>
              <w:t>E</w:t>
            </w:r>
            <w:r w:rsidR="006C23A0" w:rsidRPr="00314D1D">
              <w:rPr>
                <w:rFonts w:ascii="Arial" w:eastAsia="Times New Roman" w:hAnsi="Arial" w:cs="Arial"/>
                <w:sz w:val="18"/>
                <w:szCs w:val="16"/>
                <w:lang w:bidi="en-US"/>
              </w:rPr>
              <w:t>lectronic waste</w:t>
            </w:r>
          </w:p>
        </w:tc>
        <w:tc>
          <w:tcPr>
            <w:tcW w:w="1247" w:type="dxa"/>
            <w:tcMar>
              <w:top w:w="15" w:type="dxa"/>
              <w:left w:w="15" w:type="dxa"/>
              <w:bottom w:w="0" w:type="dxa"/>
              <w:right w:w="15" w:type="dxa"/>
            </w:tcMar>
            <w:vAlign w:val="center"/>
          </w:tcPr>
          <w:p w14:paraId="4ECCF120" w14:textId="77777777" w:rsidR="006C23A0" w:rsidRPr="00314D1D"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1,617</w:t>
            </w:r>
          </w:p>
        </w:tc>
        <w:tc>
          <w:tcPr>
            <w:tcW w:w="1247" w:type="dxa"/>
            <w:tcMar>
              <w:top w:w="15" w:type="dxa"/>
              <w:left w:w="15" w:type="dxa"/>
              <w:bottom w:w="0" w:type="dxa"/>
              <w:right w:w="15" w:type="dxa"/>
            </w:tcMar>
            <w:vAlign w:val="center"/>
          </w:tcPr>
          <w:p w14:paraId="274B4499" w14:textId="77777777" w:rsidR="006C23A0" w:rsidRPr="00314D1D"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p>
        </w:tc>
        <w:tc>
          <w:tcPr>
            <w:tcW w:w="1247" w:type="dxa"/>
            <w:tcMar>
              <w:top w:w="15" w:type="dxa"/>
              <w:left w:w="15" w:type="dxa"/>
              <w:bottom w:w="0" w:type="dxa"/>
              <w:right w:w="15" w:type="dxa"/>
            </w:tcMar>
            <w:vAlign w:val="center"/>
          </w:tcPr>
          <w:p w14:paraId="0D93719C"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47" w:type="dxa"/>
            <w:vAlign w:val="center"/>
          </w:tcPr>
          <w:p w14:paraId="6C7A20D8"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47" w:type="dxa"/>
            <w:vAlign w:val="center"/>
          </w:tcPr>
          <w:p w14:paraId="244B00FF"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47" w:type="dxa"/>
            <w:vAlign w:val="center"/>
          </w:tcPr>
          <w:p w14:paraId="6C71FA4B"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r>
      <w:tr w:rsidR="006C23A0" w:rsidRPr="00314D1D" w14:paraId="22FC177E" w14:textId="77777777" w:rsidTr="004E5CEB">
        <w:trPr>
          <w:trHeight w:val="231"/>
        </w:trPr>
        <w:tc>
          <w:tcPr>
            <w:tcW w:w="1623" w:type="dxa"/>
            <w:tcMar>
              <w:top w:w="15" w:type="dxa"/>
              <w:left w:w="15" w:type="dxa"/>
              <w:bottom w:w="0" w:type="dxa"/>
              <w:right w:w="15" w:type="dxa"/>
            </w:tcMar>
            <w:vAlign w:val="center"/>
          </w:tcPr>
          <w:p w14:paraId="5D291F2D" w14:textId="09DD89A4" w:rsidR="006C23A0" w:rsidRPr="00314D1D" w:rsidRDefault="00FC2EA6" w:rsidP="00314D1D">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Times New Roman" w:hAnsi="Arial" w:cs="Arial"/>
                <w:sz w:val="18"/>
                <w:szCs w:val="16"/>
                <w:lang w:bidi="en-US"/>
              </w:rPr>
              <w:t>G</w:t>
            </w:r>
            <w:r w:rsidR="006C23A0" w:rsidRPr="00314D1D">
              <w:rPr>
                <w:rFonts w:ascii="Arial" w:eastAsia="Times New Roman" w:hAnsi="Arial" w:cs="Arial"/>
                <w:sz w:val="18"/>
                <w:szCs w:val="16"/>
                <w:lang w:bidi="en-US"/>
              </w:rPr>
              <w:t>reen waste</w:t>
            </w:r>
          </w:p>
        </w:tc>
        <w:tc>
          <w:tcPr>
            <w:tcW w:w="1247" w:type="dxa"/>
            <w:tcMar>
              <w:top w:w="15" w:type="dxa"/>
              <w:left w:w="15" w:type="dxa"/>
              <w:bottom w:w="0" w:type="dxa"/>
              <w:right w:w="15" w:type="dxa"/>
            </w:tcMar>
            <w:vAlign w:val="center"/>
          </w:tcPr>
          <w:p w14:paraId="0D9DE1C9" w14:textId="77777777" w:rsidR="006C23A0" w:rsidRPr="00314D1D"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5,464</w:t>
            </w:r>
          </w:p>
        </w:tc>
        <w:tc>
          <w:tcPr>
            <w:tcW w:w="1247" w:type="dxa"/>
            <w:tcMar>
              <w:top w:w="15" w:type="dxa"/>
              <w:left w:w="15" w:type="dxa"/>
              <w:bottom w:w="0" w:type="dxa"/>
              <w:right w:w="15" w:type="dxa"/>
            </w:tcMar>
            <w:vAlign w:val="center"/>
          </w:tcPr>
          <w:p w14:paraId="7CEB86BA" w14:textId="77777777" w:rsidR="006C23A0" w:rsidRPr="00314D1D"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5,964</w:t>
            </w:r>
          </w:p>
        </w:tc>
        <w:tc>
          <w:tcPr>
            <w:tcW w:w="1247" w:type="dxa"/>
            <w:tcMar>
              <w:top w:w="15" w:type="dxa"/>
              <w:left w:w="15" w:type="dxa"/>
              <w:bottom w:w="0" w:type="dxa"/>
              <w:right w:w="15" w:type="dxa"/>
            </w:tcMar>
            <w:vAlign w:val="center"/>
          </w:tcPr>
          <w:p w14:paraId="729C7BF0"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6,268</w:t>
            </w:r>
          </w:p>
        </w:tc>
        <w:tc>
          <w:tcPr>
            <w:tcW w:w="1247" w:type="dxa"/>
            <w:vAlign w:val="center"/>
          </w:tcPr>
          <w:p w14:paraId="784B9574"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7,535</w:t>
            </w:r>
          </w:p>
        </w:tc>
        <w:tc>
          <w:tcPr>
            <w:tcW w:w="1247" w:type="dxa"/>
            <w:vAlign w:val="center"/>
          </w:tcPr>
          <w:p w14:paraId="06B1794E"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8,085</w:t>
            </w:r>
          </w:p>
        </w:tc>
        <w:tc>
          <w:tcPr>
            <w:tcW w:w="1247" w:type="dxa"/>
            <w:vAlign w:val="center"/>
          </w:tcPr>
          <w:p w14:paraId="61876A0B"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5,782</w:t>
            </w:r>
          </w:p>
        </w:tc>
      </w:tr>
      <w:tr w:rsidR="006C23A0" w:rsidRPr="00314D1D" w14:paraId="1E59E796" w14:textId="77777777" w:rsidTr="004E5CEB">
        <w:trPr>
          <w:trHeight w:val="246"/>
        </w:trPr>
        <w:tc>
          <w:tcPr>
            <w:tcW w:w="1623" w:type="dxa"/>
            <w:tcMar>
              <w:top w:w="15" w:type="dxa"/>
              <w:left w:w="15" w:type="dxa"/>
              <w:bottom w:w="0" w:type="dxa"/>
              <w:right w:w="15" w:type="dxa"/>
            </w:tcMar>
            <w:vAlign w:val="center"/>
          </w:tcPr>
          <w:p w14:paraId="3C1DFB0A" w14:textId="12F602EA" w:rsidR="006C23A0" w:rsidRPr="00314D1D" w:rsidRDefault="00FC2EA6" w:rsidP="00314D1D">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Times New Roman" w:hAnsi="Arial" w:cs="Arial"/>
                <w:sz w:val="18"/>
                <w:szCs w:val="16"/>
                <w:lang w:bidi="en-US"/>
              </w:rPr>
              <w:t>T</w:t>
            </w:r>
            <w:r w:rsidR="006C23A0" w:rsidRPr="00314D1D">
              <w:rPr>
                <w:rFonts w:ascii="Arial" w:eastAsia="Times New Roman" w:hAnsi="Arial" w:cs="Arial"/>
                <w:sz w:val="18"/>
                <w:szCs w:val="16"/>
                <w:lang w:bidi="en-US"/>
              </w:rPr>
              <w:t>ires</w:t>
            </w:r>
          </w:p>
        </w:tc>
        <w:tc>
          <w:tcPr>
            <w:tcW w:w="1247" w:type="dxa"/>
            <w:tcMar>
              <w:top w:w="15" w:type="dxa"/>
              <w:left w:w="15" w:type="dxa"/>
              <w:bottom w:w="0" w:type="dxa"/>
              <w:right w:w="15" w:type="dxa"/>
            </w:tcMar>
            <w:vAlign w:val="center"/>
          </w:tcPr>
          <w:p w14:paraId="6534864C" w14:textId="77777777" w:rsidR="006C23A0" w:rsidRPr="00314D1D"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130</w:t>
            </w:r>
          </w:p>
        </w:tc>
        <w:tc>
          <w:tcPr>
            <w:tcW w:w="1247" w:type="dxa"/>
            <w:tcMar>
              <w:top w:w="15" w:type="dxa"/>
              <w:left w:w="15" w:type="dxa"/>
              <w:bottom w:w="0" w:type="dxa"/>
              <w:right w:w="15" w:type="dxa"/>
            </w:tcMar>
            <w:vAlign w:val="center"/>
          </w:tcPr>
          <w:p w14:paraId="2B10FF62" w14:textId="77777777" w:rsidR="006C23A0" w:rsidRPr="00314D1D"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232</w:t>
            </w:r>
          </w:p>
        </w:tc>
        <w:tc>
          <w:tcPr>
            <w:tcW w:w="1247" w:type="dxa"/>
            <w:tcMar>
              <w:top w:w="15" w:type="dxa"/>
              <w:left w:w="15" w:type="dxa"/>
              <w:bottom w:w="0" w:type="dxa"/>
              <w:right w:w="15" w:type="dxa"/>
            </w:tcMar>
            <w:vAlign w:val="center"/>
          </w:tcPr>
          <w:p w14:paraId="46220A0C"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216</w:t>
            </w:r>
          </w:p>
        </w:tc>
        <w:tc>
          <w:tcPr>
            <w:tcW w:w="1247" w:type="dxa"/>
            <w:vAlign w:val="center"/>
          </w:tcPr>
          <w:p w14:paraId="22E85816"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235</w:t>
            </w:r>
          </w:p>
        </w:tc>
        <w:tc>
          <w:tcPr>
            <w:tcW w:w="1247" w:type="dxa"/>
            <w:vAlign w:val="center"/>
          </w:tcPr>
          <w:p w14:paraId="468802C8"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316</w:t>
            </w:r>
          </w:p>
        </w:tc>
        <w:tc>
          <w:tcPr>
            <w:tcW w:w="1247" w:type="dxa"/>
            <w:vAlign w:val="center"/>
          </w:tcPr>
          <w:p w14:paraId="6ADF94BC"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334</w:t>
            </w:r>
          </w:p>
        </w:tc>
      </w:tr>
      <w:tr w:rsidR="006C23A0" w:rsidRPr="00314D1D" w14:paraId="41A4B8DF" w14:textId="77777777" w:rsidTr="004E5CEB">
        <w:trPr>
          <w:trHeight w:val="246"/>
        </w:trPr>
        <w:tc>
          <w:tcPr>
            <w:tcW w:w="1623" w:type="dxa"/>
            <w:tcMar>
              <w:top w:w="15" w:type="dxa"/>
              <w:left w:w="15" w:type="dxa"/>
              <w:bottom w:w="0" w:type="dxa"/>
              <w:right w:w="15" w:type="dxa"/>
            </w:tcMar>
            <w:vAlign w:val="center"/>
          </w:tcPr>
          <w:p w14:paraId="7A161F8F" w14:textId="02DA968A" w:rsidR="006C23A0" w:rsidRPr="00314D1D" w:rsidRDefault="00FC2EA6" w:rsidP="00314D1D">
            <w:pPr>
              <w:autoSpaceDE w:val="0"/>
              <w:autoSpaceDN w:val="0"/>
              <w:adjustRightInd w:val="0"/>
              <w:spacing w:after="0" w:line="240" w:lineRule="auto"/>
              <w:jc w:val="center"/>
              <w:rPr>
                <w:rFonts w:ascii="Arial" w:eastAsia="Times New Roman" w:hAnsi="Arial" w:cs="Arial"/>
                <w:sz w:val="18"/>
                <w:szCs w:val="16"/>
                <w:lang w:eastAsia="cs-CZ"/>
              </w:rPr>
            </w:pPr>
            <w:r w:rsidRPr="00314D1D">
              <w:rPr>
                <w:rFonts w:ascii="Arial" w:eastAsia="Times New Roman" w:hAnsi="Arial" w:cs="Arial"/>
                <w:sz w:val="18"/>
                <w:szCs w:val="16"/>
                <w:lang w:bidi="en-US"/>
              </w:rPr>
              <w:t>P</w:t>
            </w:r>
            <w:r w:rsidR="006C23A0" w:rsidRPr="00314D1D">
              <w:rPr>
                <w:rFonts w:ascii="Arial" w:eastAsia="Times New Roman" w:hAnsi="Arial" w:cs="Arial"/>
                <w:sz w:val="18"/>
                <w:szCs w:val="16"/>
                <w:lang w:bidi="en-US"/>
              </w:rPr>
              <w:t>aper**</w:t>
            </w:r>
          </w:p>
        </w:tc>
        <w:tc>
          <w:tcPr>
            <w:tcW w:w="1247" w:type="dxa"/>
            <w:tcMar>
              <w:top w:w="15" w:type="dxa"/>
              <w:left w:w="15" w:type="dxa"/>
              <w:bottom w:w="0" w:type="dxa"/>
              <w:right w:w="15" w:type="dxa"/>
            </w:tcMar>
            <w:vAlign w:val="center"/>
          </w:tcPr>
          <w:p w14:paraId="3DC5A863"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104</w:t>
            </w:r>
          </w:p>
        </w:tc>
        <w:tc>
          <w:tcPr>
            <w:tcW w:w="1247" w:type="dxa"/>
            <w:tcMar>
              <w:top w:w="15" w:type="dxa"/>
              <w:left w:w="15" w:type="dxa"/>
              <w:bottom w:w="0" w:type="dxa"/>
              <w:right w:w="15" w:type="dxa"/>
            </w:tcMar>
            <w:vAlign w:val="center"/>
          </w:tcPr>
          <w:p w14:paraId="62D9A61E" w14:textId="77777777" w:rsidR="006C23A0" w:rsidRPr="00314D1D"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162</w:t>
            </w:r>
          </w:p>
        </w:tc>
        <w:tc>
          <w:tcPr>
            <w:tcW w:w="1247" w:type="dxa"/>
            <w:tcMar>
              <w:top w:w="15" w:type="dxa"/>
              <w:left w:w="15" w:type="dxa"/>
              <w:bottom w:w="0" w:type="dxa"/>
              <w:right w:w="15" w:type="dxa"/>
            </w:tcMar>
            <w:vAlign w:val="center"/>
          </w:tcPr>
          <w:p w14:paraId="52C6CA07"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192</w:t>
            </w:r>
          </w:p>
        </w:tc>
        <w:tc>
          <w:tcPr>
            <w:tcW w:w="1247" w:type="dxa"/>
            <w:vAlign w:val="center"/>
          </w:tcPr>
          <w:p w14:paraId="2F41556C"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243</w:t>
            </w:r>
          </w:p>
        </w:tc>
        <w:tc>
          <w:tcPr>
            <w:tcW w:w="1247" w:type="dxa"/>
            <w:vAlign w:val="center"/>
          </w:tcPr>
          <w:p w14:paraId="7876D2C5"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253</w:t>
            </w:r>
          </w:p>
        </w:tc>
        <w:tc>
          <w:tcPr>
            <w:tcW w:w="1247" w:type="dxa"/>
            <w:vAlign w:val="center"/>
          </w:tcPr>
          <w:p w14:paraId="0180B4CC"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262</w:t>
            </w:r>
          </w:p>
        </w:tc>
      </w:tr>
      <w:tr w:rsidR="006C23A0" w:rsidRPr="00314D1D" w14:paraId="3E43F226" w14:textId="77777777" w:rsidTr="004E5CEB">
        <w:trPr>
          <w:trHeight w:val="246"/>
        </w:trPr>
        <w:tc>
          <w:tcPr>
            <w:tcW w:w="1623" w:type="dxa"/>
            <w:tcMar>
              <w:top w:w="15" w:type="dxa"/>
              <w:left w:w="15" w:type="dxa"/>
              <w:bottom w:w="0" w:type="dxa"/>
              <w:right w:w="15" w:type="dxa"/>
            </w:tcMar>
            <w:vAlign w:val="center"/>
          </w:tcPr>
          <w:p w14:paraId="675516C8" w14:textId="16CDE335" w:rsidR="006C23A0" w:rsidRPr="00314D1D" w:rsidRDefault="00FC2EA6" w:rsidP="00314D1D">
            <w:pPr>
              <w:autoSpaceDE w:val="0"/>
              <w:autoSpaceDN w:val="0"/>
              <w:adjustRightInd w:val="0"/>
              <w:spacing w:after="0" w:line="240" w:lineRule="auto"/>
              <w:jc w:val="center"/>
              <w:rPr>
                <w:rFonts w:ascii="Arial" w:eastAsia="Times New Roman" w:hAnsi="Arial" w:cs="Arial"/>
                <w:sz w:val="18"/>
                <w:szCs w:val="16"/>
                <w:lang w:eastAsia="cs-CZ"/>
              </w:rPr>
            </w:pPr>
            <w:r w:rsidRPr="00314D1D">
              <w:rPr>
                <w:rFonts w:ascii="Arial" w:eastAsia="Times New Roman" w:hAnsi="Arial" w:cs="Arial"/>
                <w:sz w:val="18"/>
                <w:szCs w:val="16"/>
                <w:lang w:bidi="en-US"/>
              </w:rPr>
              <w:t>G</w:t>
            </w:r>
            <w:r w:rsidR="006C23A0" w:rsidRPr="00314D1D">
              <w:rPr>
                <w:rFonts w:ascii="Arial" w:eastAsia="Times New Roman" w:hAnsi="Arial" w:cs="Arial"/>
                <w:sz w:val="18"/>
                <w:szCs w:val="16"/>
                <w:lang w:bidi="en-US"/>
              </w:rPr>
              <w:t>lass***</w:t>
            </w:r>
          </w:p>
        </w:tc>
        <w:tc>
          <w:tcPr>
            <w:tcW w:w="1247" w:type="dxa"/>
            <w:tcMar>
              <w:top w:w="15" w:type="dxa"/>
              <w:left w:w="15" w:type="dxa"/>
              <w:bottom w:w="0" w:type="dxa"/>
              <w:right w:w="15" w:type="dxa"/>
            </w:tcMar>
            <w:vAlign w:val="center"/>
          </w:tcPr>
          <w:p w14:paraId="4657DECE"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p>
        </w:tc>
        <w:tc>
          <w:tcPr>
            <w:tcW w:w="1247" w:type="dxa"/>
            <w:tcMar>
              <w:top w:w="15" w:type="dxa"/>
              <w:left w:w="15" w:type="dxa"/>
              <w:bottom w:w="0" w:type="dxa"/>
              <w:right w:w="15" w:type="dxa"/>
            </w:tcMar>
            <w:vAlign w:val="center"/>
          </w:tcPr>
          <w:p w14:paraId="340B711C" w14:textId="77777777" w:rsidR="006C23A0" w:rsidRPr="00314D1D"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p>
        </w:tc>
        <w:tc>
          <w:tcPr>
            <w:tcW w:w="1247" w:type="dxa"/>
            <w:tcMar>
              <w:top w:w="15" w:type="dxa"/>
              <w:left w:w="15" w:type="dxa"/>
              <w:bottom w:w="0" w:type="dxa"/>
              <w:right w:w="15" w:type="dxa"/>
            </w:tcMar>
            <w:vAlign w:val="center"/>
          </w:tcPr>
          <w:p w14:paraId="35FF04B5"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47" w:type="dxa"/>
            <w:vAlign w:val="center"/>
          </w:tcPr>
          <w:p w14:paraId="13645CD0"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12</w:t>
            </w:r>
          </w:p>
        </w:tc>
        <w:tc>
          <w:tcPr>
            <w:tcW w:w="1247" w:type="dxa"/>
            <w:vAlign w:val="center"/>
          </w:tcPr>
          <w:p w14:paraId="0C494EDD"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w:t>
            </w:r>
          </w:p>
        </w:tc>
        <w:tc>
          <w:tcPr>
            <w:tcW w:w="1247" w:type="dxa"/>
            <w:vAlign w:val="center"/>
          </w:tcPr>
          <w:p w14:paraId="736329B5"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18</w:t>
            </w:r>
          </w:p>
        </w:tc>
      </w:tr>
      <w:tr w:rsidR="006C23A0" w:rsidRPr="00314D1D" w14:paraId="7C184B3F" w14:textId="77777777" w:rsidTr="004E5CEB">
        <w:trPr>
          <w:trHeight w:val="246"/>
        </w:trPr>
        <w:tc>
          <w:tcPr>
            <w:tcW w:w="1623" w:type="dxa"/>
            <w:tcMar>
              <w:top w:w="15" w:type="dxa"/>
              <w:left w:w="15" w:type="dxa"/>
              <w:bottom w:w="0" w:type="dxa"/>
              <w:right w:w="15" w:type="dxa"/>
            </w:tcMar>
            <w:vAlign w:val="center"/>
          </w:tcPr>
          <w:p w14:paraId="4FAD7D23" w14:textId="73922F23" w:rsidR="006C23A0" w:rsidRPr="00314D1D" w:rsidRDefault="00FC2EA6" w:rsidP="00314D1D">
            <w:pPr>
              <w:autoSpaceDE w:val="0"/>
              <w:autoSpaceDN w:val="0"/>
              <w:adjustRightInd w:val="0"/>
              <w:spacing w:after="0" w:line="240" w:lineRule="auto"/>
              <w:jc w:val="center"/>
              <w:rPr>
                <w:rFonts w:ascii="Arial" w:eastAsia="Times New Roman" w:hAnsi="Arial" w:cs="Arial"/>
                <w:sz w:val="18"/>
                <w:szCs w:val="16"/>
                <w:lang w:eastAsia="cs-CZ"/>
              </w:rPr>
            </w:pPr>
            <w:r w:rsidRPr="00314D1D">
              <w:rPr>
                <w:rFonts w:ascii="Arial" w:eastAsia="Times New Roman" w:hAnsi="Arial" w:cs="Arial"/>
                <w:sz w:val="18"/>
                <w:szCs w:val="16"/>
                <w:lang w:bidi="en-US"/>
              </w:rPr>
              <w:t>P</w:t>
            </w:r>
            <w:r w:rsidR="006C23A0" w:rsidRPr="00314D1D">
              <w:rPr>
                <w:rFonts w:ascii="Arial" w:eastAsia="Times New Roman" w:hAnsi="Arial" w:cs="Arial"/>
                <w:sz w:val="18"/>
                <w:szCs w:val="16"/>
                <w:lang w:bidi="en-US"/>
              </w:rPr>
              <w:t>lastics**</w:t>
            </w:r>
          </w:p>
        </w:tc>
        <w:tc>
          <w:tcPr>
            <w:tcW w:w="1247" w:type="dxa"/>
            <w:tcMar>
              <w:top w:w="15" w:type="dxa"/>
              <w:left w:w="15" w:type="dxa"/>
              <w:bottom w:w="0" w:type="dxa"/>
              <w:right w:w="15" w:type="dxa"/>
            </w:tcMar>
            <w:vAlign w:val="center"/>
          </w:tcPr>
          <w:p w14:paraId="4DA67FAE"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p>
        </w:tc>
        <w:tc>
          <w:tcPr>
            <w:tcW w:w="1247" w:type="dxa"/>
            <w:tcMar>
              <w:top w:w="15" w:type="dxa"/>
              <w:left w:w="15" w:type="dxa"/>
              <w:bottom w:w="0" w:type="dxa"/>
              <w:right w:w="15" w:type="dxa"/>
            </w:tcMar>
            <w:vAlign w:val="center"/>
          </w:tcPr>
          <w:p w14:paraId="077D197F" w14:textId="77777777" w:rsidR="006C23A0" w:rsidRPr="00314D1D"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p>
        </w:tc>
        <w:tc>
          <w:tcPr>
            <w:tcW w:w="1247" w:type="dxa"/>
            <w:tcMar>
              <w:top w:w="15" w:type="dxa"/>
              <w:left w:w="15" w:type="dxa"/>
              <w:bottom w:w="0" w:type="dxa"/>
              <w:right w:w="15" w:type="dxa"/>
            </w:tcMar>
            <w:vAlign w:val="center"/>
          </w:tcPr>
          <w:p w14:paraId="6547C419"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47" w:type="dxa"/>
            <w:vAlign w:val="center"/>
          </w:tcPr>
          <w:p w14:paraId="0D3ADE4F"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47" w:type="dxa"/>
            <w:vAlign w:val="center"/>
          </w:tcPr>
          <w:p w14:paraId="266F2D68"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47" w:type="dxa"/>
            <w:vAlign w:val="center"/>
          </w:tcPr>
          <w:p w14:paraId="122DA4CF"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36</w:t>
            </w:r>
          </w:p>
        </w:tc>
      </w:tr>
      <w:tr w:rsidR="006C23A0" w:rsidRPr="00314D1D" w14:paraId="4159A739" w14:textId="77777777" w:rsidTr="004E5CEB">
        <w:trPr>
          <w:trHeight w:val="246"/>
        </w:trPr>
        <w:tc>
          <w:tcPr>
            <w:tcW w:w="1623" w:type="dxa"/>
            <w:tcMar>
              <w:top w:w="15" w:type="dxa"/>
              <w:left w:w="15" w:type="dxa"/>
              <w:bottom w:w="0" w:type="dxa"/>
              <w:right w:w="15" w:type="dxa"/>
            </w:tcMar>
            <w:vAlign w:val="center"/>
          </w:tcPr>
          <w:p w14:paraId="4B0BBCFA" w14:textId="77777777" w:rsidR="006C23A0" w:rsidRPr="00314D1D"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314D1D">
              <w:rPr>
                <w:rFonts w:ascii="Arial" w:eastAsia="Times New Roman" w:hAnsi="Arial" w:cs="Arial"/>
                <w:sz w:val="18"/>
                <w:szCs w:val="16"/>
                <w:lang w:bidi="en-US"/>
              </w:rPr>
              <w:t>Beverage cartons**</w:t>
            </w:r>
          </w:p>
        </w:tc>
        <w:tc>
          <w:tcPr>
            <w:tcW w:w="1247" w:type="dxa"/>
            <w:tcMar>
              <w:top w:w="15" w:type="dxa"/>
              <w:left w:w="15" w:type="dxa"/>
              <w:bottom w:w="0" w:type="dxa"/>
              <w:right w:w="15" w:type="dxa"/>
            </w:tcMar>
            <w:vAlign w:val="center"/>
          </w:tcPr>
          <w:p w14:paraId="1C5D9DDC"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p>
        </w:tc>
        <w:tc>
          <w:tcPr>
            <w:tcW w:w="1247" w:type="dxa"/>
            <w:tcMar>
              <w:top w:w="15" w:type="dxa"/>
              <w:left w:w="15" w:type="dxa"/>
              <w:bottom w:w="0" w:type="dxa"/>
              <w:right w:w="15" w:type="dxa"/>
            </w:tcMar>
            <w:vAlign w:val="center"/>
          </w:tcPr>
          <w:p w14:paraId="4E7DCEFF" w14:textId="77777777" w:rsidR="006C23A0" w:rsidRPr="00314D1D"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p>
        </w:tc>
        <w:tc>
          <w:tcPr>
            <w:tcW w:w="1247" w:type="dxa"/>
            <w:tcMar>
              <w:top w:w="15" w:type="dxa"/>
              <w:left w:w="15" w:type="dxa"/>
              <w:bottom w:w="0" w:type="dxa"/>
              <w:right w:w="15" w:type="dxa"/>
            </w:tcMar>
            <w:vAlign w:val="center"/>
          </w:tcPr>
          <w:p w14:paraId="4B7AF0D1"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p>
        </w:tc>
        <w:tc>
          <w:tcPr>
            <w:tcW w:w="1247" w:type="dxa"/>
            <w:vAlign w:val="center"/>
          </w:tcPr>
          <w:p w14:paraId="46755625"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103</w:t>
            </w:r>
          </w:p>
        </w:tc>
        <w:tc>
          <w:tcPr>
            <w:tcW w:w="1247" w:type="dxa"/>
            <w:vAlign w:val="center"/>
          </w:tcPr>
          <w:p w14:paraId="1E76A994"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5</w:t>
            </w:r>
          </w:p>
        </w:tc>
        <w:tc>
          <w:tcPr>
            <w:tcW w:w="1247" w:type="dxa"/>
            <w:vAlign w:val="center"/>
          </w:tcPr>
          <w:p w14:paraId="495447F7"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3</w:t>
            </w:r>
          </w:p>
        </w:tc>
      </w:tr>
      <w:tr w:rsidR="006C23A0" w:rsidRPr="00314D1D" w14:paraId="3FE2CFE2" w14:textId="77777777" w:rsidTr="004E5CEB">
        <w:trPr>
          <w:trHeight w:val="246"/>
        </w:trPr>
        <w:tc>
          <w:tcPr>
            <w:tcW w:w="1623" w:type="dxa"/>
            <w:tcMar>
              <w:top w:w="15" w:type="dxa"/>
              <w:left w:w="15" w:type="dxa"/>
              <w:bottom w:w="0" w:type="dxa"/>
              <w:right w:w="15" w:type="dxa"/>
            </w:tcMar>
            <w:vAlign w:val="center"/>
          </w:tcPr>
          <w:p w14:paraId="2770FD0A" w14:textId="77777777" w:rsidR="006C23A0" w:rsidRPr="00314D1D"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314D1D">
              <w:rPr>
                <w:rFonts w:ascii="Arial" w:eastAsia="Times New Roman" w:hAnsi="Arial" w:cs="Arial"/>
                <w:sz w:val="18"/>
                <w:szCs w:val="16"/>
                <w:lang w:bidi="en-US"/>
              </w:rPr>
              <w:t>Hazardous waste***</w:t>
            </w:r>
          </w:p>
        </w:tc>
        <w:tc>
          <w:tcPr>
            <w:tcW w:w="1247" w:type="dxa"/>
            <w:tcMar>
              <w:top w:w="15" w:type="dxa"/>
              <w:left w:w="15" w:type="dxa"/>
              <w:bottom w:w="0" w:type="dxa"/>
              <w:right w:w="15" w:type="dxa"/>
            </w:tcMar>
            <w:vAlign w:val="center"/>
          </w:tcPr>
          <w:p w14:paraId="34A83F7A"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261</w:t>
            </w:r>
          </w:p>
        </w:tc>
        <w:tc>
          <w:tcPr>
            <w:tcW w:w="1247" w:type="dxa"/>
            <w:tcMar>
              <w:top w:w="15" w:type="dxa"/>
              <w:left w:w="15" w:type="dxa"/>
              <w:bottom w:w="0" w:type="dxa"/>
              <w:right w:w="15" w:type="dxa"/>
            </w:tcMar>
            <w:vAlign w:val="center"/>
          </w:tcPr>
          <w:p w14:paraId="3597F2CE" w14:textId="77777777" w:rsidR="006C23A0" w:rsidRPr="00314D1D"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301</w:t>
            </w:r>
          </w:p>
        </w:tc>
        <w:tc>
          <w:tcPr>
            <w:tcW w:w="1247" w:type="dxa"/>
            <w:tcMar>
              <w:top w:w="15" w:type="dxa"/>
              <w:left w:w="15" w:type="dxa"/>
              <w:bottom w:w="0" w:type="dxa"/>
              <w:right w:w="15" w:type="dxa"/>
            </w:tcMar>
            <w:vAlign w:val="center"/>
          </w:tcPr>
          <w:p w14:paraId="214A8741"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301</w:t>
            </w:r>
          </w:p>
        </w:tc>
        <w:tc>
          <w:tcPr>
            <w:tcW w:w="1247" w:type="dxa"/>
            <w:vAlign w:val="center"/>
          </w:tcPr>
          <w:p w14:paraId="433387DA"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298</w:t>
            </w:r>
          </w:p>
        </w:tc>
        <w:tc>
          <w:tcPr>
            <w:tcW w:w="1247" w:type="dxa"/>
            <w:vAlign w:val="center"/>
          </w:tcPr>
          <w:p w14:paraId="2AEF9BBA"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353</w:t>
            </w:r>
          </w:p>
        </w:tc>
        <w:tc>
          <w:tcPr>
            <w:tcW w:w="1247" w:type="dxa"/>
            <w:vAlign w:val="center"/>
          </w:tcPr>
          <w:p w14:paraId="4535E6C4"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364</w:t>
            </w:r>
          </w:p>
        </w:tc>
      </w:tr>
      <w:tr w:rsidR="006C23A0" w:rsidRPr="00314D1D" w14:paraId="054A20A3" w14:textId="77777777" w:rsidTr="004E5CEB">
        <w:trPr>
          <w:trHeight w:val="231"/>
        </w:trPr>
        <w:tc>
          <w:tcPr>
            <w:tcW w:w="1623" w:type="dxa"/>
            <w:shd w:val="clear" w:color="auto" w:fill="D9D9D9"/>
            <w:tcMar>
              <w:top w:w="15" w:type="dxa"/>
              <w:left w:w="15" w:type="dxa"/>
              <w:bottom w:w="0" w:type="dxa"/>
              <w:right w:w="15" w:type="dxa"/>
            </w:tcMar>
            <w:vAlign w:val="center"/>
          </w:tcPr>
          <w:p w14:paraId="7B4DF367" w14:textId="77777777" w:rsidR="006C23A0" w:rsidRPr="00314D1D" w:rsidRDefault="006C23A0" w:rsidP="004E5CEB">
            <w:pPr>
              <w:keepNext/>
              <w:autoSpaceDE w:val="0"/>
              <w:autoSpaceDN w:val="0"/>
              <w:adjustRightInd w:val="0"/>
              <w:spacing w:after="0" w:line="240" w:lineRule="auto"/>
              <w:jc w:val="center"/>
              <w:outlineLvl w:val="5"/>
              <w:rPr>
                <w:rFonts w:ascii="Arial" w:eastAsia="Times New Roman" w:hAnsi="Arial" w:cs="Arial"/>
                <w:sz w:val="18"/>
                <w:szCs w:val="16"/>
                <w:lang w:eastAsia="cs-CZ"/>
              </w:rPr>
            </w:pPr>
            <w:r w:rsidRPr="00314D1D">
              <w:rPr>
                <w:rFonts w:ascii="Arial" w:eastAsia="Times New Roman" w:hAnsi="Arial" w:cs="Arial"/>
                <w:sz w:val="18"/>
                <w:szCs w:val="16"/>
                <w:lang w:bidi="en-US"/>
              </w:rPr>
              <w:t>Total</w:t>
            </w:r>
          </w:p>
        </w:tc>
        <w:tc>
          <w:tcPr>
            <w:tcW w:w="1247" w:type="dxa"/>
            <w:shd w:val="clear" w:color="auto" w:fill="D9D9D9"/>
            <w:tcMar>
              <w:top w:w="15" w:type="dxa"/>
              <w:left w:w="15" w:type="dxa"/>
              <w:bottom w:w="0" w:type="dxa"/>
              <w:right w:w="15" w:type="dxa"/>
            </w:tcMar>
            <w:vAlign w:val="center"/>
          </w:tcPr>
          <w:p w14:paraId="787FC29B" w14:textId="77777777" w:rsidR="006C23A0" w:rsidRPr="00314D1D"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34,796</w:t>
            </w:r>
          </w:p>
        </w:tc>
        <w:tc>
          <w:tcPr>
            <w:tcW w:w="1247" w:type="dxa"/>
            <w:shd w:val="clear" w:color="auto" w:fill="D9D9D9"/>
            <w:tcMar>
              <w:top w:w="15" w:type="dxa"/>
              <w:left w:w="15" w:type="dxa"/>
              <w:bottom w:w="0" w:type="dxa"/>
              <w:right w:w="15" w:type="dxa"/>
            </w:tcMar>
            <w:vAlign w:val="center"/>
          </w:tcPr>
          <w:p w14:paraId="5859AED1" w14:textId="77777777" w:rsidR="006C23A0" w:rsidRPr="00314D1D"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45,144</w:t>
            </w:r>
          </w:p>
        </w:tc>
        <w:tc>
          <w:tcPr>
            <w:tcW w:w="1247" w:type="dxa"/>
            <w:shd w:val="clear" w:color="auto" w:fill="D9D9D9"/>
            <w:tcMar>
              <w:top w:w="15" w:type="dxa"/>
              <w:left w:w="15" w:type="dxa"/>
              <w:bottom w:w="0" w:type="dxa"/>
              <w:right w:w="15" w:type="dxa"/>
            </w:tcMar>
            <w:vAlign w:val="center"/>
          </w:tcPr>
          <w:p w14:paraId="0394612B" w14:textId="77777777" w:rsidR="006C23A0" w:rsidRPr="00314D1D"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57,134</w:t>
            </w:r>
          </w:p>
        </w:tc>
        <w:tc>
          <w:tcPr>
            <w:tcW w:w="1247" w:type="dxa"/>
            <w:shd w:val="clear" w:color="auto" w:fill="D9D9D9"/>
            <w:vAlign w:val="center"/>
          </w:tcPr>
          <w:p w14:paraId="6E606EE8" w14:textId="77777777" w:rsidR="006C23A0" w:rsidRPr="00314D1D"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62,200</w:t>
            </w:r>
          </w:p>
        </w:tc>
        <w:tc>
          <w:tcPr>
            <w:tcW w:w="1247" w:type="dxa"/>
            <w:shd w:val="clear" w:color="auto" w:fill="D9D9D9"/>
            <w:vAlign w:val="center"/>
          </w:tcPr>
          <w:p w14:paraId="048BB4A5" w14:textId="77777777" w:rsidR="006C23A0" w:rsidRPr="00314D1D"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69,335</w:t>
            </w:r>
          </w:p>
        </w:tc>
        <w:tc>
          <w:tcPr>
            <w:tcW w:w="1247" w:type="dxa"/>
            <w:shd w:val="clear" w:color="auto" w:fill="D9D9D9"/>
            <w:vAlign w:val="center"/>
          </w:tcPr>
          <w:p w14:paraId="7E9DC2E1" w14:textId="77777777" w:rsidR="006C23A0" w:rsidRPr="00314D1D"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68,402</w:t>
            </w:r>
          </w:p>
        </w:tc>
      </w:tr>
    </w:tbl>
    <w:p w14:paraId="07D2BA1A" w14:textId="77777777" w:rsidR="006C23A0" w:rsidRPr="00314D1D" w:rsidRDefault="006C23A0" w:rsidP="006C23A0">
      <w:pPr>
        <w:autoSpaceDE w:val="0"/>
        <w:autoSpaceDN w:val="0"/>
        <w:adjustRightInd w:val="0"/>
        <w:spacing w:after="0" w:line="240" w:lineRule="auto"/>
        <w:jc w:val="both"/>
        <w:rPr>
          <w:rFonts w:ascii="Arial" w:eastAsia="Times New Roman" w:hAnsi="Arial" w:cs="Arial"/>
          <w:sz w:val="18"/>
          <w:szCs w:val="18"/>
          <w:lang w:eastAsia="cs-CZ"/>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565"/>
        <w:gridCol w:w="1242"/>
        <w:gridCol w:w="1247"/>
        <w:gridCol w:w="1247"/>
        <w:gridCol w:w="1247"/>
        <w:gridCol w:w="1247"/>
        <w:gridCol w:w="1247"/>
      </w:tblGrid>
      <w:tr w:rsidR="006C23A0" w:rsidRPr="00314D1D" w14:paraId="38C54D88" w14:textId="77777777" w:rsidTr="004E5CEB">
        <w:trPr>
          <w:trHeight w:val="391"/>
        </w:trPr>
        <w:tc>
          <w:tcPr>
            <w:tcW w:w="1575" w:type="dxa"/>
            <w:shd w:val="clear" w:color="auto" w:fill="E0E0E0"/>
            <w:tcMar>
              <w:top w:w="15" w:type="dxa"/>
              <w:left w:w="15" w:type="dxa"/>
              <w:bottom w:w="0" w:type="dxa"/>
              <w:right w:w="15" w:type="dxa"/>
            </w:tcMar>
            <w:vAlign w:val="center"/>
          </w:tcPr>
          <w:p w14:paraId="3A3A235B" w14:textId="77777777" w:rsidR="006C23A0" w:rsidRPr="00314D1D"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p>
        </w:tc>
        <w:tc>
          <w:tcPr>
            <w:tcW w:w="1250" w:type="dxa"/>
            <w:shd w:val="clear" w:color="auto" w:fill="E0E0E0"/>
            <w:tcMar>
              <w:top w:w="15" w:type="dxa"/>
              <w:left w:w="15" w:type="dxa"/>
              <w:bottom w:w="0" w:type="dxa"/>
              <w:right w:w="15" w:type="dxa"/>
            </w:tcMar>
            <w:vAlign w:val="center"/>
          </w:tcPr>
          <w:p w14:paraId="636B1E77" w14:textId="77777777" w:rsidR="006C23A0" w:rsidRPr="00314D1D"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Arial Unicode MS" w:hAnsi="Arial" w:cs="Arial"/>
                <w:sz w:val="18"/>
                <w:szCs w:val="16"/>
                <w:lang w:bidi="en-US"/>
              </w:rPr>
              <w:t>2013</w:t>
            </w:r>
          </w:p>
        </w:tc>
        <w:tc>
          <w:tcPr>
            <w:tcW w:w="1255" w:type="dxa"/>
            <w:shd w:val="clear" w:color="auto" w:fill="E0E0E0"/>
            <w:tcMar>
              <w:top w:w="15" w:type="dxa"/>
              <w:left w:w="15" w:type="dxa"/>
              <w:bottom w:w="0" w:type="dxa"/>
              <w:right w:w="15" w:type="dxa"/>
            </w:tcMar>
            <w:vAlign w:val="center"/>
          </w:tcPr>
          <w:p w14:paraId="1F7CB537" w14:textId="77777777" w:rsidR="006C23A0" w:rsidRPr="00314D1D"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Arial Unicode MS" w:hAnsi="Arial" w:cs="Arial"/>
                <w:sz w:val="18"/>
                <w:szCs w:val="16"/>
                <w:lang w:bidi="en-US"/>
              </w:rPr>
              <w:t>2014</w:t>
            </w:r>
          </w:p>
        </w:tc>
        <w:tc>
          <w:tcPr>
            <w:tcW w:w="1255" w:type="dxa"/>
            <w:shd w:val="clear" w:color="auto" w:fill="E0E0E0"/>
            <w:tcMar>
              <w:top w:w="15" w:type="dxa"/>
              <w:left w:w="15" w:type="dxa"/>
              <w:bottom w:w="0" w:type="dxa"/>
              <w:right w:w="15" w:type="dxa"/>
            </w:tcMar>
            <w:vAlign w:val="center"/>
          </w:tcPr>
          <w:p w14:paraId="0E40CDBC" w14:textId="77777777" w:rsidR="006C23A0" w:rsidRPr="00314D1D"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Arial Unicode MS" w:hAnsi="Arial" w:cs="Arial"/>
                <w:sz w:val="18"/>
                <w:szCs w:val="16"/>
                <w:lang w:bidi="en-US"/>
              </w:rPr>
              <w:t>2015</w:t>
            </w:r>
          </w:p>
        </w:tc>
        <w:tc>
          <w:tcPr>
            <w:tcW w:w="1255" w:type="dxa"/>
            <w:shd w:val="clear" w:color="auto" w:fill="E0E0E0"/>
            <w:vAlign w:val="center"/>
          </w:tcPr>
          <w:p w14:paraId="67215519" w14:textId="77777777" w:rsidR="006C23A0" w:rsidRPr="00314D1D" w:rsidRDefault="006C23A0" w:rsidP="004E5CEB">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Arial Unicode MS" w:hAnsi="Arial" w:cs="Arial"/>
                <w:sz w:val="18"/>
                <w:szCs w:val="16"/>
                <w:lang w:bidi="en-US"/>
              </w:rPr>
              <w:t>2016</w:t>
            </w:r>
          </w:p>
        </w:tc>
        <w:tc>
          <w:tcPr>
            <w:tcW w:w="1255" w:type="dxa"/>
            <w:shd w:val="clear" w:color="auto" w:fill="E0E0E0"/>
            <w:vAlign w:val="center"/>
          </w:tcPr>
          <w:p w14:paraId="04CA9BF1" w14:textId="77777777" w:rsidR="006C23A0" w:rsidRPr="00314D1D" w:rsidRDefault="00852C52" w:rsidP="004E5CEB">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Arial Unicode MS" w:hAnsi="Arial" w:cs="Arial"/>
                <w:sz w:val="18"/>
                <w:szCs w:val="16"/>
                <w:lang w:bidi="en-US"/>
              </w:rPr>
              <w:t>2017</w:t>
            </w:r>
          </w:p>
        </w:tc>
        <w:tc>
          <w:tcPr>
            <w:tcW w:w="1255" w:type="dxa"/>
            <w:shd w:val="clear" w:color="auto" w:fill="E0E0E0"/>
            <w:vAlign w:val="center"/>
          </w:tcPr>
          <w:p w14:paraId="6BCD29B1" w14:textId="77777777" w:rsidR="006C23A0" w:rsidRPr="00314D1D" w:rsidRDefault="004D38B8" w:rsidP="004E5CEB">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Arial Unicode MS" w:hAnsi="Arial" w:cs="Arial"/>
                <w:sz w:val="18"/>
                <w:szCs w:val="16"/>
                <w:lang w:bidi="en-US"/>
              </w:rPr>
              <w:t>2018</w:t>
            </w:r>
          </w:p>
        </w:tc>
      </w:tr>
      <w:tr w:rsidR="006C23A0" w:rsidRPr="00314D1D" w14:paraId="6DA9D658" w14:textId="77777777" w:rsidTr="004E5CEB">
        <w:trPr>
          <w:trHeight w:val="204"/>
        </w:trPr>
        <w:tc>
          <w:tcPr>
            <w:tcW w:w="1575" w:type="dxa"/>
            <w:tcMar>
              <w:top w:w="15" w:type="dxa"/>
              <w:left w:w="15" w:type="dxa"/>
              <w:bottom w:w="0" w:type="dxa"/>
              <w:right w:w="15" w:type="dxa"/>
            </w:tcMar>
            <w:vAlign w:val="center"/>
          </w:tcPr>
          <w:p w14:paraId="043C3958" w14:textId="4A273C1D" w:rsidR="006C23A0" w:rsidRPr="00314D1D" w:rsidRDefault="00FC2EA6" w:rsidP="00314D1D">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Times New Roman" w:hAnsi="Arial" w:cs="Arial"/>
                <w:sz w:val="18"/>
                <w:szCs w:val="16"/>
                <w:lang w:bidi="en-US"/>
              </w:rPr>
              <w:t>N</w:t>
            </w:r>
            <w:r w:rsidR="006C23A0" w:rsidRPr="00314D1D">
              <w:rPr>
                <w:rFonts w:ascii="Arial" w:eastAsia="Times New Roman" w:hAnsi="Arial" w:cs="Arial"/>
                <w:sz w:val="18"/>
                <w:szCs w:val="16"/>
                <w:lang w:bidi="en-US"/>
              </w:rPr>
              <w:t>umber of CY</w:t>
            </w:r>
          </w:p>
        </w:tc>
        <w:tc>
          <w:tcPr>
            <w:tcW w:w="1250" w:type="dxa"/>
            <w:noWrap/>
            <w:tcMar>
              <w:top w:w="15" w:type="dxa"/>
              <w:left w:w="15" w:type="dxa"/>
              <w:bottom w:w="0" w:type="dxa"/>
              <w:right w:w="15" w:type="dxa"/>
            </w:tcMar>
            <w:vAlign w:val="center"/>
          </w:tcPr>
          <w:p w14:paraId="15709DC4"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16</w:t>
            </w:r>
          </w:p>
        </w:tc>
        <w:tc>
          <w:tcPr>
            <w:tcW w:w="1255" w:type="dxa"/>
            <w:noWrap/>
            <w:tcMar>
              <w:top w:w="15" w:type="dxa"/>
              <w:left w:w="15" w:type="dxa"/>
              <w:bottom w:w="0" w:type="dxa"/>
              <w:right w:w="15" w:type="dxa"/>
            </w:tcMar>
            <w:vAlign w:val="center"/>
          </w:tcPr>
          <w:p w14:paraId="1C6135E8"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17</w:t>
            </w:r>
          </w:p>
        </w:tc>
        <w:tc>
          <w:tcPr>
            <w:tcW w:w="1255" w:type="dxa"/>
            <w:noWrap/>
            <w:tcMar>
              <w:top w:w="15" w:type="dxa"/>
              <w:left w:w="15" w:type="dxa"/>
              <w:bottom w:w="0" w:type="dxa"/>
              <w:right w:w="15" w:type="dxa"/>
            </w:tcMar>
            <w:vAlign w:val="center"/>
          </w:tcPr>
          <w:p w14:paraId="585DC69E"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20</w:t>
            </w:r>
          </w:p>
        </w:tc>
        <w:tc>
          <w:tcPr>
            <w:tcW w:w="1255" w:type="dxa"/>
            <w:vAlign w:val="center"/>
          </w:tcPr>
          <w:p w14:paraId="2099843A"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20</w:t>
            </w:r>
          </w:p>
        </w:tc>
        <w:tc>
          <w:tcPr>
            <w:tcW w:w="1255" w:type="dxa"/>
            <w:vAlign w:val="center"/>
          </w:tcPr>
          <w:p w14:paraId="3C725CF8" w14:textId="77777777" w:rsidR="006C23A0" w:rsidRPr="00314D1D" w:rsidRDefault="00852C52" w:rsidP="004E5CEB">
            <w:pPr>
              <w:autoSpaceDE w:val="0"/>
              <w:autoSpaceDN w:val="0"/>
              <w:adjustRightInd w:val="0"/>
              <w:spacing w:after="0" w:line="240" w:lineRule="auto"/>
              <w:ind w:right="102"/>
              <w:jc w:val="center"/>
              <w:rPr>
                <w:rFonts w:ascii="Arial" w:eastAsia="Times New Roman" w:hAnsi="Arial" w:cs="Arial"/>
                <w:sz w:val="18"/>
                <w:szCs w:val="20"/>
                <w:lang w:eastAsia="cs-CZ"/>
              </w:rPr>
            </w:pPr>
            <w:r w:rsidRPr="00314D1D">
              <w:rPr>
                <w:rFonts w:ascii="Arial" w:eastAsia="Times New Roman" w:hAnsi="Arial" w:cs="Arial"/>
                <w:sz w:val="18"/>
                <w:szCs w:val="20"/>
                <w:lang w:bidi="en-US"/>
              </w:rPr>
              <w:t>20</w:t>
            </w:r>
          </w:p>
        </w:tc>
        <w:tc>
          <w:tcPr>
            <w:tcW w:w="1255" w:type="dxa"/>
            <w:vAlign w:val="center"/>
          </w:tcPr>
          <w:p w14:paraId="0A655CE8" w14:textId="77777777" w:rsidR="006C23A0" w:rsidRPr="00314D1D" w:rsidRDefault="004D38B8"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19</w:t>
            </w:r>
          </w:p>
        </w:tc>
      </w:tr>
      <w:tr w:rsidR="006C23A0" w:rsidRPr="00314D1D" w14:paraId="69E27283" w14:textId="77777777" w:rsidTr="004E5CEB">
        <w:trPr>
          <w:trHeight w:val="204"/>
        </w:trPr>
        <w:tc>
          <w:tcPr>
            <w:tcW w:w="1575" w:type="dxa"/>
            <w:tcMar>
              <w:top w:w="15" w:type="dxa"/>
              <w:left w:w="15" w:type="dxa"/>
              <w:bottom w:w="0" w:type="dxa"/>
              <w:right w:w="15" w:type="dxa"/>
            </w:tcMar>
            <w:vAlign w:val="center"/>
          </w:tcPr>
          <w:p w14:paraId="2790D24D" w14:textId="3577E223" w:rsidR="006C23A0" w:rsidRPr="00314D1D" w:rsidRDefault="00FC2EA6" w:rsidP="004E5CEB">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Times New Roman" w:hAnsi="Arial" w:cs="Arial"/>
                <w:sz w:val="18"/>
                <w:szCs w:val="16"/>
                <w:lang w:bidi="en-US"/>
              </w:rPr>
              <w:t>N</w:t>
            </w:r>
            <w:r w:rsidR="006C23A0" w:rsidRPr="00314D1D">
              <w:rPr>
                <w:rFonts w:ascii="Arial" w:eastAsia="Times New Roman" w:hAnsi="Arial" w:cs="Arial"/>
                <w:sz w:val="18"/>
                <w:szCs w:val="16"/>
                <w:lang w:bidi="en-US"/>
              </w:rPr>
              <w:t>umber of CY visits</w:t>
            </w:r>
          </w:p>
        </w:tc>
        <w:tc>
          <w:tcPr>
            <w:tcW w:w="1250" w:type="dxa"/>
            <w:noWrap/>
            <w:tcMar>
              <w:top w:w="15" w:type="dxa"/>
              <w:left w:w="15" w:type="dxa"/>
              <w:bottom w:w="0" w:type="dxa"/>
              <w:right w:w="15" w:type="dxa"/>
            </w:tcMar>
            <w:vAlign w:val="center"/>
          </w:tcPr>
          <w:p w14:paraId="79E08FD6" w14:textId="77777777" w:rsidR="006C23A0" w:rsidRPr="00314D1D" w:rsidRDefault="00D5369A"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297,935</w:t>
            </w:r>
          </w:p>
        </w:tc>
        <w:tc>
          <w:tcPr>
            <w:tcW w:w="1255" w:type="dxa"/>
            <w:noWrap/>
            <w:tcMar>
              <w:top w:w="15" w:type="dxa"/>
              <w:left w:w="15" w:type="dxa"/>
              <w:bottom w:w="0" w:type="dxa"/>
              <w:right w:w="15" w:type="dxa"/>
            </w:tcMar>
            <w:vAlign w:val="center"/>
          </w:tcPr>
          <w:p w14:paraId="36FB09F7"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335,959</w:t>
            </w:r>
          </w:p>
        </w:tc>
        <w:tc>
          <w:tcPr>
            <w:tcW w:w="1255" w:type="dxa"/>
            <w:noWrap/>
            <w:tcMar>
              <w:top w:w="15" w:type="dxa"/>
              <w:left w:w="15" w:type="dxa"/>
              <w:bottom w:w="0" w:type="dxa"/>
              <w:right w:w="15" w:type="dxa"/>
            </w:tcMar>
            <w:vAlign w:val="center"/>
          </w:tcPr>
          <w:p w14:paraId="57BA2112"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350,556</w:t>
            </w:r>
          </w:p>
        </w:tc>
        <w:tc>
          <w:tcPr>
            <w:tcW w:w="1255" w:type="dxa"/>
            <w:vAlign w:val="center"/>
          </w:tcPr>
          <w:p w14:paraId="1A938F4D"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375,218</w:t>
            </w:r>
          </w:p>
        </w:tc>
        <w:tc>
          <w:tcPr>
            <w:tcW w:w="1255" w:type="dxa"/>
            <w:vAlign w:val="center"/>
          </w:tcPr>
          <w:p w14:paraId="29ED35B2" w14:textId="77777777" w:rsidR="006C23A0" w:rsidRPr="00314D1D" w:rsidRDefault="002A48F4"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388,602</w:t>
            </w:r>
          </w:p>
        </w:tc>
        <w:tc>
          <w:tcPr>
            <w:tcW w:w="1255" w:type="dxa"/>
            <w:vAlign w:val="center"/>
          </w:tcPr>
          <w:p w14:paraId="0C31B466" w14:textId="77777777" w:rsidR="006C23A0" w:rsidRPr="00314D1D" w:rsidRDefault="00B30C98"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391,079</w:t>
            </w:r>
          </w:p>
        </w:tc>
      </w:tr>
      <w:tr w:rsidR="00D5369A" w:rsidRPr="00314D1D" w14:paraId="41C87D37" w14:textId="77777777" w:rsidTr="004E5CEB">
        <w:trPr>
          <w:trHeight w:val="204"/>
        </w:trPr>
        <w:tc>
          <w:tcPr>
            <w:tcW w:w="1575" w:type="dxa"/>
            <w:tcMar>
              <w:top w:w="15" w:type="dxa"/>
              <w:left w:w="15" w:type="dxa"/>
              <w:bottom w:w="0" w:type="dxa"/>
              <w:right w:w="15" w:type="dxa"/>
            </w:tcMar>
            <w:vAlign w:val="center"/>
          </w:tcPr>
          <w:p w14:paraId="2F4FF40B" w14:textId="7178FF33" w:rsidR="00D5369A" w:rsidRPr="00314D1D" w:rsidRDefault="00FC2EA6" w:rsidP="004E5CEB">
            <w:pPr>
              <w:autoSpaceDE w:val="0"/>
              <w:autoSpaceDN w:val="0"/>
              <w:adjustRightInd w:val="0"/>
              <w:spacing w:after="0" w:line="240" w:lineRule="auto"/>
              <w:jc w:val="center"/>
              <w:rPr>
                <w:rFonts w:ascii="Arial" w:eastAsia="Times New Roman" w:hAnsi="Arial" w:cs="Arial"/>
                <w:sz w:val="18"/>
                <w:szCs w:val="16"/>
                <w:lang w:eastAsia="cs-CZ"/>
              </w:rPr>
            </w:pPr>
            <w:r w:rsidRPr="00314D1D">
              <w:rPr>
                <w:rFonts w:ascii="Arial" w:eastAsia="Times New Roman" w:hAnsi="Arial" w:cs="Arial"/>
                <w:sz w:val="18"/>
                <w:szCs w:val="16"/>
                <w:lang w:bidi="en-US"/>
              </w:rPr>
              <w:t>N</w:t>
            </w:r>
            <w:r w:rsidR="00D5369A" w:rsidRPr="00314D1D">
              <w:rPr>
                <w:rFonts w:ascii="Arial" w:eastAsia="Times New Roman" w:hAnsi="Arial" w:cs="Arial"/>
                <w:sz w:val="18"/>
                <w:szCs w:val="16"/>
                <w:lang w:bidi="en-US"/>
              </w:rPr>
              <w:t>umber of TW and HW visits*</w:t>
            </w:r>
          </w:p>
        </w:tc>
        <w:tc>
          <w:tcPr>
            <w:tcW w:w="1250" w:type="dxa"/>
            <w:noWrap/>
            <w:tcMar>
              <w:top w:w="15" w:type="dxa"/>
              <w:left w:w="15" w:type="dxa"/>
              <w:bottom w:w="0" w:type="dxa"/>
              <w:right w:w="15" w:type="dxa"/>
            </w:tcMar>
            <w:vAlign w:val="center"/>
          </w:tcPr>
          <w:p w14:paraId="2952056A" w14:textId="77777777" w:rsidR="00D5369A" w:rsidRPr="00314D1D" w:rsidRDefault="00D5369A"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44,995</w:t>
            </w:r>
          </w:p>
        </w:tc>
        <w:tc>
          <w:tcPr>
            <w:tcW w:w="1255" w:type="dxa"/>
            <w:noWrap/>
            <w:tcMar>
              <w:top w:w="15" w:type="dxa"/>
              <w:left w:w="15" w:type="dxa"/>
              <w:bottom w:w="0" w:type="dxa"/>
              <w:right w:w="15" w:type="dxa"/>
            </w:tcMar>
            <w:vAlign w:val="center"/>
          </w:tcPr>
          <w:p w14:paraId="4AA68EEC" w14:textId="77777777" w:rsidR="00D5369A" w:rsidRPr="00314D1D" w:rsidRDefault="00D5369A"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40,541</w:t>
            </w:r>
          </w:p>
        </w:tc>
        <w:tc>
          <w:tcPr>
            <w:tcW w:w="1255" w:type="dxa"/>
            <w:noWrap/>
            <w:tcMar>
              <w:top w:w="15" w:type="dxa"/>
              <w:left w:w="15" w:type="dxa"/>
              <w:bottom w:w="0" w:type="dxa"/>
              <w:right w:w="15" w:type="dxa"/>
            </w:tcMar>
            <w:vAlign w:val="center"/>
          </w:tcPr>
          <w:p w14:paraId="72C5BE49" w14:textId="77777777" w:rsidR="00D5369A" w:rsidRPr="00314D1D" w:rsidRDefault="00D5369A"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38,880</w:t>
            </w:r>
          </w:p>
        </w:tc>
        <w:tc>
          <w:tcPr>
            <w:tcW w:w="1255" w:type="dxa"/>
            <w:vAlign w:val="center"/>
          </w:tcPr>
          <w:p w14:paraId="2721EC75" w14:textId="77777777" w:rsidR="00D5369A" w:rsidRPr="00314D1D" w:rsidRDefault="00D5369A"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49,583</w:t>
            </w:r>
          </w:p>
        </w:tc>
        <w:tc>
          <w:tcPr>
            <w:tcW w:w="1255" w:type="dxa"/>
            <w:vAlign w:val="center"/>
          </w:tcPr>
          <w:p w14:paraId="5B791ABF" w14:textId="77777777" w:rsidR="00D5369A" w:rsidRPr="00314D1D" w:rsidRDefault="00D5369A"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48,846</w:t>
            </w:r>
          </w:p>
        </w:tc>
        <w:tc>
          <w:tcPr>
            <w:tcW w:w="1255" w:type="dxa"/>
            <w:vAlign w:val="center"/>
          </w:tcPr>
          <w:p w14:paraId="5003EDD9" w14:textId="77777777" w:rsidR="00D5369A" w:rsidRPr="00314D1D" w:rsidRDefault="00B30C98"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48,343</w:t>
            </w:r>
          </w:p>
        </w:tc>
      </w:tr>
      <w:tr w:rsidR="006C23A0" w:rsidRPr="00314D1D" w14:paraId="02431AD5" w14:textId="77777777" w:rsidTr="004E5CEB">
        <w:trPr>
          <w:trHeight w:val="204"/>
        </w:trPr>
        <w:tc>
          <w:tcPr>
            <w:tcW w:w="9100" w:type="dxa"/>
            <w:gridSpan w:val="7"/>
            <w:vAlign w:val="center"/>
          </w:tcPr>
          <w:p w14:paraId="43788996" w14:textId="49E3422F" w:rsidR="006C23A0" w:rsidRPr="00314D1D" w:rsidRDefault="006C23A0" w:rsidP="004E5CEB">
            <w:pPr>
              <w:autoSpaceDE w:val="0"/>
              <w:autoSpaceDN w:val="0"/>
              <w:adjustRightInd w:val="0"/>
              <w:spacing w:after="0" w:line="240" w:lineRule="auto"/>
              <w:jc w:val="center"/>
              <w:rPr>
                <w:rFonts w:ascii="Arial" w:eastAsia="Times New Roman" w:hAnsi="Arial" w:cs="Arial"/>
                <w:b/>
                <w:bCs/>
                <w:sz w:val="18"/>
                <w:szCs w:val="16"/>
                <w:lang w:eastAsia="cs-CZ"/>
              </w:rPr>
            </w:pPr>
            <w:r w:rsidRPr="00314D1D">
              <w:rPr>
                <w:rFonts w:ascii="Arial" w:eastAsia="Times New Roman" w:hAnsi="Arial" w:cs="Arial"/>
                <w:b/>
                <w:sz w:val="18"/>
                <w:szCs w:val="16"/>
                <w:lang w:bidi="en-US"/>
              </w:rPr>
              <w:t>amount of waste in tons</w:t>
            </w:r>
          </w:p>
        </w:tc>
      </w:tr>
      <w:tr w:rsidR="006C23A0" w:rsidRPr="00314D1D" w14:paraId="51ACFB43" w14:textId="77777777" w:rsidTr="004E5CEB">
        <w:trPr>
          <w:trHeight w:val="227"/>
        </w:trPr>
        <w:tc>
          <w:tcPr>
            <w:tcW w:w="1575" w:type="dxa"/>
            <w:tcMar>
              <w:top w:w="15" w:type="dxa"/>
              <w:left w:w="15" w:type="dxa"/>
              <w:bottom w:w="0" w:type="dxa"/>
              <w:right w:w="15" w:type="dxa"/>
            </w:tcMar>
            <w:vAlign w:val="center"/>
          </w:tcPr>
          <w:p w14:paraId="636920F6" w14:textId="2E6EEC40" w:rsidR="006C23A0" w:rsidRPr="00314D1D" w:rsidRDefault="00FC2EA6" w:rsidP="004E5CEB">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Times New Roman" w:hAnsi="Arial" w:cs="Arial"/>
                <w:sz w:val="18"/>
                <w:szCs w:val="16"/>
                <w:lang w:bidi="en-US"/>
              </w:rPr>
              <w:t>C</w:t>
            </w:r>
            <w:r w:rsidR="006C23A0" w:rsidRPr="00314D1D">
              <w:rPr>
                <w:rFonts w:ascii="Arial" w:eastAsia="Times New Roman" w:hAnsi="Arial" w:cs="Arial"/>
                <w:sz w:val="18"/>
                <w:szCs w:val="16"/>
                <w:lang w:bidi="en-US"/>
              </w:rPr>
              <w:t>onstruction waste</w:t>
            </w:r>
          </w:p>
        </w:tc>
        <w:tc>
          <w:tcPr>
            <w:tcW w:w="1250" w:type="dxa"/>
            <w:tcMar>
              <w:top w:w="15" w:type="dxa"/>
              <w:left w:w="15" w:type="dxa"/>
              <w:bottom w:w="0" w:type="dxa"/>
              <w:right w:w="15" w:type="dxa"/>
            </w:tcMar>
            <w:vAlign w:val="center"/>
          </w:tcPr>
          <w:p w14:paraId="5322776D" w14:textId="77777777" w:rsidR="006C23A0" w:rsidRPr="00314D1D"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18"/>
                <w:lang w:bidi="en-US"/>
              </w:rPr>
              <w:t>25,730</w:t>
            </w:r>
          </w:p>
        </w:tc>
        <w:tc>
          <w:tcPr>
            <w:tcW w:w="1255" w:type="dxa"/>
            <w:tcMar>
              <w:top w:w="15" w:type="dxa"/>
              <w:left w:w="15" w:type="dxa"/>
              <w:bottom w:w="0" w:type="dxa"/>
              <w:right w:w="15" w:type="dxa"/>
            </w:tcMar>
            <w:vAlign w:val="center"/>
          </w:tcPr>
          <w:p w14:paraId="6C4C7D51" w14:textId="77777777" w:rsidR="006C23A0" w:rsidRPr="00314D1D"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18"/>
                <w:lang w:bidi="en-US"/>
              </w:rPr>
              <w:t>29,097</w:t>
            </w:r>
          </w:p>
        </w:tc>
        <w:tc>
          <w:tcPr>
            <w:tcW w:w="1255" w:type="dxa"/>
            <w:tcMar>
              <w:top w:w="15" w:type="dxa"/>
              <w:left w:w="15" w:type="dxa"/>
              <w:bottom w:w="0" w:type="dxa"/>
              <w:right w:w="15" w:type="dxa"/>
            </w:tcMar>
            <w:vAlign w:val="center"/>
          </w:tcPr>
          <w:p w14:paraId="4D707BC5"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18"/>
                <w:lang w:bidi="en-US"/>
              </w:rPr>
              <w:t>27,398</w:t>
            </w:r>
          </w:p>
        </w:tc>
        <w:tc>
          <w:tcPr>
            <w:tcW w:w="1255" w:type="dxa"/>
            <w:vAlign w:val="center"/>
          </w:tcPr>
          <w:p w14:paraId="6F490B68"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28,684</w:t>
            </w:r>
          </w:p>
        </w:tc>
        <w:tc>
          <w:tcPr>
            <w:tcW w:w="1255" w:type="dxa"/>
            <w:vAlign w:val="center"/>
          </w:tcPr>
          <w:p w14:paraId="604782A0" w14:textId="77777777" w:rsidR="006C23A0" w:rsidRPr="00314D1D" w:rsidRDefault="00F46E33"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26,855</w:t>
            </w:r>
          </w:p>
        </w:tc>
        <w:tc>
          <w:tcPr>
            <w:tcW w:w="1255" w:type="dxa"/>
            <w:vAlign w:val="center"/>
          </w:tcPr>
          <w:p w14:paraId="326B190E" w14:textId="77777777" w:rsidR="006C23A0" w:rsidRPr="00314D1D" w:rsidRDefault="004D38B8"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25,952</w:t>
            </w:r>
          </w:p>
        </w:tc>
      </w:tr>
      <w:tr w:rsidR="006C23A0" w:rsidRPr="00314D1D" w14:paraId="303EDC03" w14:textId="77777777" w:rsidTr="004E5CEB">
        <w:trPr>
          <w:trHeight w:val="227"/>
        </w:trPr>
        <w:tc>
          <w:tcPr>
            <w:tcW w:w="1575" w:type="dxa"/>
            <w:tcMar>
              <w:top w:w="15" w:type="dxa"/>
              <w:left w:w="15" w:type="dxa"/>
              <w:bottom w:w="0" w:type="dxa"/>
              <w:right w:w="15" w:type="dxa"/>
            </w:tcMar>
            <w:vAlign w:val="center"/>
          </w:tcPr>
          <w:p w14:paraId="7430169F" w14:textId="706A31A8" w:rsidR="006C23A0" w:rsidRPr="00314D1D" w:rsidRDefault="00FC2EA6" w:rsidP="00314D1D">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Times New Roman" w:hAnsi="Arial" w:cs="Arial"/>
                <w:sz w:val="18"/>
                <w:szCs w:val="16"/>
                <w:lang w:bidi="en-US"/>
              </w:rPr>
              <w:t>B</w:t>
            </w:r>
            <w:r w:rsidR="006C23A0" w:rsidRPr="00314D1D">
              <w:rPr>
                <w:rFonts w:ascii="Arial" w:eastAsia="Times New Roman" w:hAnsi="Arial" w:cs="Arial"/>
                <w:sz w:val="18"/>
                <w:szCs w:val="16"/>
                <w:lang w:bidi="en-US"/>
              </w:rPr>
              <w:t>ulky waste</w:t>
            </w:r>
          </w:p>
        </w:tc>
        <w:tc>
          <w:tcPr>
            <w:tcW w:w="1250" w:type="dxa"/>
            <w:tcMar>
              <w:top w:w="15" w:type="dxa"/>
              <w:left w:w="15" w:type="dxa"/>
              <w:bottom w:w="0" w:type="dxa"/>
              <w:right w:w="15" w:type="dxa"/>
            </w:tcMar>
            <w:vAlign w:val="center"/>
          </w:tcPr>
          <w:p w14:paraId="73E0D76E" w14:textId="77777777" w:rsidR="006C23A0" w:rsidRPr="00314D1D"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18"/>
                <w:lang w:bidi="en-US"/>
              </w:rPr>
              <w:t>18,741</w:t>
            </w:r>
          </w:p>
        </w:tc>
        <w:tc>
          <w:tcPr>
            <w:tcW w:w="1255" w:type="dxa"/>
            <w:tcMar>
              <w:top w:w="15" w:type="dxa"/>
              <w:left w:w="15" w:type="dxa"/>
              <w:bottom w:w="0" w:type="dxa"/>
              <w:right w:w="15" w:type="dxa"/>
            </w:tcMar>
            <w:vAlign w:val="center"/>
          </w:tcPr>
          <w:p w14:paraId="13B598F7" w14:textId="77777777" w:rsidR="006C23A0" w:rsidRPr="00314D1D"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18"/>
                <w:lang w:bidi="en-US"/>
              </w:rPr>
              <w:t>22,023</w:t>
            </w:r>
          </w:p>
        </w:tc>
        <w:tc>
          <w:tcPr>
            <w:tcW w:w="1255" w:type="dxa"/>
            <w:tcMar>
              <w:top w:w="15" w:type="dxa"/>
              <w:left w:w="15" w:type="dxa"/>
              <w:bottom w:w="0" w:type="dxa"/>
              <w:right w:w="15" w:type="dxa"/>
            </w:tcMar>
            <w:vAlign w:val="center"/>
          </w:tcPr>
          <w:p w14:paraId="38B9F4E7"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18"/>
                <w:lang w:bidi="en-US"/>
              </w:rPr>
              <w:t>23,665</w:t>
            </w:r>
          </w:p>
        </w:tc>
        <w:tc>
          <w:tcPr>
            <w:tcW w:w="1255" w:type="dxa"/>
            <w:vAlign w:val="center"/>
          </w:tcPr>
          <w:p w14:paraId="50F50C19"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25,180</w:t>
            </w:r>
          </w:p>
        </w:tc>
        <w:tc>
          <w:tcPr>
            <w:tcW w:w="1255" w:type="dxa"/>
            <w:vAlign w:val="center"/>
          </w:tcPr>
          <w:p w14:paraId="63DDEE2D" w14:textId="77777777" w:rsidR="006C23A0" w:rsidRPr="00314D1D" w:rsidRDefault="00F46E33"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26,562</w:t>
            </w:r>
          </w:p>
        </w:tc>
        <w:tc>
          <w:tcPr>
            <w:tcW w:w="1255" w:type="dxa"/>
            <w:vAlign w:val="center"/>
          </w:tcPr>
          <w:p w14:paraId="54071F0B" w14:textId="77777777" w:rsidR="006C23A0" w:rsidRPr="00314D1D" w:rsidRDefault="004D38B8"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30,174</w:t>
            </w:r>
          </w:p>
        </w:tc>
      </w:tr>
      <w:tr w:rsidR="006C23A0" w:rsidRPr="00314D1D" w14:paraId="22A1BBFD" w14:textId="77777777" w:rsidTr="004E5CEB">
        <w:trPr>
          <w:trHeight w:val="227"/>
        </w:trPr>
        <w:tc>
          <w:tcPr>
            <w:tcW w:w="1575" w:type="dxa"/>
            <w:tcMar>
              <w:top w:w="15" w:type="dxa"/>
              <w:left w:w="15" w:type="dxa"/>
              <w:bottom w:w="0" w:type="dxa"/>
              <w:right w:w="15" w:type="dxa"/>
            </w:tcMar>
            <w:vAlign w:val="center"/>
          </w:tcPr>
          <w:p w14:paraId="768B31F5" w14:textId="34FFF524" w:rsidR="006C23A0" w:rsidRPr="00314D1D" w:rsidRDefault="00FC2EA6" w:rsidP="00314D1D">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Times New Roman" w:hAnsi="Arial" w:cs="Arial"/>
                <w:sz w:val="18"/>
                <w:szCs w:val="16"/>
                <w:lang w:bidi="en-US"/>
              </w:rPr>
              <w:t>W</w:t>
            </w:r>
            <w:r w:rsidR="006C23A0" w:rsidRPr="00314D1D">
              <w:rPr>
                <w:rFonts w:ascii="Arial" w:eastAsia="Times New Roman" w:hAnsi="Arial" w:cs="Arial"/>
                <w:sz w:val="18"/>
                <w:szCs w:val="16"/>
                <w:lang w:bidi="en-US"/>
              </w:rPr>
              <w:t>ood</w:t>
            </w:r>
          </w:p>
        </w:tc>
        <w:tc>
          <w:tcPr>
            <w:tcW w:w="1250" w:type="dxa"/>
            <w:tcMar>
              <w:top w:w="15" w:type="dxa"/>
              <w:left w:w="15" w:type="dxa"/>
              <w:bottom w:w="0" w:type="dxa"/>
              <w:right w:w="15" w:type="dxa"/>
            </w:tcMar>
            <w:vAlign w:val="center"/>
          </w:tcPr>
          <w:p w14:paraId="55088029" w14:textId="77777777" w:rsidR="006C23A0" w:rsidRPr="00314D1D"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18"/>
                <w:lang w:bidi="en-US"/>
              </w:rPr>
              <w:t>9,539</w:t>
            </w:r>
          </w:p>
        </w:tc>
        <w:tc>
          <w:tcPr>
            <w:tcW w:w="1255" w:type="dxa"/>
            <w:tcMar>
              <w:top w:w="15" w:type="dxa"/>
              <w:left w:w="15" w:type="dxa"/>
              <w:bottom w:w="0" w:type="dxa"/>
              <w:right w:w="15" w:type="dxa"/>
            </w:tcMar>
            <w:vAlign w:val="center"/>
          </w:tcPr>
          <w:p w14:paraId="42297DFC" w14:textId="77777777" w:rsidR="006C23A0" w:rsidRPr="00314D1D"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18"/>
                <w:lang w:bidi="en-US"/>
              </w:rPr>
              <w:t>10,431</w:t>
            </w:r>
          </w:p>
        </w:tc>
        <w:tc>
          <w:tcPr>
            <w:tcW w:w="1255" w:type="dxa"/>
            <w:tcMar>
              <w:top w:w="15" w:type="dxa"/>
              <w:left w:w="15" w:type="dxa"/>
              <w:bottom w:w="0" w:type="dxa"/>
              <w:right w:w="15" w:type="dxa"/>
            </w:tcMar>
            <w:vAlign w:val="center"/>
          </w:tcPr>
          <w:p w14:paraId="4CD30543"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18"/>
                <w:lang w:bidi="en-US"/>
              </w:rPr>
              <w:t>11,512</w:t>
            </w:r>
          </w:p>
        </w:tc>
        <w:tc>
          <w:tcPr>
            <w:tcW w:w="1255" w:type="dxa"/>
            <w:vAlign w:val="center"/>
          </w:tcPr>
          <w:p w14:paraId="567DB793"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12,192</w:t>
            </w:r>
          </w:p>
        </w:tc>
        <w:tc>
          <w:tcPr>
            <w:tcW w:w="1255" w:type="dxa"/>
            <w:vAlign w:val="center"/>
          </w:tcPr>
          <w:p w14:paraId="2FF8733F" w14:textId="77777777" w:rsidR="006C23A0" w:rsidRPr="00314D1D" w:rsidRDefault="00F46E33"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12,774</w:t>
            </w:r>
          </w:p>
        </w:tc>
        <w:tc>
          <w:tcPr>
            <w:tcW w:w="1255" w:type="dxa"/>
            <w:vAlign w:val="center"/>
          </w:tcPr>
          <w:p w14:paraId="696A007D" w14:textId="77777777" w:rsidR="006C23A0" w:rsidRPr="00314D1D" w:rsidRDefault="004D38B8"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13,239</w:t>
            </w:r>
          </w:p>
        </w:tc>
      </w:tr>
      <w:tr w:rsidR="006C23A0" w:rsidRPr="00314D1D" w14:paraId="627976F7" w14:textId="77777777" w:rsidTr="004E5CEB">
        <w:trPr>
          <w:trHeight w:val="227"/>
        </w:trPr>
        <w:tc>
          <w:tcPr>
            <w:tcW w:w="1575" w:type="dxa"/>
            <w:tcMar>
              <w:top w:w="15" w:type="dxa"/>
              <w:left w:w="15" w:type="dxa"/>
              <w:bottom w:w="0" w:type="dxa"/>
              <w:right w:w="15" w:type="dxa"/>
            </w:tcMar>
            <w:vAlign w:val="center"/>
          </w:tcPr>
          <w:p w14:paraId="31B5A710" w14:textId="5A6C2A56" w:rsidR="006C23A0" w:rsidRPr="00314D1D" w:rsidRDefault="00FC2EA6" w:rsidP="00314D1D">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Times New Roman" w:hAnsi="Arial" w:cs="Arial"/>
                <w:sz w:val="18"/>
                <w:szCs w:val="16"/>
                <w:lang w:bidi="en-US"/>
              </w:rPr>
              <w:t>M</w:t>
            </w:r>
            <w:r w:rsidR="006C23A0" w:rsidRPr="00314D1D">
              <w:rPr>
                <w:rFonts w:ascii="Arial" w:eastAsia="Times New Roman" w:hAnsi="Arial" w:cs="Arial"/>
                <w:sz w:val="18"/>
                <w:szCs w:val="16"/>
                <w:lang w:bidi="en-US"/>
              </w:rPr>
              <w:t>etal trash</w:t>
            </w:r>
          </w:p>
        </w:tc>
        <w:tc>
          <w:tcPr>
            <w:tcW w:w="1250" w:type="dxa"/>
            <w:tcMar>
              <w:top w:w="15" w:type="dxa"/>
              <w:left w:w="15" w:type="dxa"/>
              <w:bottom w:w="0" w:type="dxa"/>
              <w:right w:w="15" w:type="dxa"/>
            </w:tcMar>
            <w:vAlign w:val="center"/>
          </w:tcPr>
          <w:p w14:paraId="20D6D599" w14:textId="77777777" w:rsidR="006C23A0" w:rsidRPr="00314D1D"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18"/>
                <w:lang w:bidi="en-US"/>
              </w:rPr>
              <w:t>818</w:t>
            </w:r>
          </w:p>
        </w:tc>
        <w:tc>
          <w:tcPr>
            <w:tcW w:w="1255" w:type="dxa"/>
            <w:tcMar>
              <w:top w:w="15" w:type="dxa"/>
              <w:left w:w="15" w:type="dxa"/>
              <w:bottom w:w="0" w:type="dxa"/>
              <w:right w:w="15" w:type="dxa"/>
            </w:tcMar>
            <w:vAlign w:val="center"/>
          </w:tcPr>
          <w:p w14:paraId="6CCD1EAE" w14:textId="77777777" w:rsidR="006C23A0" w:rsidRPr="00314D1D"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18"/>
                <w:lang w:bidi="en-US"/>
              </w:rPr>
              <w:t>763</w:t>
            </w:r>
          </w:p>
        </w:tc>
        <w:tc>
          <w:tcPr>
            <w:tcW w:w="1255" w:type="dxa"/>
            <w:tcMar>
              <w:top w:w="15" w:type="dxa"/>
              <w:left w:w="15" w:type="dxa"/>
              <w:bottom w:w="0" w:type="dxa"/>
              <w:right w:w="15" w:type="dxa"/>
            </w:tcMar>
            <w:vAlign w:val="center"/>
          </w:tcPr>
          <w:p w14:paraId="141ED9B9"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18"/>
                <w:lang w:bidi="en-US"/>
              </w:rPr>
              <w:t>1,154</w:t>
            </w:r>
          </w:p>
        </w:tc>
        <w:tc>
          <w:tcPr>
            <w:tcW w:w="1255" w:type="dxa"/>
            <w:vAlign w:val="center"/>
          </w:tcPr>
          <w:p w14:paraId="7E933FE2"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1,783</w:t>
            </w:r>
          </w:p>
        </w:tc>
        <w:tc>
          <w:tcPr>
            <w:tcW w:w="1255" w:type="dxa"/>
            <w:vAlign w:val="center"/>
          </w:tcPr>
          <w:p w14:paraId="7206AB59" w14:textId="77777777" w:rsidR="006C23A0" w:rsidRPr="00314D1D" w:rsidRDefault="00F46E33"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1,816</w:t>
            </w:r>
          </w:p>
        </w:tc>
        <w:tc>
          <w:tcPr>
            <w:tcW w:w="1255" w:type="dxa"/>
            <w:vAlign w:val="center"/>
          </w:tcPr>
          <w:p w14:paraId="04E8650E" w14:textId="77777777" w:rsidR="006C23A0" w:rsidRPr="00314D1D" w:rsidRDefault="004D38B8"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1,838</w:t>
            </w:r>
          </w:p>
        </w:tc>
      </w:tr>
      <w:tr w:rsidR="006C23A0" w:rsidRPr="00314D1D" w14:paraId="15853DC8" w14:textId="77777777" w:rsidTr="004E5CEB">
        <w:trPr>
          <w:trHeight w:val="227"/>
        </w:trPr>
        <w:tc>
          <w:tcPr>
            <w:tcW w:w="1575" w:type="dxa"/>
            <w:tcMar>
              <w:top w:w="15" w:type="dxa"/>
              <w:left w:w="15" w:type="dxa"/>
              <w:bottom w:w="0" w:type="dxa"/>
              <w:right w:w="15" w:type="dxa"/>
            </w:tcMar>
            <w:vAlign w:val="center"/>
          </w:tcPr>
          <w:p w14:paraId="68D5DA5D" w14:textId="02A1114B" w:rsidR="006C23A0" w:rsidRPr="00314D1D" w:rsidRDefault="00FC2EA6" w:rsidP="00314D1D">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Times New Roman" w:hAnsi="Arial" w:cs="Arial"/>
                <w:sz w:val="18"/>
                <w:szCs w:val="16"/>
                <w:lang w:bidi="en-US"/>
              </w:rPr>
              <w:lastRenderedPageBreak/>
              <w:t>G</w:t>
            </w:r>
            <w:r w:rsidR="006C23A0" w:rsidRPr="00314D1D">
              <w:rPr>
                <w:rFonts w:ascii="Arial" w:eastAsia="Times New Roman" w:hAnsi="Arial" w:cs="Arial"/>
                <w:sz w:val="18"/>
                <w:szCs w:val="16"/>
                <w:lang w:bidi="en-US"/>
              </w:rPr>
              <w:t>reen waste</w:t>
            </w:r>
          </w:p>
        </w:tc>
        <w:tc>
          <w:tcPr>
            <w:tcW w:w="1250" w:type="dxa"/>
            <w:tcMar>
              <w:top w:w="15" w:type="dxa"/>
              <w:left w:w="15" w:type="dxa"/>
              <w:bottom w:w="0" w:type="dxa"/>
              <w:right w:w="15" w:type="dxa"/>
            </w:tcMar>
            <w:vAlign w:val="center"/>
          </w:tcPr>
          <w:p w14:paraId="6F270C8E" w14:textId="77777777" w:rsidR="006C23A0" w:rsidRPr="00314D1D"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18"/>
                <w:lang w:bidi="en-US"/>
              </w:rPr>
              <w:t>4,520</w:t>
            </w:r>
          </w:p>
        </w:tc>
        <w:tc>
          <w:tcPr>
            <w:tcW w:w="1255" w:type="dxa"/>
            <w:tcMar>
              <w:top w:w="15" w:type="dxa"/>
              <w:left w:w="15" w:type="dxa"/>
              <w:bottom w:w="0" w:type="dxa"/>
              <w:right w:w="15" w:type="dxa"/>
            </w:tcMar>
            <w:vAlign w:val="center"/>
          </w:tcPr>
          <w:p w14:paraId="48199D92" w14:textId="77777777" w:rsidR="006C23A0" w:rsidRPr="00314D1D" w:rsidRDefault="006C23A0" w:rsidP="004E5CEB">
            <w:pPr>
              <w:autoSpaceDE w:val="0"/>
              <w:autoSpaceDN w:val="0"/>
              <w:adjustRightInd w:val="0"/>
              <w:spacing w:after="0" w:line="240" w:lineRule="auto"/>
              <w:ind w:right="142"/>
              <w:jc w:val="center"/>
              <w:rPr>
                <w:rFonts w:ascii="Arial" w:eastAsia="Times New Roman" w:hAnsi="Arial" w:cs="Arial"/>
                <w:sz w:val="18"/>
                <w:szCs w:val="20"/>
                <w:lang w:eastAsia="cs-CZ"/>
              </w:rPr>
            </w:pPr>
            <w:r w:rsidRPr="00314D1D">
              <w:rPr>
                <w:rFonts w:ascii="Arial" w:eastAsia="Times New Roman" w:hAnsi="Arial" w:cs="Arial"/>
                <w:color w:val="000000"/>
                <w:sz w:val="18"/>
                <w:szCs w:val="18"/>
                <w:lang w:bidi="en-US"/>
              </w:rPr>
              <w:t>5,267</w:t>
            </w:r>
          </w:p>
        </w:tc>
        <w:tc>
          <w:tcPr>
            <w:tcW w:w="1255" w:type="dxa"/>
            <w:tcMar>
              <w:top w:w="15" w:type="dxa"/>
              <w:left w:w="15" w:type="dxa"/>
              <w:bottom w:w="0" w:type="dxa"/>
              <w:right w:w="15" w:type="dxa"/>
            </w:tcMar>
            <w:vAlign w:val="center"/>
          </w:tcPr>
          <w:p w14:paraId="19BEB8CB"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sz w:val="18"/>
                <w:szCs w:val="20"/>
                <w:lang w:eastAsia="cs-CZ"/>
              </w:rPr>
            </w:pPr>
            <w:r w:rsidRPr="00314D1D">
              <w:rPr>
                <w:rFonts w:ascii="Arial" w:eastAsia="Times New Roman" w:hAnsi="Arial" w:cs="Arial"/>
                <w:sz w:val="18"/>
                <w:szCs w:val="18"/>
                <w:lang w:bidi="en-US"/>
              </w:rPr>
              <w:t>5,503</w:t>
            </w:r>
          </w:p>
        </w:tc>
        <w:tc>
          <w:tcPr>
            <w:tcW w:w="1255" w:type="dxa"/>
            <w:vAlign w:val="center"/>
          </w:tcPr>
          <w:p w14:paraId="44C3F38D" w14:textId="77777777" w:rsidR="006C23A0" w:rsidRPr="00314D1D" w:rsidRDefault="003F29AA" w:rsidP="004E5CEB">
            <w:pPr>
              <w:autoSpaceDE w:val="0"/>
              <w:autoSpaceDN w:val="0"/>
              <w:adjustRightInd w:val="0"/>
              <w:spacing w:after="0" w:line="240" w:lineRule="auto"/>
              <w:ind w:right="113"/>
              <w:jc w:val="center"/>
              <w:rPr>
                <w:rFonts w:ascii="Arial" w:eastAsia="Times New Roman" w:hAnsi="Arial" w:cs="Arial"/>
                <w:sz w:val="18"/>
                <w:szCs w:val="20"/>
                <w:lang w:eastAsia="cs-CZ"/>
              </w:rPr>
            </w:pPr>
            <w:r w:rsidRPr="00314D1D">
              <w:rPr>
                <w:rFonts w:ascii="Arial" w:eastAsia="Times New Roman" w:hAnsi="Arial" w:cs="Arial"/>
                <w:sz w:val="18"/>
                <w:szCs w:val="20"/>
                <w:lang w:bidi="en-US"/>
              </w:rPr>
              <w:t>7,651</w:t>
            </w:r>
          </w:p>
        </w:tc>
        <w:tc>
          <w:tcPr>
            <w:tcW w:w="1255" w:type="dxa"/>
            <w:vAlign w:val="center"/>
          </w:tcPr>
          <w:p w14:paraId="2C633DB8" w14:textId="77777777" w:rsidR="006C23A0" w:rsidRPr="00314D1D" w:rsidRDefault="007F1875"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6,976</w:t>
            </w:r>
          </w:p>
        </w:tc>
        <w:tc>
          <w:tcPr>
            <w:tcW w:w="1255" w:type="dxa"/>
            <w:vAlign w:val="center"/>
          </w:tcPr>
          <w:p w14:paraId="764378FB" w14:textId="77777777" w:rsidR="006C23A0" w:rsidRPr="00314D1D" w:rsidRDefault="004D38B8"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6,477</w:t>
            </w:r>
          </w:p>
        </w:tc>
      </w:tr>
      <w:tr w:rsidR="006C23A0" w:rsidRPr="00314D1D" w14:paraId="5BFC15F7" w14:textId="77777777" w:rsidTr="004E5CEB">
        <w:trPr>
          <w:trHeight w:val="227"/>
        </w:trPr>
        <w:tc>
          <w:tcPr>
            <w:tcW w:w="1575" w:type="dxa"/>
            <w:tcMar>
              <w:top w:w="15" w:type="dxa"/>
              <w:left w:w="15" w:type="dxa"/>
              <w:bottom w:w="0" w:type="dxa"/>
              <w:right w:w="15" w:type="dxa"/>
            </w:tcMar>
            <w:vAlign w:val="center"/>
          </w:tcPr>
          <w:p w14:paraId="339FDA3A" w14:textId="78211ADF" w:rsidR="006C23A0" w:rsidRPr="00314D1D" w:rsidRDefault="00FC2EA6" w:rsidP="00314D1D">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Times New Roman" w:hAnsi="Arial" w:cs="Arial"/>
                <w:sz w:val="18"/>
                <w:szCs w:val="16"/>
                <w:lang w:bidi="en-US"/>
              </w:rPr>
              <w:t>T</w:t>
            </w:r>
            <w:r w:rsidR="006C23A0" w:rsidRPr="00314D1D">
              <w:rPr>
                <w:rFonts w:ascii="Arial" w:eastAsia="Times New Roman" w:hAnsi="Arial" w:cs="Arial"/>
                <w:sz w:val="18"/>
                <w:szCs w:val="16"/>
                <w:lang w:bidi="en-US"/>
              </w:rPr>
              <w:t>ires</w:t>
            </w:r>
          </w:p>
        </w:tc>
        <w:tc>
          <w:tcPr>
            <w:tcW w:w="1250" w:type="dxa"/>
            <w:tcMar>
              <w:top w:w="15" w:type="dxa"/>
              <w:left w:w="15" w:type="dxa"/>
              <w:bottom w:w="0" w:type="dxa"/>
              <w:right w:w="15" w:type="dxa"/>
            </w:tcMar>
            <w:vAlign w:val="center"/>
          </w:tcPr>
          <w:p w14:paraId="1683C23B" w14:textId="77777777" w:rsidR="006C23A0" w:rsidRPr="00314D1D" w:rsidRDefault="006C23A0" w:rsidP="004E5CEB">
            <w:pPr>
              <w:autoSpaceDE w:val="0"/>
              <w:autoSpaceDN w:val="0"/>
              <w:adjustRightInd w:val="0"/>
              <w:spacing w:after="0" w:line="240" w:lineRule="auto"/>
              <w:ind w:right="127"/>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18"/>
                <w:lang w:bidi="en-US"/>
              </w:rPr>
              <w:t>285</w:t>
            </w:r>
          </w:p>
        </w:tc>
        <w:tc>
          <w:tcPr>
            <w:tcW w:w="1255" w:type="dxa"/>
            <w:tcMar>
              <w:top w:w="15" w:type="dxa"/>
              <w:left w:w="15" w:type="dxa"/>
              <w:bottom w:w="0" w:type="dxa"/>
              <w:right w:w="15" w:type="dxa"/>
            </w:tcMar>
            <w:vAlign w:val="center"/>
          </w:tcPr>
          <w:p w14:paraId="57BF1F22" w14:textId="77777777" w:rsidR="006C23A0" w:rsidRPr="00314D1D"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18"/>
                <w:lang w:bidi="en-US"/>
              </w:rPr>
              <w:t>279</w:t>
            </w:r>
          </w:p>
        </w:tc>
        <w:tc>
          <w:tcPr>
            <w:tcW w:w="1255" w:type="dxa"/>
            <w:tcMar>
              <w:top w:w="15" w:type="dxa"/>
              <w:left w:w="15" w:type="dxa"/>
              <w:bottom w:w="0" w:type="dxa"/>
              <w:right w:w="15" w:type="dxa"/>
            </w:tcMar>
            <w:vAlign w:val="center"/>
          </w:tcPr>
          <w:p w14:paraId="5A1A430D"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18"/>
                <w:lang w:bidi="en-US"/>
              </w:rPr>
              <w:t>275</w:t>
            </w:r>
          </w:p>
        </w:tc>
        <w:tc>
          <w:tcPr>
            <w:tcW w:w="1255" w:type="dxa"/>
            <w:vAlign w:val="center"/>
          </w:tcPr>
          <w:p w14:paraId="3C8B328C"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260</w:t>
            </w:r>
          </w:p>
        </w:tc>
        <w:tc>
          <w:tcPr>
            <w:tcW w:w="1255" w:type="dxa"/>
            <w:vAlign w:val="center"/>
          </w:tcPr>
          <w:p w14:paraId="431F031F" w14:textId="77777777" w:rsidR="006C23A0" w:rsidRPr="00314D1D" w:rsidRDefault="00A633EC"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285</w:t>
            </w:r>
          </w:p>
        </w:tc>
        <w:tc>
          <w:tcPr>
            <w:tcW w:w="1255" w:type="dxa"/>
            <w:vAlign w:val="center"/>
          </w:tcPr>
          <w:p w14:paraId="17C78312" w14:textId="77777777" w:rsidR="006C23A0" w:rsidRPr="00314D1D" w:rsidRDefault="004D38B8"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246</w:t>
            </w:r>
          </w:p>
        </w:tc>
      </w:tr>
      <w:tr w:rsidR="006C23A0" w:rsidRPr="00314D1D" w14:paraId="1907B46F" w14:textId="77777777" w:rsidTr="004E5CEB">
        <w:trPr>
          <w:trHeight w:val="227"/>
        </w:trPr>
        <w:tc>
          <w:tcPr>
            <w:tcW w:w="1575" w:type="dxa"/>
            <w:tcMar>
              <w:top w:w="15" w:type="dxa"/>
              <w:left w:w="15" w:type="dxa"/>
              <w:bottom w:w="0" w:type="dxa"/>
              <w:right w:w="15" w:type="dxa"/>
            </w:tcMar>
            <w:vAlign w:val="center"/>
          </w:tcPr>
          <w:p w14:paraId="70E3890F" w14:textId="2910D8CC" w:rsidR="006C23A0" w:rsidRPr="00314D1D" w:rsidRDefault="00FC2EA6" w:rsidP="00314D1D">
            <w:pPr>
              <w:autoSpaceDE w:val="0"/>
              <w:autoSpaceDN w:val="0"/>
              <w:adjustRightInd w:val="0"/>
              <w:spacing w:after="0" w:line="240" w:lineRule="auto"/>
              <w:jc w:val="center"/>
              <w:rPr>
                <w:rFonts w:ascii="Arial" w:eastAsia="Times New Roman" w:hAnsi="Arial" w:cs="Arial"/>
                <w:sz w:val="18"/>
                <w:szCs w:val="16"/>
                <w:lang w:eastAsia="cs-CZ"/>
              </w:rPr>
            </w:pPr>
            <w:r w:rsidRPr="00314D1D">
              <w:rPr>
                <w:rFonts w:ascii="Arial" w:eastAsia="Times New Roman" w:hAnsi="Arial" w:cs="Arial"/>
                <w:sz w:val="18"/>
                <w:szCs w:val="16"/>
                <w:lang w:bidi="en-US"/>
              </w:rPr>
              <w:t>P</w:t>
            </w:r>
            <w:r w:rsidR="006C23A0" w:rsidRPr="00314D1D">
              <w:rPr>
                <w:rFonts w:ascii="Arial" w:eastAsia="Times New Roman" w:hAnsi="Arial" w:cs="Arial"/>
                <w:sz w:val="18"/>
                <w:szCs w:val="16"/>
                <w:lang w:bidi="en-US"/>
              </w:rPr>
              <w:t>aper**</w:t>
            </w:r>
          </w:p>
        </w:tc>
        <w:tc>
          <w:tcPr>
            <w:tcW w:w="1250" w:type="dxa"/>
            <w:tcMar>
              <w:top w:w="15" w:type="dxa"/>
              <w:left w:w="15" w:type="dxa"/>
              <w:bottom w:w="0" w:type="dxa"/>
              <w:right w:w="15" w:type="dxa"/>
            </w:tcMar>
            <w:vAlign w:val="center"/>
          </w:tcPr>
          <w:p w14:paraId="640DE69A"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18"/>
                <w:lang w:bidi="en-US"/>
              </w:rPr>
              <w:t>571</w:t>
            </w:r>
          </w:p>
        </w:tc>
        <w:tc>
          <w:tcPr>
            <w:tcW w:w="1255" w:type="dxa"/>
            <w:tcMar>
              <w:top w:w="15" w:type="dxa"/>
              <w:left w:w="15" w:type="dxa"/>
              <w:bottom w:w="0" w:type="dxa"/>
              <w:right w:w="15" w:type="dxa"/>
            </w:tcMar>
            <w:vAlign w:val="center"/>
          </w:tcPr>
          <w:p w14:paraId="0454A05A" w14:textId="77777777" w:rsidR="006C23A0" w:rsidRPr="00314D1D"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18"/>
                <w:lang w:bidi="en-US"/>
              </w:rPr>
              <w:t>408</w:t>
            </w:r>
          </w:p>
        </w:tc>
        <w:tc>
          <w:tcPr>
            <w:tcW w:w="1255" w:type="dxa"/>
            <w:tcMar>
              <w:top w:w="15" w:type="dxa"/>
              <w:left w:w="15" w:type="dxa"/>
              <w:bottom w:w="0" w:type="dxa"/>
              <w:right w:w="15" w:type="dxa"/>
            </w:tcMar>
            <w:vAlign w:val="center"/>
          </w:tcPr>
          <w:p w14:paraId="3D986095"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18"/>
                <w:lang w:bidi="en-US"/>
              </w:rPr>
              <w:t>405</w:t>
            </w:r>
          </w:p>
        </w:tc>
        <w:tc>
          <w:tcPr>
            <w:tcW w:w="1255" w:type="dxa"/>
            <w:vAlign w:val="center"/>
          </w:tcPr>
          <w:p w14:paraId="19BDFD56"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467</w:t>
            </w:r>
          </w:p>
        </w:tc>
        <w:tc>
          <w:tcPr>
            <w:tcW w:w="1255" w:type="dxa"/>
            <w:vAlign w:val="center"/>
          </w:tcPr>
          <w:p w14:paraId="28AC917A" w14:textId="77777777" w:rsidR="006C23A0" w:rsidRPr="00314D1D" w:rsidRDefault="00F46E33"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452</w:t>
            </w:r>
          </w:p>
        </w:tc>
        <w:tc>
          <w:tcPr>
            <w:tcW w:w="1255" w:type="dxa"/>
            <w:vAlign w:val="center"/>
          </w:tcPr>
          <w:p w14:paraId="7F55C8DD" w14:textId="77777777" w:rsidR="006C23A0" w:rsidRPr="00314D1D" w:rsidRDefault="004D38B8"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465</w:t>
            </w:r>
          </w:p>
        </w:tc>
      </w:tr>
      <w:tr w:rsidR="006C23A0" w:rsidRPr="00314D1D" w14:paraId="0D28ECFB" w14:textId="77777777" w:rsidTr="004E5CEB">
        <w:trPr>
          <w:trHeight w:val="227"/>
        </w:trPr>
        <w:tc>
          <w:tcPr>
            <w:tcW w:w="1575" w:type="dxa"/>
            <w:tcMar>
              <w:top w:w="15" w:type="dxa"/>
              <w:left w:w="15" w:type="dxa"/>
              <w:bottom w:w="0" w:type="dxa"/>
              <w:right w:w="15" w:type="dxa"/>
            </w:tcMar>
            <w:vAlign w:val="center"/>
          </w:tcPr>
          <w:p w14:paraId="57A1BA66" w14:textId="0659D75D" w:rsidR="006C23A0" w:rsidRPr="00314D1D" w:rsidRDefault="00FC2EA6" w:rsidP="00314D1D">
            <w:pPr>
              <w:autoSpaceDE w:val="0"/>
              <w:autoSpaceDN w:val="0"/>
              <w:adjustRightInd w:val="0"/>
              <w:spacing w:after="0" w:line="240" w:lineRule="auto"/>
              <w:jc w:val="center"/>
              <w:rPr>
                <w:rFonts w:ascii="Arial" w:eastAsia="Times New Roman" w:hAnsi="Arial" w:cs="Arial"/>
                <w:sz w:val="18"/>
                <w:szCs w:val="16"/>
                <w:lang w:eastAsia="cs-CZ"/>
              </w:rPr>
            </w:pPr>
            <w:r w:rsidRPr="00314D1D">
              <w:rPr>
                <w:rFonts w:ascii="Arial" w:eastAsia="Times New Roman" w:hAnsi="Arial" w:cs="Arial"/>
                <w:sz w:val="18"/>
                <w:szCs w:val="16"/>
                <w:lang w:bidi="en-US"/>
              </w:rPr>
              <w:t>G</w:t>
            </w:r>
            <w:r w:rsidR="006C23A0" w:rsidRPr="00314D1D">
              <w:rPr>
                <w:rFonts w:ascii="Arial" w:eastAsia="Times New Roman" w:hAnsi="Arial" w:cs="Arial"/>
                <w:sz w:val="18"/>
                <w:szCs w:val="16"/>
                <w:lang w:bidi="en-US"/>
              </w:rPr>
              <w:t>lass***</w:t>
            </w:r>
          </w:p>
        </w:tc>
        <w:tc>
          <w:tcPr>
            <w:tcW w:w="1250" w:type="dxa"/>
            <w:tcMar>
              <w:top w:w="15" w:type="dxa"/>
              <w:left w:w="15" w:type="dxa"/>
              <w:bottom w:w="0" w:type="dxa"/>
              <w:right w:w="15" w:type="dxa"/>
            </w:tcMar>
            <w:vAlign w:val="center"/>
          </w:tcPr>
          <w:p w14:paraId="7278BE1B"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18"/>
                <w:lang w:bidi="en-US"/>
              </w:rPr>
              <w:t>319</w:t>
            </w:r>
          </w:p>
        </w:tc>
        <w:tc>
          <w:tcPr>
            <w:tcW w:w="1255" w:type="dxa"/>
            <w:tcMar>
              <w:top w:w="15" w:type="dxa"/>
              <w:left w:w="15" w:type="dxa"/>
              <w:bottom w:w="0" w:type="dxa"/>
              <w:right w:w="15" w:type="dxa"/>
            </w:tcMar>
            <w:vAlign w:val="center"/>
          </w:tcPr>
          <w:p w14:paraId="1D2216F5" w14:textId="77777777" w:rsidR="006C23A0" w:rsidRPr="00314D1D"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18"/>
                <w:lang w:bidi="en-US"/>
              </w:rPr>
              <w:t>299</w:t>
            </w:r>
          </w:p>
        </w:tc>
        <w:tc>
          <w:tcPr>
            <w:tcW w:w="1255" w:type="dxa"/>
            <w:tcMar>
              <w:top w:w="15" w:type="dxa"/>
              <w:left w:w="15" w:type="dxa"/>
              <w:bottom w:w="0" w:type="dxa"/>
              <w:right w:w="15" w:type="dxa"/>
            </w:tcMar>
            <w:vAlign w:val="center"/>
          </w:tcPr>
          <w:p w14:paraId="3FD7864D"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18"/>
                <w:lang w:bidi="en-US"/>
              </w:rPr>
              <w:t>197</w:t>
            </w:r>
          </w:p>
        </w:tc>
        <w:tc>
          <w:tcPr>
            <w:tcW w:w="1255" w:type="dxa"/>
            <w:vAlign w:val="center"/>
          </w:tcPr>
          <w:p w14:paraId="4A4814E2"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184</w:t>
            </w:r>
          </w:p>
        </w:tc>
        <w:tc>
          <w:tcPr>
            <w:tcW w:w="1255" w:type="dxa"/>
            <w:vAlign w:val="center"/>
          </w:tcPr>
          <w:p w14:paraId="4A5604EF" w14:textId="77777777" w:rsidR="006C23A0" w:rsidRPr="00314D1D" w:rsidRDefault="0007128E"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189</w:t>
            </w:r>
          </w:p>
        </w:tc>
        <w:tc>
          <w:tcPr>
            <w:tcW w:w="1255" w:type="dxa"/>
            <w:vAlign w:val="center"/>
          </w:tcPr>
          <w:p w14:paraId="61080EB4" w14:textId="77777777" w:rsidR="006C23A0" w:rsidRPr="00314D1D" w:rsidRDefault="004D38B8"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197</w:t>
            </w:r>
          </w:p>
        </w:tc>
      </w:tr>
      <w:tr w:rsidR="006C23A0" w:rsidRPr="00314D1D" w14:paraId="6CE3C937" w14:textId="77777777" w:rsidTr="004E5CEB">
        <w:trPr>
          <w:trHeight w:val="227"/>
        </w:trPr>
        <w:tc>
          <w:tcPr>
            <w:tcW w:w="1575" w:type="dxa"/>
            <w:tcMar>
              <w:top w:w="15" w:type="dxa"/>
              <w:left w:w="15" w:type="dxa"/>
              <w:bottom w:w="0" w:type="dxa"/>
              <w:right w:w="15" w:type="dxa"/>
            </w:tcMar>
            <w:vAlign w:val="center"/>
          </w:tcPr>
          <w:p w14:paraId="761807A3" w14:textId="3FA7C8AD" w:rsidR="006C23A0" w:rsidRPr="00314D1D" w:rsidRDefault="00FC2EA6" w:rsidP="00314D1D">
            <w:pPr>
              <w:autoSpaceDE w:val="0"/>
              <w:autoSpaceDN w:val="0"/>
              <w:adjustRightInd w:val="0"/>
              <w:spacing w:after="0" w:line="240" w:lineRule="auto"/>
              <w:jc w:val="center"/>
              <w:rPr>
                <w:rFonts w:ascii="Arial" w:eastAsia="Times New Roman" w:hAnsi="Arial" w:cs="Arial"/>
                <w:sz w:val="18"/>
                <w:szCs w:val="16"/>
                <w:lang w:eastAsia="cs-CZ"/>
              </w:rPr>
            </w:pPr>
            <w:r w:rsidRPr="00314D1D">
              <w:rPr>
                <w:rFonts w:ascii="Arial" w:eastAsia="Times New Roman" w:hAnsi="Arial" w:cs="Arial"/>
                <w:sz w:val="18"/>
                <w:szCs w:val="16"/>
                <w:lang w:bidi="en-US"/>
              </w:rPr>
              <w:t>P</w:t>
            </w:r>
            <w:r w:rsidR="006C23A0" w:rsidRPr="00314D1D">
              <w:rPr>
                <w:rFonts w:ascii="Arial" w:eastAsia="Times New Roman" w:hAnsi="Arial" w:cs="Arial"/>
                <w:sz w:val="18"/>
                <w:szCs w:val="16"/>
                <w:lang w:bidi="en-US"/>
              </w:rPr>
              <w:t>lastics**</w:t>
            </w:r>
          </w:p>
        </w:tc>
        <w:tc>
          <w:tcPr>
            <w:tcW w:w="1250" w:type="dxa"/>
            <w:tcMar>
              <w:top w:w="15" w:type="dxa"/>
              <w:left w:w="15" w:type="dxa"/>
              <w:bottom w:w="0" w:type="dxa"/>
              <w:right w:w="15" w:type="dxa"/>
            </w:tcMar>
            <w:vAlign w:val="center"/>
          </w:tcPr>
          <w:p w14:paraId="12E9E9BC"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18"/>
                <w:lang w:bidi="en-US"/>
              </w:rPr>
              <w:t>59</w:t>
            </w:r>
          </w:p>
        </w:tc>
        <w:tc>
          <w:tcPr>
            <w:tcW w:w="1255" w:type="dxa"/>
            <w:tcMar>
              <w:top w:w="15" w:type="dxa"/>
              <w:left w:w="15" w:type="dxa"/>
              <w:bottom w:w="0" w:type="dxa"/>
              <w:right w:w="15" w:type="dxa"/>
            </w:tcMar>
            <w:vAlign w:val="center"/>
          </w:tcPr>
          <w:p w14:paraId="32B88BF8" w14:textId="77777777" w:rsidR="006C23A0" w:rsidRPr="00314D1D"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18"/>
                <w:lang w:bidi="en-US"/>
              </w:rPr>
              <w:t>65</w:t>
            </w:r>
          </w:p>
        </w:tc>
        <w:tc>
          <w:tcPr>
            <w:tcW w:w="1255" w:type="dxa"/>
            <w:tcMar>
              <w:top w:w="15" w:type="dxa"/>
              <w:left w:w="15" w:type="dxa"/>
              <w:bottom w:w="0" w:type="dxa"/>
              <w:right w:w="15" w:type="dxa"/>
            </w:tcMar>
            <w:vAlign w:val="center"/>
          </w:tcPr>
          <w:p w14:paraId="6CDE652F"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18"/>
                <w:lang w:bidi="en-US"/>
              </w:rPr>
              <w:t>120</w:t>
            </w:r>
          </w:p>
        </w:tc>
        <w:tc>
          <w:tcPr>
            <w:tcW w:w="1255" w:type="dxa"/>
            <w:vAlign w:val="center"/>
          </w:tcPr>
          <w:p w14:paraId="2ADCAFD7"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131</w:t>
            </w:r>
          </w:p>
        </w:tc>
        <w:tc>
          <w:tcPr>
            <w:tcW w:w="1255" w:type="dxa"/>
            <w:vAlign w:val="center"/>
          </w:tcPr>
          <w:p w14:paraId="6F529701" w14:textId="77777777" w:rsidR="006C23A0" w:rsidRPr="00314D1D" w:rsidRDefault="0007128E"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112</w:t>
            </w:r>
          </w:p>
        </w:tc>
        <w:tc>
          <w:tcPr>
            <w:tcW w:w="1255" w:type="dxa"/>
            <w:vAlign w:val="center"/>
          </w:tcPr>
          <w:p w14:paraId="4E7801A4" w14:textId="77777777" w:rsidR="006C23A0" w:rsidRPr="00314D1D" w:rsidRDefault="004D38B8"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122</w:t>
            </w:r>
          </w:p>
        </w:tc>
      </w:tr>
      <w:tr w:rsidR="006C23A0" w:rsidRPr="00314D1D" w14:paraId="290BC02B" w14:textId="77777777" w:rsidTr="004E5CEB">
        <w:trPr>
          <w:trHeight w:val="218"/>
        </w:trPr>
        <w:tc>
          <w:tcPr>
            <w:tcW w:w="1575" w:type="dxa"/>
            <w:tcMar>
              <w:top w:w="15" w:type="dxa"/>
              <w:left w:w="15" w:type="dxa"/>
              <w:bottom w:w="0" w:type="dxa"/>
              <w:right w:w="15" w:type="dxa"/>
            </w:tcMar>
            <w:vAlign w:val="center"/>
          </w:tcPr>
          <w:p w14:paraId="79AB3E9C" w14:textId="77777777" w:rsidR="006C23A0" w:rsidRPr="00314D1D"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314D1D">
              <w:rPr>
                <w:rFonts w:ascii="Arial" w:eastAsia="Times New Roman" w:hAnsi="Arial" w:cs="Arial"/>
                <w:sz w:val="18"/>
                <w:szCs w:val="16"/>
                <w:lang w:bidi="en-US"/>
              </w:rPr>
              <w:t>Beverage cartons**</w:t>
            </w:r>
          </w:p>
        </w:tc>
        <w:tc>
          <w:tcPr>
            <w:tcW w:w="1250" w:type="dxa"/>
            <w:tcMar>
              <w:top w:w="15" w:type="dxa"/>
              <w:left w:w="15" w:type="dxa"/>
              <w:bottom w:w="0" w:type="dxa"/>
              <w:right w:w="15" w:type="dxa"/>
            </w:tcMar>
            <w:vAlign w:val="center"/>
          </w:tcPr>
          <w:p w14:paraId="398DDBC9"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18"/>
                <w:lang w:bidi="en-US"/>
              </w:rPr>
              <w:t>0.4</w:t>
            </w:r>
          </w:p>
        </w:tc>
        <w:tc>
          <w:tcPr>
            <w:tcW w:w="1255" w:type="dxa"/>
            <w:tcMar>
              <w:top w:w="15" w:type="dxa"/>
              <w:left w:w="15" w:type="dxa"/>
              <w:bottom w:w="0" w:type="dxa"/>
              <w:right w:w="15" w:type="dxa"/>
            </w:tcMar>
            <w:vAlign w:val="center"/>
          </w:tcPr>
          <w:p w14:paraId="12358444" w14:textId="77777777" w:rsidR="006C23A0" w:rsidRPr="00314D1D"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18"/>
                <w:lang w:bidi="en-US"/>
              </w:rPr>
              <w:t>1</w:t>
            </w:r>
          </w:p>
        </w:tc>
        <w:tc>
          <w:tcPr>
            <w:tcW w:w="1255" w:type="dxa"/>
            <w:tcMar>
              <w:top w:w="15" w:type="dxa"/>
              <w:left w:w="15" w:type="dxa"/>
              <w:bottom w:w="0" w:type="dxa"/>
              <w:right w:w="15" w:type="dxa"/>
            </w:tcMar>
            <w:vAlign w:val="center"/>
          </w:tcPr>
          <w:p w14:paraId="2A1FDACE"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18"/>
                <w:lang w:bidi="en-US"/>
              </w:rPr>
              <w:t>1</w:t>
            </w:r>
          </w:p>
        </w:tc>
        <w:tc>
          <w:tcPr>
            <w:tcW w:w="1255" w:type="dxa"/>
            <w:vAlign w:val="center"/>
          </w:tcPr>
          <w:p w14:paraId="2319C9DC"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w:t>
            </w:r>
          </w:p>
        </w:tc>
        <w:tc>
          <w:tcPr>
            <w:tcW w:w="1255" w:type="dxa"/>
            <w:vAlign w:val="center"/>
          </w:tcPr>
          <w:p w14:paraId="2F61B92A" w14:textId="77777777" w:rsidR="006C23A0" w:rsidRPr="00314D1D" w:rsidRDefault="0007128E"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w:t>
            </w:r>
          </w:p>
        </w:tc>
        <w:tc>
          <w:tcPr>
            <w:tcW w:w="1255" w:type="dxa"/>
            <w:vAlign w:val="center"/>
          </w:tcPr>
          <w:p w14:paraId="53095B98" w14:textId="77777777" w:rsidR="006C23A0" w:rsidRPr="00314D1D" w:rsidRDefault="004D38B8"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3</w:t>
            </w:r>
          </w:p>
        </w:tc>
      </w:tr>
      <w:tr w:rsidR="006C23A0" w:rsidRPr="00314D1D" w14:paraId="1DCDFBC3" w14:textId="77777777" w:rsidTr="004E5CEB">
        <w:trPr>
          <w:trHeight w:val="218"/>
        </w:trPr>
        <w:tc>
          <w:tcPr>
            <w:tcW w:w="1575" w:type="dxa"/>
            <w:tcMar>
              <w:top w:w="15" w:type="dxa"/>
              <w:left w:w="15" w:type="dxa"/>
              <w:bottom w:w="0" w:type="dxa"/>
              <w:right w:w="15" w:type="dxa"/>
            </w:tcMar>
            <w:vAlign w:val="center"/>
          </w:tcPr>
          <w:p w14:paraId="42D80551" w14:textId="77777777" w:rsidR="006C23A0" w:rsidRPr="00314D1D"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314D1D">
              <w:rPr>
                <w:rFonts w:ascii="Arial" w:eastAsia="Times New Roman" w:hAnsi="Arial" w:cs="Arial"/>
                <w:sz w:val="18"/>
                <w:szCs w:val="16"/>
                <w:lang w:bidi="en-US"/>
              </w:rPr>
              <w:t>Hazardous waste***</w:t>
            </w:r>
          </w:p>
        </w:tc>
        <w:tc>
          <w:tcPr>
            <w:tcW w:w="1250" w:type="dxa"/>
            <w:tcMar>
              <w:top w:w="15" w:type="dxa"/>
              <w:left w:w="15" w:type="dxa"/>
              <w:bottom w:w="0" w:type="dxa"/>
              <w:right w:w="15" w:type="dxa"/>
            </w:tcMar>
            <w:vAlign w:val="center"/>
          </w:tcPr>
          <w:p w14:paraId="7450CA24"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18"/>
                <w:lang w:bidi="en-US"/>
              </w:rPr>
              <w:t>355</w:t>
            </w:r>
          </w:p>
        </w:tc>
        <w:tc>
          <w:tcPr>
            <w:tcW w:w="1255" w:type="dxa"/>
            <w:tcMar>
              <w:top w:w="15" w:type="dxa"/>
              <w:left w:w="15" w:type="dxa"/>
              <w:bottom w:w="0" w:type="dxa"/>
              <w:right w:w="15" w:type="dxa"/>
            </w:tcMar>
            <w:vAlign w:val="center"/>
          </w:tcPr>
          <w:p w14:paraId="5A67BF7D" w14:textId="77777777" w:rsidR="006C23A0" w:rsidRPr="00314D1D"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18"/>
                <w:lang w:bidi="en-US"/>
              </w:rPr>
              <w:t>388</w:t>
            </w:r>
          </w:p>
        </w:tc>
        <w:tc>
          <w:tcPr>
            <w:tcW w:w="1255" w:type="dxa"/>
            <w:tcMar>
              <w:top w:w="15" w:type="dxa"/>
              <w:left w:w="15" w:type="dxa"/>
              <w:bottom w:w="0" w:type="dxa"/>
              <w:right w:w="15" w:type="dxa"/>
            </w:tcMar>
            <w:vAlign w:val="center"/>
          </w:tcPr>
          <w:p w14:paraId="5929F45A"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18"/>
                <w:lang w:bidi="en-US"/>
              </w:rPr>
              <w:t>408.5 </w:t>
            </w:r>
          </w:p>
        </w:tc>
        <w:tc>
          <w:tcPr>
            <w:tcW w:w="1255" w:type="dxa"/>
            <w:vAlign w:val="center"/>
          </w:tcPr>
          <w:p w14:paraId="399007A6"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 xml:space="preserve">490 </w:t>
            </w:r>
          </w:p>
        </w:tc>
        <w:tc>
          <w:tcPr>
            <w:tcW w:w="1255" w:type="dxa"/>
            <w:vAlign w:val="center"/>
          </w:tcPr>
          <w:p w14:paraId="658234CF" w14:textId="77777777" w:rsidR="006C23A0" w:rsidRPr="00314D1D" w:rsidRDefault="0007128E"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532</w:t>
            </w:r>
          </w:p>
        </w:tc>
        <w:tc>
          <w:tcPr>
            <w:tcW w:w="1255" w:type="dxa"/>
            <w:vAlign w:val="center"/>
          </w:tcPr>
          <w:p w14:paraId="4F30CA4E" w14:textId="77777777" w:rsidR="006C23A0" w:rsidRPr="00314D1D" w:rsidRDefault="004D38B8"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515</w:t>
            </w:r>
          </w:p>
        </w:tc>
      </w:tr>
      <w:tr w:rsidR="006C23A0" w:rsidRPr="00314D1D" w14:paraId="3F77F832" w14:textId="77777777" w:rsidTr="004E5CEB">
        <w:trPr>
          <w:trHeight w:val="218"/>
        </w:trPr>
        <w:tc>
          <w:tcPr>
            <w:tcW w:w="1575" w:type="dxa"/>
            <w:tcMar>
              <w:top w:w="15" w:type="dxa"/>
              <w:left w:w="15" w:type="dxa"/>
              <w:bottom w:w="0" w:type="dxa"/>
              <w:right w:w="15" w:type="dxa"/>
            </w:tcMar>
            <w:vAlign w:val="center"/>
          </w:tcPr>
          <w:p w14:paraId="02403120" w14:textId="77777777" w:rsidR="006C23A0" w:rsidRPr="00314D1D" w:rsidRDefault="006C23A0" w:rsidP="004E5CEB">
            <w:pPr>
              <w:autoSpaceDE w:val="0"/>
              <w:autoSpaceDN w:val="0"/>
              <w:adjustRightInd w:val="0"/>
              <w:spacing w:after="0" w:line="240" w:lineRule="auto"/>
              <w:jc w:val="center"/>
              <w:rPr>
                <w:rFonts w:ascii="Arial" w:eastAsia="Times New Roman" w:hAnsi="Arial" w:cs="Arial"/>
                <w:sz w:val="18"/>
                <w:szCs w:val="16"/>
                <w:lang w:eastAsia="cs-CZ"/>
              </w:rPr>
            </w:pPr>
            <w:r w:rsidRPr="00314D1D">
              <w:rPr>
                <w:rFonts w:ascii="Arial" w:eastAsia="Times New Roman" w:hAnsi="Arial" w:cs="Arial"/>
                <w:sz w:val="18"/>
                <w:szCs w:val="16"/>
                <w:lang w:bidi="en-US"/>
              </w:rPr>
              <w:t>Oils and grease</w:t>
            </w:r>
          </w:p>
        </w:tc>
        <w:tc>
          <w:tcPr>
            <w:tcW w:w="1250" w:type="dxa"/>
            <w:tcMar>
              <w:top w:w="15" w:type="dxa"/>
              <w:left w:w="15" w:type="dxa"/>
              <w:bottom w:w="0" w:type="dxa"/>
              <w:right w:w="15" w:type="dxa"/>
            </w:tcMar>
            <w:vAlign w:val="center"/>
          </w:tcPr>
          <w:p w14:paraId="73A93E76" w14:textId="77777777" w:rsidR="006C23A0" w:rsidRPr="00314D1D" w:rsidRDefault="006C23A0" w:rsidP="004E5CEB">
            <w:pPr>
              <w:autoSpaceDE w:val="0"/>
              <w:autoSpaceDN w:val="0"/>
              <w:adjustRightInd w:val="0"/>
              <w:spacing w:after="0" w:line="240" w:lineRule="auto"/>
              <w:ind w:right="102"/>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0</w:t>
            </w:r>
          </w:p>
        </w:tc>
        <w:tc>
          <w:tcPr>
            <w:tcW w:w="1255" w:type="dxa"/>
            <w:tcMar>
              <w:top w:w="15" w:type="dxa"/>
              <w:left w:w="15" w:type="dxa"/>
              <w:bottom w:w="0" w:type="dxa"/>
              <w:right w:w="15" w:type="dxa"/>
            </w:tcMar>
            <w:vAlign w:val="center"/>
          </w:tcPr>
          <w:p w14:paraId="3ECE2AA8" w14:textId="77777777" w:rsidR="006C23A0" w:rsidRPr="00314D1D" w:rsidRDefault="006C23A0" w:rsidP="004E5CEB">
            <w:pPr>
              <w:autoSpaceDE w:val="0"/>
              <w:autoSpaceDN w:val="0"/>
              <w:adjustRightInd w:val="0"/>
              <w:spacing w:after="0" w:line="240" w:lineRule="auto"/>
              <w:ind w:right="142"/>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0</w:t>
            </w:r>
          </w:p>
        </w:tc>
        <w:tc>
          <w:tcPr>
            <w:tcW w:w="1255" w:type="dxa"/>
            <w:tcMar>
              <w:top w:w="15" w:type="dxa"/>
              <w:left w:w="15" w:type="dxa"/>
              <w:bottom w:w="0" w:type="dxa"/>
              <w:right w:w="15" w:type="dxa"/>
            </w:tcMar>
            <w:vAlign w:val="center"/>
          </w:tcPr>
          <w:p w14:paraId="06474E45"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0</w:t>
            </w:r>
          </w:p>
        </w:tc>
        <w:tc>
          <w:tcPr>
            <w:tcW w:w="1255" w:type="dxa"/>
            <w:vAlign w:val="center"/>
          </w:tcPr>
          <w:p w14:paraId="78925B5E" w14:textId="77777777" w:rsidR="006C23A0" w:rsidRPr="00314D1D" w:rsidRDefault="006C23A0"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0.16</w:t>
            </w:r>
          </w:p>
        </w:tc>
        <w:tc>
          <w:tcPr>
            <w:tcW w:w="1255" w:type="dxa"/>
            <w:vAlign w:val="center"/>
          </w:tcPr>
          <w:p w14:paraId="21C82F18" w14:textId="77777777" w:rsidR="006C23A0" w:rsidRPr="00314D1D" w:rsidRDefault="0007128E"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5</w:t>
            </w:r>
          </w:p>
        </w:tc>
        <w:tc>
          <w:tcPr>
            <w:tcW w:w="1255" w:type="dxa"/>
            <w:vAlign w:val="center"/>
          </w:tcPr>
          <w:p w14:paraId="17C36EA2" w14:textId="77777777" w:rsidR="006C23A0" w:rsidRPr="00314D1D" w:rsidRDefault="004D38B8" w:rsidP="004E5CEB">
            <w:pPr>
              <w:autoSpaceDE w:val="0"/>
              <w:autoSpaceDN w:val="0"/>
              <w:adjustRightInd w:val="0"/>
              <w:spacing w:after="0" w:line="240" w:lineRule="auto"/>
              <w:ind w:right="113"/>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8</w:t>
            </w:r>
          </w:p>
        </w:tc>
      </w:tr>
      <w:tr w:rsidR="006C23A0" w:rsidRPr="00314D1D" w14:paraId="41A3D999" w14:textId="77777777" w:rsidTr="004E5CEB">
        <w:trPr>
          <w:trHeight w:val="204"/>
        </w:trPr>
        <w:tc>
          <w:tcPr>
            <w:tcW w:w="1575" w:type="dxa"/>
            <w:shd w:val="clear" w:color="auto" w:fill="D9D9D9"/>
            <w:tcMar>
              <w:top w:w="15" w:type="dxa"/>
              <w:left w:w="15" w:type="dxa"/>
              <w:bottom w:w="0" w:type="dxa"/>
              <w:right w:w="15" w:type="dxa"/>
            </w:tcMar>
            <w:vAlign w:val="center"/>
          </w:tcPr>
          <w:p w14:paraId="78796A9B" w14:textId="77777777" w:rsidR="006C23A0" w:rsidRPr="00314D1D" w:rsidRDefault="006C23A0" w:rsidP="004E5CEB">
            <w:pPr>
              <w:keepNext/>
              <w:autoSpaceDE w:val="0"/>
              <w:autoSpaceDN w:val="0"/>
              <w:adjustRightInd w:val="0"/>
              <w:spacing w:after="0" w:line="240" w:lineRule="auto"/>
              <w:jc w:val="center"/>
              <w:outlineLvl w:val="5"/>
              <w:rPr>
                <w:rFonts w:ascii="Arial" w:eastAsia="Times New Roman" w:hAnsi="Arial" w:cs="Arial"/>
                <w:sz w:val="18"/>
                <w:szCs w:val="16"/>
                <w:lang w:eastAsia="cs-CZ"/>
              </w:rPr>
            </w:pPr>
            <w:r w:rsidRPr="00314D1D">
              <w:rPr>
                <w:rFonts w:ascii="Arial" w:eastAsia="Times New Roman" w:hAnsi="Arial" w:cs="Arial"/>
                <w:sz w:val="18"/>
                <w:szCs w:val="16"/>
                <w:lang w:bidi="en-US"/>
              </w:rPr>
              <w:t>Total</w:t>
            </w:r>
          </w:p>
        </w:tc>
        <w:tc>
          <w:tcPr>
            <w:tcW w:w="1250" w:type="dxa"/>
            <w:shd w:val="clear" w:color="auto" w:fill="D9D9D9"/>
            <w:tcMar>
              <w:top w:w="15" w:type="dxa"/>
              <w:left w:w="15" w:type="dxa"/>
              <w:bottom w:w="0" w:type="dxa"/>
              <w:right w:w="15" w:type="dxa"/>
            </w:tcMar>
            <w:vAlign w:val="center"/>
          </w:tcPr>
          <w:p w14:paraId="64FBB158" w14:textId="77777777" w:rsidR="006C23A0" w:rsidRPr="00314D1D"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60,937</w:t>
            </w:r>
          </w:p>
        </w:tc>
        <w:tc>
          <w:tcPr>
            <w:tcW w:w="1255" w:type="dxa"/>
            <w:shd w:val="clear" w:color="auto" w:fill="D9D9D9"/>
            <w:tcMar>
              <w:top w:w="15" w:type="dxa"/>
              <w:left w:w="15" w:type="dxa"/>
              <w:bottom w:w="0" w:type="dxa"/>
              <w:right w:w="15" w:type="dxa"/>
            </w:tcMar>
            <w:vAlign w:val="center"/>
          </w:tcPr>
          <w:p w14:paraId="26CF72AF" w14:textId="77777777" w:rsidR="006C23A0" w:rsidRPr="00314D1D"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68,650</w:t>
            </w:r>
          </w:p>
        </w:tc>
        <w:tc>
          <w:tcPr>
            <w:tcW w:w="1255" w:type="dxa"/>
            <w:shd w:val="clear" w:color="auto" w:fill="D9D9D9"/>
            <w:tcMar>
              <w:top w:w="15" w:type="dxa"/>
              <w:left w:w="15" w:type="dxa"/>
              <w:bottom w:w="0" w:type="dxa"/>
              <w:right w:w="15" w:type="dxa"/>
            </w:tcMar>
            <w:vAlign w:val="center"/>
          </w:tcPr>
          <w:p w14:paraId="7F6F64C2" w14:textId="77777777" w:rsidR="006C23A0" w:rsidRPr="00314D1D" w:rsidRDefault="006C23A0"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70,638</w:t>
            </w:r>
          </w:p>
        </w:tc>
        <w:tc>
          <w:tcPr>
            <w:tcW w:w="1255" w:type="dxa"/>
            <w:shd w:val="clear" w:color="auto" w:fill="D9D9D9"/>
            <w:vAlign w:val="center"/>
          </w:tcPr>
          <w:p w14:paraId="6F7967BA" w14:textId="77777777" w:rsidR="006C23A0" w:rsidRPr="00314D1D" w:rsidRDefault="003F29AA"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77,024</w:t>
            </w:r>
          </w:p>
        </w:tc>
        <w:tc>
          <w:tcPr>
            <w:tcW w:w="1255" w:type="dxa"/>
            <w:shd w:val="clear" w:color="auto" w:fill="D9D9D9"/>
            <w:vAlign w:val="center"/>
          </w:tcPr>
          <w:p w14:paraId="1F8D3126" w14:textId="77777777" w:rsidR="006C23A0" w:rsidRPr="00314D1D" w:rsidRDefault="00A633EC"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76,561</w:t>
            </w:r>
          </w:p>
        </w:tc>
        <w:tc>
          <w:tcPr>
            <w:tcW w:w="1255" w:type="dxa"/>
            <w:shd w:val="clear" w:color="auto" w:fill="D9D9D9"/>
            <w:vAlign w:val="center"/>
          </w:tcPr>
          <w:p w14:paraId="06A34BE9" w14:textId="77777777" w:rsidR="006C23A0" w:rsidRPr="00314D1D" w:rsidRDefault="004D38B8" w:rsidP="004E5CEB">
            <w:pPr>
              <w:autoSpaceDE w:val="0"/>
              <w:autoSpaceDN w:val="0"/>
              <w:adjustRightInd w:val="0"/>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79,236</w:t>
            </w:r>
          </w:p>
        </w:tc>
      </w:tr>
    </w:tbl>
    <w:p w14:paraId="45DFA603" w14:textId="77777777" w:rsidR="006C23A0" w:rsidRPr="00314D1D" w:rsidRDefault="006C23A0" w:rsidP="006C23A0">
      <w:pPr>
        <w:autoSpaceDE w:val="0"/>
        <w:autoSpaceDN w:val="0"/>
        <w:adjustRightInd w:val="0"/>
        <w:spacing w:after="0" w:line="240" w:lineRule="auto"/>
        <w:jc w:val="both"/>
        <w:rPr>
          <w:rFonts w:ascii="Arial" w:eastAsia="Times New Roman" w:hAnsi="Arial" w:cs="Arial"/>
          <w:sz w:val="18"/>
          <w:szCs w:val="18"/>
          <w:lang w:eastAsia="cs-CZ"/>
        </w:rPr>
      </w:pPr>
    </w:p>
    <w:p w14:paraId="2FF09C5B" w14:textId="77777777" w:rsidR="006C23A0" w:rsidRPr="00314D1D" w:rsidRDefault="00D5369A" w:rsidP="006C23A0">
      <w:pPr>
        <w:autoSpaceDE w:val="0"/>
        <w:autoSpaceDN w:val="0"/>
        <w:adjustRightInd w:val="0"/>
        <w:spacing w:after="0" w:line="240" w:lineRule="auto"/>
        <w:jc w:val="both"/>
        <w:rPr>
          <w:rFonts w:ascii="Arial" w:eastAsia="Times New Roman" w:hAnsi="Arial" w:cs="Arial"/>
          <w:sz w:val="18"/>
          <w:szCs w:val="18"/>
          <w:lang w:eastAsia="cs-CZ"/>
        </w:rPr>
      </w:pPr>
      <w:r w:rsidRPr="00314D1D">
        <w:rPr>
          <w:rFonts w:ascii="Arial" w:eastAsia="Times New Roman" w:hAnsi="Arial" w:cs="Arial"/>
          <w:sz w:val="18"/>
          <w:szCs w:val="18"/>
          <w:lang w:bidi="en-US"/>
        </w:rPr>
        <w:t>Note: * supplemented by visits with disposal of turn-back collection and hazardous waste collection visits</w:t>
      </w:r>
    </w:p>
    <w:p w14:paraId="3CAB0BAD" w14:textId="77777777" w:rsidR="006C23A0" w:rsidRPr="00314D1D" w:rsidRDefault="006C23A0" w:rsidP="006C23A0">
      <w:pPr>
        <w:autoSpaceDE w:val="0"/>
        <w:autoSpaceDN w:val="0"/>
        <w:adjustRightInd w:val="0"/>
        <w:spacing w:after="0" w:line="240" w:lineRule="auto"/>
        <w:jc w:val="both"/>
        <w:rPr>
          <w:rFonts w:ascii="Arial" w:eastAsia="Times New Roman" w:hAnsi="Arial" w:cs="Arial"/>
          <w:sz w:val="18"/>
          <w:szCs w:val="18"/>
          <w:lang w:eastAsia="cs-CZ"/>
        </w:rPr>
      </w:pPr>
      <w:r w:rsidRPr="00314D1D">
        <w:rPr>
          <w:rFonts w:ascii="Arial" w:eastAsia="Times New Roman" w:hAnsi="Arial" w:cs="Arial"/>
          <w:sz w:val="18"/>
          <w:szCs w:val="18"/>
          <w:lang w:bidi="en-US"/>
        </w:rPr>
        <w:t xml:space="preserve">** </w:t>
      </w:r>
      <w:proofErr w:type="gramStart"/>
      <w:r w:rsidRPr="00314D1D">
        <w:rPr>
          <w:rFonts w:ascii="Arial" w:eastAsia="Times New Roman" w:hAnsi="Arial" w:cs="Arial"/>
          <w:sz w:val="18"/>
          <w:szCs w:val="18"/>
          <w:lang w:bidi="en-US"/>
        </w:rPr>
        <w:t>paper</w:t>
      </w:r>
      <w:proofErr w:type="gramEnd"/>
      <w:r w:rsidRPr="00314D1D">
        <w:rPr>
          <w:rFonts w:ascii="Arial" w:eastAsia="Times New Roman" w:hAnsi="Arial" w:cs="Arial"/>
          <w:sz w:val="18"/>
          <w:szCs w:val="18"/>
          <w:lang w:bidi="en-US"/>
        </w:rPr>
        <w:t>, plastic, glass and beverage cartons handed over for recovery outside the system</w:t>
      </w:r>
    </w:p>
    <w:p w14:paraId="08EBC3AB" w14:textId="77777777" w:rsidR="006C23A0" w:rsidRPr="00314D1D" w:rsidRDefault="006C23A0" w:rsidP="006C23A0">
      <w:pPr>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sz w:val="20"/>
          <w:szCs w:val="20"/>
          <w:lang w:bidi="en-US"/>
        </w:rPr>
        <w:t xml:space="preserve">         *** </w:t>
      </w:r>
      <w:proofErr w:type="gramStart"/>
      <w:r w:rsidRPr="00314D1D">
        <w:rPr>
          <w:rFonts w:ascii="Arial" w:eastAsia="Times New Roman" w:hAnsi="Arial" w:cs="Arial"/>
          <w:sz w:val="20"/>
          <w:szCs w:val="20"/>
          <w:lang w:bidi="en-US"/>
        </w:rPr>
        <w:t>the</w:t>
      </w:r>
      <w:proofErr w:type="gramEnd"/>
      <w:r w:rsidRPr="00314D1D">
        <w:rPr>
          <w:rFonts w:ascii="Arial" w:eastAsia="Times New Roman" w:hAnsi="Arial" w:cs="Arial"/>
          <w:sz w:val="20"/>
          <w:szCs w:val="20"/>
          <w:lang w:bidi="en-US"/>
        </w:rPr>
        <w:t xml:space="preserve"> stated amount of hazardous waste is for CY only</w:t>
      </w:r>
    </w:p>
    <w:p w14:paraId="57BE261A" w14:textId="77777777" w:rsidR="006C23A0" w:rsidRPr="00314D1D" w:rsidRDefault="006C23A0" w:rsidP="006C23A0">
      <w:pPr>
        <w:autoSpaceDE w:val="0"/>
        <w:autoSpaceDN w:val="0"/>
        <w:adjustRightInd w:val="0"/>
        <w:spacing w:after="0" w:line="240" w:lineRule="auto"/>
        <w:jc w:val="both"/>
        <w:rPr>
          <w:rFonts w:ascii="Arial" w:eastAsia="Times New Roman" w:hAnsi="Arial" w:cs="Arial"/>
          <w:sz w:val="20"/>
          <w:highlight w:val="yellow"/>
          <w:lang w:eastAsia="cs-CZ"/>
        </w:rPr>
      </w:pPr>
    </w:p>
    <w:p w14:paraId="34C88904" w14:textId="4023BD1A" w:rsidR="006C23A0" w:rsidRPr="00314D1D" w:rsidRDefault="006C23A0" w:rsidP="006C23A0">
      <w:pPr>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sz w:val="20"/>
          <w:szCs w:val="20"/>
          <w:lang w:bidi="en-US"/>
        </w:rPr>
        <w:t xml:space="preserve">Within the framework of cooperation with the </w:t>
      </w:r>
      <w:proofErr w:type="spellStart"/>
      <w:r w:rsidRPr="00314D1D">
        <w:rPr>
          <w:rFonts w:ascii="Arial" w:eastAsia="Times New Roman" w:hAnsi="Arial" w:cs="Arial"/>
          <w:sz w:val="20"/>
          <w:szCs w:val="20"/>
          <w:lang w:bidi="en-US"/>
        </w:rPr>
        <w:t>Diakoni</w:t>
      </w:r>
      <w:r w:rsidR="00314D1D">
        <w:rPr>
          <w:rFonts w:ascii="Arial" w:eastAsia="Times New Roman" w:hAnsi="Arial" w:cs="Arial"/>
          <w:sz w:val="20"/>
          <w:szCs w:val="20"/>
          <w:lang w:bidi="en-US"/>
        </w:rPr>
        <w:t>a</w:t>
      </w:r>
      <w:proofErr w:type="spellEnd"/>
      <w:r w:rsidRPr="00314D1D">
        <w:rPr>
          <w:rFonts w:ascii="Arial" w:eastAsia="Times New Roman" w:hAnsi="Arial" w:cs="Arial"/>
          <w:sz w:val="20"/>
          <w:szCs w:val="20"/>
          <w:lang w:bidi="en-US"/>
        </w:rPr>
        <w:t xml:space="preserve"> </w:t>
      </w:r>
      <w:proofErr w:type="spellStart"/>
      <w:r w:rsidRPr="00314D1D">
        <w:rPr>
          <w:rFonts w:ascii="Arial" w:eastAsia="Times New Roman" w:hAnsi="Arial" w:cs="Arial"/>
          <w:sz w:val="20"/>
          <w:szCs w:val="20"/>
          <w:lang w:bidi="en-US"/>
        </w:rPr>
        <w:t>Broumov</w:t>
      </w:r>
      <w:proofErr w:type="spellEnd"/>
      <w:r w:rsidRPr="00314D1D">
        <w:rPr>
          <w:rFonts w:ascii="Arial" w:eastAsia="Times New Roman" w:hAnsi="Arial" w:cs="Arial"/>
          <w:sz w:val="20"/>
          <w:szCs w:val="20"/>
          <w:lang w:bidi="en-US"/>
        </w:rPr>
        <w:t>, all collection yards of the City of Prague since 2015 has been collecting worn textiles, clothing and footwear. In 2018, a total of 52.4 tons of old textiles were collected outside the waste regime.</w:t>
      </w:r>
      <w:r w:rsidRPr="00314D1D">
        <w:rPr>
          <w:rFonts w:ascii="Arial Unicode MS" w:eastAsia="Times New Roman" w:hAnsi="Arial Unicode MS" w:cs="Arial Unicode MS"/>
          <w:b/>
          <w:sz w:val="24"/>
          <w:szCs w:val="24"/>
          <w:lang w:bidi="en-US"/>
        </w:rPr>
        <w:t xml:space="preserve"> </w:t>
      </w:r>
      <w:r w:rsidRPr="00314D1D">
        <w:rPr>
          <w:rFonts w:ascii="Arial" w:eastAsia="Times New Roman" w:hAnsi="Arial" w:cs="Arial"/>
          <w:sz w:val="20"/>
          <w:szCs w:val="20"/>
          <w:lang w:bidi="en-US"/>
        </w:rPr>
        <w:t>All textiles have 98</w:t>
      </w:r>
      <w:r w:rsidR="00FC2EA6" w:rsidRPr="00314D1D">
        <w:rPr>
          <w:rFonts w:ascii="Arial" w:eastAsia="Times New Roman" w:hAnsi="Arial" w:cs="Arial"/>
          <w:sz w:val="20"/>
          <w:szCs w:val="20"/>
          <w:lang w:bidi="en-US"/>
        </w:rPr>
        <w:t xml:space="preserve"> </w:t>
      </w:r>
      <w:r w:rsidRPr="00314D1D">
        <w:rPr>
          <w:rFonts w:ascii="Arial" w:eastAsia="Times New Roman" w:hAnsi="Arial" w:cs="Arial"/>
          <w:sz w:val="20"/>
          <w:szCs w:val="20"/>
          <w:lang w:bidi="en-US"/>
        </w:rPr>
        <w:t>% meaningful recovery for material assistance. Unsuitable material for humanitarian purposes is used to create cleaning cloths for industrial processing and 5% is given as an alternative fuel to cement plants. In addition, the collection of used food oils and grease was introduced in November 2016. The new service is gaining in popularity, as evidenced by the records of received quantities</w:t>
      </w:r>
      <w:r w:rsidR="001723E3" w:rsidRPr="00314D1D">
        <w:rPr>
          <w:rFonts w:ascii="Arial" w:eastAsia="Times New Roman" w:hAnsi="Arial" w:cs="Arial"/>
          <w:color w:val="FF0000"/>
          <w:sz w:val="20"/>
          <w:szCs w:val="20"/>
          <w:lang w:bidi="en-US"/>
        </w:rPr>
        <w:t xml:space="preserve">. </w:t>
      </w:r>
      <w:r w:rsidRPr="00314D1D">
        <w:rPr>
          <w:rFonts w:ascii="Arial" w:eastAsia="Times New Roman" w:hAnsi="Arial" w:cs="Arial"/>
          <w:sz w:val="20"/>
          <w:szCs w:val="20"/>
          <w:lang w:bidi="en-US"/>
        </w:rPr>
        <w:t>In 2018, a total of 8.19 tons of recovered food oils and grease were handed over, which would otherwise predominantly end up in the sewerage system.</w:t>
      </w:r>
    </w:p>
    <w:p w14:paraId="0C3D2291" w14:textId="77777777" w:rsidR="006C23A0" w:rsidRPr="00314D1D" w:rsidRDefault="006C23A0" w:rsidP="006C23A0">
      <w:pPr>
        <w:autoSpaceDE w:val="0"/>
        <w:autoSpaceDN w:val="0"/>
        <w:adjustRightInd w:val="0"/>
        <w:spacing w:after="0" w:line="240" w:lineRule="auto"/>
        <w:jc w:val="both"/>
        <w:rPr>
          <w:rFonts w:ascii="Arial" w:eastAsia="Times New Roman" w:hAnsi="Arial" w:cs="Arial"/>
          <w:sz w:val="20"/>
          <w:lang w:eastAsia="cs-CZ"/>
        </w:rPr>
      </w:pPr>
    </w:p>
    <w:p w14:paraId="2063CC6D" w14:textId="231C9B46" w:rsidR="006C23A0" w:rsidRPr="00314D1D" w:rsidRDefault="006C23A0" w:rsidP="006C23A0">
      <w:pPr>
        <w:autoSpaceDE w:val="0"/>
        <w:autoSpaceDN w:val="0"/>
        <w:adjustRightInd w:val="0"/>
        <w:spacing w:after="0" w:line="240" w:lineRule="auto"/>
        <w:jc w:val="both"/>
        <w:rPr>
          <w:rFonts w:ascii="Arial" w:eastAsia="Times New Roman" w:hAnsi="Arial" w:cs="Arial"/>
          <w:b/>
          <w:bCs/>
          <w:sz w:val="24"/>
          <w:lang w:eastAsia="cs-CZ"/>
        </w:rPr>
      </w:pPr>
      <w:r w:rsidRPr="00314D1D">
        <w:rPr>
          <w:rFonts w:ascii="Arial" w:eastAsia="Times New Roman" w:hAnsi="Arial" w:cs="Arial"/>
          <w:sz w:val="20"/>
          <w:szCs w:val="20"/>
          <w:lang w:bidi="en-US"/>
        </w:rPr>
        <w:t>In some districts, restrictions for the construction of collecting yards are affected by historical development and layout (e</w:t>
      </w:r>
      <w:r w:rsidR="00FC2EA6" w:rsidRPr="00314D1D">
        <w:rPr>
          <w:rFonts w:ascii="Arial" w:eastAsia="Times New Roman" w:hAnsi="Arial" w:cs="Arial"/>
          <w:sz w:val="20"/>
          <w:szCs w:val="20"/>
          <w:lang w:bidi="en-US"/>
        </w:rPr>
        <w:t>.</w:t>
      </w:r>
      <w:r w:rsidRPr="00314D1D">
        <w:rPr>
          <w:rFonts w:ascii="Arial" w:eastAsia="Times New Roman" w:hAnsi="Arial" w:cs="Arial"/>
          <w:sz w:val="20"/>
          <w:szCs w:val="20"/>
          <w:lang w:bidi="en-US"/>
        </w:rPr>
        <w:t>g</w:t>
      </w:r>
      <w:r w:rsidR="00FC2EA6" w:rsidRPr="00314D1D">
        <w:rPr>
          <w:rFonts w:ascii="Arial" w:eastAsia="Times New Roman" w:hAnsi="Arial" w:cs="Arial"/>
          <w:sz w:val="20"/>
          <w:szCs w:val="20"/>
          <w:lang w:bidi="en-US"/>
        </w:rPr>
        <w:t>.</w:t>
      </w:r>
      <w:r w:rsidRPr="00314D1D">
        <w:rPr>
          <w:rFonts w:ascii="Arial" w:eastAsia="Times New Roman" w:hAnsi="Arial" w:cs="Arial"/>
          <w:sz w:val="20"/>
          <w:szCs w:val="20"/>
          <w:lang w:bidi="en-US"/>
        </w:rPr>
        <w:t xml:space="preserve"> Prague 1, Prague 7). In these areas, so-called “</w:t>
      </w:r>
      <w:r w:rsidRPr="00314D1D">
        <w:rPr>
          <w:rFonts w:ascii="Arial" w:eastAsia="Times New Roman" w:hAnsi="Arial" w:cs="Arial"/>
          <w:b/>
          <w:sz w:val="20"/>
          <w:szCs w:val="20"/>
          <w:lang w:bidi="en-US"/>
        </w:rPr>
        <w:t xml:space="preserve">mobile collection yards” </w:t>
      </w:r>
      <w:r w:rsidRPr="00314D1D">
        <w:rPr>
          <w:rFonts w:ascii="Arial" w:eastAsia="Times New Roman" w:hAnsi="Arial" w:cs="Arial"/>
          <w:sz w:val="20"/>
          <w:szCs w:val="20"/>
          <w:lang w:bidi="en-US"/>
        </w:rPr>
        <w:t xml:space="preserve">can continue to be used as a possible alternative to stable collection yards; several large-capacity containers will be added with professional waste sorting (for a short period of time - for a period of 1 day with a regular repetition interval). </w:t>
      </w:r>
    </w:p>
    <w:p w14:paraId="2FA62A78" w14:textId="77777777" w:rsidR="006C23A0" w:rsidRPr="00314D1D" w:rsidRDefault="006C23A0" w:rsidP="006C23A0">
      <w:pPr>
        <w:autoSpaceDE w:val="0"/>
        <w:autoSpaceDN w:val="0"/>
        <w:adjustRightInd w:val="0"/>
        <w:spacing w:after="0" w:line="240" w:lineRule="auto"/>
        <w:jc w:val="both"/>
        <w:rPr>
          <w:rFonts w:ascii="Arial" w:eastAsia="Times New Roman" w:hAnsi="Arial" w:cs="Arial"/>
          <w:sz w:val="20"/>
          <w:lang w:eastAsia="cs-CZ"/>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604"/>
        <w:gridCol w:w="1902"/>
        <w:gridCol w:w="1902"/>
        <w:gridCol w:w="1902"/>
        <w:gridCol w:w="1902"/>
      </w:tblGrid>
      <w:tr w:rsidR="006C23A0" w:rsidRPr="00314D1D" w14:paraId="0418D3FB" w14:textId="77777777" w:rsidTr="004E5CEB">
        <w:tc>
          <w:tcPr>
            <w:tcW w:w="1604" w:type="dxa"/>
            <w:tcBorders>
              <w:top w:val="single" w:sz="12" w:space="0" w:color="auto"/>
              <w:bottom w:val="single" w:sz="6" w:space="0" w:color="auto"/>
            </w:tcBorders>
            <w:shd w:val="clear" w:color="auto" w:fill="D9D9D9"/>
            <w:vAlign w:val="center"/>
          </w:tcPr>
          <w:p w14:paraId="14B81244" w14:textId="77777777" w:rsidR="006C23A0" w:rsidRPr="00314D1D"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p>
        </w:tc>
        <w:tc>
          <w:tcPr>
            <w:tcW w:w="1902" w:type="dxa"/>
            <w:tcBorders>
              <w:top w:val="single" w:sz="12" w:space="0" w:color="auto"/>
              <w:bottom w:val="single" w:sz="6" w:space="0" w:color="auto"/>
            </w:tcBorders>
            <w:shd w:val="clear" w:color="auto" w:fill="D9D9D9"/>
            <w:vAlign w:val="center"/>
          </w:tcPr>
          <w:p w14:paraId="74A177EB" w14:textId="77777777" w:rsidR="006C23A0" w:rsidRPr="00314D1D"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2002</w:t>
            </w:r>
          </w:p>
          <w:p w14:paraId="71825B91" w14:textId="77777777" w:rsidR="006C23A0" w:rsidRPr="00314D1D"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(operated 5 times)</w:t>
            </w:r>
          </w:p>
        </w:tc>
        <w:tc>
          <w:tcPr>
            <w:tcW w:w="1902" w:type="dxa"/>
            <w:tcBorders>
              <w:top w:val="single" w:sz="12" w:space="0" w:color="auto"/>
              <w:bottom w:val="single" w:sz="6" w:space="0" w:color="auto"/>
            </w:tcBorders>
            <w:shd w:val="clear" w:color="auto" w:fill="D9D9D9"/>
            <w:vAlign w:val="center"/>
          </w:tcPr>
          <w:p w14:paraId="30FFCAC7" w14:textId="2F4DC165" w:rsidR="006C23A0" w:rsidRPr="00314D1D"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2003</w:t>
            </w:r>
          </w:p>
          <w:p w14:paraId="60130CEE" w14:textId="77777777" w:rsidR="006C23A0" w:rsidRPr="00314D1D"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(operated 13 times)</w:t>
            </w:r>
          </w:p>
        </w:tc>
        <w:tc>
          <w:tcPr>
            <w:tcW w:w="1902" w:type="dxa"/>
            <w:tcBorders>
              <w:top w:val="single" w:sz="12" w:space="0" w:color="auto"/>
              <w:bottom w:val="single" w:sz="6" w:space="0" w:color="auto"/>
            </w:tcBorders>
            <w:shd w:val="clear" w:color="auto" w:fill="D9D9D9"/>
            <w:vAlign w:val="center"/>
          </w:tcPr>
          <w:p w14:paraId="55E40217" w14:textId="77777777" w:rsidR="006C23A0" w:rsidRPr="00314D1D"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2004</w:t>
            </w:r>
          </w:p>
          <w:p w14:paraId="27312152" w14:textId="77777777" w:rsidR="006C23A0" w:rsidRPr="00314D1D"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(operated 17 times)</w:t>
            </w:r>
          </w:p>
        </w:tc>
        <w:tc>
          <w:tcPr>
            <w:tcW w:w="1902" w:type="dxa"/>
            <w:tcBorders>
              <w:top w:val="single" w:sz="12" w:space="0" w:color="auto"/>
              <w:bottom w:val="single" w:sz="6" w:space="0" w:color="auto"/>
            </w:tcBorders>
            <w:shd w:val="clear" w:color="auto" w:fill="D9D9D9"/>
            <w:vAlign w:val="center"/>
          </w:tcPr>
          <w:p w14:paraId="22D80F06" w14:textId="77777777" w:rsidR="006C23A0" w:rsidRPr="00314D1D"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2005</w:t>
            </w:r>
          </w:p>
          <w:p w14:paraId="55C5108D" w14:textId="77777777" w:rsidR="006C23A0" w:rsidRPr="00314D1D" w:rsidRDefault="006C23A0" w:rsidP="004E5CEB">
            <w:pPr>
              <w:autoSpaceDE w:val="0"/>
              <w:autoSpaceDN w:val="0"/>
              <w:adjustRightInd w:val="0"/>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(operated 17 times)</w:t>
            </w:r>
          </w:p>
        </w:tc>
      </w:tr>
      <w:tr w:rsidR="006C23A0" w:rsidRPr="00314D1D" w14:paraId="1B7A7907" w14:textId="77777777" w:rsidTr="004E5CEB">
        <w:trPr>
          <w:trHeight w:val="227"/>
        </w:trPr>
        <w:tc>
          <w:tcPr>
            <w:tcW w:w="1604" w:type="dxa"/>
            <w:tcBorders>
              <w:top w:val="single" w:sz="6" w:space="0" w:color="auto"/>
            </w:tcBorders>
            <w:vAlign w:val="center"/>
          </w:tcPr>
          <w:p w14:paraId="47890718" w14:textId="60C0D717" w:rsidR="006C23A0" w:rsidRPr="00314D1D" w:rsidRDefault="00FC2EA6" w:rsidP="00314D1D">
            <w:pPr>
              <w:autoSpaceDE w:val="0"/>
              <w:autoSpaceDN w:val="0"/>
              <w:adjustRightInd w:val="0"/>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N</w:t>
            </w:r>
            <w:r w:rsidR="006C23A0" w:rsidRPr="00314D1D">
              <w:rPr>
                <w:rFonts w:ascii="Arial" w:eastAsia="Times New Roman" w:hAnsi="Arial" w:cs="Arial"/>
                <w:sz w:val="18"/>
                <w:szCs w:val="18"/>
                <w:lang w:bidi="en-US"/>
              </w:rPr>
              <w:t>umber of visits</w:t>
            </w:r>
          </w:p>
        </w:tc>
        <w:tc>
          <w:tcPr>
            <w:tcW w:w="1902" w:type="dxa"/>
            <w:tcBorders>
              <w:top w:val="single" w:sz="6" w:space="0" w:color="auto"/>
            </w:tcBorders>
            <w:vAlign w:val="center"/>
          </w:tcPr>
          <w:p w14:paraId="6EE2056C" w14:textId="77777777" w:rsidR="006C23A0" w:rsidRPr="00314D1D" w:rsidRDefault="006C23A0" w:rsidP="004E5CEB">
            <w:pPr>
              <w:autoSpaceDE w:val="0"/>
              <w:autoSpaceDN w:val="0"/>
              <w:adjustRightInd w:val="0"/>
              <w:spacing w:after="0" w:line="240" w:lineRule="auto"/>
              <w:ind w:right="140"/>
              <w:jc w:val="center"/>
              <w:rPr>
                <w:rFonts w:ascii="Arial" w:eastAsia="Times New Roman" w:hAnsi="Arial" w:cs="Arial"/>
                <w:sz w:val="18"/>
                <w:szCs w:val="18"/>
                <w:lang w:eastAsia="cs-CZ"/>
              </w:rPr>
            </w:pPr>
            <w:r w:rsidRPr="00314D1D">
              <w:rPr>
                <w:rFonts w:ascii="Arial" w:eastAsia="Times New Roman" w:hAnsi="Arial" w:cs="Arial"/>
                <w:sz w:val="18"/>
                <w:szCs w:val="18"/>
                <w:lang w:bidi="en-US"/>
              </w:rPr>
              <w:t>198</w:t>
            </w:r>
          </w:p>
        </w:tc>
        <w:tc>
          <w:tcPr>
            <w:tcW w:w="1902" w:type="dxa"/>
            <w:tcBorders>
              <w:top w:val="single" w:sz="6" w:space="0" w:color="auto"/>
            </w:tcBorders>
            <w:vAlign w:val="center"/>
          </w:tcPr>
          <w:p w14:paraId="6FF6FB0A" w14:textId="77777777" w:rsidR="006C23A0" w:rsidRPr="00314D1D" w:rsidRDefault="006C23A0" w:rsidP="004E5CEB">
            <w:pPr>
              <w:autoSpaceDE w:val="0"/>
              <w:autoSpaceDN w:val="0"/>
              <w:adjustRightInd w:val="0"/>
              <w:spacing w:after="0" w:line="240" w:lineRule="auto"/>
              <w:ind w:right="140"/>
              <w:jc w:val="center"/>
              <w:rPr>
                <w:rFonts w:ascii="Arial" w:eastAsia="Times New Roman" w:hAnsi="Arial" w:cs="Arial"/>
                <w:sz w:val="18"/>
                <w:szCs w:val="18"/>
                <w:lang w:eastAsia="cs-CZ"/>
              </w:rPr>
            </w:pPr>
            <w:r w:rsidRPr="00314D1D">
              <w:rPr>
                <w:rFonts w:ascii="Arial" w:eastAsia="Times New Roman" w:hAnsi="Arial" w:cs="Arial"/>
                <w:sz w:val="18"/>
                <w:szCs w:val="18"/>
                <w:lang w:bidi="en-US"/>
              </w:rPr>
              <w:t>523</w:t>
            </w:r>
          </w:p>
        </w:tc>
        <w:tc>
          <w:tcPr>
            <w:tcW w:w="1902" w:type="dxa"/>
            <w:tcBorders>
              <w:top w:val="single" w:sz="6" w:space="0" w:color="auto"/>
            </w:tcBorders>
            <w:vAlign w:val="center"/>
          </w:tcPr>
          <w:p w14:paraId="7109A3BE" w14:textId="77777777" w:rsidR="006C23A0" w:rsidRPr="00314D1D" w:rsidRDefault="006C23A0" w:rsidP="004E5CEB">
            <w:pPr>
              <w:autoSpaceDE w:val="0"/>
              <w:autoSpaceDN w:val="0"/>
              <w:adjustRightInd w:val="0"/>
              <w:spacing w:after="0" w:line="240" w:lineRule="auto"/>
              <w:ind w:right="140"/>
              <w:jc w:val="center"/>
              <w:rPr>
                <w:rFonts w:ascii="Arial" w:eastAsia="Times New Roman" w:hAnsi="Arial" w:cs="Arial"/>
                <w:sz w:val="18"/>
                <w:szCs w:val="18"/>
                <w:lang w:eastAsia="cs-CZ"/>
              </w:rPr>
            </w:pPr>
            <w:r w:rsidRPr="00314D1D">
              <w:rPr>
                <w:rFonts w:ascii="Arial" w:eastAsia="Times New Roman" w:hAnsi="Arial" w:cs="Arial"/>
                <w:sz w:val="18"/>
                <w:szCs w:val="18"/>
                <w:lang w:bidi="en-US"/>
              </w:rPr>
              <w:t>572</w:t>
            </w:r>
          </w:p>
        </w:tc>
        <w:tc>
          <w:tcPr>
            <w:tcW w:w="1902" w:type="dxa"/>
            <w:tcBorders>
              <w:top w:val="single" w:sz="6" w:space="0" w:color="auto"/>
            </w:tcBorders>
            <w:vAlign w:val="center"/>
          </w:tcPr>
          <w:p w14:paraId="19DBACA2" w14:textId="77777777" w:rsidR="006C23A0" w:rsidRPr="00314D1D" w:rsidRDefault="006C23A0" w:rsidP="004E5CEB">
            <w:pPr>
              <w:autoSpaceDE w:val="0"/>
              <w:autoSpaceDN w:val="0"/>
              <w:adjustRightInd w:val="0"/>
              <w:spacing w:after="0" w:line="240" w:lineRule="auto"/>
              <w:ind w:right="140"/>
              <w:jc w:val="center"/>
              <w:rPr>
                <w:rFonts w:ascii="Arial" w:eastAsia="Times New Roman" w:hAnsi="Arial" w:cs="Arial"/>
                <w:sz w:val="18"/>
                <w:szCs w:val="18"/>
                <w:lang w:eastAsia="cs-CZ"/>
              </w:rPr>
            </w:pPr>
            <w:r w:rsidRPr="00314D1D">
              <w:rPr>
                <w:rFonts w:ascii="Arial" w:eastAsia="Times New Roman" w:hAnsi="Arial" w:cs="Arial"/>
                <w:sz w:val="18"/>
                <w:szCs w:val="18"/>
                <w:lang w:bidi="en-US"/>
              </w:rPr>
              <w:t>423</w:t>
            </w:r>
          </w:p>
        </w:tc>
      </w:tr>
      <w:tr w:rsidR="006C23A0" w:rsidRPr="00314D1D" w14:paraId="137EBBE2" w14:textId="77777777" w:rsidTr="004E5CEB">
        <w:trPr>
          <w:trHeight w:val="227"/>
        </w:trPr>
        <w:tc>
          <w:tcPr>
            <w:tcW w:w="1604" w:type="dxa"/>
            <w:vAlign w:val="center"/>
          </w:tcPr>
          <w:p w14:paraId="4481C188" w14:textId="610888B0" w:rsidR="006C23A0" w:rsidRPr="00314D1D" w:rsidRDefault="00FC2EA6" w:rsidP="00314D1D">
            <w:pPr>
              <w:autoSpaceDE w:val="0"/>
              <w:autoSpaceDN w:val="0"/>
              <w:adjustRightInd w:val="0"/>
              <w:spacing w:after="0" w:line="240" w:lineRule="auto"/>
              <w:jc w:val="center"/>
              <w:rPr>
                <w:rFonts w:ascii="Arial" w:eastAsia="Times New Roman" w:hAnsi="Arial" w:cs="Arial"/>
                <w:b/>
                <w:bCs/>
                <w:sz w:val="18"/>
                <w:szCs w:val="18"/>
                <w:lang w:eastAsia="cs-CZ"/>
              </w:rPr>
            </w:pPr>
            <w:r w:rsidRPr="00314D1D">
              <w:rPr>
                <w:rFonts w:ascii="Arial" w:eastAsia="Times New Roman" w:hAnsi="Arial" w:cs="Arial"/>
                <w:b/>
                <w:sz w:val="18"/>
                <w:szCs w:val="18"/>
                <w:lang w:bidi="en-US"/>
              </w:rPr>
              <w:t>T</w:t>
            </w:r>
            <w:r w:rsidR="006C23A0" w:rsidRPr="00314D1D">
              <w:rPr>
                <w:rFonts w:ascii="Arial" w:eastAsia="Times New Roman" w:hAnsi="Arial" w:cs="Arial"/>
                <w:b/>
                <w:sz w:val="18"/>
                <w:szCs w:val="18"/>
                <w:lang w:bidi="en-US"/>
              </w:rPr>
              <w:t>otal waste</w:t>
            </w:r>
          </w:p>
        </w:tc>
        <w:tc>
          <w:tcPr>
            <w:tcW w:w="1902" w:type="dxa"/>
            <w:vAlign w:val="center"/>
          </w:tcPr>
          <w:p w14:paraId="40EA5CE4" w14:textId="77777777" w:rsidR="006C23A0" w:rsidRPr="00314D1D" w:rsidRDefault="006C23A0" w:rsidP="004E5CEB">
            <w:pPr>
              <w:autoSpaceDE w:val="0"/>
              <w:autoSpaceDN w:val="0"/>
              <w:adjustRightInd w:val="0"/>
              <w:spacing w:after="0" w:line="240" w:lineRule="auto"/>
              <w:ind w:right="140"/>
              <w:jc w:val="center"/>
              <w:rPr>
                <w:rFonts w:ascii="Arial" w:eastAsia="Times New Roman" w:hAnsi="Arial" w:cs="Arial"/>
                <w:sz w:val="18"/>
                <w:szCs w:val="18"/>
                <w:lang w:eastAsia="cs-CZ"/>
              </w:rPr>
            </w:pPr>
            <w:r w:rsidRPr="00314D1D">
              <w:rPr>
                <w:rFonts w:ascii="Arial" w:eastAsia="Times New Roman" w:hAnsi="Arial" w:cs="Arial"/>
                <w:sz w:val="18"/>
                <w:szCs w:val="18"/>
                <w:lang w:bidi="en-US"/>
              </w:rPr>
              <w:t>30.4 tons</w:t>
            </w:r>
          </w:p>
        </w:tc>
        <w:tc>
          <w:tcPr>
            <w:tcW w:w="1902" w:type="dxa"/>
            <w:vAlign w:val="center"/>
          </w:tcPr>
          <w:p w14:paraId="79FA728A" w14:textId="77777777" w:rsidR="006C23A0" w:rsidRPr="00314D1D" w:rsidRDefault="006C23A0" w:rsidP="004E5CEB">
            <w:pPr>
              <w:autoSpaceDE w:val="0"/>
              <w:autoSpaceDN w:val="0"/>
              <w:adjustRightInd w:val="0"/>
              <w:spacing w:after="0" w:line="240" w:lineRule="auto"/>
              <w:ind w:right="140"/>
              <w:jc w:val="center"/>
              <w:rPr>
                <w:rFonts w:ascii="Arial" w:eastAsia="Times New Roman" w:hAnsi="Arial" w:cs="Arial"/>
                <w:sz w:val="18"/>
                <w:szCs w:val="18"/>
                <w:lang w:eastAsia="cs-CZ"/>
              </w:rPr>
            </w:pPr>
            <w:r w:rsidRPr="00314D1D">
              <w:rPr>
                <w:rFonts w:ascii="Arial" w:eastAsia="Times New Roman" w:hAnsi="Arial" w:cs="Arial"/>
                <w:sz w:val="18"/>
                <w:szCs w:val="18"/>
                <w:lang w:bidi="en-US"/>
              </w:rPr>
              <w:t>73.3 tons</w:t>
            </w:r>
          </w:p>
        </w:tc>
        <w:tc>
          <w:tcPr>
            <w:tcW w:w="1902" w:type="dxa"/>
            <w:vAlign w:val="center"/>
          </w:tcPr>
          <w:p w14:paraId="1808FE90" w14:textId="77777777" w:rsidR="006C23A0" w:rsidRPr="00314D1D" w:rsidRDefault="006C23A0" w:rsidP="004E5CEB">
            <w:pPr>
              <w:autoSpaceDE w:val="0"/>
              <w:autoSpaceDN w:val="0"/>
              <w:adjustRightInd w:val="0"/>
              <w:spacing w:after="0" w:line="240" w:lineRule="auto"/>
              <w:ind w:right="140"/>
              <w:jc w:val="center"/>
              <w:rPr>
                <w:rFonts w:ascii="Arial" w:eastAsia="Times New Roman" w:hAnsi="Arial" w:cs="Arial"/>
                <w:sz w:val="18"/>
                <w:szCs w:val="18"/>
                <w:lang w:eastAsia="cs-CZ"/>
              </w:rPr>
            </w:pPr>
            <w:r w:rsidRPr="00314D1D">
              <w:rPr>
                <w:rFonts w:ascii="Arial" w:eastAsia="Times New Roman" w:hAnsi="Arial" w:cs="Arial"/>
                <w:sz w:val="18"/>
                <w:szCs w:val="18"/>
                <w:lang w:bidi="en-US"/>
              </w:rPr>
              <w:t>75.3 tons</w:t>
            </w:r>
          </w:p>
        </w:tc>
        <w:tc>
          <w:tcPr>
            <w:tcW w:w="1902" w:type="dxa"/>
            <w:vAlign w:val="center"/>
          </w:tcPr>
          <w:p w14:paraId="2C1A997B" w14:textId="77777777" w:rsidR="006C23A0" w:rsidRPr="00314D1D" w:rsidRDefault="006C23A0" w:rsidP="004E5CEB">
            <w:pPr>
              <w:autoSpaceDE w:val="0"/>
              <w:autoSpaceDN w:val="0"/>
              <w:adjustRightInd w:val="0"/>
              <w:spacing w:after="0" w:line="240" w:lineRule="auto"/>
              <w:ind w:right="140"/>
              <w:jc w:val="center"/>
              <w:rPr>
                <w:rFonts w:ascii="Arial" w:eastAsia="Times New Roman" w:hAnsi="Arial" w:cs="Arial"/>
                <w:sz w:val="18"/>
                <w:szCs w:val="18"/>
                <w:lang w:eastAsia="cs-CZ"/>
              </w:rPr>
            </w:pPr>
            <w:r w:rsidRPr="00314D1D">
              <w:rPr>
                <w:rFonts w:ascii="Arial" w:eastAsia="Times New Roman" w:hAnsi="Arial" w:cs="Arial"/>
                <w:sz w:val="18"/>
                <w:szCs w:val="18"/>
                <w:lang w:bidi="en-US"/>
              </w:rPr>
              <w:t>28.4 tons</w:t>
            </w:r>
          </w:p>
        </w:tc>
      </w:tr>
    </w:tbl>
    <w:p w14:paraId="7FFA896A" w14:textId="77777777" w:rsidR="006C23A0" w:rsidRPr="00314D1D" w:rsidRDefault="006C23A0" w:rsidP="006C23A0">
      <w:pPr>
        <w:autoSpaceDE w:val="0"/>
        <w:autoSpaceDN w:val="0"/>
        <w:adjustRightInd w:val="0"/>
        <w:spacing w:after="0" w:line="240" w:lineRule="auto"/>
        <w:rPr>
          <w:rFonts w:ascii="Arial" w:eastAsia="Times New Roman" w:hAnsi="Arial" w:cs="Arial"/>
          <w:sz w:val="20"/>
          <w:lang w:eastAsia="cs-CZ"/>
        </w:rPr>
      </w:pPr>
    </w:p>
    <w:p w14:paraId="4976B02D" w14:textId="3EDE6242" w:rsidR="006C23A0" w:rsidRPr="00314D1D" w:rsidRDefault="006C23A0" w:rsidP="006C23A0">
      <w:pPr>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sz w:val="20"/>
          <w:szCs w:val="20"/>
          <w:lang w:bidi="en-US"/>
        </w:rPr>
        <w:t xml:space="preserve">The operation of mobile collection yards started on 1 July 2012. This service is intended mainly for municipalities that do not have a stable collection yard in or near their territory. Mobile collection yards (hereinafter referred to as “MCY”) are carried out on larger, suitable areas (e.g. parking lots), where it is possible to place multiple LVCs for various (designated) types of waste. MCY are carried out for 6 hours (weekdays in the afternoon, weekends in the morning and afternoon) at locations selected by the </w:t>
      </w:r>
      <w:r w:rsidR="00FC2EA6" w:rsidRPr="00314D1D">
        <w:rPr>
          <w:rFonts w:ascii="Arial" w:eastAsia="Times New Roman" w:hAnsi="Arial" w:cs="Arial"/>
          <w:sz w:val="20"/>
          <w:szCs w:val="20"/>
          <w:lang w:bidi="en-US"/>
        </w:rPr>
        <w:t>Authorities of Municipal Districts</w:t>
      </w:r>
      <w:r w:rsidRPr="00314D1D">
        <w:rPr>
          <w:rFonts w:ascii="Arial" w:eastAsia="Times New Roman" w:hAnsi="Arial" w:cs="Arial"/>
          <w:sz w:val="20"/>
          <w:szCs w:val="20"/>
          <w:lang w:bidi="en-US"/>
        </w:rPr>
        <w:t xml:space="preserve"> in cooperation with the collection company and approved by the Prague City Hall. Within MCY, LVC intended for the following types of wastes are added: bulky waste, wood waste, </w:t>
      </w:r>
      <w:r w:rsidR="00812023" w:rsidRPr="00314D1D">
        <w:rPr>
          <w:rFonts w:ascii="Arial" w:eastAsia="Times New Roman" w:hAnsi="Arial" w:cs="Arial"/>
          <w:sz w:val="20"/>
          <w:szCs w:val="20"/>
          <w:lang w:bidi="en-US"/>
        </w:rPr>
        <w:t xml:space="preserve">organic </w:t>
      </w:r>
      <w:r w:rsidRPr="00314D1D">
        <w:rPr>
          <w:rFonts w:ascii="Arial" w:eastAsia="Times New Roman" w:hAnsi="Arial" w:cs="Arial"/>
          <w:sz w:val="20"/>
          <w:szCs w:val="20"/>
          <w:lang w:bidi="en-US"/>
        </w:rPr>
        <w:t>waste and since 2015 new construction waste in limited quantities (free up to 1 m</w:t>
      </w:r>
      <w:r w:rsidRPr="00314D1D">
        <w:rPr>
          <w:rFonts w:ascii="Arial" w:eastAsia="Times New Roman" w:hAnsi="Arial" w:cs="Arial"/>
          <w:sz w:val="20"/>
          <w:szCs w:val="20"/>
          <w:vertAlign w:val="superscript"/>
          <w:lang w:bidi="en-US"/>
        </w:rPr>
        <w:t>3</w:t>
      </w:r>
      <w:r w:rsidRPr="00314D1D">
        <w:rPr>
          <w:rFonts w:ascii="Arial" w:eastAsia="Times New Roman" w:hAnsi="Arial" w:cs="Arial"/>
          <w:sz w:val="20"/>
          <w:szCs w:val="20"/>
          <w:lang w:bidi="en-US"/>
        </w:rPr>
        <w:t xml:space="preserve"> ) instead of metals.</w:t>
      </w:r>
    </w:p>
    <w:p w14:paraId="6951942C" w14:textId="77777777" w:rsidR="006C23A0" w:rsidRPr="00314D1D" w:rsidRDefault="006C23A0" w:rsidP="006C23A0">
      <w:pPr>
        <w:autoSpaceDE w:val="0"/>
        <w:autoSpaceDN w:val="0"/>
        <w:adjustRightInd w:val="0"/>
        <w:spacing w:after="0" w:line="240" w:lineRule="auto"/>
        <w:rPr>
          <w:rFonts w:ascii="Arial" w:eastAsia="Times New Roman" w:hAnsi="Arial" w:cs="Arial"/>
          <w:caps/>
          <w:sz w:val="20"/>
          <w:lang w:eastAsia="cs-CZ"/>
        </w:rPr>
      </w:pPr>
    </w:p>
    <w:p w14:paraId="79AE566A" w14:textId="77777777" w:rsidR="006C23A0" w:rsidRPr="00314D1D" w:rsidRDefault="006C23A0" w:rsidP="006C23A0">
      <w:pPr>
        <w:autoSpaceDE w:val="0"/>
        <w:autoSpaceDN w:val="0"/>
        <w:adjustRightInd w:val="0"/>
        <w:spacing w:after="0" w:line="240" w:lineRule="auto"/>
        <w:jc w:val="both"/>
        <w:rPr>
          <w:rFonts w:ascii="Arial" w:eastAsia="Times New Roman" w:hAnsi="Arial" w:cs="Arial"/>
          <w:sz w:val="20"/>
          <w:szCs w:val="20"/>
          <w:lang w:eastAsia="cs-CZ"/>
        </w:rPr>
      </w:pPr>
      <w:r w:rsidRPr="00314D1D">
        <w:rPr>
          <w:rFonts w:ascii="Arial" w:eastAsia="Times New Roman" w:hAnsi="Arial" w:cs="Arial"/>
          <w:sz w:val="20"/>
          <w:szCs w:val="20"/>
          <w:lang w:bidi="en-US"/>
        </w:rPr>
        <w:t>Production of waste deposited within MCY</w:t>
      </w:r>
    </w:p>
    <w:tbl>
      <w:tblPr>
        <w:tblW w:w="923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319"/>
        <w:gridCol w:w="1131"/>
        <w:gridCol w:w="1131"/>
        <w:gridCol w:w="1131"/>
        <w:gridCol w:w="1131"/>
        <w:gridCol w:w="1131"/>
        <w:gridCol w:w="1131"/>
        <w:gridCol w:w="1131"/>
      </w:tblGrid>
      <w:tr w:rsidR="00A53282" w:rsidRPr="00314D1D" w14:paraId="0F59CD6A" w14:textId="77777777" w:rsidTr="00C21F36">
        <w:trPr>
          <w:trHeight w:val="894"/>
          <w:jc w:val="center"/>
        </w:trPr>
        <w:tc>
          <w:tcPr>
            <w:tcW w:w="1319" w:type="dxa"/>
            <w:shd w:val="clear" w:color="000000" w:fill="D9D9D9"/>
            <w:vAlign w:val="center"/>
            <w:hideMark/>
          </w:tcPr>
          <w:p w14:paraId="30361912" w14:textId="77777777" w:rsidR="00A53282" w:rsidRPr="00314D1D" w:rsidRDefault="00A53282" w:rsidP="004E5CEB">
            <w:pPr>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MCY</w:t>
            </w:r>
          </w:p>
        </w:tc>
        <w:tc>
          <w:tcPr>
            <w:tcW w:w="1131" w:type="dxa"/>
            <w:shd w:val="clear" w:color="000000" w:fill="D9D9D9"/>
            <w:vAlign w:val="center"/>
            <w:hideMark/>
          </w:tcPr>
          <w:p w14:paraId="266C850F" w14:textId="77777777" w:rsidR="00A53282" w:rsidRPr="00314D1D" w:rsidRDefault="00A53282" w:rsidP="004E5CEB">
            <w:pPr>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2012 (operated 52 times)</w:t>
            </w:r>
          </w:p>
        </w:tc>
        <w:tc>
          <w:tcPr>
            <w:tcW w:w="1131" w:type="dxa"/>
            <w:shd w:val="clear" w:color="000000" w:fill="D9D9D9"/>
            <w:vAlign w:val="center"/>
            <w:hideMark/>
          </w:tcPr>
          <w:p w14:paraId="2C3948CC" w14:textId="77777777" w:rsidR="00A53282" w:rsidRPr="00314D1D" w:rsidRDefault="00A53282" w:rsidP="004E5CEB">
            <w:pPr>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2013 (operated 91 times)</w:t>
            </w:r>
          </w:p>
        </w:tc>
        <w:tc>
          <w:tcPr>
            <w:tcW w:w="1131" w:type="dxa"/>
            <w:shd w:val="clear" w:color="000000" w:fill="D9D9D9"/>
            <w:vAlign w:val="center"/>
            <w:hideMark/>
          </w:tcPr>
          <w:p w14:paraId="2CAA845D" w14:textId="77777777" w:rsidR="00A53282" w:rsidRPr="00314D1D" w:rsidRDefault="00A53282" w:rsidP="004E5CEB">
            <w:pPr>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2014 (operated 89 times)</w:t>
            </w:r>
          </w:p>
        </w:tc>
        <w:tc>
          <w:tcPr>
            <w:tcW w:w="1131" w:type="dxa"/>
            <w:shd w:val="clear" w:color="000000" w:fill="D9D9D9"/>
            <w:vAlign w:val="center"/>
          </w:tcPr>
          <w:p w14:paraId="24A4BDDA" w14:textId="77777777" w:rsidR="00A53282" w:rsidRPr="00314D1D" w:rsidRDefault="00A53282" w:rsidP="004E5CEB">
            <w:pPr>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2015 (operated 95 times)</w:t>
            </w:r>
          </w:p>
        </w:tc>
        <w:tc>
          <w:tcPr>
            <w:tcW w:w="1131" w:type="dxa"/>
            <w:shd w:val="clear" w:color="000000" w:fill="D9D9D9"/>
            <w:vAlign w:val="center"/>
          </w:tcPr>
          <w:p w14:paraId="5F141468" w14:textId="77777777" w:rsidR="00A53282" w:rsidRPr="00314D1D" w:rsidRDefault="00A53282" w:rsidP="004E5CEB">
            <w:pPr>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2016 (operated 95 times)</w:t>
            </w:r>
          </w:p>
        </w:tc>
        <w:tc>
          <w:tcPr>
            <w:tcW w:w="1131" w:type="dxa"/>
            <w:shd w:val="clear" w:color="000000" w:fill="D9D9D9"/>
            <w:vAlign w:val="center"/>
          </w:tcPr>
          <w:p w14:paraId="205FCD2C" w14:textId="77777777" w:rsidR="00A53282" w:rsidRPr="00314D1D" w:rsidRDefault="00A53282" w:rsidP="004E5CEB">
            <w:pPr>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2017</w:t>
            </w:r>
          </w:p>
          <w:p w14:paraId="164EE056" w14:textId="77777777" w:rsidR="00A53282" w:rsidRPr="00314D1D" w:rsidRDefault="00A53282" w:rsidP="004E5CEB">
            <w:pPr>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(operated 66 times)</w:t>
            </w:r>
          </w:p>
        </w:tc>
        <w:tc>
          <w:tcPr>
            <w:tcW w:w="1131" w:type="dxa"/>
            <w:shd w:val="clear" w:color="000000" w:fill="D9D9D9"/>
            <w:vAlign w:val="center"/>
          </w:tcPr>
          <w:p w14:paraId="6B01046D" w14:textId="77777777" w:rsidR="00A53282" w:rsidRPr="00314D1D" w:rsidRDefault="00A53282" w:rsidP="00C21F36">
            <w:pPr>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2018</w:t>
            </w:r>
          </w:p>
          <w:p w14:paraId="2113CADA" w14:textId="77777777" w:rsidR="00A53282" w:rsidRPr="00314D1D" w:rsidRDefault="00A53282" w:rsidP="00C21F36">
            <w:pPr>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(operated 63 times)</w:t>
            </w:r>
          </w:p>
        </w:tc>
      </w:tr>
      <w:tr w:rsidR="00C21F36" w:rsidRPr="00314D1D" w14:paraId="76B9D0A9" w14:textId="77777777" w:rsidTr="00C21F36">
        <w:trPr>
          <w:trHeight w:val="231"/>
          <w:jc w:val="center"/>
        </w:trPr>
        <w:tc>
          <w:tcPr>
            <w:tcW w:w="1319" w:type="dxa"/>
            <w:shd w:val="clear" w:color="auto" w:fill="auto"/>
            <w:noWrap/>
            <w:vAlign w:val="center"/>
            <w:hideMark/>
          </w:tcPr>
          <w:p w14:paraId="032A022D" w14:textId="746C5A36" w:rsidR="00C21F36" w:rsidRPr="00314D1D" w:rsidRDefault="00FC2EA6" w:rsidP="00C21F36">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V</w:t>
            </w:r>
            <w:r w:rsidR="00C21F36" w:rsidRPr="00314D1D">
              <w:rPr>
                <w:rFonts w:ascii="Arial" w:eastAsia="Times New Roman" w:hAnsi="Arial" w:cs="Arial"/>
                <w:color w:val="000000"/>
                <w:sz w:val="18"/>
                <w:szCs w:val="18"/>
                <w:lang w:bidi="en-US"/>
              </w:rPr>
              <w:t>olume</w:t>
            </w:r>
          </w:p>
        </w:tc>
        <w:tc>
          <w:tcPr>
            <w:tcW w:w="1131" w:type="dxa"/>
            <w:shd w:val="clear" w:color="auto" w:fill="auto"/>
            <w:noWrap/>
            <w:vAlign w:val="center"/>
            <w:hideMark/>
          </w:tcPr>
          <w:p w14:paraId="7DA22154" w14:textId="77777777" w:rsidR="00C21F36" w:rsidRPr="00314D1D" w:rsidRDefault="00C21F36" w:rsidP="00C21F36">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25.95 tons</w:t>
            </w:r>
          </w:p>
        </w:tc>
        <w:tc>
          <w:tcPr>
            <w:tcW w:w="1131" w:type="dxa"/>
            <w:shd w:val="clear" w:color="auto" w:fill="auto"/>
            <w:noWrap/>
            <w:vAlign w:val="center"/>
            <w:hideMark/>
          </w:tcPr>
          <w:p w14:paraId="4FE5A16E" w14:textId="77777777" w:rsidR="00C21F36" w:rsidRPr="00314D1D" w:rsidRDefault="00C21F36" w:rsidP="00C21F36">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836.67 tons</w:t>
            </w:r>
          </w:p>
        </w:tc>
        <w:tc>
          <w:tcPr>
            <w:tcW w:w="1131" w:type="dxa"/>
            <w:shd w:val="clear" w:color="auto" w:fill="auto"/>
            <w:noWrap/>
            <w:vAlign w:val="center"/>
            <w:hideMark/>
          </w:tcPr>
          <w:p w14:paraId="376EEAED" w14:textId="77777777" w:rsidR="00C21F36" w:rsidRPr="00314D1D" w:rsidRDefault="00C21F36" w:rsidP="00C21F36">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60.28 tons</w:t>
            </w:r>
          </w:p>
        </w:tc>
        <w:tc>
          <w:tcPr>
            <w:tcW w:w="1131" w:type="dxa"/>
            <w:vAlign w:val="center"/>
          </w:tcPr>
          <w:p w14:paraId="35376A81" w14:textId="77777777" w:rsidR="00C21F36" w:rsidRPr="00314D1D" w:rsidRDefault="00C21F36" w:rsidP="00C21F36">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59.41</w:t>
            </w:r>
          </w:p>
        </w:tc>
        <w:tc>
          <w:tcPr>
            <w:tcW w:w="1131" w:type="dxa"/>
            <w:vAlign w:val="center"/>
          </w:tcPr>
          <w:p w14:paraId="29FD99A0" w14:textId="77777777" w:rsidR="00C21F36" w:rsidRPr="00314D1D" w:rsidRDefault="00C21F36" w:rsidP="00C21F36">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55.17</w:t>
            </w:r>
          </w:p>
        </w:tc>
        <w:tc>
          <w:tcPr>
            <w:tcW w:w="1131" w:type="dxa"/>
            <w:vAlign w:val="center"/>
          </w:tcPr>
          <w:p w14:paraId="00FB62E6" w14:textId="77777777" w:rsidR="00C21F36" w:rsidRPr="00314D1D" w:rsidRDefault="00C21F36" w:rsidP="00C21F36">
            <w:pPr>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45.82</w:t>
            </w:r>
          </w:p>
        </w:tc>
        <w:tc>
          <w:tcPr>
            <w:tcW w:w="1131" w:type="dxa"/>
            <w:tcBorders>
              <w:top w:val="nil"/>
              <w:left w:val="nil"/>
              <w:bottom w:val="single" w:sz="8" w:space="0" w:color="auto"/>
              <w:right w:val="single" w:sz="12" w:space="0" w:color="auto"/>
            </w:tcBorders>
            <w:shd w:val="clear" w:color="auto" w:fill="auto"/>
            <w:vAlign w:val="center"/>
          </w:tcPr>
          <w:p w14:paraId="470DC7E1" w14:textId="77777777" w:rsidR="00C21F36" w:rsidRPr="00314D1D" w:rsidRDefault="00C21F36" w:rsidP="00C21F36">
            <w:pPr>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52.09</w:t>
            </w:r>
          </w:p>
        </w:tc>
      </w:tr>
      <w:tr w:rsidR="00C21F36" w:rsidRPr="00314D1D" w14:paraId="332167FE" w14:textId="77777777" w:rsidTr="00C21F36">
        <w:trPr>
          <w:trHeight w:val="231"/>
          <w:jc w:val="center"/>
        </w:trPr>
        <w:tc>
          <w:tcPr>
            <w:tcW w:w="1319" w:type="dxa"/>
            <w:shd w:val="clear" w:color="auto" w:fill="auto"/>
            <w:noWrap/>
            <w:vAlign w:val="center"/>
            <w:hideMark/>
          </w:tcPr>
          <w:p w14:paraId="5186EB77" w14:textId="7BCDBA75" w:rsidR="00C21F36" w:rsidRPr="00314D1D" w:rsidRDefault="00FC2EA6" w:rsidP="00314D1D">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w:t>
            </w:r>
            <w:r w:rsidR="00C21F36" w:rsidRPr="00314D1D">
              <w:rPr>
                <w:rFonts w:ascii="Arial" w:eastAsia="Times New Roman" w:hAnsi="Arial" w:cs="Arial"/>
                <w:color w:val="000000"/>
                <w:sz w:val="18"/>
                <w:szCs w:val="18"/>
                <w:lang w:bidi="en-US"/>
              </w:rPr>
              <w:t>ood</w:t>
            </w:r>
          </w:p>
        </w:tc>
        <w:tc>
          <w:tcPr>
            <w:tcW w:w="1131" w:type="dxa"/>
            <w:shd w:val="clear" w:color="auto" w:fill="auto"/>
            <w:noWrap/>
            <w:vAlign w:val="center"/>
            <w:hideMark/>
          </w:tcPr>
          <w:p w14:paraId="400408AD" w14:textId="77777777" w:rsidR="00C21F36" w:rsidRPr="00314D1D" w:rsidRDefault="00C21F36" w:rsidP="00C21F36">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14.53 tons</w:t>
            </w:r>
          </w:p>
        </w:tc>
        <w:tc>
          <w:tcPr>
            <w:tcW w:w="1131" w:type="dxa"/>
            <w:shd w:val="clear" w:color="auto" w:fill="auto"/>
            <w:noWrap/>
            <w:vAlign w:val="center"/>
            <w:hideMark/>
          </w:tcPr>
          <w:p w14:paraId="75CDA385" w14:textId="77777777" w:rsidR="00C21F36" w:rsidRPr="00314D1D" w:rsidRDefault="00C21F36" w:rsidP="00C21F36">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288.05 tons</w:t>
            </w:r>
          </w:p>
        </w:tc>
        <w:tc>
          <w:tcPr>
            <w:tcW w:w="1131" w:type="dxa"/>
            <w:shd w:val="clear" w:color="auto" w:fill="auto"/>
            <w:noWrap/>
            <w:vAlign w:val="center"/>
            <w:hideMark/>
          </w:tcPr>
          <w:p w14:paraId="6D071AE0" w14:textId="77777777" w:rsidR="00C21F36" w:rsidRPr="00314D1D" w:rsidRDefault="00C21F36" w:rsidP="00C21F36">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28.05 tons</w:t>
            </w:r>
          </w:p>
        </w:tc>
        <w:tc>
          <w:tcPr>
            <w:tcW w:w="1131" w:type="dxa"/>
            <w:vAlign w:val="center"/>
          </w:tcPr>
          <w:p w14:paraId="449F036D" w14:textId="77777777" w:rsidR="00C21F36" w:rsidRPr="00314D1D" w:rsidRDefault="00C21F36" w:rsidP="00C21F36">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33.07</w:t>
            </w:r>
          </w:p>
        </w:tc>
        <w:tc>
          <w:tcPr>
            <w:tcW w:w="1131" w:type="dxa"/>
            <w:vAlign w:val="center"/>
          </w:tcPr>
          <w:p w14:paraId="235356C6" w14:textId="77777777" w:rsidR="00C21F36" w:rsidRPr="00314D1D" w:rsidRDefault="00C21F36" w:rsidP="00C21F36">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29.39</w:t>
            </w:r>
          </w:p>
        </w:tc>
        <w:tc>
          <w:tcPr>
            <w:tcW w:w="1131" w:type="dxa"/>
            <w:vAlign w:val="center"/>
          </w:tcPr>
          <w:p w14:paraId="4F34AC2A" w14:textId="77777777" w:rsidR="00C21F36" w:rsidRPr="00314D1D" w:rsidRDefault="00C21F36" w:rsidP="00C21F36">
            <w:pPr>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29.20</w:t>
            </w:r>
          </w:p>
        </w:tc>
        <w:tc>
          <w:tcPr>
            <w:tcW w:w="1131" w:type="dxa"/>
            <w:tcBorders>
              <w:top w:val="nil"/>
              <w:left w:val="nil"/>
              <w:bottom w:val="single" w:sz="8" w:space="0" w:color="auto"/>
              <w:right w:val="single" w:sz="12" w:space="0" w:color="auto"/>
            </w:tcBorders>
            <w:shd w:val="clear" w:color="auto" w:fill="auto"/>
            <w:vAlign w:val="center"/>
          </w:tcPr>
          <w:p w14:paraId="32BDB6FA" w14:textId="77777777" w:rsidR="00C21F36" w:rsidRPr="00314D1D" w:rsidRDefault="00C21F36" w:rsidP="00C21F36">
            <w:pPr>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33.06</w:t>
            </w:r>
          </w:p>
        </w:tc>
      </w:tr>
      <w:tr w:rsidR="00C21F36" w:rsidRPr="00314D1D" w14:paraId="76004D9E" w14:textId="77777777" w:rsidTr="00C21F36">
        <w:trPr>
          <w:trHeight w:val="231"/>
          <w:jc w:val="center"/>
        </w:trPr>
        <w:tc>
          <w:tcPr>
            <w:tcW w:w="1319" w:type="dxa"/>
            <w:shd w:val="clear" w:color="auto" w:fill="auto"/>
            <w:noWrap/>
            <w:vAlign w:val="center"/>
            <w:hideMark/>
          </w:tcPr>
          <w:p w14:paraId="239F4694" w14:textId="1E7709A0" w:rsidR="00C21F36" w:rsidRPr="00314D1D" w:rsidRDefault="00FC2EA6" w:rsidP="00C21F36">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Organic</w:t>
            </w:r>
          </w:p>
        </w:tc>
        <w:tc>
          <w:tcPr>
            <w:tcW w:w="1131" w:type="dxa"/>
            <w:shd w:val="clear" w:color="auto" w:fill="auto"/>
            <w:noWrap/>
            <w:vAlign w:val="center"/>
            <w:hideMark/>
          </w:tcPr>
          <w:p w14:paraId="3063644C" w14:textId="77777777" w:rsidR="00C21F36" w:rsidRPr="00314D1D" w:rsidRDefault="00C21F36" w:rsidP="00C21F36">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29.15 tons</w:t>
            </w:r>
          </w:p>
        </w:tc>
        <w:tc>
          <w:tcPr>
            <w:tcW w:w="1131" w:type="dxa"/>
            <w:shd w:val="clear" w:color="auto" w:fill="auto"/>
            <w:noWrap/>
            <w:vAlign w:val="center"/>
            <w:hideMark/>
          </w:tcPr>
          <w:p w14:paraId="700B8ADA" w14:textId="77777777" w:rsidR="00C21F36" w:rsidRPr="00314D1D" w:rsidRDefault="00C21F36" w:rsidP="00C21F36">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15.59 tons</w:t>
            </w:r>
          </w:p>
        </w:tc>
        <w:tc>
          <w:tcPr>
            <w:tcW w:w="1131" w:type="dxa"/>
            <w:shd w:val="clear" w:color="auto" w:fill="auto"/>
            <w:noWrap/>
            <w:vAlign w:val="center"/>
            <w:hideMark/>
          </w:tcPr>
          <w:p w14:paraId="05DAC5D5" w14:textId="77777777" w:rsidR="00C21F36" w:rsidRPr="00314D1D" w:rsidRDefault="00C21F36" w:rsidP="00C21F36">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56.22 tons</w:t>
            </w:r>
          </w:p>
        </w:tc>
        <w:tc>
          <w:tcPr>
            <w:tcW w:w="1131" w:type="dxa"/>
            <w:vAlign w:val="center"/>
          </w:tcPr>
          <w:p w14:paraId="34E440F0" w14:textId="77777777" w:rsidR="00C21F36" w:rsidRPr="00314D1D" w:rsidRDefault="00C21F36" w:rsidP="00C21F36">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85.54</w:t>
            </w:r>
          </w:p>
        </w:tc>
        <w:tc>
          <w:tcPr>
            <w:tcW w:w="1131" w:type="dxa"/>
            <w:vAlign w:val="center"/>
          </w:tcPr>
          <w:p w14:paraId="339C18BF" w14:textId="77777777" w:rsidR="00C21F36" w:rsidRPr="00314D1D" w:rsidRDefault="00C21F36" w:rsidP="00C21F36">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57.38</w:t>
            </w:r>
          </w:p>
        </w:tc>
        <w:tc>
          <w:tcPr>
            <w:tcW w:w="1131" w:type="dxa"/>
            <w:vAlign w:val="center"/>
          </w:tcPr>
          <w:p w14:paraId="066E1DE6" w14:textId="77777777" w:rsidR="00C21F36" w:rsidRPr="00314D1D" w:rsidRDefault="00C21F36" w:rsidP="00C21F36">
            <w:pPr>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34.86</w:t>
            </w:r>
          </w:p>
        </w:tc>
        <w:tc>
          <w:tcPr>
            <w:tcW w:w="1131" w:type="dxa"/>
            <w:tcBorders>
              <w:top w:val="nil"/>
              <w:left w:val="nil"/>
              <w:bottom w:val="single" w:sz="8" w:space="0" w:color="auto"/>
              <w:right w:val="single" w:sz="12" w:space="0" w:color="auto"/>
            </w:tcBorders>
            <w:shd w:val="clear" w:color="auto" w:fill="auto"/>
            <w:vAlign w:val="center"/>
          </w:tcPr>
          <w:p w14:paraId="497DB11C" w14:textId="77777777" w:rsidR="00C21F36" w:rsidRPr="00314D1D" w:rsidRDefault="00C21F36" w:rsidP="00C21F36">
            <w:pPr>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43.35</w:t>
            </w:r>
          </w:p>
        </w:tc>
      </w:tr>
      <w:tr w:rsidR="00C21F36" w:rsidRPr="00314D1D" w14:paraId="170FAC4D" w14:textId="77777777" w:rsidTr="00C21F36">
        <w:trPr>
          <w:trHeight w:val="231"/>
          <w:jc w:val="center"/>
        </w:trPr>
        <w:tc>
          <w:tcPr>
            <w:tcW w:w="1319" w:type="dxa"/>
            <w:shd w:val="clear" w:color="auto" w:fill="auto"/>
            <w:noWrap/>
            <w:vAlign w:val="center"/>
            <w:hideMark/>
          </w:tcPr>
          <w:p w14:paraId="04AEAD6C" w14:textId="57B900FC" w:rsidR="00C21F36" w:rsidRPr="00314D1D" w:rsidRDefault="00FC2EA6" w:rsidP="00314D1D">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M</w:t>
            </w:r>
            <w:r w:rsidR="00C21F36" w:rsidRPr="00314D1D">
              <w:rPr>
                <w:rFonts w:ascii="Arial" w:eastAsia="Times New Roman" w:hAnsi="Arial" w:cs="Arial"/>
                <w:color w:val="000000"/>
                <w:sz w:val="18"/>
                <w:szCs w:val="18"/>
                <w:lang w:bidi="en-US"/>
              </w:rPr>
              <w:t>etals</w:t>
            </w:r>
          </w:p>
        </w:tc>
        <w:tc>
          <w:tcPr>
            <w:tcW w:w="1131" w:type="dxa"/>
            <w:shd w:val="clear" w:color="auto" w:fill="auto"/>
            <w:noWrap/>
            <w:vAlign w:val="center"/>
            <w:hideMark/>
          </w:tcPr>
          <w:p w14:paraId="3C3FC800" w14:textId="77777777" w:rsidR="00C21F36" w:rsidRPr="00314D1D" w:rsidRDefault="00C21F36" w:rsidP="00C21F36">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1.47 tons</w:t>
            </w:r>
          </w:p>
        </w:tc>
        <w:tc>
          <w:tcPr>
            <w:tcW w:w="1131" w:type="dxa"/>
            <w:shd w:val="clear" w:color="auto" w:fill="auto"/>
            <w:noWrap/>
            <w:vAlign w:val="center"/>
            <w:hideMark/>
          </w:tcPr>
          <w:p w14:paraId="75E87194" w14:textId="77777777" w:rsidR="00C21F36" w:rsidRPr="00314D1D" w:rsidRDefault="00C21F36" w:rsidP="00C21F36">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17.65 tons</w:t>
            </w:r>
          </w:p>
        </w:tc>
        <w:tc>
          <w:tcPr>
            <w:tcW w:w="1131" w:type="dxa"/>
            <w:shd w:val="clear" w:color="auto" w:fill="auto"/>
            <w:noWrap/>
            <w:vAlign w:val="center"/>
            <w:hideMark/>
          </w:tcPr>
          <w:p w14:paraId="715A22D7" w14:textId="77777777" w:rsidR="00C21F36" w:rsidRPr="00314D1D" w:rsidRDefault="00C21F36" w:rsidP="00C21F36">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3.33 tons</w:t>
            </w:r>
          </w:p>
        </w:tc>
        <w:tc>
          <w:tcPr>
            <w:tcW w:w="1131" w:type="dxa"/>
            <w:vAlign w:val="center"/>
          </w:tcPr>
          <w:p w14:paraId="29F7777C" w14:textId="77777777" w:rsidR="00C21F36" w:rsidRPr="00314D1D" w:rsidRDefault="00685888" w:rsidP="00C21F36">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3.89</w:t>
            </w:r>
          </w:p>
        </w:tc>
        <w:tc>
          <w:tcPr>
            <w:tcW w:w="1131" w:type="dxa"/>
            <w:vAlign w:val="center"/>
          </w:tcPr>
          <w:p w14:paraId="15AFA0BF" w14:textId="77777777" w:rsidR="00C21F36" w:rsidRPr="00314D1D" w:rsidRDefault="00C21F36" w:rsidP="00C21F36">
            <w:pPr>
              <w:spacing w:after="0" w:line="240" w:lineRule="auto"/>
              <w:jc w:val="center"/>
              <w:rPr>
                <w:rFonts w:ascii="Arial" w:eastAsia="Times New Roman" w:hAnsi="Arial" w:cs="Arial"/>
                <w:color w:val="000000"/>
                <w:sz w:val="18"/>
                <w:szCs w:val="18"/>
                <w:lang w:eastAsia="cs-CZ"/>
              </w:rPr>
            </w:pPr>
          </w:p>
        </w:tc>
        <w:tc>
          <w:tcPr>
            <w:tcW w:w="1131" w:type="dxa"/>
            <w:vAlign w:val="center"/>
          </w:tcPr>
          <w:p w14:paraId="0DB68AEB" w14:textId="77777777" w:rsidR="00C21F36" w:rsidRPr="00314D1D" w:rsidRDefault="00C21F36" w:rsidP="00C21F36">
            <w:pPr>
              <w:spacing w:after="0" w:line="240" w:lineRule="auto"/>
              <w:jc w:val="center"/>
              <w:rPr>
                <w:rFonts w:ascii="Arial" w:eastAsia="Times New Roman" w:hAnsi="Arial" w:cs="Arial"/>
                <w:sz w:val="18"/>
                <w:szCs w:val="18"/>
                <w:lang w:eastAsia="cs-CZ"/>
              </w:rPr>
            </w:pPr>
          </w:p>
        </w:tc>
        <w:tc>
          <w:tcPr>
            <w:tcW w:w="1131" w:type="dxa"/>
            <w:tcBorders>
              <w:top w:val="nil"/>
              <w:left w:val="nil"/>
              <w:bottom w:val="single" w:sz="8" w:space="0" w:color="auto"/>
              <w:right w:val="single" w:sz="12" w:space="0" w:color="auto"/>
            </w:tcBorders>
            <w:shd w:val="clear" w:color="auto" w:fill="auto"/>
            <w:vAlign w:val="center"/>
          </w:tcPr>
          <w:p w14:paraId="2EFC1072" w14:textId="77777777" w:rsidR="00C21F36" w:rsidRPr="00314D1D" w:rsidRDefault="00C21F36" w:rsidP="00C21F36">
            <w:pPr>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 </w:t>
            </w:r>
          </w:p>
        </w:tc>
      </w:tr>
      <w:tr w:rsidR="00C21F36" w:rsidRPr="00314D1D" w14:paraId="70336975" w14:textId="77777777" w:rsidTr="00C21F36">
        <w:trPr>
          <w:trHeight w:val="231"/>
          <w:jc w:val="center"/>
        </w:trPr>
        <w:tc>
          <w:tcPr>
            <w:tcW w:w="1319" w:type="dxa"/>
            <w:shd w:val="clear" w:color="auto" w:fill="auto"/>
            <w:noWrap/>
            <w:vAlign w:val="center"/>
          </w:tcPr>
          <w:p w14:paraId="4F51B301" w14:textId="77777777" w:rsidR="00C21F36" w:rsidRPr="00314D1D" w:rsidRDefault="00C21F36" w:rsidP="00C21F36">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Building rubble</w:t>
            </w:r>
          </w:p>
        </w:tc>
        <w:tc>
          <w:tcPr>
            <w:tcW w:w="1131" w:type="dxa"/>
            <w:shd w:val="clear" w:color="auto" w:fill="auto"/>
            <w:noWrap/>
            <w:vAlign w:val="center"/>
          </w:tcPr>
          <w:p w14:paraId="0C4D0D93" w14:textId="77777777" w:rsidR="00C21F36" w:rsidRPr="00314D1D" w:rsidRDefault="00C21F36" w:rsidP="00C21F36">
            <w:pPr>
              <w:spacing w:after="0" w:line="240" w:lineRule="auto"/>
              <w:jc w:val="center"/>
              <w:rPr>
                <w:rFonts w:ascii="Arial" w:eastAsia="Times New Roman" w:hAnsi="Arial" w:cs="Arial"/>
                <w:color w:val="000000"/>
                <w:sz w:val="18"/>
                <w:szCs w:val="18"/>
                <w:lang w:eastAsia="cs-CZ"/>
              </w:rPr>
            </w:pPr>
          </w:p>
        </w:tc>
        <w:tc>
          <w:tcPr>
            <w:tcW w:w="1131" w:type="dxa"/>
            <w:shd w:val="clear" w:color="auto" w:fill="auto"/>
            <w:noWrap/>
            <w:vAlign w:val="center"/>
          </w:tcPr>
          <w:p w14:paraId="030E7C93" w14:textId="77777777" w:rsidR="00C21F36" w:rsidRPr="00314D1D" w:rsidRDefault="00C21F36" w:rsidP="00C21F36">
            <w:pPr>
              <w:spacing w:after="0" w:line="240" w:lineRule="auto"/>
              <w:jc w:val="center"/>
              <w:rPr>
                <w:rFonts w:ascii="Arial" w:eastAsia="Times New Roman" w:hAnsi="Arial" w:cs="Arial"/>
                <w:color w:val="000000"/>
                <w:sz w:val="18"/>
                <w:szCs w:val="18"/>
                <w:lang w:eastAsia="cs-CZ"/>
              </w:rPr>
            </w:pPr>
          </w:p>
        </w:tc>
        <w:tc>
          <w:tcPr>
            <w:tcW w:w="1131" w:type="dxa"/>
            <w:shd w:val="clear" w:color="auto" w:fill="auto"/>
            <w:noWrap/>
            <w:vAlign w:val="center"/>
          </w:tcPr>
          <w:p w14:paraId="5DCDC168" w14:textId="77777777" w:rsidR="00C21F36" w:rsidRPr="00314D1D" w:rsidRDefault="00C21F36" w:rsidP="00C21F36">
            <w:pPr>
              <w:spacing w:after="0" w:line="240" w:lineRule="auto"/>
              <w:jc w:val="center"/>
              <w:rPr>
                <w:rFonts w:ascii="Arial" w:eastAsia="Times New Roman" w:hAnsi="Arial" w:cs="Arial"/>
                <w:color w:val="000000"/>
                <w:sz w:val="18"/>
                <w:szCs w:val="18"/>
                <w:lang w:eastAsia="cs-CZ"/>
              </w:rPr>
            </w:pPr>
          </w:p>
        </w:tc>
        <w:tc>
          <w:tcPr>
            <w:tcW w:w="1131" w:type="dxa"/>
            <w:vAlign w:val="center"/>
          </w:tcPr>
          <w:p w14:paraId="3981A0DB" w14:textId="77777777" w:rsidR="00C21F36" w:rsidRPr="00314D1D" w:rsidRDefault="00C21F36" w:rsidP="00C21F36">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44.18</w:t>
            </w:r>
          </w:p>
        </w:tc>
        <w:tc>
          <w:tcPr>
            <w:tcW w:w="1131" w:type="dxa"/>
            <w:vAlign w:val="center"/>
          </w:tcPr>
          <w:p w14:paraId="3D04B585" w14:textId="77777777" w:rsidR="00C21F36" w:rsidRPr="00314D1D" w:rsidRDefault="00C21F36" w:rsidP="00C21F36">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78.05</w:t>
            </w:r>
          </w:p>
        </w:tc>
        <w:tc>
          <w:tcPr>
            <w:tcW w:w="1131" w:type="dxa"/>
            <w:vAlign w:val="center"/>
          </w:tcPr>
          <w:p w14:paraId="78B47F7D" w14:textId="77777777" w:rsidR="00C21F36" w:rsidRPr="00314D1D" w:rsidRDefault="00C21F36" w:rsidP="00C21F36">
            <w:pPr>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53.34</w:t>
            </w:r>
          </w:p>
        </w:tc>
        <w:tc>
          <w:tcPr>
            <w:tcW w:w="1131" w:type="dxa"/>
            <w:tcBorders>
              <w:top w:val="nil"/>
              <w:left w:val="nil"/>
              <w:bottom w:val="single" w:sz="8" w:space="0" w:color="auto"/>
              <w:right w:val="single" w:sz="12" w:space="0" w:color="auto"/>
            </w:tcBorders>
            <w:shd w:val="clear" w:color="auto" w:fill="auto"/>
            <w:vAlign w:val="center"/>
          </w:tcPr>
          <w:p w14:paraId="3F8BC5E3" w14:textId="77777777" w:rsidR="00C21F36" w:rsidRPr="00314D1D" w:rsidRDefault="00C21F36" w:rsidP="00C21F36">
            <w:pPr>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63.51</w:t>
            </w:r>
          </w:p>
        </w:tc>
      </w:tr>
      <w:tr w:rsidR="00C21F36" w:rsidRPr="00314D1D" w14:paraId="304870D6" w14:textId="77777777" w:rsidTr="00C21F36">
        <w:trPr>
          <w:trHeight w:val="231"/>
          <w:jc w:val="center"/>
        </w:trPr>
        <w:tc>
          <w:tcPr>
            <w:tcW w:w="1319" w:type="dxa"/>
            <w:shd w:val="clear" w:color="auto" w:fill="auto"/>
            <w:vAlign w:val="center"/>
            <w:hideMark/>
          </w:tcPr>
          <w:p w14:paraId="7F619F17" w14:textId="6F67B6C9" w:rsidR="00C21F36" w:rsidRPr="00314D1D" w:rsidRDefault="00FC2EA6" w:rsidP="00314D1D">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T</w:t>
            </w:r>
            <w:r w:rsidR="00C21F36" w:rsidRPr="00314D1D">
              <w:rPr>
                <w:rFonts w:ascii="Arial" w:eastAsia="Times New Roman" w:hAnsi="Arial" w:cs="Arial"/>
                <w:b/>
                <w:color w:val="000000"/>
                <w:sz w:val="18"/>
                <w:szCs w:val="18"/>
                <w:lang w:bidi="en-US"/>
              </w:rPr>
              <w:t>otal waste</w:t>
            </w:r>
          </w:p>
        </w:tc>
        <w:tc>
          <w:tcPr>
            <w:tcW w:w="1131" w:type="dxa"/>
            <w:shd w:val="clear" w:color="auto" w:fill="auto"/>
            <w:vAlign w:val="center"/>
            <w:hideMark/>
          </w:tcPr>
          <w:p w14:paraId="5F2143A5" w14:textId="77777777" w:rsidR="00C21F36" w:rsidRPr="00314D1D" w:rsidRDefault="00C21F36" w:rsidP="00C21F36">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71.1 tons</w:t>
            </w:r>
          </w:p>
        </w:tc>
        <w:tc>
          <w:tcPr>
            <w:tcW w:w="1131" w:type="dxa"/>
            <w:shd w:val="clear" w:color="auto" w:fill="auto"/>
            <w:vAlign w:val="center"/>
            <w:hideMark/>
          </w:tcPr>
          <w:p w14:paraId="1A2CE863" w14:textId="77777777" w:rsidR="00C21F36" w:rsidRPr="00314D1D" w:rsidRDefault="00C21F36" w:rsidP="00C21F36">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1157.96 tons</w:t>
            </w:r>
          </w:p>
        </w:tc>
        <w:tc>
          <w:tcPr>
            <w:tcW w:w="1131" w:type="dxa"/>
            <w:shd w:val="clear" w:color="auto" w:fill="auto"/>
            <w:vAlign w:val="center"/>
            <w:hideMark/>
          </w:tcPr>
          <w:p w14:paraId="47DBD077" w14:textId="77777777" w:rsidR="00C21F36" w:rsidRPr="00314D1D" w:rsidRDefault="00C21F36" w:rsidP="00C21F36">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147.88 tons</w:t>
            </w:r>
          </w:p>
        </w:tc>
        <w:tc>
          <w:tcPr>
            <w:tcW w:w="1131" w:type="dxa"/>
            <w:vAlign w:val="center"/>
          </w:tcPr>
          <w:p w14:paraId="56D94F67" w14:textId="77777777" w:rsidR="00C21F36" w:rsidRPr="00314D1D" w:rsidRDefault="00C21F36" w:rsidP="00C21F36">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226.09</w:t>
            </w:r>
          </w:p>
        </w:tc>
        <w:tc>
          <w:tcPr>
            <w:tcW w:w="1131" w:type="dxa"/>
            <w:vAlign w:val="center"/>
          </w:tcPr>
          <w:p w14:paraId="69C80B04" w14:textId="77777777" w:rsidR="00C21F36" w:rsidRPr="00314D1D" w:rsidRDefault="00C21F36" w:rsidP="00C21F36">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219.99</w:t>
            </w:r>
          </w:p>
        </w:tc>
        <w:tc>
          <w:tcPr>
            <w:tcW w:w="1131" w:type="dxa"/>
            <w:vAlign w:val="center"/>
          </w:tcPr>
          <w:p w14:paraId="3A5B882C" w14:textId="77777777" w:rsidR="00C21F36" w:rsidRPr="00314D1D" w:rsidRDefault="00C21F36" w:rsidP="00C21F36">
            <w:pPr>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163.22</w:t>
            </w:r>
          </w:p>
        </w:tc>
        <w:tc>
          <w:tcPr>
            <w:tcW w:w="1131" w:type="dxa"/>
            <w:tcBorders>
              <w:top w:val="nil"/>
              <w:left w:val="nil"/>
              <w:bottom w:val="single" w:sz="12" w:space="0" w:color="auto"/>
              <w:right w:val="single" w:sz="12" w:space="0" w:color="auto"/>
            </w:tcBorders>
            <w:shd w:val="clear" w:color="auto" w:fill="auto"/>
            <w:vAlign w:val="center"/>
          </w:tcPr>
          <w:p w14:paraId="6483D327" w14:textId="77777777" w:rsidR="00C21F36" w:rsidRPr="00314D1D" w:rsidRDefault="00C21F36" w:rsidP="00C21F36">
            <w:pPr>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192.01</w:t>
            </w:r>
          </w:p>
        </w:tc>
      </w:tr>
    </w:tbl>
    <w:p w14:paraId="661D8A45" w14:textId="77777777" w:rsidR="006C23A0" w:rsidRPr="00314D1D" w:rsidRDefault="006C23A0" w:rsidP="006C23A0">
      <w:pPr>
        <w:autoSpaceDE w:val="0"/>
        <w:autoSpaceDN w:val="0"/>
        <w:adjustRightInd w:val="0"/>
        <w:spacing w:after="0" w:line="240" w:lineRule="auto"/>
        <w:jc w:val="both"/>
        <w:rPr>
          <w:rFonts w:ascii="Arial" w:eastAsia="Times New Roman" w:hAnsi="Arial" w:cs="Arial"/>
          <w:b/>
          <w:bCs/>
          <w:sz w:val="20"/>
          <w:highlight w:val="yellow"/>
          <w:u w:val="single"/>
          <w:lang w:eastAsia="cs-CZ"/>
        </w:rPr>
      </w:pPr>
    </w:p>
    <w:p w14:paraId="164E72AE" w14:textId="307C6F9E" w:rsidR="006C23A0" w:rsidRPr="00314D1D" w:rsidRDefault="006C23A0" w:rsidP="006C23A0">
      <w:pPr>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sz w:val="20"/>
          <w:szCs w:val="20"/>
          <w:lang w:bidi="en-US"/>
        </w:rPr>
        <w:lastRenderedPageBreak/>
        <w:t xml:space="preserve">Outside the stable and mobile collection yards of the City of Prague (listed in the tables), the </w:t>
      </w:r>
      <w:r w:rsidR="00FC2EA6" w:rsidRPr="00314D1D">
        <w:rPr>
          <w:rFonts w:ascii="Arial" w:eastAsia="Times New Roman" w:hAnsi="Arial" w:cs="Arial"/>
          <w:sz w:val="20"/>
          <w:szCs w:val="20"/>
          <w:lang w:bidi="en-US"/>
        </w:rPr>
        <w:t>Authorities of Municipal Districts</w:t>
      </w:r>
      <w:r w:rsidRPr="00314D1D">
        <w:rPr>
          <w:rFonts w:ascii="Arial" w:eastAsia="Times New Roman" w:hAnsi="Arial" w:cs="Arial"/>
          <w:sz w:val="20"/>
          <w:szCs w:val="20"/>
          <w:lang w:bidi="en-US"/>
        </w:rPr>
        <w:t xml:space="preserve"> also provide collection yards, which are intended directly for the citizens of the given </w:t>
      </w:r>
      <w:r w:rsidR="00FC2EA6" w:rsidRPr="00314D1D">
        <w:rPr>
          <w:rFonts w:ascii="Arial" w:eastAsia="Times New Roman" w:hAnsi="Arial" w:cs="Arial"/>
          <w:sz w:val="20"/>
          <w:szCs w:val="20"/>
          <w:lang w:bidi="en-US"/>
        </w:rPr>
        <w:t xml:space="preserve">Municipal </w:t>
      </w:r>
      <w:r w:rsidRPr="00314D1D">
        <w:rPr>
          <w:rFonts w:ascii="Arial" w:eastAsia="Times New Roman" w:hAnsi="Arial" w:cs="Arial"/>
          <w:sz w:val="20"/>
          <w:szCs w:val="20"/>
          <w:lang w:bidi="en-US"/>
        </w:rPr>
        <w:t>District. There is the collection yard of Prague 4 (</w:t>
      </w:r>
      <w:proofErr w:type="spellStart"/>
      <w:r w:rsidRPr="00314D1D">
        <w:rPr>
          <w:rFonts w:ascii="Arial" w:eastAsia="Times New Roman" w:hAnsi="Arial" w:cs="Arial"/>
          <w:sz w:val="20"/>
          <w:szCs w:val="20"/>
          <w:lang w:bidi="en-US"/>
        </w:rPr>
        <w:t>Durychova</w:t>
      </w:r>
      <w:proofErr w:type="spellEnd"/>
      <w:r w:rsidRPr="00314D1D">
        <w:rPr>
          <w:rFonts w:ascii="Arial" w:eastAsia="Times New Roman" w:hAnsi="Arial" w:cs="Arial"/>
          <w:sz w:val="20"/>
          <w:szCs w:val="20"/>
          <w:lang w:bidi="en-US"/>
        </w:rPr>
        <w:t xml:space="preserve"> Street), the collection yard of Prague 5 (</w:t>
      </w:r>
      <w:proofErr w:type="spellStart"/>
      <w:r w:rsidRPr="00314D1D">
        <w:rPr>
          <w:rFonts w:ascii="Arial" w:eastAsia="Times New Roman" w:hAnsi="Arial" w:cs="Arial"/>
          <w:sz w:val="20"/>
          <w:szCs w:val="20"/>
          <w:lang w:bidi="en-US"/>
        </w:rPr>
        <w:t>Klikatá</w:t>
      </w:r>
      <w:proofErr w:type="spellEnd"/>
      <w:r w:rsidRPr="00314D1D">
        <w:rPr>
          <w:rFonts w:ascii="Arial" w:eastAsia="Times New Roman" w:hAnsi="Arial" w:cs="Arial"/>
          <w:sz w:val="20"/>
          <w:szCs w:val="20"/>
          <w:lang w:bidi="en-US"/>
        </w:rPr>
        <w:t xml:space="preserve"> Street) and the collection yard of Prague 6 (</w:t>
      </w:r>
      <w:proofErr w:type="spellStart"/>
      <w:r w:rsidRPr="00314D1D">
        <w:rPr>
          <w:rFonts w:ascii="Arial" w:eastAsia="Times New Roman" w:hAnsi="Arial" w:cs="Arial"/>
          <w:sz w:val="20"/>
          <w:szCs w:val="20"/>
          <w:lang w:bidi="en-US"/>
        </w:rPr>
        <w:t>Jednořadá</w:t>
      </w:r>
      <w:proofErr w:type="spellEnd"/>
      <w:r w:rsidRPr="00314D1D">
        <w:rPr>
          <w:rFonts w:ascii="Arial" w:eastAsia="Times New Roman" w:hAnsi="Arial" w:cs="Arial"/>
          <w:sz w:val="20"/>
          <w:szCs w:val="20"/>
          <w:lang w:bidi="en-US"/>
        </w:rPr>
        <w:t xml:space="preserve"> Street). In addition, municipal collection centers are also organized for citizens of Prague 2 and Prague 6.</w:t>
      </w:r>
    </w:p>
    <w:p w14:paraId="5A92291E" w14:textId="77777777" w:rsidR="006C23A0" w:rsidRPr="00314D1D" w:rsidRDefault="006C23A0" w:rsidP="00563C93">
      <w:pPr>
        <w:autoSpaceDE w:val="0"/>
        <w:autoSpaceDN w:val="0"/>
        <w:adjustRightInd w:val="0"/>
        <w:spacing w:after="0" w:line="240" w:lineRule="auto"/>
        <w:jc w:val="both"/>
        <w:rPr>
          <w:rFonts w:ascii="Arial" w:eastAsia="Times New Roman" w:hAnsi="Arial" w:cs="Arial"/>
          <w:b/>
          <w:bCs/>
          <w:caps/>
          <w:sz w:val="20"/>
          <w:u w:val="single"/>
          <w:lang w:eastAsia="cs-CZ"/>
        </w:rPr>
      </w:pPr>
    </w:p>
    <w:p w14:paraId="34404EAC" w14:textId="77777777" w:rsidR="00563C93" w:rsidRPr="00314D1D" w:rsidRDefault="00563C93" w:rsidP="00563C93">
      <w:pPr>
        <w:autoSpaceDE w:val="0"/>
        <w:autoSpaceDN w:val="0"/>
        <w:adjustRightInd w:val="0"/>
        <w:spacing w:after="0" w:line="240" w:lineRule="auto"/>
        <w:jc w:val="both"/>
        <w:rPr>
          <w:rFonts w:ascii="Arial" w:eastAsia="Times New Roman" w:hAnsi="Arial" w:cs="Arial"/>
          <w:b/>
          <w:bCs/>
          <w:caps/>
          <w:sz w:val="20"/>
          <w:u w:val="single"/>
          <w:lang w:eastAsia="cs-CZ"/>
        </w:rPr>
      </w:pPr>
      <w:r w:rsidRPr="00314D1D">
        <w:rPr>
          <w:rFonts w:ascii="Arial" w:eastAsia="Times New Roman" w:hAnsi="Arial" w:cs="Arial"/>
          <w:b/>
          <w:sz w:val="20"/>
          <w:szCs w:val="20"/>
          <w:u w:val="single"/>
          <w:lang w:bidi="en-US"/>
        </w:rPr>
        <w:t xml:space="preserve">BULKY WASTE </w:t>
      </w:r>
    </w:p>
    <w:p w14:paraId="2216F01B" w14:textId="77777777" w:rsidR="00563C93" w:rsidRPr="00314D1D" w:rsidRDefault="00563C93" w:rsidP="00563C93">
      <w:pPr>
        <w:autoSpaceDE w:val="0"/>
        <w:autoSpaceDN w:val="0"/>
        <w:adjustRightInd w:val="0"/>
        <w:spacing w:after="0" w:line="240" w:lineRule="auto"/>
        <w:jc w:val="both"/>
        <w:rPr>
          <w:rFonts w:ascii="Arial" w:eastAsia="Times New Roman" w:hAnsi="Arial" w:cs="Arial"/>
          <w:sz w:val="20"/>
          <w:lang w:eastAsia="cs-CZ"/>
        </w:rPr>
      </w:pPr>
    </w:p>
    <w:p w14:paraId="65060A8E" w14:textId="30D2BB38" w:rsidR="00563C93" w:rsidRPr="00314D1D"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sz w:val="20"/>
          <w:szCs w:val="20"/>
          <w:lang w:bidi="en-US"/>
        </w:rPr>
        <w:t>Citizens can dispose of bulky waste in large-volume containers (LVC) with a minimum volume of 10 m</w:t>
      </w:r>
      <w:r w:rsidRPr="00314D1D">
        <w:rPr>
          <w:rFonts w:ascii="Arial" w:eastAsia="Times New Roman" w:hAnsi="Arial" w:cs="Arial"/>
          <w:sz w:val="20"/>
          <w:szCs w:val="20"/>
          <w:vertAlign w:val="superscript"/>
          <w:lang w:bidi="en-US"/>
        </w:rPr>
        <w:t>3</w:t>
      </w:r>
      <w:r w:rsidRPr="00314D1D">
        <w:rPr>
          <w:rFonts w:ascii="Arial" w:eastAsia="Times New Roman" w:hAnsi="Arial" w:cs="Arial"/>
          <w:sz w:val="20"/>
          <w:szCs w:val="20"/>
          <w:lang w:bidi="en-US"/>
        </w:rPr>
        <w:t xml:space="preserve">. In the past few years, </w:t>
      </w:r>
      <w:r w:rsidR="00F56686" w:rsidRPr="00314D1D">
        <w:rPr>
          <w:rFonts w:ascii="Arial" w:eastAsia="Times New Roman" w:hAnsi="Arial" w:cs="Arial"/>
          <w:sz w:val="20"/>
          <w:szCs w:val="20"/>
          <w:lang w:bidi="en-US"/>
        </w:rPr>
        <w:t xml:space="preserve">the City of </w:t>
      </w:r>
      <w:r w:rsidRPr="00314D1D">
        <w:rPr>
          <w:rFonts w:ascii="Arial" w:eastAsia="Times New Roman" w:hAnsi="Arial" w:cs="Arial"/>
          <w:sz w:val="20"/>
          <w:szCs w:val="20"/>
          <w:lang w:bidi="en-US"/>
        </w:rPr>
        <w:t xml:space="preserve">Prague has paid for the construction of approximately 9,000 LVC per year. As the number of collecting yards increases in 2018, Prague added 5,271 large-volume containers added. LVC are allocated to city districts according to the number of inhabitants, with each city district having at least 10 LVC per year available to prevent the creation of black dumps. The city districts themselves decide on the places and dates of LVC delivery according to their own needs. Some boroughs more LVC at their own discretion. Other ways of collecting bulky waste are provided through stable city collection yards and mobile collection yards in the streets. Unfortunately, with the effect of the new contract (as of 1 July 2018, Contract No. INO/54//11/013335/2018), bulky waste collected from the LVC is being landfilled again. According to the “Prague LVC and MCY”, which consists of Pražské </w:t>
      </w:r>
      <w:proofErr w:type="spellStart"/>
      <w:r w:rsidRPr="00314D1D">
        <w:rPr>
          <w:rFonts w:ascii="Arial" w:eastAsia="Times New Roman" w:hAnsi="Arial" w:cs="Arial"/>
          <w:sz w:val="20"/>
          <w:szCs w:val="20"/>
          <w:lang w:bidi="en-US"/>
        </w:rPr>
        <w:t>služby</w:t>
      </w:r>
      <w:proofErr w:type="spellEnd"/>
      <w:r w:rsidRPr="00314D1D">
        <w:rPr>
          <w:rFonts w:ascii="Arial" w:eastAsia="Times New Roman" w:hAnsi="Arial" w:cs="Arial"/>
          <w:sz w:val="20"/>
          <w:szCs w:val="20"/>
          <w:lang w:bidi="en-US"/>
        </w:rPr>
        <w:t xml:space="preserve">, </w:t>
      </w:r>
      <w:proofErr w:type="spellStart"/>
      <w:proofErr w:type="gramStart"/>
      <w:r w:rsidRPr="00314D1D">
        <w:rPr>
          <w:rFonts w:ascii="Arial" w:eastAsia="Times New Roman" w:hAnsi="Arial" w:cs="Arial"/>
          <w:sz w:val="20"/>
          <w:szCs w:val="20"/>
          <w:lang w:bidi="en-US"/>
        </w:rPr>
        <w:t>a.s</w:t>
      </w:r>
      <w:proofErr w:type="spellEnd"/>
      <w:proofErr w:type="gramEnd"/>
      <w:r w:rsidRPr="00314D1D">
        <w:rPr>
          <w:rFonts w:ascii="Arial" w:eastAsia="Times New Roman" w:hAnsi="Arial" w:cs="Arial"/>
          <w:sz w:val="20"/>
          <w:szCs w:val="20"/>
          <w:lang w:bidi="en-US"/>
        </w:rPr>
        <w:t xml:space="preserve">. and AVE Pražské </w:t>
      </w:r>
      <w:proofErr w:type="spellStart"/>
      <w:r w:rsidRPr="00314D1D">
        <w:rPr>
          <w:rFonts w:ascii="Arial" w:eastAsia="Times New Roman" w:hAnsi="Arial" w:cs="Arial"/>
          <w:sz w:val="20"/>
          <w:szCs w:val="20"/>
          <w:lang w:bidi="en-US"/>
        </w:rPr>
        <w:t>komunální</w:t>
      </w:r>
      <w:proofErr w:type="spellEnd"/>
      <w:r w:rsidRPr="00314D1D">
        <w:rPr>
          <w:rFonts w:ascii="Arial" w:eastAsia="Times New Roman" w:hAnsi="Arial" w:cs="Arial"/>
          <w:sz w:val="20"/>
          <w:szCs w:val="20"/>
          <w:lang w:bidi="en-US"/>
        </w:rPr>
        <w:t xml:space="preserve"> </w:t>
      </w:r>
      <w:proofErr w:type="spellStart"/>
      <w:r w:rsidRPr="00314D1D">
        <w:rPr>
          <w:rFonts w:ascii="Arial" w:eastAsia="Times New Roman" w:hAnsi="Arial" w:cs="Arial"/>
          <w:sz w:val="20"/>
          <w:szCs w:val="20"/>
          <w:lang w:bidi="en-US"/>
        </w:rPr>
        <w:t>služby</w:t>
      </w:r>
      <w:proofErr w:type="spellEnd"/>
      <w:r w:rsidRPr="00314D1D">
        <w:rPr>
          <w:rFonts w:ascii="Arial" w:eastAsia="Times New Roman" w:hAnsi="Arial" w:cs="Arial"/>
          <w:sz w:val="20"/>
          <w:szCs w:val="20"/>
          <w:lang w:bidi="en-US"/>
        </w:rPr>
        <w:t xml:space="preserve"> </w:t>
      </w:r>
      <w:proofErr w:type="spellStart"/>
      <w:r w:rsidRPr="00314D1D">
        <w:rPr>
          <w:rFonts w:ascii="Arial" w:eastAsia="Times New Roman" w:hAnsi="Arial" w:cs="Arial"/>
          <w:sz w:val="20"/>
          <w:szCs w:val="20"/>
          <w:lang w:bidi="en-US"/>
        </w:rPr>
        <w:t>a.s</w:t>
      </w:r>
      <w:proofErr w:type="spellEnd"/>
      <w:r w:rsidRPr="00314D1D">
        <w:rPr>
          <w:rFonts w:ascii="Arial" w:eastAsia="Times New Roman" w:hAnsi="Arial" w:cs="Arial"/>
          <w:sz w:val="20"/>
          <w:szCs w:val="20"/>
          <w:lang w:bidi="en-US"/>
        </w:rPr>
        <w:t>., this method of disposal of bulky waste is practiced with regard to the high costs of material recovery. However, the MHMP, as the producer of this waste, will endeavor to convert this disposal method back to material recovery.</w:t>
      </w:r>
    </w:p>
    <w:p w14:paraId="33CFE61E" w14:textId="340F144F" w:rsidR="00E84502" w:rsidRPr="00314D1D"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sz w:val="20"/>
          <w:szCs w:val="20"/>
          <w:lang w:bidi="en-US"/>
        </w:rPr>
        <w:t xml:space="preserve">In addition to the abovementioned methods of handling bulky waste, </w:t>
      </w:r>
      <w:r w:rsidR="00F56686" w:rsidRPr="00314D1D">
        <w:rPr>
          <w:rFonts w:ascii="Arial" w:eastAsia="Times New Roman" w:hAnsi="Arial" w:cs="Arial"/>
          <w:sz w:val="20"/>
          <w:szCs w:val="20"/>
          <w:lang w:bidi="en-US"/>
        </w:rPr>
        <w:t xml:space="preserve">the City of </w:t>
      </w:r>
      <w:r w:rsidRPr="00314D1D">
        <w:rPr>
          <w:rFonts w:ascii="Arial" w:eastAsia="Times New Roman" w:hAnsi="Arial" w:cs="Arial"/>
          <w:sz w:val="20"/>
          <w:szCs w:val="20"/>
          <w:lang w:bidi="en-US"/>
        </w:rPr>
        <w:t xml:space="preserve">Prague also provides so-called cleaning around collection containers for the collection of separated waste components. In 2018, another 6,456 tons of bulky waste was collected from this cleaning. </w:t>
      </w:r>
    </w:p>
    <w:p w14:paraId="49BBE264" w14:textId="1F651D60" w:rsidR="00563C93" w:rsidRPr="00314D1D"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sz w:val="20"/>
          <w:szCs w:val="20"/>
          <w:lang w:bidi="en-US"/>
        </w:rPr>
        <w:t xml:space="preserve">In addition, the table does not include bulky waste collected in the district and TSK, which in 2018 amounted to 4,012.2 tons and 15.64 tons. In addition, the city reported bulky waste from the </w:t>
      </w:r>
      <w:r w:rsidR="00F56686" w:rsidRPr="00314D1D">
        <w:rPr>
          <w:rFonts w:ascii="Arial" w:eastAsia="Times New Roman" w:hAnsi="Arial" w:cs="Arial"/>
          <w:sz w:val="20"/>
          <w:szCs w:val="20"/>
          <w:lang w:bidi="en-US"/>
        </w:rPr>
        <w:t xml:space="preserve">Prague </w:t>
      </w:r>
      <w:r w:rsidRPr="00314D1D">
        <w:rPr>
          <w:rFonts w:ascii="Arial" w:eastAsia="Times New Roman" w:hAnsi="Arial" w:cs="Arial"/>
          <w:sz w:val="20"/>
          <w:szCs w:val="20"/>
          <w:lang w:bidi="en-US"/>
        </w:rPr>
        <w:t xml:space="preserve">City Hall (7.39 tons), </w:t>
      </w:r>
      <w:proofErr w:type="spellStart"/>
      <w:r w:rsidRPr="00314D1D">
        <w:rPr>
          <w:rFonts w:ascii="Arial" w:eastAsia="Times New Roman" w:hAnsi="Arial" w:cs="Arial"/>
          <w:sz w:val="20"/>
          <w:szCs w:val="20"/>
          <w:lang w:bidi="en-US"/>
        </w:rPr>
        <w:t>N</w:t>
      </w:r>
      <w:r w:rsidR="00F56686" w:rsidRPr="00314D1D">
        <w:rPr>
          <w:rFonts w:ascii="Arial" w:eastAsia="Times New Roman" w:hAnsi="Arial" w:cs="Arial"/>
          <w:sz w:val="20"/>
          <w:szCs w:val="20"/>
          <w:lang w:bidi="en-US"/>
        </w:rPr>
        <w:t>á</w:t>
      </w:r>
      <w:r w:rsidRPr="00314D1D">
        <w:rPr>
          <w:rFonts w:ascii="Arial" w:eastAsia="Times New Roman" w:hAnsi="Arial" w:cs="Arial"/>
          <w:sz w:val="20"/>
          <w:szCs w:val="20"/>
          <w:lang w:bidi="en-US"/>
        </w:rPr>
        <w:t>plavka</w:t>
      </w:r>
      <w:proofErr w:type="spellEnd"/>
      <w:r w:rsidRPr="00314D1D">
        <w:rPr>
          <w:rFonts w:ascii="Arial" w:eastAsia="Times New Roman" w:hAnsi="Arial" w:cs="Arial"/>
          <w:sz w:val="20"/>
          <w:szCs w:val="20"/>
          <w:lang w:bidi="en-US"/>
        </w:rPr>
        <w:t xml:space="preserve"> (2.76) and the Prague Market (6.81)</w:t>
      </w:r>
    </w:p>
    <w:p w14:paraId="47E8F9D5" w14:textId="77777777" w:rsidR="00681259" w:rsidRPr="00314D1D" w:rsidRDefault="00681259" w:rsidP="00563C93">
      <w:pPr>
        <w:autoSpaceDE w:val="0"/>
        <w:autoSpaceDN w:val="0"/>
        <w:adjustRightInd w:val="0"/>
        <w:spacing w:after="0" w:line="240" w:lineRule="auto"/>
        <w:rPr>
          <w:rFonts w:ascii="Arial" w:eastAsia="Times New Roman" w:hAnsi="Arial" w:cs="Arial"/>
          <w:sz w:val="20"/>
          <w:szCs w:val="20"/>
          <w:lang w:eastAsia="cs-CZ"/>
        </w:rPr>
      </w:pPr>
    </w:p>
    <w:p w14:paraId="4FC5429C" w14:textId="77777777" w:rsidR="00563C93" w:rsidRPr="00314D1D" w:rsidRDefault="00563C93" w:rsidP="00563C93">
      <w:pPr>
        <w:autoSpaceDE w:val="0"/>
        <w:autoSpaceDN w:val="0"/>
        <w:adjustRightInd w:val="0"/>
        <w:spacing w:after="0" w:line="240" w:lineRule="auto"/>
        <w:rPr>
          <w:rFonts w:ascii="Arial" w:eastAsia="Times New Roman" w:hAnsi="Arial" w:cs="Arial"/>
          <w:sz w:val="20"/>
          <w:szCs w:val="20"/>
          <w:lang w:eastAsia="cs-CZ"/>
        </w:rPr>
      </w:pPr>
      <w:r w:rsidRPr="00314D1D">
        <w:rPr>
          <w:rFonts w:ascii="Arial" w:eastAsia="Times New Roman" w:hAnsi="Arial" w:cs="Arial"/>
          <w:sz w:val="20"/>
          <w:szCs w:val="20"/>
          <w:lang w:bidi="en-US"/>
        </w:rPr>
        <w:t>Production of bulky waste (tons):</w:t>
      </w:r>
    </w:p>
    <w:tbl>
      <w:tblPr>
        <w:tblW w:w="5231" w:type="dxa"/>
        <w:tblInd w:w="55" w:type="dxa"/>
        <w:tblCellMar>
          <w:left w:w="70" w:type="dxa"/>
          <w:right w:w="70" w:type="dxa"/>
        </w:tblCellMar>
        <w:tblLook w:val="04A0" w:firstRow="1" w:lastRow="0" w:firstColumn="1" w:lastColumn="0" w:noHBand="0" w:noVBand="1"/>
      </w:tblPr>
      <w:tblGrid>
        <w:gridCol w:w="1043"/>
        <w:gridCol w:w="1042"/>
        <w:gridCol w:w="1042"/>
        <w:gridCol w:w="1042"/>
        <w:gridCol w:w="1062"/>
      </w:tblGrid>
      <w:tr w:rsidR="00563C93" w:rsidRPr="00314D1D" w14:paraId="6D8F4903" w14:textId="77777777" w:rsidTr="00563C93">
        <w:trPr>
          <w:trHeight w:val="384"/>
        </w:trPr>
        <w:tc>
          <w:tcPr>
            <w:tcW w:w="1043" w:type="dxa"/>
            <w:tcBorders>
              <w:top w:val="single" w:sz="12" w:space="0" w:color="auto"/>
              <w:left w:val="single" w:sz="12" w:space="0" w:color="auto"/>
              <w:bottom w:val="single" w:sz="8" w:space="0" w:color="auto"/>
              <w:right w:val="single" w:sz="8" w:space="0" w:color="auto"/>
            </w:tcBorders>
            <w:shd w:val="clear" w:color="000000" w:fill="D9D9D9"/>
            <w:vAlign w:val="center"/>
            <w:hideMark/>
          </w:tcPr>
          <w:p w14:paraId="5D993988" w14:textId="0524B10A" w:rsidR="00563C93" w:rsidRPr="00314D1D" w:rsidRDefault="000B5076"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Y</w:t>
            </w:r>
            <w:r w:rsidR="00563C93" w:rsidRPr="00314D1D">
              <w:rPr>
                <w:rFonts w:ascii="Arial" w:eastAsia="Times New Roman" w:hAnsi="Arial" w:cs="Arial"/>
                <w:color w:val="000000"/>
                <w:sz w:val="18"/>
                <w:szCs w:val="18"/>
                <w:lang w:bidi="en-US"/>
              </w:rPr>
              <w:t>ear</w:t>
            </w:r>
          </w:p>
        </w:tc>
        <w:tc>
          <w:tcPr>
            <w:tcW w:w="1042" w:type="dxa"/>
            <w:tcBorders>
              <w:top w:val="single" w:sz="12" w:space="0" w:color="auto"/>
              <w:left w:val="nil"/>
              <w:bottom w:val="single" w:sz="8" w:space="0" w:color="auto"/>
              <w:right w:val="single" w:sz="8" w:space="0" w:color="auto"/>
            </w:tcBorders>
            <w:shd w:val="clear" w:color="000000" w:fill="D9D9D9"/>
            <w:vAlign w:val="center"/>
            <w:hideMark/>
          </w:tcPr>
          <w:p w14:paraId="5A40EE98"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LVC in the streets</w:t>
            </w:r>
          </w:p>
        </w:tc>
        <w:tc>
          <w:tcPr>
            <w:tcW w:w="1042" w:type="dxa"/>
            <w:tcBorders>
              <w:top w:val="single" w:sz="12" w:space="0" w:color="auto"/>
              <w:left w:val="nil"/>
              <w:bottom w:val="single" w:sz="8" w:space="0" w:color="auto"/>
              <w:right w:val="single" w:sz="8" w:space="0" w:color="auto"/>
            </w:tcBorders>
            <w:shd w:val="clear" w:color="000000" w:fill="D9D9D9"/>
            <w:vAlign w:val="center"/>
            <w:hideMark/>
          </w:tcPr>
          <w:p w14:paraId="080E3568"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CY of city</w:t>
            </w:r>
          </w:p>
        </w:tc>
        <w:tc>
          <w:tcPr>
            <w:tcW w:w="1042" w:type="dxa"/>
            <w:tcBorders>
              <w:top w:val="single" w:sz="12" w:space="0" w:color="auto"/>
              <w:left w:val="nil"/>
              <w:bottom w:val="single" w:sz="8" w:space="0" w:color="auto"/>
              <w:right w:val="single" w:sz="8" w:space="0" w:color="auto"/>
            </w:tcBorders>
            <w:shd w:val="clear" w:color="000000" w:fill="D9D9D9"/>
            <w:vAlign w:val="center"/>
            <w:hideMark/>
          </w:tcPr>
          <w:p w14:paraId="242397BF"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MCY</w:t>
            </w:r>
          </w:p>
        </w:tc>
        <w:tc>
          <w:tcPr>
            <w:tcW w:w="1062" w:type="dxa"/>
            <w:tcBorders>
              <w:top w:val="single" w:sz="12" w:space="0" w:color="auto"/>
              <w:left w:val="nil"/>
              <w:bottom w:val="single" w:sz="8" w:space="0" w:color="auto"/>
              <w:right w:val="single" w:sz="12" w:space="0" w:color="auto"/>
            </w:tcBorders>
            <w:shd w:val="clear" w:color="000000" w:fill="D9D9D9"/>
            <w:vAlign w:val="center"/>
            <w:hideMark/>
          </w:tcPr>
          <w:p w14:paraId="04814060"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Total</w:t>
            </w:r>
          </w:p>
        </w:tc>
      </w:tr>
      <w:tr w:rsidR="00563C93" w:rsidRPr="00314D1D" w14:paraId="554FFB8A" w14:textId="77777777" w:rsidTr="00563C93">
        <w:trPr>
          <w:trHeight w:val="238"/>
        </w:trPr>
        <w:tc>
          <w:tcPr>
            <w:tcW w:w="1043" w:type="dxa"/>
            <w:tcBorders>
              <w:top w:val="nil"/>
              <w:left w:val="single" w:sz="12" w:space="0" w:color="auto"/>
              <w:bottom w:val="single" w:sz="8" w:space="0" w:color="auto"/>
              <w:right w:val="single" w:sz="8" w:space="0" w:color="auto"/>
            </w:tcBorders>
            <w:shd w:val="clear" w:color="000000" w:fill="E0E0E0"/>
            <w:vAlign w:val="center"/>
            <w:hideMark/>
          </w:tcPr>
          <w:p w14:paraId="2CF0E363"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1998</w:t>
            </w:r>
          </w:p>
        </w:tc>
        <w:tc>
          <w:tcPr>
            <w:tcW w:w="1042" w:type="dxa"/>
            <w:tcBorders>
              <w:top w:val="nil"/>
              <w:left w:val="nil"/>
              <w:bottom w:val="single" w:sz="8" w:space="0" w:color="auto"/>
              <w:right w:val="single" w:sz="8" w:space="0" w:color="auto"/>
            </w:tcBorders>
            <w:shd w:val="clear" w:color="000000" w:fill="E0E0E0"/>
            <w:vAlign w:val="center"/>
            <w:hideMark/>
          </w:tcPr>
          <w:p w14:paraId="30502B00"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13,128</w:t>
            </w:r>
          </w:p>
        </w:tc>
        <w:tc>
          <w:tcPr>
            <w:tcW w:w="1042" w:type="dxa"/>
            <w:tcBorders>
              <w:top w:val="nil"/>
              <w:left w:val="nil"/>
              <w:bottom w:val="single" w:sz="8" w:space="0" w:color="auto"/>
              <w:right w:val="single" w:sz="8" w:space="0" w:color="auto"/>
            </w:tcBorders>
            <w:shd w:val="clear" w:color="000000" w:fill="E0E0E0"/>
            <w:vAlign w:val="center"/>
            <w:hideMark/>
          </w:tcPr>
          <w:p w14:paraId="0E8E7745"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129</w:t>
            </w:r>
          </w:p>
        </w:tc>
        <w:tc>
          <w:tcPr>
            <w:tcW w:w="1042" w:type="dxa"/>
            <w:tcBorders>
              <w:top w:val="nil"/>
              <w:left w:val="nil"/>
              <w:bottom w:val="single" w:sz="8" w:space="0" w:color="auto"/>
              <w:right w:val="single" w:sz="8" w:space="0" w:color="auto"/>
            </w:tcBorders>
            <w:shd w:val="clear" w:color="000000" w:fill="E0E0E0"/>
            <w:vAlign w:val="center"/>
            <w:hideMark/>
          </w:tcPr>
          <w:p w14:paraId="0A82447F"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1062" w:type="dxa"/>
            <w:tcBorders>
              <w:top w:val="nil"/>
              <w:left w:val="nil"/>
              <w:bottom w:val="single" w:sz="8" w:space="0" w:color="auto"/>
              <w:right w:val="single" w:sz="12" w:space="0" w:color="auto"/>
            </w:tcBorders>
            <w:shd w:val="clear" w:color="000000" w:fill="E0E0E0"/>
            <w:vAlign w:val="center"/>
            <w:hideMark/>
          </w:tcPr>
          <w:p w14:paraId="428A78FB"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13,257</w:t>
            </w:r>
          </w:p>
        </w:tc>
      </w:tr>
      <w:tr w:rsidR="00563C93" w:rsidRPr="00314D1D" w14:paraId="253087E1" w14:textId="77777777" w:rsidTr="00563C93">
        <w:trPr>
          <w:trHeight w:val="238"/>
        </w:trPr>
        <w:tc>
          <w:tcPr>
            <w:tcW w:w="1043" w:type="dxa"/>
            <w:tcBorders>
              <w:top w:val="nil"/>
              <w:left w:val="single" w:sz="12" w:space="0" w:color="auto"/>
              <w:bottom w:val="single" w:sz="8" w:space="0" w:color="auto"/>
              <w:right w:val="single" w:sz="8" w:space="0" w:color="auto"/>
            </w:tcBorders>
            <w:shd w:val="clear" w:color="000000" w:fill="E0E0E0"/>
            <w:vAlign w:val="center"/>
            <w:hideMark/>
          </w:tcPr>
          <w:p w14:paraId="7871CC79"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1999</w:t>
            </w:r>
          </w:p>
        </w:tc>
        <w:tc>
          <w:tcPr>
            <w:tcW w:w="1042" w:type="dxa"/>
            <w:tcBorders>
              <w:top w:val="nil"/>
              <w:left w:val="nil"/>
              <w:bottom w:val="single" w:sz="8" w:space="0" w:color="auto"/>
              <w:right w:val="single" w:sz="8" w:space="0" w:color="auto"/>
            </w:tcBorders>
            <w:shd w:val="clear" w:color="000000" w:fill="E0E0E0"/>
            <w:vAlign w:val="center"/>
            <w:hideMark/>
          </w:tcPr>
          <w:p w14:paraId="40BE3B03"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16,095</w:t>
            </w:r>
          </w:p>
        </w:tc>
        <w:tc>
          <w:tcPr>
            <w:tcW w:w="1042" w:type="dxa"/>
            <w:tcBorders>
              <w:top w:val="nil"/>
              <w:left w:val="nil"/>
              <w:bottom w:val="single" w:sz="8" w:space="0" w:color="auto"/>
              <w:right w:val="single" w:sz="8" w:space="0" w:color="auto"/>
            </w:tcBorders>
            <w:shd w:val="clear" w:color="000000" w:fill="E0E0E0"/>
            <w:vAlign w:val="center"/>
            <w:hideMark/>
          </w:tcPr>
          <w:p w14:paraId="5CEAC212"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673</w:t>
            </w:r>
          </w:p>
        </w:tc>
        <w:tc>
          <w:tcPr>
            <w:tcW w:w="1042" w:type="dxa"/>
            <w:tcBorders>
              <w:top w:val="nil"/>
              <w:left w:val="nil"/>
              <w:bottom w:val="single" w:sz="8" w:space="0" w:color="auto"/>
              <w:right w:val="single" w:sz="8" w:space="0" w:color="auto"/>
            </w:tcBorders>
            <w:shd w:val="clear" w:color="000000" w:fill="E0E0E0"/>
            <w:vAlign w:val="center"/>
            <w:hideMark/>
          </w:tcPr>
          <w:p w14:paraId="35242087"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1062" w:type="dxa"/>
            <w:tcBorders>
              <w:top w:val="nil"/>
              <w:left w:val="nil"/>
              <w:bottom w:val="single" w:sz="8" w:space="0" w:color="auto"/>
              <w:right w:val="single" w:sz="12" w:space="0" w:color="auto"/>
            </w:tcBorders>
            <w:shd w:val="clear" w:color="000000" w:fill="E0E0E0"/>
            <w:vAlign w:val="center"/>
            <w:hideMark/>
          </w:tcPr>
          <w:p w14:paraId="4600BBC6"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16,768</w:t>
            </w:r>
          </w:p>
        </w:tc>
      </w:tr>
      <w:tr w:rsidR="00563C93" w:rsidRPr="00314D1D" w14:paraId="6C72E6DE" w14:textId="77777777" w:rsidTr="00563C93">
        <w:trPr>
          <w:trHeight w:val="238"/>
        </w:trPr>
        <w:tc>
          <w:tcPr>
            <w:tcW w:w="1043" w:type="dxa"/>
            <w:tcBorders>
              <w:top w:val="nil"/>
              <w:left w:val="single" w:sz="12" w:space="0" w:color="auto"/>
              <w:bottom w:val="single" w:sz="8" w:space="0" w:color="auto"/>
              <w:right w:val="single" w:sz="8" w:space="0" w:color="auto"/>
            </w:tcBorders>
            <w:shd w:val="clear" w:color="000000" w:fill="E0E0E0"/>
            <w:vAlign w:val="center"/>
            <w:hideMark/>
          </w:tcPr>
          <w:p w14:paraId="51D97A42"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2000</w:t>
            </w:r>
          </w:p>
        </w:tc>
        <w:tc>
          <w:tcPr>
            <w:tcW w:w="1042" w:type="dxa"/>
            <w:tcBorders>
              <w:top w:val="nil"/>
              <w:left w:val="nil"/>
              <w:bottom w:val="single" w:sz="8" w:space="0" w:color="auto"/>
              <w:right w:val="single" w:sz="8" w:space="0" w:color="auto"/>
            </w:tcBorders>
            <w:shd w:val="clear" w:color="000000" w:fill="E0E0E0"/>
            <w:vAlign w:val="center"/>
            <w:hideMark/>
          </w:tcPr>
          <w:p w14:paraId="1F3426AC"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16,150</w:t>
            </w:r>
          </w:p>
        </w:tc>
        <w:tc>
          <w:tcPr>
            <w:tcW w:w="1042" w:type="dxa"/>
            <w:tcBorders>
              <w:top w:val="nil"/>
              <w:left w:val="nil"/>
              <w:bottom w:val="single" w:sz="8" w:space="0" w:color="auto"/>
              <w:right w:val="single" w:sz="8" w:space="0" w:color="auto"/>
            </w:tcBorders>
            <w:shd w:val="clear" w:color="000000" w:fill="E0E0E0"/>
            <w:vAlign w:val="center"/>
            <w:hideMark/>
          </w:tcPr>
          <w:p w14:paraId="2EBC4F28"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916</w:t>
            </w:r>
          </w:p>
        </w:tc>
        <w:tc>
          <w:tcPr>
            <w:tcW w:w="1042" w:type="dxa"/>
            <w:tcBorders>
              <w:top w:val="nil"/>
              <w:left w:val="nil"/>
              <w:bottom w:val="single" w:sz="8" w:space="0" w:color="auto"/>
              <w:right w:val="single" w:sz="8" w:space="0" w:color="auto"/>
            </w:tcBorders>
            <w:shd w:val="clear" w:color="000000" w:fill="E0E0E0"/>
            <w:vAlign w:val="center"/>
            <w:hideMark/>
          </w:tcPr>
          <w:p w14:paraId="09356DA1"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1062" w:type="dxa"/>
            <w:tcBorders>
              <w:top w:val="nil"/>
              <w:left w:val="nil"/>
              <w:bottom w:val="single" w:sz="8" w:space="0" w:color="auto"/>
              <w:right w:val="single" w:sz="12" w:space="0" w:color="auto"/>
            </w:tcBorders>
            <w:shd w:val="clear" w:color="000000" w:fill="E0E0E0"/>
            <w:vAlign w:val="center"/>
            <w:hideMark/>
          </w:tcPr>
          <w:p w14:paraId="61BB6086"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17,066</w:t>
            </w:r>
          </w:p>
        </w:tc>
      </w:tr>
      <w:tr w:rsidR="00563C93" w:rsidRPr="00314D1D" w14:paraId="7673E094" w14:textId="77777777" w:rsidTr="00563C93">
        <w:trPr>
          <w:trHeight w:val="238"/>
        </w:trPr>
        <w:tc>
          <w:tcPr>
            <w:tcW w:w="1043" w:type="dxa"/>
            <w:tcBorders>
              <w:top w:val="nil"/>
              <w:left w:val="single" w:sz="12" w:space="0" w:color="auto"/>
              <w:bottom w:val="single" w:sz="8" w:space="0" w:color="auto"/>
              <w:right w:val="single" w:sz="8" w:space="0" w:color="auto"/>
            </w:tcBorders>
            <w:shd w:val="clear" w:color="000000" w:fill="E0E0E0"/>
            <w:vAlign w:val="center"/>
            <w:hideMark/>
          </w:tcPr>
          <w:p w14:paraId="0F0FCBF6"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2001</w:t>
            </w:r>
          </w:p>
        </w:tc>
        <w:tc>
          <w:tcPr>
            <w:tcW w:w="1042" w:type="dxa"/>
            <w:tcBorders>
              <w:top w:val="nil"/>
              <w:left w:val="nil"/>
              <w:bottom w:val="single" w:sz="8" w:space="0" w:color="auto"/>
              <w:right w:val="single" w:sz="8" w:space="0" w:color="auto"/>
            </w:tcBorders>
            <w:shd w:val="clear" w:color="000000" w:fill="E0E0E0"/>
            <w:vAlign w:val="center"/>
            <w:hideMark/>
          </w:tcPr>
          <w:p w14:paraId="6C1052D6"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16,282</w:t>
            </w:r>
          </w:p>
        </w:tc>
        <w:tc>
          <w:tcPr>
            <w:tcW w:w="1042" w:type="dxa"/>
            <w:tcBorders>
              <w:top w:val="nil"/>
              <w:left w:val="nil"/>
              <w:bottom w:val="single" w:sz="8" w:space="0" w:color="auto"/>
              <w:right w:val="single" w:sz="8" w:space="0" w:color="auto"/>
            </w:tcBorders>
            <w:shd w:val="clear" w:color="000000" w:fill="E0E0E0"/>
            <w:vAlign w:val="center"/>
            <w:hideMark/>
          </w:tcPr>
          <w:p w14:paraId="4946DDF8"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1,417</w:t>
            </w:r>
          </w:p>
        </w:tc>
        <w:tc>
          <w:tcPr>
            <w:tcW w:w="1042" w:type="dxa"/>
            <w:tcBorders>
              <w:top w:val="nil"/>
              <w:left w:val="nil"/>
              <w:bottom w:val="single" w:sz="8" w:space="0" w:color="auto"/>
              <w:right w:val="single" w:sz="8" w:space="0" w:color="auto"/>
            </w:tcBorders>
            <w:shd w:val="clear" w:color="000000" w:fill="D9D9D9"/>
            <w:vAlign w:val="center"/>
            <w:hideMark/>
          </w:tcPr>
          <w:p w14:paraId="3EBE413F"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1062" w:type="dxa"/>
            <w:tcBorders>
              <w:top w:val="nil"/>
              <w:left w:val="nil"/>
              <w:bottom w:val="single" w:sz="8" w:space="0" w:color="auto"/>
              <w:right w:val="single" w:sz="12" w:space="0" w:color="auto"/>
            </w:tcBorders>
            <w:shd w:val="clear" w:color="000000" w:fill="E0E0E0"/>
            <w:vAlign w:val="center"/>
            <w:hideMark/>
          </w:tcPr>
          <w:p w14:paraId="23D9D2AC"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17,699</w:t>
            </w:r>
          </w:p>
        </w:tc>
      </w:tr>
      <w:tr w:rsidR="00563C93" w:rsidRPr="00314D1D" w14:paraId="4C1DC645" w14:textId="77777777"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14:paraId="567B94A3"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2002</w:t>
            </w:r>
          </w:p>
        </w:tc>
        <w:tc>
          <w:tcPr>
            <w:tcW w:w="1042" w:type="dxa"/>
            <w:tcBorders>
              <w:top w:val="nil"/>
              <w:left w:val="nil"/>
              <w:bottom w:val="single" w:sz="8" w:space="0" w:color="auto"/>
              <w:right w:val="single" w:sz="8" w:space="0" w:color="auto"/>
            </w:tcBorders>
            <w:shd w:val="clear" w:color="auto" w:fill="auto"/>
            <w:vAlign w:val="center"/>
            <w:hideMark/>
          </w:tcPr>
          <w:p w14:paraId="5E020941"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16,525</w:t>
            </w:r>
          </w:p>
        </w:tc>
        <w:tc>
          <w:tcPr>
            <w:tcW w:w="1042" w:type="dxa"/>
            <w:tcBorders>
              <w:top w:val="nil"/>
              <w:left w:val="nil"/>
              <w:bottom w:val="single" w:sz="8" w:space="0" w:color="auto"/>
              <w:right w:val="single" w:sz="8" w:space="0" w:color="auto"/>
            </w:tcBorders>
            <w:shd w:val="clear" w:color="auto" w:fill="auto"/>
            <w:vAlign w:val="center"/>
            <w:hideMark/>
          </w:tcPr>
          <w:p w14:paraId="0F29ECDD"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2,212</w:t>
            </w:r>
          </w:p>
        </w:tc>
        <w:tc>
          <w:tcPr>
            <w:tcW w:w="1042" w:type="dxa"/>
            <w:tcBorders>
              <w:top w:val="nil"/>
              <w:left w:val="nil"/>
              <w:bottom w:val="single" w:sz="8" w:space="0" w:color="auto"/>
              <w:right w:val="single" w:sz="8" w:space="0" w:color="auto"/>
            </w:tcBorders>
            <w:shd w:val="clear" w:color="auto" w:fill="auto"/>
            <w:vAlign w:val="center"/>
            <w:hideMark/>
          </w:tcPr>
          <w:p w14:paraId="5670A37D"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1062" w:type="dxa"/>
            <w:tcBorders>
              <w:top w:val="nil"/>
              <w:left w:val="nil"/>
              <w:bottom w:val="single" w:sz="8" w:space="0" w:color="auto"/>
              <w:right w:val="single" w:sz="12" w:space="0" w:color="auto"/>
            </w:tcBorders>
            <w:shd w:val="clear" w:color="auto" w:fill="auto"/>
            <w:vAlign w:val="center"/>
            <w:hideMark/>
          </w:tcPr>
          <w:p w14:paraId="3A3CDE02"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18,737</w:t>
            </w:r>
          </w:p>
        </w:tc>
      </w:tr>
      <w:tr w:rsidR="00563C93" w:rsidRPr="00314D1D" w14:paraId="417AA54D" w14:textId="77777777"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14:paraId="2D4C3336" w14:textId="6BA872D8"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2003</w:t>
            </w:r>
          </w:p>
        </w:tc>
        <w:tc>
          <w:tcPr>
            <w:tcW w:w="1042" w:type="dxa"/>
            <w:tcBorders>
              <w:top w:val="nil"/>
              <w:left w:val="nil"/>
              <w:bottom w:val="single" w:sz="8" w:space="0" w:color="auto"/>
              <w:right w:val="single" w:sz="8" w:space="0" w:color="auto"/>
            </w:tcBorders>
            <w:shd w:val="clear" w:color="auto" w:fill="auto"/>
            <w:vAlign w:val="center"/>
            <w:hideMark/>
          </w:tcPr>
          <w:p w14:paraId="5F5578E7"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16,902</w:t>
            </w:r>
          </w:p>
        </w:tc>
        <w:tc>
          <w:tcPr>
            <w:tcW w:w="1042" w:type="dxa"/>
            <w:tcBorders>
              <w:top w:val="nil"/>
              <w:left w:val="nil"/>
              <w:bottom w:val="single" w:sz="8" w:space="0" w:color="auto"/>
              <w:right w:val="single" w:sz="8" w:space="0" w:color="auto"/>
            </w:tcBorders>
            <w:shd w:val="clear" w:color="auto" w:fill="auto"/>
            <w:vAlign w:val="center"/>
            <w:hideMark/>
          </w:tcPr>
          <w:p w14:paraId="6D0C3166"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3,149</w:t>
            </w:r>
          </w:p>
        </w:tc>
        <w:tc>
          <w:tcPr>
            <w:tcW w:w="1042" w:type="dxa"/>
            <w:tcBorders>
              <w:top w:val="nil"/>
              <w:left w:val="nil"/>
              <w:bottom w:val="single" w:sz="8" w:space="0" w:color="auto"/>
              <w:right w:val="single" w:sz="8" w:space="0" w:color="auto"/>
            </w:tcBorders>
            <w:shd w:val="clear" w:color="auto" w:fill="auto"/>
            <w:vAlign w:val="center"/>
            <w:hideMark/>
          </w:tcPr>
          <w:p w14:paraId="07CFFD16"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1062" w:type="dxa"/>
            <w:tcBorders>
              <w:top w:val="nil"/>
              <w:left w:val="nil"/>
              <w:bottom w:val="single" w:sz="8" w:space="0" w:color="auto"/>
              <w:right w:val="single" w:sz="12" w:space="0" w:color="auto"/>
            </w:tcBorders>
            <w:shd w:val="clear" w:color="auto" w:fill="auto"/>
            <w:vAlign w:val="center"/>
            <w:hideMark/>
          </w:tcPr>
          <w:p w14:paraId="512CDF2D"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20,051</w:t>
            </w:r>
          </w:p>
        </w:tc>
      </w:tr>
      <w:tr w:rsidR="00563C93" w:rsidRPr="00314D1D" w14:paraId="76C484C8" w14:textId="77777777"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14:paraId="192460A7"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2004</w:t>
            </w:r>
          </w:p>
        </w:tc>
        <w:tc>
          <w:tcPr>
            <w:tcW w:w="1042" w:type="dxa"/>
            <w:tcBorders>
              <w:top w:val="nil"/>
              <w:left w:val="nil"/>
              <w:bottom w:val="single" w:sz="8" w:space="0" w:color="auto"/>
              <w:right w:val="single" w:sz="8" w:space="0" w:color="auto"/>
            </w:tcBorders>
            <w:shd w:val="clear" w:color="auto" w:fill="auto"/>
            <w:vAlign w:val="center"/>
            <w:hideMark/>
          </w:tcPr>
          <w:p w14:paraId="239CACCE"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17,601</w:t>
            </w:r>
          </w:p>
        </w:tc>
        <w:tc>
          <w:tcPr>
            <w:tcW w:w="1042" w:type="dxa"/>
            <w:tcBorders>
              <w:top w:val="nil"/>
              <w:left w:val="nil"/>
              <w:bottom w:val="single" w:sz="8" w:space="0" w:color="auto"/>
              <w:right w:val="single" w:sz="8" w:space="0" w:color="auto"/>
            </w:tcBorders>
            <w:shd w:val="clear" w:color="auto" w:fill="auto"/>
            <w:vAlign w:val="center"/>
            <w:hideMark/>
          </w:tcPr>
          <w:p w14:paraId="4C9E0EE9"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6,891</w:t>
            </w:r>
          </w:p>
        </w:tc>
        <w:tc>
          <w:tcPr>
            <w:tcW w:w="1042" w:type="dxa"/>
            <w:tcBorders>
              <w:top w:val="nil"/>
              <w:left w:val="nil"/>
              <w:bottom w:val="single" w:sz="8" w:space="0" w:color="auto"/>
              <w:right w:val="single" w:sz="8" w:space="0" w:color="auto"/>
            </w:tcBorders>
            <w:shd w:val="clear" w:color="auto" w:fill="auto"/>
            <w:vAlign w:val="center"/>
            <w:hideMark/>
          </w:tcPr>
          <w:p w14:paraId="66AEE3B3"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1062" w:type="dxa"/>
            <w:tcBorders>
              <w:top w:val="nil"/>
              <w:left w:val="nil"/>
              <w:bottom w:val="single" w:sz="8" w:space="0" w:color="auto"/>
              <w:right w:val="single" w:sz="12" w:space="0" w:color="auto"/>
            </w:tcBorders>
            <w:shd w:val="clear" w:color="auto" w:fill="auto"/>
            <w:vAlign w:val="center"/>
            <w:hideMark/>
          </w:tcPr>
          <w:p w14:paraId="5E6228CF"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24,492</w:t>
            </w:r>
          </w:p>
        </w:tc>
      </w:tr>
      <w:tr w:rsidR="00563C93" w:rsidRPr="00314D1D" w14:paraId="42065D1D" w14:textId="77777777"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14:paraId="6C26E8F6"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2005</w:t>
            </w:r>
          </w:p>
        </w:tc>
        <w:tc>
          <w:tcPr>
            <w:tcW w:w="1042" w:type="dxa"/>
            <w:tcBorders>
              <w:top w:val="nil"/>
              <w:left w:val="nil"/>
              <w:bottom w:val="single" w:sz="8" w:space="0" w:color="auto"/>
              <w:right w:val="single" w:sz="8" w:space="0" w:color="auto"/>
            </w:tcBorders>
            <w:shd w:val="clear" w:color="auto" w:fill="auto"/>
            <w:vAlign w:val="center"/>
            <w:hideMark/>
          </w:tcPr>
          <w:p w14:paraId="2BC40C65"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20,527</w:t>
            </w:r>
          </w:p>
        </w:tc>
        <w:tc>
          <w:tcPr>
            <w:tcW w:w="1042" w:type="dxa"/>
            <w:tcBorders>
              <w:top w:val="nil"/>
              <w:left w:val="nil"/>
              <w:bottom w:val="single" w:sz="8" w:space="0" w:color="auto"/>
              <w:right w:val="single" w:sz="8" w:space="0" w:color="auto"/>
            </w:tcBorders>
            <w:shd w:val="clear" w:color="auto" w:fill="auto"/>
            <w:vAlign w:val="center"/>
            <w:hideMark/>
          </w:tcPr>
          <w:p w14:paraId="1B1C4F3E"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9,923</w:t>
            </w:r>
          </w:p>
        </w:tc>
        <w:tc>
          <w:tcPr>
            <w:tcW w:w="1042" w:type="dxa"/>
            <w:tcBorders>
              <w:top w:val="nil"/>
              <w:left w:val="nil"/>
              <w:bottom w:val="single" w:sz="8" w:space="0" w:color="auto"/>
              <w:right w:val="single" w:sz="8" w:space="0" w:color="auto"/>
            </w:tcBorders>
            <w:shd w:val="clear" w:color="auto" w:fill="auto"/>
            <w:vAlign w:val="center"/>
            <w:hideMark/>
          </w:tcPr>
          <w:p w14:paraId="2818BB1E"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1062" w:type="dxa"/>
            <w:tcBorders>
              <w:top w:val="nil"/>
              <w:left w:val="nil"/>
              <w:bottom w:val="single" w:sz="8" w:space="0" w:color="auto"/>
              <w:right w:val="single" w:sz="12" w:space="0" w:color="auto"/>
            </w:tcBorders>
            <w:shd w:val="clear" w:color="auto" w:fill="auto"/>
            <w:vAlign w:val="center"/>
            <w:hideMark/>
          </w:tcPr>
          <w:p w14:paraId="57CF2D36"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30,450</w:t>
            </w:r>
          </w:p>
        </w:tc>
      </w:tr>
      <w:tr w:rsidR="00563C93" w:rsidRPr="00314D1D" w14:paraId="5CE74422" w14:textId="77777777"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14:paraId="092EFBFA"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2006</w:t>
            </w:r>
          </w:p>
        </w:tc>
        <w:tc>
          <w:tcPr>
            <w:tcW w:w="1042" w:type="dxa"/>
            <w:tcBorders>
              <w:top w:val="nil"/>
              <w:left w:val="nil"/>
              <w:bottom w:val="single" w:sz="8" w:space="0" w:color="auto"/>
              <w:right w:val="single" w:sz="8" w:space="0" w:color="auto"/>
            </w:tcBorders>
            <w:shd w:val="clear" w:color="auto" w:fill="auto"/>
            <w:vAlign w:val="center"/>
            <w:hideMark/>
          </w:tcPr>
          <w:p w14:paraId="6A856283"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17,991</w:t>
            </w:r>
          </w:p>
        </w:tc>
        <w:tc>
          <w:tcPr>
            <w:tcW w:w="1042" w:type="dxa"/>
            <w:tcBorders>
              <w:top w:val="nil"/>
              <w:left w:val="nil"/>
              <w:bottom w:val="single" w:sz="8" w:space="0" w:color="auto"/>
              <w:right w:val="single" w:sz="8" w:space="0" w:color="auto"/>
            </w:tcBorders>
            <w:shd w:val="clear" w:color="auto" w:fill="auto"/>
            <w:vAlign w:val="center"/>
            <w:hideMark/>
          </w:tcPr>
          <w:p w14:paraId="1A211A60"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13,900</w:t>
            </w:r>
          </w:p>
        </w:tc>
        <w:tc>
          <w:tcPr>
            <w:tcW w:w="1042" w:type="dxa"/>
            <w:tcBorders>
              <w:top w:val="nil"/>
              <w:left w:val="nil"/>
              <w:bottom w:val="single" w:sz="8" w:space="0" w:color="auto"/>
              <w:right w:val="single" w:sz="8" w:space="0" w:color="auto"/>
            </w:tcBorders>
            <w:shd w:val="clear" w:color="auto" w:fill="auto"/>
            <w:vAlign w:val="center"/>
            <w:hideMark/>
          </w:tcPr>
          <w:p w14:paraId="02FDA61A"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1062" w:type="dxa"/>
            <w:tcBorders>
              <w:top w:val="nil"/>
              <w:left w:val="nil"/>
              <w:bottom w:val="single" w:sz="8" w:space="0" w:color="auto"/>
              <w:right w:val="single" w:sz="12" w:space="0" w:color="auto"/>
            </w:tcBorders>
            <w:shd w:val="clear" w:color="auto" w:fill="auto"/>
            <w:vAlign w:val="center"/>
            <w:hideMark/>
          </w:tcPr>
          <w:p w14:paraId="57D9E306"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31,891</w:t>
            </w:r>
          </w:p>
        </w:tc>
      </w:tr>
      <w:tr w:rsidR="00563C93" w:rsidRPr="00314D1D" w14:paraId="22860F0B" w14:textId="77777777"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14:paraId="2F2DACDC"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2007</w:t>
            </w:r>
          </w:p>
        </w:tc>
        <w:tc>
          <w:tcPr>
            <w:tcW w:w="1042" w:type="dxa"/>
            <w:tcBorders>
              <w:top w:val="nil"/>
              <w:left w:val="nil"/>
              <w:bottom w:val="single" w:sz="8" w:space="0" w:color="auto"/>
              <w:right w:val="single" w:sz="8" w:space="0" w:color="auto"/>
            </w:tcBorders>
            <w:shd w:val="clear" w:color="auto" w:fill="auto"/>
            <w:vAlign w:val="center"/>
            <w:hideMark/>
          </w:tcPr>
          <w:p w14:paraId="064D4BF7"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19,892</w:t>
            </w:r>
          </w:p>
        </w:tc>
        <w:tc>
          <w:tcPr>
            <w:tcW w:w="1042" w:type="dxa"/>
            <w:tcBorders>
              <w:top w:val="nil"/>
              <w:left w:val="nil"/>
              <w:bottom w:val="single" w:sz="8" w:space="0" w:color="auto"/>
              <w:right w:val="single" w:sz="8" w:space="0" w:color="auto"/>
            </w:tcBorders>
            <w:shd w:val="clear" w:color="auto" w:fill="auto"/>
            <w:vAlign w:val="center"/>
            <w:hideMark/>
          </w:tcPr>
          <w:p w14:paraId="5E68069D"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12,259</w:t>
            </w:r>
          </w:p>
        </w:tc>
        <w:tc>
          <w:tcPr>
            <w:tcW w:w="1042" w:type="dxa"/>
            <w:tcBorders>
              <w:top w:val="nil"/>
              <w:left w:val="nil"/>
              <w:bottom w:val="single" w:sz="8" w:space="0" w:color="auto"/>
              <w:right w:val="single" w:sz="8" w:space="0" w:color="auto"/>
            </w:tcBorders>
            <w:shd w:val="clear" w:color="auto" w:fill="auto"/>
            <w:vAlign w:val="center"/>
            <w:hideMark/>
          </w:tcPr>
          <w:p w14:paraId="57D2A49A"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1062" w:type="dxa"/>
            <w:tcBorders>
              <w:top w:val="nil"/>
              <w:left w:val="nil"/>
              <w:bottom w:val="single" w:sz="8" w:space="0" w:color="auto"/>
              <w:right w:val="single" w:sz="12" w:space="0" w:color="auto"/>
            </w:tcBorders>
            <w:shd w:val="clear" w:color="auto" w:fill="auto"/>
            <w:vAlign w:val="center"/>
            <w:hideMark/>
          </w:tcPr>
          <w:p w14:paraId="4701938B"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32,151</w:t>
            </w:r>
          </w:p>
        </w:tc>
      </w:tr>
      <w:tr w:rsidR="00563C93" w:rsidRPr="00314D1D" w14:paraId="371FF0D2" w14:textId="77777777"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14:paraId="0BFBE0C8"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2008</w:t>
            </w:r>
          </w:p>
        </w:tc>
        <w:tc>
          <w:tcPr>
            <w:tcW w:w="1042" w:type="dxa"/>
            <w:tcBorders>
              <w:top w:val="nil"/>
              <w:left w:val="nil"/>
              <w:bottom w:val="single" w:sz="8" w:space="0" w:color="auto"/>
              <w:right w:val="single" w:sz="8" w:space="0" w:color="auto"/>
            </w:tcBorders>
            <w:shd w:val="clear" w:color="auto" w:fill="auto"/>
            <w:vAlign w:val="center"/>
            <w:hideMark/>
          </w:tcPr>
          <w:p w14:paraId="58EB0C95"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20,003</w:t>
            </w:r>
          </w:p>
        </w:tc>
        <w:tc>
          <w:tcPr>
            <w:tcW w:w="1042" w:type="dxa"/>
            <w:tcBorders>
              <w:top w:val="nil"/>
              <w:left w:val="nil"/>
              <w:bottom w:val="single" w:sz="8" w:space="0" w:color="auto"/>
              <w:right w:val="single" w:sz="8" w:space="0" w:color="auto"/>
            </w:tcBorders>
            <w:shd w:val="clear" w:color="auto" w:fill="auto"/>
            <w:vAlign w:val="center"/>
            <w:hideMark/>
          </w:tcPr>
          <w:p w14:paraId="4C4E853F"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17,769</w:t>
            </w:r>
          </w:p>
        </w:tc>
        <w:tc>
          <w:tcPr>
            <w:tcW w:w="1042" w:type="dxa"/>
            <w:tcBorders>
              <w:top w:val="nil"/>
              <w:left w:val="nil"/>
              <w:bottom w:val="single" w:sz="8" w:space="0" w:color="auto"/>
              <w:right w:val="single" w:sz="8" w:space="0" w:color="auto"/>
            </w:tcBorders>
            <w:shd w:val="clear" w:color="auto" w:fill="auto"/>
            <w:vAlign w:val="center"/>
            <w:hideMark/>
          </w:tcPr>
          <w:p w14:paraId="7B5AA8E9"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1062" w:type="dxa"/>
            <w:tcBorders>
              <w:top w:val="nil"/>
              <w:left w:val="nil"/>
              <w:bottom w:val="single" w:sz="8" w:space="0" w:color="auto"/>
              <w:right w:val="single" w:sz="12" w:space="0" w:color="auto"/>
            </w:tcBorders>
            <w:shd w:val="clear" w:color="auto" w:fill="auto"/>
            <w:vAlign w:val="center"/>
            <w:hideMark/>
          </w:tcPr>
          <w:p w14:paraId="600EE97B"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37,771</w:t>
            </w:r>
          </w:p>
        </w:tc>
      </w:tr>
      <w:tr w:rsidR="00563C93" w:rsidRPr="00314D1D" w14:paraId="552000FF" w14:textId="77777777"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14:paraId="5F6679A9"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2009</w:t>
            </w:r>
          </w:p>
        </w:tc>
        <w:tc>
          <w:tcPr>
            <w:tcW w:w="1042" w:type="dxa"/>
            <w:tcBorders>
              <w:top w:val="nil"/>
              <w:left w:val="nil"/>
              <w:bottom w:val="single" w:sz="8" w:space="0" w:color="auto"/>
              <w:right w:val="single" w:sz="8" w:space="0" w:color="auto"/>
            </w:tcBorders>
            <w:shd w:val="clear" w:color="auto" w:fill="auto"/>
            <w:vAlign w:val="center"/>
            <w:hideMark/>
          </w:tcPr>
          <w:p w14:paraId="79562C45"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20,193</w:t>
            </w:r>
          </w:p>
        </w:tc>
        <w:tc>
          <w:tcPr>
            <w:tcW w:w="1042" w:type="dxa"/>
            <w:tcBorders>
              <w:top w:val="nil"/>
              <w:left w:val="nil"/>
              <w:bottom w:val="single" w:sz="8" w:space="0" w:color="auto"/>
              <w:right w:val="single" w:sz="8" w:space="0" w:color="auto"/>
            </w:tcBorders>
            <w:shd w:val="clear" w:color="auto" w:fill="auto"/>
            <w:vAlign w:val="center"/>
            <w:hideMark/>
          </w:tcPr>
          <w:p w14:paraId="79ED5823"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25,107</w:t>
            </w:r>
          </w:p>
        </w:tc>
        <w:tc>
          <w:tcPr>
            <w:tcW w:w="1042" w:type="dxa"/>
            <w:tcBorders>
              <w:top w:val="nil"/>
              <w:left w:val="nil"/>
              <w:bottom w:val="single" w:sz="8" w:space="0" w:color="auto"/>
              <w:right w:val="single" w:sz="8" w:space="0" w:color="auto"/>
            </w:tcBorders>
            <w:shd w:val="clear" w:color="auto" w:fill="auto"/>
            <w:vAlign w:val="center"/>
            <w:hideMark/>
          </w:tcPr>
          <w:p w14:paraId="215B2756"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1062" w:type="dxa"/>
            <w:tcBorders>
              <w:top w:val="nil"/>
              <w:left w:val="nil"/>
              <w:bottom w:val="single" w:sz="8" w:space="0" w:color="auto"/>
              <w:right w:val="single" w:sz="12" w:space="0" w:color="auto"/>
            </w:tcBorders>
            <w:shd w:val="clear" w:color="auto" w:fill="auto"/>
            <w:vAlign w:val="center"/>
            <w:hideMark/>
          </w:tcPr>
          <w:p w14:paraId="4100C205"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45,300</w:t>
            </w:r>
          </w:p>
        </w:tc>
      </w:tr>
      <w:tr w:rsidR="00563C93" w:rsidRPr="00314D1D" w14:paraId="6B0C4CEE" w14:textId="77777777"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14:paraId="47D325E8"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2010</w:t>
            </w:r>
          </w:p>
        </w:tc>
        <w:tc>
          <w:tcPr>
            <w:tcW w:w="1042" w:type="dxa"/>
            <w:tcBorders>
              <w:top w:val="nil"/>
              <w:left w:val="nil"/>
              <w:bottom w:val="single" w:sz="8" w:space="0" w:color="auto"/>
              <w:right w:val="single" w:sz="8" w:space="0" w:color="auto"/>
            </w:tcBorders>
            <w:shd w:val="clear" w:color="auto" w:fill="auto"/>
            <w:vAlign w:val="center"/>
            <w:hideMark/>
          </w:tcPr>
          <w:p w14:paraId="0A620502"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18,500</w:t>
            </w:r>
          </w:p>
        </w:tc>
        <w:tc>
          <w:tcPr>
            <w:tcW w:w="1042" w:type="dxa"/>
            <w:tcBorders>
              <w:top w:val="nil"/>
              <w:left w:val="nil"/>
              <w:bottom w:val="single" w:sz="8" w:space="0" w:color="auto"/>
              <w:right w:val="single" w:sz="8" w:space="0" w:color="auto"/>
            </w:tcBorders>
            <w:shd w:val="clear" w:color="auto" w:fill="auto"/>
            <w:vAlign w:val="center"/>
            <w:hideMark/>
          </w:tcPr>
          <w:p w14:paraId="6D66DB64"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26,042</w:t>
            </w:r>
          </w:p>
        </w:tc>
        <w:tc>
          <w:tcPr>
            <w:tcW w:w="1042" w:type="dxa"/>
            <w:tcBorders>
              <w:top w:val="nil"/>
              <w:left w:val="nil"/>
              <w:bottom w:val="single" w:sz="8" w:space="0" w:color="auto"/>
              <w:right w:val="single" w:sz="8" w:space="0" w:color="auto"/>
            </w:tcBorders>
            <w:shd w:val="clear" w:color="auto" w:fill="auto"/>
            <w:vAlign w:val="center"/>
            <w:hideMark/>
          </w:tcPr>
          <w:p w14:paraId="1DFB77FA"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1062" w:type="dxa"/>
            <w:tcBorders>
              <w:top w:val="nil"/>
              <w:left w:val="nil"/>
              <w:bottom w:val="single" w:sz="8" w:space="0" w:color="auto"/>
              <w:right w:val="single" w:sz="12" w:space="0" w:color="auto"/>
            </w:tcBorders>
            <w:shd w:val="clear" w:color="auto" w:fill="auto"/>
            <w:vAlign w:val="center"/>
            <w:hideMark/>
          </w:tcPr>
          <w:p w14:paraId="533673FB"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44,542</w:t>
            </w:r>
          </w:p>
        </w:tc>
      </w:tr>
      <w:tr w:rsidR="00563C93" w:rsidRPr="00314D1D" w14:paraId="474D0CCF" w14:textId="77777777"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14:paraId="51F0441D"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2011</w:t>
            </w:r>
          </w:p>
        </w:tc>
        <w:tc>
          <w:tcPr>
            <w:tcW w:w="1042" w:type="dxa"/>
            <w:tcBorders>
              <w:top w:val="nil"/>
              <w:left w:val="nil"/>
              <w:bottom w:val="single" w:sz="8" w:space="0" w:color="auto"/>
              <w:right w:val="single" w:sz="8" w:space="0" w:color="auto"/>
            </w:tcBorders>
            <w:shd w:val="clear" w:color="auto" w:fill="auto"/>
            <w:vAlign w:val="center"/>
            <w:hideMark/>
          </w:tcPr>
          <w:p w14:paraId="0971FDE8"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18,355</w:t>
            </w:r>
          </w:p>
        </w:tc>
        <w:tc>
          <w:tcPr>
            <w:tcW w:w="1042" w:type="dxa"/>
            <w:tcBorders>
              <w:top w:val="nil"/>
              <w:left w:val="nil"/>
              <w:bottom w:val="single" w:sz="8" w:space="0" w:color="auto"/>
              <w:right w:val="single" w:sz="8" w:space="0" w:color="auto"/>
            </w:tcBorders>
            <w:shd w:val="clear" w:color="auto" w:fill="auto"/>
            <w:vAlign w:val="center"/>
            <w:hideMark/>
          </w:tcPr>
          <w:p w14:paraId="752659F0"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26,125</w:t>
            </w:r>
          </w:p>
        </w:tc>
        <w:tc>
          <w:tcPr>
            <w:tcW w:w="1042" w:type="dxa"/>
            <w:tcBorders>
              <w:top w:val="nil"/>
              <w:left w:val="nil"/>
              <w:bottom w:val="single" w:sz="8" w:space="0" w:color="auto"/>
              <w:right w:val="single" w:sz="8" w:space="0" w:color="auto"/>
            </w:tcBorders>
            <w:shd w:val="clear" w:color="auto" w:fill="auto"/>
            <w:vAlign w:val="center"/>
            <w:hideMark/>
          </w:tcPr>
          <w:p w14:paraId="5B552FEA"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1062" w:type="dxa"/>
            <w:tcBorders>
              <w:top w:val="nil"/>
              <w:left w:val="nil"/>
              <w:bottom w:val="single" w:sz="8" w:space="0" w:color="auto"/>
              <w:right w:val="single" w:sz="12" w:space="0" w:color="auto"/>
            </w:tcBorders>
            <w:shd w:val="clear" w:color="auto" w:fill="auto"/>
            <w:vAlign w:val="center"/>
            <w:hideMark/>
          </w:tcPr>
          <w:p w14:paraId="6E1C1B37"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44,480</w:t>
            </w:r>
          </w:p>
        </w:tc>
      </w:tr>
      <w:tr w:rsidR="00563C93" w:rsidRPr="00314D1D" w14:paraId="3A77E748" w14:textId="77777777"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14:paraId="71F1368A"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2012</w:t>
            </w:r>
          </w:p>
        </w:tc>
        <w:tc>
          <w:tcPr>
            <w:tcW w:w="1042" w:type="dxa"/>
            <w:tcBorders>
              <w:top w:val="nil"/>
              <w:left w:val="nil"/>
              <w:bottom w:val="single" w:sz="8" w:space="0" w:color="auto"/>
              <w:right w:val="single" w:sz="8" w:space="0" w:color="auto"/>
            </w:tcBorders>
            <w:shd w:val="clear" w:color="auto" w:fill="auto"/>
            <w:vAlign w:val="center"/>
            <w:hideMark/>
          </w:tcPr>
          <w:p w14:paraId="4DC64810"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11,273</w:t>
            </w:r>
          </w:p>
        </w:tc>
        <w:tc>
          <w:tcPr>
            <w:tcW w:w="1042" w:type="dxa"/>
            <w:tcBorders>
              <w:top w:val="nil"/>
              <w:left w:val="nil"/>
              <w:bottom w:val="single" w:sz="8" w:space="0" w:color="auto"/>
              <w:right w:val="single" w:sz="8" w:space="0" w:color="auto"/>
            </w:tcBorders>
            <w:shd w:val="clear" w:color="auto" w:fill="auto"/>
            <w:vAlign w:val="center"/>
            <w:hideMark/>
          </w:tcPr>
          <w:p w14:paraId="4AC7786F"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23,753</w:t>
            </w:r>
          </w:p>
        </w:tc>
        <w:tc>
          <w:tcPr>
            <w:tcW w:w="1042" w:type="dxa"/>
            <w:tcBorders>
              <w:top w:val="nil"/>
              <w:left w:val="nil"/>
              <w:bottom w:val="single" w:sz="8" w:space="0" w:color="auto"/>
              <w:right w:val="single" w:sz="8" w:space="0" w:color="auto"/>
            </w:tcBorders>
            <w:shd w:val="clear" w:color="auto" w:fill="auto"/>
            <w:vAlign w:val="center"/>
            <w:hideMark/>
          </w:tcPr>
          <w:p w14:paraId="6164265E"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26</w:t>
            </w:r>
          </w:p>
        </w:tc>
        <w:tc>
          <w:tcPr>
            <w:tcW w:w="1062" w:type="dxa"/>
            <w:tcBorders>
              <w:top w:val="nil"/>
              <w:left w:val="nil"/>
              <w:bottom w:val="single" w:sz="8" w:space="0" w:color="auto"/>
              <w:right w:val="single" w:sz="12" w:space="0" w:color="auto"/>
            </w:tcBorders>
            <w:shd w:val="clear" w:color="auto" w:fill="auto"/>
            <w:vAlign w:val="center"/>
            <w:hideMark/>
          </w:tcPr>
          <w:p w14:paraId="5A20E181"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35,026</w:t>
            </w:r>
          </w:p>
        </w:tc>
      </w:tr>
      <w:tr w:rsidR="00563C93" w:rsidRPr="00314D1D" w14:paraId="57C703B6" w14:textId="77777777" w:rsidTr="00563C93">
        <w:trPr>
          <w:trHeight w:val="238"/>
        </w:trPr>
        <w:tc>
          <w:tcPr>
            <w:tcW w:w="1043" w:type="dxa"/>
            <w:tcBorders>
              <w:top w:val="nil"/>
              <w:left w:val="single" w:sz="12" w:space="0" w:color="auto"/>
              <w:bottom w:val="single" w:sz="8" w:space="0" w:color="auto"/>
              <w:right w:val="single" w:sz="8" w:space="0" w:color="auto"/>
            </w:tcBorders>
            <w:shd w:val="clear" w:color="000000" w:fill="D9D9D9"/>
            <w:vAlign w:val="center"/>
            <w:hideMark/>
          </w:tcPr>
          <w:p w14:paraId="24F091B2"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2013</w:t>
            </w:r>
          </w:p>
        </w:tc>
        <w:tc>
          <w:tcPr>
            <w:tcW w:w="1042" w:type="dxa"/>
            <w:tcBorders>
              <w:top w:val="nil"/>
              <w:left w:val="nil"/>
              <w:bottom w:val="single" w:sz="8" w:space="0" w:color="auto"/>
              <w:right w:val="single" w:sz="8" w:space="0" w:color="auto"/>
            </w:tcBorders>
            <w:shd w:val="clear" w:color="auto" w:fill="auto"/>
            <w:vAlign w:val="center"/>
            <w:hideMark/>
          </w:tcPr>
          <w:p w14:paraId="3C1219A7"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6,899</w:t>
            </w:r>
          </w:p>
        </w:tc>
        <w:tc>
          <w:tcPr>
            <w:tcW w:w="1042" w:type="dxa"/>
            <w:tcBorders>
              <w:top w:val="nil"/>
              <w:left w:val="nil"/>
              <w:bottom w:val="single" w:sz="8" w:space="0" w:color="auto"/>
              <w:right w:val="single" w:sz="8" w:space="0" w:color="auto"/>
            </w:tcBorders>
            <w:shd w:val="clear" w:color="auto" w:fill="auto"/>
            <w:vAlign w:val="center"/>
            <w:hideMark/>
          </w:tcPr>
          <w:p w14:paraId="1D6EFA28"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18,741</w:t>
            </w:r>
          </w:p>
        </w:tc>
        <w:tc>
          <w:tcPr>
            <w:tcW w:w="1042" w:type="dxa"/>
            <w:tcBorders>
              <w:top w:val="nil"/>
              <w:left w:val="nil"/>
              <w:bottom w:val="single" w:sz="8" w:space="0" w:color="auto"/>
              <w:right w:val="single" w:sz="8" w:space="0" w:color="auto"/>
            </w:tcBorders>
            <w:shd w:val="clear" w:color="auto" w:fill="auto"/>
            <w:vAlign w:val="center"/>
            <w:hideMark/>
          </w:tcPr>
          <w:p w14:paraId="457F85E1"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837</w:t>
            </w:r>
          </w:p>
        </w:tc>
        <w:tc>
          <w:tcPr>
            <w:tcW w:w="1062" w:type="dxa"/>
            <w:tcBorders>
              <w:top w:val="nil"/>
              <w:left w:val="nil"/>
              <w:bottom w:val="single" w:sz="8" w:space="0" w:color="auto"/>
              <w:right w:val="single" w:sz="12" w:space="0" w:color="auto"/>
            </w:tcBorders>
            <w:shd w:val="clear" w:color="auto" w:fill="auto"/>
            <w:vAlign w:val="center"/>
            <w:hideMark/>
          </w:tcPr>
          <w:p w14:paraId="483FEF2A"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26,477</w:t>
            </w:r>
          </w:p>
        </w:tc>
      </w:tr>
      <w:tr w:rsidR="00563C93" w:rsidRPr="00314D1D" w14:paraId="41D562ED" w14:textId="77777777" w:rsidTr="00563C93">
        <w:trPr>
          <w:trHeight w:val="238"/>
        </w:trPr>
        <w:tc>
          <w:tcPr>
            <w:tcW w:w="1043" w:type="dxa"/>
            <w:tcBorders>
              <w:top w:val="single" w:sz="8" w:space="0" w:color="auto"/>
              <w:left w:val="single" w:sz="12" w:space="0" w:color="auto"/>
              <w:bottom w:val="single" w:sz="8" w:space="0" w:color="auto"/>
              <w:right w:val="single" w:sz="8" w:space="0" w:color="auto"/>
            </w:tcBorders>
            <w:shd w:val="clear" w:color="000000" w:fill="D9D9D9"/>
            <w:vAlign w:val="center"/>
            <w:hideMark/>
          </w:tcPr>
          <w:p w14:paraId="08E634B6"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2014</w:t>
            </w:r>
          </w:p>
        </w:tc>
        <w:tc>
          <w:tcPr>
            <w:tcW w:w="1042" w:type="dxa"/>
            <w:tcBorders>
              <w:top w:val="single" w:sz="8" w:space="0" w:color="auto"/>
              <w:left w:val="nil"/>
              <w:bottom w:val="single" w:sz="8" w:space="0" w:color="auto"/>
              <w:right w:val="single" w:sz="8" w:space="0" w:color="auto"/>
            </w:tcBorders>
            <w:shd w:val="clear" w:color="auto" w:fill="auto"/>
            <w:vAlign w:val="center"/>
            <w:hideMark/>
          </w:tcPr>
          <w:p w14:paraId="0280EA8F"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6,387</w:t>
            </w:r>
          </w:p>
        </w:tc>
        <w:tc>
          <w:tcPr>
            <w:tcW w:w="1042" w:type="dxa"/>
            <w:tcBorders>
              <w:top w:val="single" w:sz="8" w:space="0" w:color="auto"/>
              <w:left w:val="nil"/>
              <w:bottom w:val="single" w:sz="8" w:space="0" w:color="auto"/>
              <w:right w:val="single" w:sz="8" w:space="0" w:color="auto"/>
            </w:tcBorders>
            <w:shd w:val="clear" w:color="auto" w:fill="auto"/>
            <w:vAlign w:val="center"/>
            <w:hideMark/>
          </w:tcPr>
          <w:p w14:paraId="26B32B85"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22,023</w:t>
            </w:r>
          </w:p>
        </w:tc>
        <w:tc>
          <w:tcPr>
            <w:tcW w:w="1042" w:type="dxa"/>
            <w:tcBorders>
              <w:top w:val="single" w:sz="8" w:space="0" w:color="auto"/>
              <w:left w:val="nil"/>
              <w:bottom w:val="single" w:sz="8" w:space="0" w:color="auto"/>
              <w:right w:val="single" w:sz="8" w:space="0" w:color="auto"/>
            </w:tcBorders>
            <w:shd w:val="clear" w:color="auto" w:fill="auto"/>
            <w:vAlign w:val="center"/>
            <w:hideMark/>
          </w:tcPr>
          <w:p w14:paraId="4299504E"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60</w:t>
            </w:r>
          </w:p>
        </w:tc>
        <w:tc>
          <w:tcPr>
            <w:tcW w:w="1062" w:type="dxa"/>
            <w:tcBorders>
              <w:top w:val="single" w:sz="8" w:space="0" w:color="auto"/>
              <w:left w:val="nil"/>
              <w:bottom w:val="single" w:sz="8" w:space="0" w:color="auto"/>
              <w:right w:val="single" w:sz="12" w:space="0" w:color="auto"/>
            </w:tcBorders>
            <w:shd w:val="clear" w:color="auto" w:fill="auto"/>
            <w:vAlign w:val="center"/>
            <w:hideMark/>
          </w:tcPr>
          <w:p w14:paraId="0EAA99A7" w14:textId="77777777" w:rsidR="00563C93" w:rsidRPr="00314D1D" w:rsidRDefault="00563C9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28,740</w:t>
            </w:r>
          </w:p>
        </w:tc>
      </w:tr>
      <w:tr w:rsidR="00563C93" w:rsidRPr="00314D1D" w14:paraId="7194FBC8" w14:textId="77777777" w:rsidTr="00563C93">
        <w:trPr>
          <w:trHeight w:val="238"/>
        </w:trPr>
        <w:tc>
          <w:tcPr>
            <w:tcW w:w="1043" w:type="dxa"/>
            <w:tcBorders>
              <w:top w:val="single" w:sz="8" w:space="0" w:color="auto"/>
              <w:left w:val="single" w:sz="12" w:space="0" w:color="auto"/>
              <w:bottom w:val="single" w:sz="8" w:space="0" w:color="auto"/>
              <w:right w:val="single" w:sz="8" w:space="0" w:color="auto"/>
            </w:tcBorders>
            <w:shd w:val="clear" w:color="000000" w:fill="D9D9D9"/>
            <w:vAlign w:val="center"/>
            <w:hideMark/>
          </w:tcPr>
          <w:p w14:paraId="3240EDF9" w14:textId="77777777" w:rsidR="00563C93" w:rsidRPr="00314D1D" w:rsidRDefault="00563C93" w:rsidP="00681259">
            <w:pPr>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2015</w:t>
            </w:r>
          </w:p>
        </w:tc>
        <w:tc>
          <w:tcPr>
            <w:tcW w:w="1042" w:type="dxa"/>
            <w:tcBorders>
              <w:top w:val="single" w:sz="8" w:space="0" w:color="auto"/>
              <w:left w:val="nil"/>
              <w:bottom w:val="single" w:sz="8" w:space="0" w:color="auto"/>
              <w:right w:val="single" w:sz="8" w:space="0" w:color="auto"/>
            </w:tcBorders>
            <w:shd w:val="clear" w:color="auto" w:fill="auto"/>
            <w:vAlign w:val="center"/>
          </w:tcPr>
          <w:p w14:paraId="7FF6350E" w14:textId="77777777" w:rsidR="00563C93" w:rsidRPr="00314D1D" w:rsidRDefault="00563C93" w:rsidP="00681259">
            <w:pPr>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5,122</w:t>
            </w:r>
          </w:p>
        </w:tc>
        <w:tc>
          <w:tcPr>
            <w:tcW w:w="1042" w:type="dxa"/>
            <w:tcBorders>
              <w:top w:val="single" w:sz="8" w:space="0" w:color="auto"/>
              <w:left w:val="nil"/>
              <w:bottom w:val="single" w:sz="8" w:space="0" w:color="auto"/>
              <w:right w:val="single" w:sz="8" w:space="0" w:color="auto"/>
            </w:tcBorders>
            <w:shd w:val="clear" w:color="auto" w:fill="auto"/>
            <w:vAlign w:val="center"/>
          </w:tcPr>
          <w:p w14:paraId="235E64DB" w14:textId="77777777" w:rsidR="00563C93" w:rsidRPr="00314D1D" w:rsidRDefault="00563C93" w:rsidP="00681259">
            <w:pPr>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24,039</w:t>
            </w:r>
          </w:p>
        </w:tc>
        <w:tc>
          <w:tcPr>
            <w:tcW w:w="1042" w:type="dxa"/>
            <w:tcBorders>
              <w:top w:val="single" w:sz="8" w:space="0" w:color="auto"/>
              <w:left w:val="nil"/>
              <w:bottom w:val="single" w:sz="8" w:space="0" w:color="auto"/>
              <w:right w:val="single" w:sz="8" w:space="0" w:color="auto"/>
            </w:tcBorders>
            <w:shd w:val="clear" w:color="auto" w:fill="auto"/>
            <w:vAlign w:val="center"/>
          </w:tcPr>
          <w:p w14:paraId="774FE851" w14:textId="77777777" w:rsidR="00563C93" w:rsidRPr="00314D1D" w:rsidRDefault="00563C93" w:rsidP="00681259">
            <w:pPr>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59</w:t>
            </w:r>
          </w:p>
        </w:tc>
        <w:tc>
          <w:tcPr>
            <w:tcW w:w="1062" w:type="dxa"/>
            <w:tcBorders>
              <w:top w:val="single" w:sz="8" w:space="0" w:color="auto"/>
              <w:left w:val="nil"/>
              <w:bottom w:val="single" w:sz="8" w:space="0" w:color="auto"/>
              <w:right w:val="single" w:sz="12" w:space="0" w:color="auto"/>
            </w:tcBorders>
            <w:shd w:val="clear" w:color="auto" w:fill="auto"/>
            <w:vAlign w:val="center"/>
          </w:tcPr>
          <w:p w14:paraId="4F90658F" w14:textId="77777777" w:rsidR="00563C93" w:rsidRPr="00314D1D" w:rsidRDefault="00563C93" w:rsidP="00681259">
            <w:pPr>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29,220</w:t>
            </w:r>
          </w:p>
        </w:tc>
      </w:tr>
      <w:tr w:rsidR="00563C93" w:rsidRPr="00314D1D" w14:paraId="524738D5" w14:textId="77777777" w:rsidTr="004C68E7">
        <w:trPr>
          <w:trHeight w:val="238"/>
        </w:trPr>
        <w:tc>
          <w:tcPr>
            <w:tcW w:w="1043" w:type="dxa"/>
            <w:tcBorders>
              <w:top w:val="single" w:sz="8" w:space="0" w:color="auto"/>
              <w:left w:val="single" w:sz="12" w:space="0" w:color="auto"/>
              <w:bottom w:val="single" w:sz="8" w:space="0" w:color="auto"/>
              <w:right w:val="single" w:sz="8" w:space="0" w:color="auto"/>
            </w:tcBorders>
            <w:shd w:val="clear" w:color="000000" w:fill="D9D9D9"/>
            <w:vAlign w:val="center"/>
          </w:tcPr>
          <w:p w14:paraId="7B8C29E1" w14:textId="77777777" w:rsidR="00563C93" w:rsidRPr="00314D1D" w:rsidRDefault="00563C93" w:rsidP="00681259">
            <w:pPr>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2016</w:t>
            </w:r>
          </w:p>
        </w:tc>
        <w:tc>
          <w:tcPr>
            <w:tcW w:w="1042" w:type="dxa"/>
            <w:tcBorders>
              <w:top w:val="single" w:sz="8" w:space="0" w:color="auto"/>
              <w:left w:val="nil"/>
              <w:bottom w:val="single" w:sz="8" w:space="0" w:color="auto"/>
              <w:right w:val="single" w:sz="8" w:space="0" w:color="auto"/>
            </w:tcBorders>
            <w:shd w:val="clear" w:color="auto" w:fill="auto"/>
            <w:vAlign w:val="center"/>
          </w:tcPr>
          <w:p w14:paraId="4B2F9140" w14:textId="77777777" w:rsidR="00563C93" w:rsidRPr="00314D1D" w:rsidRDefault="00563C93" w:rsidP="00681259">
            <w:pPr>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4,258</w:t>
            </w:r>
          </w:p>
        </w:tc>
        <w:tc>
          <w:tcPr>
            <w:tcW w:w="1042" w:type="dxa"/>
            <w:tcBorders>
              <w:top w:val="single" w:sz="8" w:space="0" w:color="auto"/>
              <w:left w:val="nil"/>
              <w:bottom w:val="single" w:sz="8" w:space="0" w:color="auto"/>
              <w:right w:val="single" w:sz="8" w:space="0" w:color="auto"/>
            </w:tcBorders>
            <w:shd w:val="clear" w:color="auto" w:fill="auto"/>
            <w:vAlign w:val="center"/>
          </w:tcPr>
          <w:p w14:paraId="7AE42F78" w14:textId="77777777" w:rsidR="00563C93" w:rsidRPr="00314D1D" w:rsidRDefault="00563C93" w:rsidP="00681259">
            <w:pPr>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25,019</w:t>
            </w:r>
          </w:p>
        </w:tc>
        <w:tc>
          <w:tcPr>
            <w:tcW w:w="1042" w:type="dxa"/>
            <w:tcBorders>
              <w:top w:val="single" w:sz="8" w:space="0" w:color="auto"/>
              <w:left w:val="nil"/>
              <w:bottom w:val="single" w:sz="8" w:space="0" w:color="auto"/>
              <w:right w:val="single" w:sz="8" w:space="0" w:color="auto"/>
            </w:tcBorders>
            <w:shd w:val="clear" w:color="auto" w:fill="auto"/>
            <w:vAlign w:val="center"/>
          </w:tcPr>
          <w:p w14:paraId="1EFE0C07" w14:textId="77777777" w:rsidR="00563C93" w:rsidRPr="00314D1D" w:rsidRDefault="00563C93" w:rsidP="00681259">
            <w:pPr>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55</w:t>
            </w:r>
          </w:p>
        </w:tc>
        <w:tc>
          <w:tcPr>
            <w:tcW w:w="1062" w:type="dxa"/>
            <w:tcBorders>
              <w:top w:val="single" w:sz="8" w:space="0" w:color="auto"/>
              <w:left w:val="nil"/>
              <w:bottom w:val="single" w:sz="8" w:space="0" w:color="auto"/>
              <w:right w:val="single" w:sz="12" w:space="0" w:color="auto"/>
            </w:tcBorders>
            <w:shd w:val="clear" w:color="auto" w:fill="auto"/>
            <w:vAlign w:val="center"/>
          </w:tcPr>
          <w:p w14:paraId="13201EB8" w14:textId="77777777" w:rsidR="00563C93" w:rsidRPr="00314D1D" w:rsidRDefault="00563C93" w:rsidP="00681259">
            <w:pPr>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29,658</w:t>
            </w:r>
          </w:p>
        </w:tc>
      </w:tr>
      <w:tr w:rsidR="004C68E7" w:rsidRPr="00314D1D" w14:paraId="31EC560D" w14:textId="77777777" w:rsidTr="00C21F36">
        <w:trPr>
          <w:trHeight w:val="238"/>
        </w:trPr>
        <w:tc>
          <w:tcPr>
            <w:tcW w:w="1043" w:type="dxa"/>
            <w:tcBorders>
              <w:top w:val="single" w:sz="8" w:space="0" w:color="auto"/>
              <w:left w:val="single" w:sz="12" w:space="0" w:color="auto"/>
              <w:bottom w:val="single" w:sz="8" w:space="0" w:color="auto"/>
              <w:right w:val="single" w:sz="8" w:space="0" w:color="auto"/>
            </w:tcBorders>
            <w:shd w:val="clear" w:color="000000" w:fill="D9D9D9"/>
            <w:vAlign w:val="center"/>
          </w:tcPr>
          <w:p w14:paraId="115C21DE" w14:textId="77777777" w:rsidR="004C68E7" w:rsidRPr="00314D1D" w:rsidRDefault="004C68E7" w:rsidP="00681259">
            <w:pPr>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2017</w:t>
            </w:r>
          </w:p>
        </w:tc>
        <w:tc>
          <w:tcPr>
            <w:tcW w:w="1042" w:type="dxa"/>
            <w:tcBorders>
              <w:top w:val="single" w:sz="8" w:space="0" w:color="auto"/>
              <w:left w:val="nil"/>
              <w:bottom w:val="single" w:sz="8" w:space="0" w:color="auto"/>
              <w:right w:val="single" w:sz="8" w:space="0" w:color="auto"/>
            </w:tcBorders>
            <w:shd w:val="clear" w:color="auto" w:fill="auto"/>
            <w:vAlign w:val="center"/>
          </w:tcPr>
          <w:p w14:paraId="168BF700" w14:textId="77777777" w:rsidR="004C68E7" w:rsidRPr="00314D1D" w:rsidRDefault="004C68E7" w:rsidP="00681259">
            <w:pPr>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4,238</w:t>
            </w:r>
          </w:p>
        </w:tc>
        <w:tc>
          <w:tcPr>
            <w:tcW w:w="1042" w:type="dxa"/>
            <w:tcBorders>
              <w:top w:val="single" w:sz="8" w:space="0" w:color="auto"/>
              <w:left w:val="nil"/>
              <w:bottom w:val="single" w:sz="8" w:space="0" w:color="auto"/>
              <w:right w:val="single" w:sz="8" w:space="0" w:color="auto"/>
            </w:tcBorders>
            <w:shd w:val="clear" w:color="auto" w:fill="auto"/>
            <w:vAlign w:val="center"/>
          </w:tcPr>
          <w:p w14:paraId="128F7B11" w14:textId="77777777" w:rsidR="004C68E7" w:rsidRPr="00314D1D" w:rsidRDefault="0007128E" w:rsidP="00681259">
            <w:pPr>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26,562</w:t>
            </w:r>
          </w:p>
        </w:tc>
        <w:tc>
          <w:tcPr>
            <w:tcW w:w="1042" w:type="dxa"/>
            <w:tcBorders>
              <w:top w:val="single" w:sz="8" w:space="0" w:color="auto"/>
              <w:left w:val="nil"/>
              <w:bottom w:val="single" w:sz="8" w:space="0" w:color="auto"/>
              <w:right w:val="single" w:sz="8" w:space="0" w:color="auto"/>
            </w:tcBorders>
            <w:shd w:val="clear" w:color="auto" w:fill="auto"/>
            <w:vAlign w:val="center"/>
          </w:tcPr>
          <w:p w14:paraId="2570FA44" w14:textId="77777777" w:rsidR="004C68E7" w:rsidRPr="00314D1D" w:rsidRDefault="004C68E7" w:rsidP="00681259">
            <w:pPr>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46</w:t>
            </w:r>
          </w:p>
        </w:tc>
        <w:tc>
          <w:tcPr>
            <w:tcW w:w="1062" w:type="dxa"/>
            <w:tcBorders>
              <w:top w:val="single" w:sz="8" w:space="0" w:color="auto"/>
              <w:left w:val="nil"/>
              <w:bottom w:val="single" w:sz="8" w:space="0" w:color="auto"/>
              <w:right w:val="single" w:sz="12" w:space="0" w:color="auto"/>
            </w:tcBorders>
            <w:shd w:val="clear" w:color="auto" w:fill="auto"/>
            <w:vAlign w:val="center"/>
          </w:tcPr>
          <w:p w14:paraId="7A3DDA4B" w14:textId="77777777" w:rsidR="004C68E7" w:rsidRPr="00314D1D" w:rsidRDefault="0007128E" w:rsidP="00681259">
            <w:pPr>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30,846</w:t>
            </w:r>
          </w:p>
        </w:tc>
      </w:tr>
      <w:tr w:rsidR="00C21F36" w:rsidRPr="00314D1D" w14:paraId="23025002" w14:textId="77777777" w:rsidTr="00563C93">
        <w:trPr>
          <w:trHeight w:val="238"/>
        </w:trPr>
        <w:tc>
          <w:tcPr>
            <w:tcW w:w="1043" w:type="dxa"/>
            <w:tcBorders>
              <w:top w:val="single" w:sz="8" w:space="0" w:color="auto"/>
              <w:left w:val="single" w:sz="12" w:space="0" w:color="auto"/>
              <w:bottom w:val="single" w:sz="12" w:space="0" w:color="auto"/>
              <w:right w:val="single" w:sz="8" w:space="0" w:color="auto"/>
            </w:tcBorders>
            <w:shd w:val="clear" w:color="000000" w:fill="D9D9D9"/>
            <w:vAlign w:val="center"/>
          </w:tcPr>
          <w:p w14:paraId="52ADEC4A" w14:textId="77777777" w:rsidR="00C21F36" w:rsidRPr="00314D1D" w:rsidRDefault="00A4098F" w:rsidP="00681259">
            <w:pPr>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2018</w:t>
            </w:r>
          </w:p>
        </w:tc>
        <w:tc>
          <w:tcPr>
            <w:tcW w:w="1042" w:type="dxa"/>
            <w:tcBorders>
              <w:top w:val="single" w:sz="8" w:space="0" w:color="auto"/>
              <w:left w:val="nil"/>
              <w:bottom w:val="single" w:sz="12" w:space="0" w:color="auto"/>
              <w:right w:val="single" w:sz="8" w:space="0" w:color="auto"/>
            </w:tcBorders>
            <w:shd w:val="clear" w:color="auto" w:fill="auto"/>
            <w:vAlign w:val="center"/>
          </w:tcPr>
          <w:p w14:paraId="754EBC3B" w14:textId="77777777" w:rsidR="00C21F36" w:rsidRPr="00314D1D" w:rsidRDefault="00A4098F" w:rsidP="00681259">
            <w:pPr>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3,979</w:t>
            </w:r>
          </w:p>
        </w:tc>
        <w:tc>
          <w:tcPr>
            <w:tcW w:w="1042" w:type="dxa"/>
            <w:tcBorders>
              <w:top w:val="single" w:sz="8" w:space="0" w:color="auto"/>
              <w:left w:val="nil"/>
              <w:bottom w:val="single" w:sz="12" w:space="0" w:color="auto"/>
              <w:right w:val="single" w:sz="8" w:space="0" w:color="auto"/>
            </w:tcBorders>
            <w:shd w:val="clear" w:color="auto" w:fill="auto"/>
            <w:vAlign w:val="center"/>
          </w:tcPr>
          <w:p w14:paraId="68980C1B" w14:textId="77777777" w:rsidR="00C21F36" w:rsidRPr="00314D1D" w:rsidRDefault="00A4098F" w:rsidP="00681259">
            <w:pPr>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30,174</w:t>
            </w:r>
          </w:p>
        </w:tc>
        <w:tc>
          <w:tcPr>
            <w:tcW w:w="1042" w:type="dxa"/>
            <w:tcBorders>
              <w:top w:val="single" w:sz="8" w:space="0" w:color="auto"/>
              <w:left w:val="nil"/>
              <w:bottom w:val="single" w:sz="12" w:space="0" w:color="auto"/>
              <w:right w:val="single" w:sz="8" w:space="0" w:color="auto"/>
            </w:tcBorders>
            <w:shd w:val="clear" w:color="auto" w:fill="auto"/>
            <w:vAlign w:val="center"/>
          </w:tcPr>
          <w:p w14:paraId="2C155E92" w14:textId="77777777" w:rsidR="00C21F36" w:rsidRPr="00314D1D" w:rsidRDefault="00C97E9C" w:rsidP="00681259">
            <w:pPr>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52</w:t>
            </w:r>
          </w:p>
        </w:tc>
        <w:tc>
          <w:tcPr>
            <w:tcW w:w="1062" w:type="dxa"/>
            <w:tcBorders>
              <w:top w:val="single" w:sz="8" w:space="0" w:color="auto"/>
              <w:left w:val="nil"/>
              <w:bottom w:val="single" w:sz="12" w:space="0" w:color="auto"/>
              <w:right w:val="single" w:sz="12" w:space="0" w:color="auto"/>
            </w:tcBorders>
            <w:shd w:val="clear" w:color="auto" w:fill="auto"/>
            <w:vAlign w:val="center"/>
          </w:tcPr>
          <w:p w14:paraId="4AD9DD0E" w14:textId="77777777" w:rsidR="00C21F36" w:rsidRPr="00314D1D" w:rsidRDefault="00A4098F" w:rsidP="00681259">
            <w:pPr>
              <w:spacing w:after="0" w:line="240" w:lineRule="auto"/>
              <w:jc w:val="center"/>
              <w:rPr>
                <w:rFonts w:ascii="Arial" w:eastAsia="Times New Roman" w:hAnsi="Arial" w:cs="Arial"/>
                <w:sz w:val="18"/>
                <w:szCs w:val="18"/>
                <w:lang w:eastAsia="cs-CZ"/>
              </w:rPr>
            </w:pPr>
            <w:r w:rsidRPr="00314D1D">
              <w:rPr>
                <w:rFonts w:ascii="Arial" w:eastAsia="Times New Roman" w:hAnsi="Arial" w:cs="Arial"/>
                <w:sz w:val="18"/>
                <w:szCs w:val="18"/>
                <w:lang w:bidi="en-US"/>
              </w:rPr>
              <w:t>34,205</w:t>
            </w:r>
          </w:p>
        </w:tc>
      </w:tr>
    </w:tbl>
    <w:p w14:paraId="2AC4221D" w14:textId="77777777" w:rsidR="00563C93" w:rsidRPr="00314D1D" w:rsidRDefault="00563C93" w:rsidP="00563C93">
      <w:pPr>
        <w:autoSpaceDE w:val="0"/>
        <w:autoSpaceDN w:val="0"/>
        <w:adjustRightInd w:val="0"/>
        <w:spacing w:after="0" w:line="240" w:lineRule="auto"/>
        <w:rPr>
          <w:rFonts w:ascii="Arial" w:eastAsia="Times New Roman" w:hAnsi="Arial" w:cs="Arial"/>
          <w:sz w:val="20"/>
          <w:szCs w:val="20"/>
          <w:lang w:eastAsia="cs-CZ"/>
        </w:rPr>
      </w:pPr>
    </w:p>
    <w:p w14:paraId="415D6DA7" w14:textId="384ABABC" w:rsidR="00563C93" w:rsidRPr="00314D1D" w:rsidRDefault="00801476" w:rsidP="00563C93">
      <w:pPr>
        <w:autoSpaceDE w:val="0"/>
        <w:autoSpaceDN w:val="0"/>
        <w:adjustRightInd w:val="0"/>
        <w:spacing w:after="0" w:line="240" w:lineRule="auto"/>
        <w:jc w:val="both"/>
        <w:rPr>
          <w:rFonts w:ascii="Arial" w:eastAsia="Times New Roman" w:hAnsi="Arial" w:cs="Arial"/>
          <w:b/>
          <w:bCs/>
          <w:caps/>
          <w:sz w:val="20"/>
          <w:u w:val="single"/>
          <w:lang w:eastAsia="cs-CZ"/>
        </w:rPr>
      </w:pPr>
      <w:r w:rsidRPr="00314D1D">
        <w:rPr>
          <w:rFonts w:ascii="Arial" w:eastAsia="Times New Roman" w:hAnsi="Arial" w:cs="Arial"/>
          <w:b/>
          <w:sz w:val="20"/>
          <w:szCs w:val="20"/>
          <w:u w:val="single"/>
          <w:lang w:bidi="en-US"/>
        </w:rPr>
        <w:t xml:space="preserve">ORGANIC </w:t>
      </w:r>
      <w:r w:rsidR="00563C93" w:rsidRPr="00314D1D">
        <w:rPr>
          <w:rFonts w:ascii="Arial" w:eastAsia="Times New Roman" w:hAnsi="Arial" w:cs="Arial"/>
          <w:b/>
          <w:sz w:val="20"/>
          <w:szCs w:val="20"/>
          <w:u w:val="single"/>
          <w:lang w:bidi="en-US"/>
        </w:rPr>
        <w:t>WASTE</w:t>
      </w:r>
    </w:p>
    <w:p w14:paraId="38448592" w14:textId="77777777" w:rsidR="00563C93" w:rsidRPr="00314D1D" w:rsidRDefault="00563C93" w:rsidP="00563C93">
      <w:pPr>
        <w:autoSpaceDE w:val="0"/>
        <w:autoSpaceDN w:val="0"/>
        <w:adjustRightInd w:val="0"/>
        <w:spacing w:after="0" w:line="240" w:lineRule="auto"/>
        <w:jc w:val="both"/>
        <w:rPr>
          <w:rFonts w:ascii="Arial" w:eastAsia="Times New Roman" w:hAnsi="Arial" w:cs="Arial"/>
          <w:b/>
          <w:bCs/>
          <w:caps/>
          <w:sz w:val="20"/>
          <w:u w:val="single"/>
          <w:lang w:eastAsia="cs-CZ"/>
        </w:rPr>
      </w:pPr>
    </w:p>
    <w:p w14:paraId="37C50D14" w14:textId="6A0F2CB0" w:rsidR="00525688" w:rsidRPr="00314D1D" w:rsidRDefault="00563C93" w:rsidP="00563C93">
      <w:pPr>
        <w:autoSpaceDE w:val="0"/>
        <w:autoSpaceDN w:val="0"/>
        <w:adjustRightInd w:val="0"/>
        <w:spacing w:after="0" w:line="240" w:lineRule="auto"/>
        <w:jc w:val="both"/>
        <w:rPr>
          <w:rFonts w:ascii="Arial" w:eastAsia="Times New Roman" w:hAnsi="Arial" w:cs="Arial"/>
          <w:bCs/>
          <w:sz w:val="20"/>
          <w:lang w:eastAsia="cs-CZ"/>
        </w:rPr>
      </w:pPr>
      <w:r w:rsidRPr="00314D1D">
        <w:rPr>
          <w:rFonts w:ascii="Arial" w:eastAsia="Times New Roman" w:hAnsi="Arial" w:cs="Arial"/>
          <w:sz w:val="20"/>
          <w:szCs w:val="20"/>
          <w:lang w:bidi="en-US"/>
        </w:rPr>
        <w:t xml:space="preserve">Reducing the number of containers for bulky waste allowed the separate collection of </w:t>
      </w:r>
      <w:r w:rsidR="00801476" w:rsidRPr="00314D1D">
        <w:rPr>
          <w:rFonts w:ascii="Arial" w:eastAsia="Times New Roman" w:hAnsi="Arial" w:cs="Arial"/>
          <w:sz w:val="20"/>
          <w:szCs w:val="20"/>
          <w:lang w:bidi="en-US"/>
        </w:rPr>
        <w:t xml:space="preserve">organic </w:t>
      </w:r>
      <w:r w:rsidRPr="00314D1D">
        <w:rPr>
          <w:rFonts w:ascii="Arial" w:eastAsia="Times New Roman" w:hAnsi="Arial" w:cs="Arial"/>
          <w:sz w:val="20"/>
          <w:szCs w:val="20"/>
          <w:lang w:bidi="en-US"/>
        </w:rPr>
        <w:t xml:space="preserve">waste using labeled LVC. In 2018, a total of 1735 were added for the collection of </w:t>
      </w:r>
      <w:r w:rsidR="00801476" w:rsidRPr="00314D1D">
        <w:rPr>
          <w:rFonts w:ascii="Arial" w:eastAsia="Times New Roman" w:hAnsi="Arial" w:cs="Arial"/>
          <w:sz w:val="20"/>
          <w:szCs w:val="20"/>
          <w:lang w:bidi="en-US"/>
        </w:rPr>
        <w:t xml:space="preserve">organic </w:t>
      </w:r>
      <w:r w:rsidRPr="00314D1D">
        <w:rPr>
          <w:rFonts w:ascii="Arial" w:eastAsia="Times New Roman" w:hAnsi="Arial" w:cs="Arial"/>
          <w:sz w:val="20"/>
          <w:szCs w:val="20"/>
          <w:lang w:bidi="en-US"/>
        </w:rPr>
        <w:t xml:space="preserve">waste and 1,058 tons of </w:t>
      </w:r>
      <w:r w:rsidR="00801476" w:rsidRPr="00314D1D">
        <w:rPr>
          <w:rFonts w:ascii="Arial" w:eastAsia="Times New Roman" w:hAnsi="Arial" w:cs="Arial"/>
          <w:sz w:val="20"/>
          <w:szCs w:val="20"/>
          <w:lang w:bidi="en-US"/>
        </w:rPr>
        <w:t xml:space="preserve">organic </w:t>
      </w:r>
      <w:r w:rsidRPr="00314D1D">
        <w:rPr>
          <w:rFonts w:ascii="Arial" w:eastAsia="Times New Roman" w:hAnsi="Arial" w:cs="Arial"/>
          <w:sz w:val="20"/>
          <w:szCs w:val="20"/>
          <w:lang w:bidi="en-US"/>
        </w:rPr>
        <w:t xml:space="preserve">waste were obtained. Other methods of disposing of </w:t>
      </w:r>
      <w:r w:rsidR="00801476" w:rsidRPr="00314D1D">
        <w:rPr>
          <w:rFonts w:ascii="Arial" w:eastAsia="Times New Roman" w:hAnsi="Arial" w:cs="Arial"/>
          <w:sz w:val="20"/>
          <w:szCs w:val="20"/>
          <w:lang w:bidi="en-US"/>
        </w:rPr>
        <w:t xml:space="preserve">organic </w:t>
      </w:r>
      <w:r w:rsidRPr="00314D1D">
        <w:rPr>
          <w:rFonts w:ascii="Arial" w:eastAsia="Times New Roman" w:hAnsi="Arial" w:cs="Arial"/>
          <w:sz w:val="20"/>
          <w:szCs w:val="20"/>
          <w:lang w:bidi="en-US"/>
        </w:rPr>
        <w:t xml:space="preserve">waste are the collection </w:t>
      </w:r>
      <w:r w:rsidRPr="00314D1D">
        <w:rPr>
          <w:rFonts w:ascii="Arial" w:eastAsia="Times New Roman" w:hAnsi="Arial" w:cs="Arial"/>
          <w:sz w:val="20"/>
          <w:szCs w:val="20"/>
          <w:lang w:bidi="en-US"/>
        </w:rPr>
        <w:lastRenderedPageBreak/>
        <w:t xml:space="preserve">yards of the city, as well as a stable collection point in Prague 10 </w:t>
      </w:r>
      <w:proofErr w:type="spellStart"/>
      <w:r w:rsidRPr="00314D1D">
        <w:rPr>
          <w:rFonts w:ascii="Arial" w:eastAsia="Times New Roman" w:hAnsi="Arial" w:cs="Arial"/>
          <w:sz w:val="20"/>
          <w:szCs w:val="20"/>
          <w:lang w:bidi="en-US"/>
        </w:rPr>
        <w:t>Malešice</w:t>
      </w:r>
      <w:proofErr w:type="spellEnd"/>
      <w:r w:rsidRPr="00314D1D">
        <w:rPr>
          <w:rFonts w:ascii="Arial" w:eastAsia="Times New Roman" w:hAnsi="Arial" w:cs="Arial"/>
          <w:sz w:val="20"/>
          <w:szCs w:val="20"/>
          <w:lang w:bidi="en-US"/>
        </w:rPr>
        <w:t xml:space="preserve">, mobile collection yards and newly also the Composting Center of the City of Prague in </w:t>
      </w:r>
      <w:proofErr w:type="spellStart"/>
      <w:r w:rsidRPr="00314D1D">
        <w:rPr>
          <w:rFonts w:ascii="Arial" w:eastAsia="Times New Roman" w:hAnsi="Arial" w:cs="Arial"/>
          <w:sz w:val="20"/>
          <w:szCs w:val="20"/>
          <w:lang w:bidi="en-US"/>
        </w:rPr>
        <w:t>Slivenec</w:t>
      </w:r>
      <w:proofErr w:type="spellEnd"/>
      <w:r w:rsidRPr="00314D1D">
        <w:rPr>
          <w:rFonts w:ascii="Arial" w:eastAsia="Times New Roman" w:hAnsi="Arial" w:cs="Arial"/>
          <w:sz w:val="20"/>
          <w:szCs w:val="20"/>
          <w:lang w:bidi="en-US"/>
        </w:rPr>
        <w:t xml:space="preserve">. </w:t>
      </w:r>
    </w:p>
    <w:p w14:paraId="1D938658" w14:textId="77777777" w:rsidR="00525688" w:rsidRPr="00314D1D" w:rsidRDefault="00525688" w:rsidP="00563C93">
      <w:pPr>
        <w:autoSpaceDE w:val="0"/>
        <w:autoSpaceDN w:val="0"/>
        <w:adjustRightInd w:val="0"/>
        <w:spacing w:after="0" w:line="240" w:lineRule="auto"/>
        <w:jc w:val="both"/>
        <w:rPr>
          <w:rFonts w:ascii="Arial" w:eastAsia="Times New Roman" w:hAnsi="Arial" w:cs="Arial"/>
          <w:bCs/>
          <w:sz w:val="20"/>
          <w:lang w:eastAsia="cs-CZ"/>
        </w:rPr>
      </w:pPr>
    </w:p>
    <w:p w14:paraId="3F959BC9" w14:textId="361A534E" w:rsidR="00563C93" w:rsidRPr="00314D1D" w:rsidRDefault="002716FA" w:rsidP="00563C93">
      <w:pPr>
        <w:autoSpaceDE w:val="0"/>
        <w:autoSpaceDN w:val="0"/>
        <w:adjustRightInd w:val="0"/>
        <w:spacing w:after="0" w:line="240" w:lineRule="auto"/>
        <w:jc w:val="both"/>
        <w:rPr>
          <w:rFonts w:ascii="Arial" w:eastAsia="Times New Roman" w:hAnsi="Arial" w:cs="Arial"/>
          <w:bCs/>
          <w:sz w:val="20"/>
          <w:lang w:eastAsia="cs-CZ"/>
        </w:rPr>
      </w:pPr>
      <w:r w:rsidRPr="00314D1D">
        <w:rPr>
          <w:rFonts w:ascii="Arial" w:eastAsia="Times New Roman" w:hAnsi="Arial" w:cs="Arial"/>
          <w:sz w:val="20"/>
          <w:szCs w:val="20"/>
          <w:lang w:bidi="en-US"/>
        </w:rPr>
        <w:t>On 3</w:t>
      </w:r>
      <w:r w:rsidR="00801476" w:rsidRPr="00314D1D">
        <w:rPr>
          <w:rFonts w:ascii="Arial" w:eastAsia="Times New Roman" w:hAnsi="Arial" w:cs="Arial"/>
          <w:sz w:val="20"/>
          <w:szCs w:val="20"/>
          <w:lang w:bidi="en-US"/>
        </w:rPr>
        <w:t xml:space="preserve"> July </w:t>
      </w:r>
      <w:r w:rsidRPr="00314D1D">
        <w:rPr>
          <w:rFonts w:ascii="Arial" w:eastAsia="Times New Roman" w:hAnsi="Arial" w:cs="Arial"/>
          <w:sz w:val="20"/>
          <w:szCs w:val="20"/>
          <w:lang w:bidi="en-US"/>
        </w:rPr>
        <w:t xml:space="preserve">2017 the first composting plant of the City of Prague was put into operation in </w:t>
      </w:r>
      <w:proofErr w:type="spellStart"/>
      <w:r w:rsidRPr="00314D1D">
        <w:rPr>
          <w:rFonts w:ascii="Arial" w:eastAsia="Times New Roman" w:hAnsi="Arial" w:cs="Arial"/>
          <w:sz w:val="20"/>
          <w:szCs w:val="20"/>
          <w:lang w:bidi="en-US"/>
        </w:rPr>
        <w:t>Slivenec</w:t>
      </w:r>
      <w:proofErr w:type="spellEnd"/>
      <w:r w:rsidRPr="00314D1D">
        <w:rPr>
          <w:rFonts w:ascii="Arial" w:eastAsia="Times New Roman" w:hAnsi="Arial" w:cs="Arial"/>
          <w:sz w:val="20"/>
          <w:szCs w:val="20"/>
          <w:lang w:bidi="en-US"/>
        </w:rPr>
        <w:t xml:space="preserve">. </w:t>
      </w:r>
      <w:r w:rsidR="00801476" w:rsidRPr="00314D1D">
        <w:rPr>
          <w:rFonts w:ascii="Arial" w:eastAsia="Times New Roman" w:hAnsi="Arial" w:cs="Arial"/>
          <w:sz w:val="20"/>
          <w:szCs w:val="20"/>
          <w:lang w:bidi="en-US"/>
        </w:rPr>
        <w:t xml:space="preserve">Organic </w:t>
      </w:r>
      <w:r w:rsidRPr="00314D1D">
        <w:rPr>
          <w:rFonts w:ascii="Arial" w:eastAsia="Times New Roman" w:hAnsi="Arial" w:cs="Arial"/>
          <w:sz w:val="20"/>
          <w:szCs w:val="20"/>
          <w:lang w:bidi="en-US"/>
        </w:rPr>
        <w:t>waste from citizens of Prague is accepted for free at a maximum amount of 250 kg per person per month.</w:t>
      </w:r>
    </w:p>
    <w:p w14:paraId="6986423D" w14:textId="77777777" w:rsidR="00563C93" w:rsidRPr="00314D1D" w:rsidRDefault="00563C93" w:rsidP="00563C93">
      <w:pPr>
        <w:autoSpaceDE w:val="0"/>
        <w:autoSpaceDN w:val="0"/>
        <w:adjustRightInd w:val="0"/>
        <w:spacing w:after="0" w:line="240" w:lineRule="auto"/>
        <w:jc w:val="both"/>
        <w:rPr>
          <w:rFonts w:ascii="Arial" w:eastAsia="Times New Roman" w:hAnsi="Arial" w:cs="Arial"/>
          <w:bCs/>
          <w:sz w:val="20"/>
          <w:lang w:eastAsia="cs-CZ"/>
        </w:rPr>
      </w:pPr>
    </w:p>
    <w:p w14:paraId="5EA7FE4B" w14:textId="5FB0D3F9" w:rsidR="00563C93" w:rsidRPr="00314D1D" w:rsidRDefault="00801476" w:rsidP="00563C93">
      <w:pPr>
        <w:autoSpaceDE w:val="0"/>
        <w:autoSpaceDN w:val="0"/>
        <w:adjustRightInd w:val="0"/>
        <w:spacing w:after="0" w:line="240" w:lineRule="auto"/>
        <w:jc w:val="both"/>
        <w:rPr>
          <w:rFonts w:ascii="Arial" w:eastAsia="Times New Roman" w:hAnsi="Arial" w:cs="Arial"/>
          <w:bCs/>
          <w:sz w:val="20"/>
          <w:lang w:eastAsia="cs-CZ"/>
        </w:rPr>
      </w:pPr>
      <w:r w:rsidRPr="00314D1D">
        <w:rPr>
          <w:rFonts w:ascii="Arial" w:eastAsia="Times New Roman" w:hAnsi="Arial" w:cs="Arial"/>
          <w:sz w:val="20"/>
          <w:szCs w:val="20"/>
          <w:lang w:bidi="en-US"/>
        </w:rPr>
        <w:t xml:space="preserve">Organic </w:t>
      </w:r>
      <w:r w:rsidR="00563C93" w:rsidRPr="00314D1D">
        <w:rPr>
          <w:rFonts w:ascii="Arial" w:eastAsia="Times New Roman" w:hAnsi="Arial" w:cs="Arial"/>
          <w:sz w:val="20"/>
          <w:szCs w:val="20"/>
          <w:lang w:bidi="en-US"/>
        </w:rPr>
        <w:t>waste production (tons):</w:t>
      </w:r>
    </w:p>
    <w:tbl>
      <w:tblPr>
        <w:tblW w:w="7566" w:type="dxa"/>
        <w:tblInd w:w="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58"/>
        <w:gridCol w:w="1171"/>
        <w:gridCol w:w="845"/>
        <w:gridCol w:w="1338"/>
        <w:gridCol w:w="1338"/>
        <w:gridCol w:w="958"/>
        <w:gridCol w:w="958"/>
      </w:tblGrid>
      <w:tr w:rsidR="007F1875" w:rsidRPr="00314D1D" w14:paraId="2DCF665A" w14:textId="77777777" w:rsidTr="007F1875">
        <w:trPr>
          <w:trHeight w:val="348"/>
        </w:trPr>
        <w:tc>
          <w:tcPr>
            <w:tcW w:w="958" w:type="dxa"/>
            <w:shd w:val="clear" w:color="000000" w:fill="D9D9D9"/>
            <w:vAlign w:val="center"/>
            <w:hideMark/>
          </w:tcPr>
          <w:p w14:paraId="6DD35ECE" w14:textId="1DC0CF20" w:rsidR="007F1875" w:rsidRPr="00314D1D" w:rsidRDefault="00801476" w:rsidP="00314D1D">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Y</w:t>
            </w:r>
            <w:r w:rsidR="007F1875" w:rsidRPr="00314D1D">
              <w:rPr>
                <w:rFonts w:ascii="Arial" w:eastAsia="Times New Roman" w:hAnsi="Arial" w:cs="Arial"/>
                <w:color w:val="000000"/>
                <w:sz w:val="18"/>
                <w:szCs w:val="18"/>
                <w:lang w:bidi="en-US"/>
              </w:rPr>
              <w:t>ear</w:t>
            </w:r>
          </w:p>
        </w:tc>
        <w:tc>
          <w:tcPr>
            <w:tcW w:w="1171" w:type="dxa"/>
            <w:shd w:val="clear" w:color="000000" w:fill="D9D9D9"/>
            <w:vAlign w:val="center"/>
            <w:hideMark/>
          </w:tcPr>
          <w:p w14:paraId="60E903B0" w14:textId="08D6C609" w:rsidR="007F1875" w:rsidRPr="00314D1D" w:rsidRDefault="0081202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 xml:space="preserve">Organic </w:t>
            </w:r>
            <w:r w:rsidR="007F1875" w:rsidRPr="00314D1D">
              <w:rPr>
                <w:rFonts w:ascii="Arial" w:eastAsia="Times New Roman" w:hAnsi="Arial" w:cs="Arial"/>
                <w:color w:val="000000"/>
                <w:sz w:val="18"/>
                <w:szCs w:val="18"/>
                <w:lang w:bidi="en-US"/>
              </w:rPr>
              <w:t xml:space="preserve"> LVC in the streets</w:t>
            </w:r>
          </w:p>
        </w:tc>
        <w:tc>
          <w:tcPr>
            <w:tcW w:w="845" w:type="dxa"/>
            <w:shd w:val="clear" w:color="000000" w:fill="D9D9D9"/>
            <w:vAlign w:val="center"/>
            <w:hideMark/>
          </w:tcPr>
          <w:p w14:paraId="663F64B5"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CY of city</w:t>
            </w:r>
          </w:p>
        </w:tc>
        <w:tc>
          <w:tcPr>
            <w:tcW w:w="1338" w:type="dxa"/>
            <w:shd w:val="clear" w:color="000000" w:fill="D9D9D9"/>
          </w:tcPr>
          <w:p w14:paraId="29075191" w14:textId="77777777" w:rsidR="007F1875" w:rsidRPr="00314D1D" w:rsidRDefault="007F1875" w:rsidP="00563C93">
            <w:pPr>
              <w:spacing w:after="0" w:line="240" w:lineRule="auto"/>
              <w:jc w:val="center"/>
              <w:rPr>
                <w:rFonts w:ascii="Arial" w:eastAsia="Times New Roman" w:hAnsi="Arial" w:cs="Arial"/>
                <w:color w:val="000000"/>
                <w:sz w:val="18"/>
                <w:lang w:eastAsia="cs-CZ"/>
              </w:rPr>
            </w:pPr>
            <w:r w:rsidRPr="00314D1D">
              <w:rPr>
                <w:rFonts w:ascii="Arial" w:eastAsia="Times New Roman" w:hAnsi="Arial" w:cs="Arial"/>
                <w:color w:val="000000"/>
                <w:sz w:val="18"/>
                <w:szCs w:val="18"/>
                <w:lang w:bidi="en-US"/>
              </w:rPr>
              <w:t xml:space="preserve">Composting Center - </w:t>
            </w:r>
            <w:proofErr w:type="spellStart"/>
            <w:r w:rsidRPr="00314D1D">
              <w:rPr>
                <w:rFonts w:ascii="Arial" w:eastAsia="Times New Roman" w:hAnsi="Arial" w:cs="Arial"/>
                <w:color w:val="000000"/>
                <w:sz w:val="18"/>
                <w:szCs w:val="18"/>
                <w:lang w:bidi="en-US"/>
              </w:rPr>
              <w:t>Slivenec</w:t>
            </w:r>
            <w:proofErr w:type="spellEnd"/>
          </w:p>
        </w:tc>
        <w:tc>
          <w:tcPr>
            <w:tcW w:w="1338" w:type="dxa"/>
            <w:shd w:val="clear" w:color="000000" w:fill="D9D9D9"/>
            <w:vAlign w:val="center"/>
            <w:hideMark/>
          </w:tcPr>
          <w:p w14:paraId="18D0EB0A"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 xml:space="preserve">Stable place - </w:t>
            </w:r>
            <w:proofErr w:type="spellStart"/>
            <w:r w:rsidRPr="00314D1D">
              <w:rPr>
                <w:rFonts w:ascii="Arial" w:eastAsia="Times New Roman" w:hAnsi="Arial" w:cs="Arial"/>
                <w:color w:val="000000"/>
                <w:sz w:val="18"/>
                <w:szCs w:val="18"/>
                <w:lang w:bidi="en-US"/>
              </w:rPr>
              <w:t>Malešice</w:t>
            </w:r>
            <w:proofErr w:type="spellEnd"/>
          </w:p>
        </w:tc>
        <w:tc>
          <w:tcPr>
            <w:tcW w:w="958" w:type="dxa"/>
            <w:shd w:val="clear" w:color="000000" w:fill="D9D9D9"/>
            <w:vAlign w:val="center"/>
            <w:hideMark/>
          </w:tcPr>
          <w:p w14:paraId="21D59D6D"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MCY</w:t>
            </w:r>
          </w:p>
        </w:tc>
        <w:tc>
          <w:tcPr>
            <w:tcW w:w="958" w:type="dxa"/>
            <w:shd w:val="clear" w:color="000000" w:fill="D9D9D9"/>
            <w:vAlign w:val="center"/>
            <w:hideMark/>
          </w:tcPr>
          <w:p w14:paraId="1B051A51"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Total</w:t>
            </w:r>
          </w:p>
        </w:tc>
      </w:tr>
      <w:tr w:rsidR="007F1875" w:rsidRPr="00314D1D" w14:paraId="5AD64C52" w14:textId="77777777" w:rsidTr="007F1875">
        <w:trPr>
          <w:trHeight w:val="229"/>
        </w:trPr>
        <w:tc>
          <w:tcPr>
            <w:tcW w:w="958" w:type="dxa"/>
            <w:shd w:val="clear" w:color="000000" w:fill="E0E0E0"/>
            <w:vAlign w:val="center"/>
            <w:hideMark/>
          </w:tcPr>
          <w:p w14:paraId="089644C5"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2001</w:t>
            </w:r>
          </w:p>
        </w:tc>
        <w:tc>
          <w:tcPr>
            <w:tcW w:w="1171" w:type="dxa"/>
            <w:shd w:val="clear" w:color="000000" w:fill="FFFFFF"/>
            <w:vAlign w:val="center"/>
            <w:hideMark/>
          </w:tcPr>
          <w:p w14:paraId="07D8E447"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845" w:type="dxa"/>
            <w:shd w:val="clear" w:color="000000" w:fill="FFFFFF"/>
            <w:vAlign w:val="center"/>
            <w:hideMark/>
          </w:tcPr>
          <w:p w14:paraId="26BA3FCD"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552</w:t>
            </w:r>
          </w:p>
        </w:tc>
        <w:tc>
          <w:tcPr>
            <w:tcW w:w="1338" w:type="dxa"/>
            <w:shd w:val="clear" w:color="000000" w:fill="FFFFFF"/>
          </w:tcPr>
          <w:p w14:paraId="522E644D" w14:textId="77777777" w:rsidR="007F1875" w:rsidRPr="00314D1D"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000000" w:fill="FFFFFF"/>
            <w:vAlign w:val="center"/>
            <w:hideMark/>
          </w:tcPr>
          <w:p w14:paraId="58CACD17"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958" w:type="dxa"/>
            <w:shd w:val="clear" w:color="000000" w:fill="FFFFFF"/>
            <w:vAlign w:val="center"/>
            <w:hideMark/>
          </w:tcPr>
          <w:p w14:paraId="772AD381"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958" w:type="dxa"/>
            <w:shd w:val="clear" w:color="000000" w:fill="FFFFFF"/>
            <w:vAlign w:val="center"/>
            <w:hideMark/>
          </w:tcPr>
          <w:p w14:paraId="4100E823"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552 </w:t>
            </w:r>
          </w:p>
        </w:tc>
      </w:tr>
      <w:tr w:rsidR="007F1875" w:rsidRPr="00314D1D" w14:paraId="0EFA9F0E" w14:textId="77777777" w:rsidTr="007F1875">
        <w:trPr>
          <w:trHeight w:val="229"/>
        </w:trPr>
        <w:tc>
          <w:tcPr>
            <w:tcW w:w="958" w:type="dxa"/>
            <w:shd w:val="clear" w:color="000000" w:fill="E0E0E0"/>
            <w:vAlign w:val="center"/>
            <w:hideMark/>
          </w:tcPr>
          <w:p w14:paraId="6A3ADC2C"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2002</w:t>
            </w:r>
          </w:p>
        </w:tc>
        <w:tc>
          <w:tcPr>
            <w:tcW w:w="1171" w:type="dxa"/>
            <w:shd w:val="clear" w:color="000000" w:fill="FFFFFF"/>
            <w:vAlign w:val="center"/>
            <w:hideMark/>
          </w:tcPr>
          <w:p w14:paraId="6F1D83E2"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845" w:type="dxa"/>
            <w:shd w:val="clear" w:color="000000" w:fill="FFFFFF"/>
            <w:vAlign w:val="center"/>
            <w:hideMark/>
          </w:tcPr>
          <w:p w14:paraId="5A5977A0"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1,665</w:t>
            </w:r>
          </w:p>
        </w:tc>
        <w:tc>
          <w:tcPr>
            <w:tcW w:w="1338" w:type="dxa"/>
            <w:shd w:val="clear" w:color="000000" w:fill="FFFFFF"/>
          </w:tcPr>
          <w:p w14:paraId="354F1F26" w14:textId="77777777" w:rsidR="007F1875" w:rsidRPr="00314D1D"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000000" w:fill="FFFFFF"/>
            <w:vAlign w:val="center"/>
            <w:hideMark/>
          </w:tcPr>
          <w:p w14:paraId="376ACF78"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958" w:type="dxa"/>
            <w:shd w:val="clear" w:color="000000" w:fill="FFFFFF"/>
            <w:vAlign w:val="center"/>
            <w:hideMark/>
          </w:tcPr>
          <w:p w14:paraId="17A60032"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958" w:type="dxa"/>
            <w:shd w:val="clear" w:color="000000" w:fill="FFFFFF"/>
            <w:vAlign w:val="center"/>
            <w:hideMark/>
          </w:tcPr>
          <w:p w14:paraId="56622A39" w14:textId="77777777" w:rsidR="007F1875" w:rsidRPr="00314D1D" w:rsidRDefault="007F1875" w:rsidP="00563C93">
            <w:pPr>
              <w:spacing w:after="0" w:line="240" w:lineRule="auto"/>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 xml:space="preserve">    1,665</w:t>
            </w:r>
          </w:p>
        </w:tc>
      </w:tr>
      <w:tr w:rsidR="007F1875" w:rsidRPr="00314D1D" w14:paraId="2FE22EE4" w14:textId="77777777" w:rsidTr="007F1875">
        <w:trPr>
          <w:trHeight w:val="229"/>
        </w:trPr>
        <w:tc>
          <w:tcPr>
            <w:tcW w:w="958" w:type="dxa"/>
            <w:shd w:val="clear" w:color="000000" w:fill="E0E0E0"/>
            <w:vAlign w:val="center"/>
            <w:hideMark/>
          </w:tcPr>
          <w:p w14:paraId="3FB4A777" w14:textId="3277FEB8"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2003</w:t>
            </w:r>
          </w:p>
        </w:tc>
        <w:tc>
          <w:tcPr>
            <w:tcW w:w="1171" w:type="dxa"/>
            <w:shd w:val="clear" w:color="000000" w:fill="FFFFFF"/>
            <w:vAlign w:val="center"/>
            <w:hideMark/>
          </w:tcPr>
          <w:p w14:paraId="10894FBC"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845" w:type="dxa"/>
            <w:shd w:val="clear" w:color="000000" w:fill="FFFFFF"/>
            <w:vAlign w:val="center"/>
            <w:hideMark/>
          </w:tcPr>
          <w:p w14:paraId="7EC4880E"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2,173</w:t>
            </w:r>
          </w:p>
        </w:tc>
        <w:tc>
          <w:tcPr>
            <w:tcW w:w="1338" w:type="dxa"/>
            <w:shd w:val="clear" w:color="000000" w:fill="FFFFFF"/>
          </w:tcPr>
          <w:p w14:paraId="54A47A18" w14:textId="77777777" w:rsidR="007F1875" w:rsidRPr="00314D1D"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000000" w:fill="FFFFFF"/>
            <w:vAlign w:val="center"/>
            <w:hideMark/>
          </w:tcPr>
          <w:p w14:paraId="44ECD20B"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958" w:type="dxa"/>
            <w:shd w:val="clear" w:color="000000" w:fill="FFFFFF"/>
            <w:vAlign w:val="center"/>
            <w:hideMark/>
          </w:tcPr>
          <w:p w14:paraId="4C42DC58"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958" w:type="dxa"/>
            <w:shd w:val="clear" w:color="000000" w:fill="FFFFFF"/>
            <w:vAlign w:val="center"/>
            <w:hideMark/>
          </w:tcPr>
          <w:p w14:paraId="3C0BE879"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2,173 </w:t>
            </w:r>
          </w:p>
        </w:tc>
      </w:tr>
      <w:tr w:rsidR="007F1875" w:rsidRPr="00314D1D" w14:paraId="2D391621" w14:textId="77777777" w:rsidTr="007F1875">
        <w:trPr>
          <w:trHeight w:val="229"/>
        </w:trPr>
        <w:tc>
          <w:tcPr>
            <w:tcW w:w="958" w:type="dxa"/>
            <w:shd w:val="clear" w:color="000000" w:fill="E0E0E0"/>
            <w:vAlign w:val="center"/>
            <w:hideMark/>
          </w:tcPr>
          <w:p w14:paraId="132DBEDE"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2004</w:t>
            </w:r>
          </w:p>
        </w:tc>
        <w:tc>
          <w:tcPr>
            <w:tcW w:w="1171" w:type="dxa"/>
            <w:shd w:val="clear" w:color="000000" w:fill="FFFFFF"/>
            <w:vAlign w:val="center"/>
            <w:hideMark/>
          </w:tcPr>
          <w:p w14:paraId="5CFFFC8D"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845" w:type="dxa"/>
            <w:shd w:val="clear" w:color="000000" w:fill="FFFFFF"/>
            <w:vAlign w:val="center"/>
            <w:hideMark/>
          </w:tcPr>
          <w:p w14:paraId="63888603"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3,106</w:t>
            </w:r>
          </w:p>
        </w:tc>
        <w:tc>
          <w:tcPr>
            <w:tcW w:w="1338" w:type="dxa"/>
            <w:shd w:val="clear" w:color="000000" w:fill="FFFFFF"/>
          </w:tcPr>
          <w:p w14:paraId="078A044C" w14:textId="77777777" w:rsidR="007F1875" w:rsidRPr="00314D1D"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000000" w:fill="FFFFFF"/>
            <w:vAlign w:val="center"/>
            <w:hideMark/>
          </w:tcPr>
          <w:p w14:paraId="54D39DF7"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958" w:type="dxa"/>
            <w:shd w:val="clear" w:color="000000" w:fill="FFFFFF"/>
            <w:vAlign w:val="center"/>
            <w:hideMark/>
          </w:tcPr>
          <w:p w14:paraId="555FFC13"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958" w:type="dxa"/>
            <w:shd w:val="clear" w:color="000000" w:fill="FFFFFF"/>
            <w:vAlign w:val="center"/>
            <w:hideMark/>
          </w:tcPr>
          <w:p w14:paraId="5E563B98"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3,106</w:t>
            </w:r>
          </w:p>
        </w:tc>
      </w:tr>
      <w:tr w:rsidR="007F1875" w:rsidRPr="00314D1D" w14:paraId="12F881C4" w14:textId="77777777" w:rsidTr="007F1875">
        <w:trPr>
          <w:trHeight w:val="229"/>
        </w:trPr>
        <w:tc>
          <w:tcPr>
            <w:tcW w:w="958" w:type="dxa"/>
            <w:shd w:val="clear" w:color="000000" w:fill="D9D9D9"/>
            <w:vAlign w:val="center"/>
            <w:hideMark/>
          </w:tcPr>
          <w:p w14:paraId="0212B6A6"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2005</w:t>
            </w:r>
          </w:p>
        </w:tc>
        <w:tc>
          <w:tcPr>
            <w:tcW w:w="1171" w:type="dxa"/>
            <w:shd w:val="clear" w:color="auto" w:fill="auto"/>
            <w:vAlign w:val="center"/>
            <w:hideMark/>
          </w:tcPr>
          <w:p w14:paraId="22F5BCCC"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845" w:type="dxa"/>
            <w:shd w:val="clear" w:color="auto" w:fill="auto"/>
            <w:vAlign w:val="center"/>
            <w:hideMark/>
          </w:tcPr>
          <w:p w14:paraId="4858A452"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4,642</w:t>
            </w:r>
          </w:p>
        </w:tc>
        <w:tc>
          <w:tcPr>
            <w:tcW w:w="1338" w:type="dxa"/>
          </w:tcPr>
          <w:p w14:paraId="0BA4AFD7" w14:textId="77777777" w:rsidR="007F1875" w:rsidRPr="00314D1D"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auto" w:fill="auto"/>
            <w:vAlign w:val="center"/>
            <w:hideMark/>
          </w:tcPr>
          <w:p w14:paraId="47FA7A9C"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166</w:t>
            </w:r>
          </w:p>
        </w:tc>
        <w:tc>
          <w:tcPr>
            <w:tcW w:w="958" w:type="dxa"/>
            <w:shd w:val="clear" w:color="auto" w:fill="auto"/>
            <w:vAlign w:val="center"/>
            <w:hideMark/>
          </w:tcPr>
          <w:p w14:paraId="6F3E92A7"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958" w:type="dxa"/>
            <w:shd w:val="clear" w:color="auto" w:fill="auto"/>
            <w:vAlign w:val="center"/>
            <w:hideMark/>
          </w:tcPr>
          <w:p w14:paraId="4E8D04A8"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4,808</w:t>
            </w:r>
          </w:p>
        </w:tc>
      </w:tr>
      <w:tr w:rsidR="007F1875" w:rsidRPr="00314D1D" w14:paraId="7DE5C811" w14:textId="77777777" w:rsidTr="007F1875">
        <w:trPr>
          <w:trHeight w:val="229"/>
        </w:trPr>
        <w:tc>
          <w:tcPr>
            <w:tcW w:w="958" w:type="dxa"/>
            <w:shd w:val="clear" w:color="000000" w:fill="D9D9D9"/>
            <w:vAlign w:val="center"/>
            <w:hideMark/>
          </w:tcPr>
          <w:p w14:paraId="629702C9"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2006</w:t>
            </w:r>
          </w:p>
        </w:tc>
        <w:tc>
          <w:tcPr>
            <w:tcW w:w="1171" w:type="dxa"/>
            <w:shd w:val="clear" w:color="auto" w:fill="auto"/>
            <w:vAlign w:val="center"/>
            <w:hideMark/>
          </w:tcPr>
          <w:p w14:paraId="5652B6E7"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845" w:type="dxa"/>
            <w:shd w:val="clear" w:color="auto" w:fill="auto"/>
            <w:vAlign w:val="center"/>
            <w:hideMark/>
          </w:tcPr>
          <w:p w14:paraId="3E3FAC9C"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4,447</w:t>
            </w:r>
          </w:p>
        </w:tc>
        <w:tc>
          <w:tcPr>
            <w:tcW w:w="1338" w:type="dxa"/>
          </w:tcPr>
          <w:p w14:paraId="2BCDBDB5" w14:textId="77777777" w:rsidR="007F1875" w:rsidRPr="00314D1D"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auto" w:fill="auto"/>
            <w:vAlign w:val="center"/>
            <w:hideMark/>
          </w:tcPr>
          <w:p w14:paraId="0EF384DA"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300</w:t>
            </w:r>
          </w:p>
        </w:tc>
        <w:tc>
          <w:tcPr>
            <w:tcW w:w="958" w:type="dxa"/>
            <w:shd w:val="clear" w:color="auto" w:fill="auto"/>
            <w:vAlign w:val="center"/>
            <w:hideMark/>
          </w:tcPr>
          <w:p w14:paraId="2F3C463C"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958" w:type="dxa"/>
            <w:shd w:val="clear" w:color="auto" w:fill="auto"/>
            <w:vAlign w:val="center"/>
            <w:hideMark/>
          </w:tcPr>
          <w:p w14:paraId="365F37A0"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4,747</w:t>
            </w:r>
          </w:p>
        </w:tc>
      </w:tr>
      <w:tr w:rsidR="007F1875" w:rsidRPr="00314D1D" w14:paraId="62DF71F3" w14:textId="77777777" w:rsidTr="007F1875">
        <w:trPr>
          <w:trHeight w:val="229"/>
        </w:trPr>
        <w:tc>
          <w:tcPr>
            <w:tcW w:w="958" w:type="dxa"/>
            <w:shd w:val="clear" w:color="000000" w:fill="D9D9D9"/>
            <w:vAlign w:val="center"/>
            <w:hideMark/>
          </w:tcPr>
          <w:p w14:paraId="7339374C"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2007</w:t>
            </w:r>
          </w:p>
        </w:tc>
        <w:tc>
          <w:tcPr>
            <w:tcW w:w="1171" w:type="dxa"/>
            <w:shd w:val="clear" w:color="auto" w:fill="auto"/>
            <w:vAlign w:val="center"/>
            <w:hideMark/>
          </w:tcPr>
          <w:p w14:paraId="750B5A03"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845" w:type="dxa"/>
            <w:shd w:val="clear" w:color="auto" w:fill="auto"/>
            <w:vAlign w:val="center"/>
            <w:hideMark/>
          </w:tcPr>
          <w:p w14:paraId="4F892B96"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5,464</w:t>
            </w:r>
          </w:p>
        </w:tc>
        <w:tc>
          <w:tcPr>
            <w:tcW w:w="1338" w:type="dxa"/>
          </w:tcPr>
          <w:p w14:paraId="5C59F521" w14:textId="77777777" w:rsidR="007F1875" w:rsidRPr="00314D1D"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auto" w:fill="auto"/>
            <w:vAlign w:val="center"/>
            <w:hideMark/>
          </w:tcPr>
          <w:p w14:paraId="021DD273"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254</w:t>
            </w:r>
          </w:p>
        </w:tc>
        <w:tc>
          <w:tcPr>
            <w:tcW w:w="958" w:type="dxa"/>
            <w:shd w:val="clear" w:color="auto" w:fill="auto"/>
            <w:vAlign w:val="center"/>
            <w:hideMark/>
          </w:tcPr>
          <w:p w14:paraId="4D1F48FD"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958" w:type="dxa"/>
            <w:shd w:val="clear" w:color="auto" w:fill="auto"/>
            <w:vAlign w:val="center"/>
            <w:hideMark/>
          </w:tcPr>
          <w:p w14:paraId="443FE921"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5,718</w:t>
            </w:r>
          </w:p>
        </w:tc>
      </w:tr>
      <w:tr w:rsidR="007F1875" w:rsidRPr="00314D1D" w14:paraId="7D81B11F" w14:textId="77777777" w:rsidTr="007F1875">
        <w:trPr>
          <w:trHeight w:val="229"/>
        </w:trPr>
        <w:tc>
          <w:tcPr>
            <w:tcW w:w="958" w:type="dxa"/>
            <w:shd w:val="clear" w:color="000000" w:fill="D9D9D9"/>
            <w:vAlign w:val="center"/>
            <w:hideMark/>
          </w:tcPr>
          <w:p w14:paraId="312364C0"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2008</w:t>
            </w:r>
          </w:p>
        </w:tc>
        <w:tc>
          <w:tcPr>
            <w:tcW w:w="1171" w:type="dxa"/>
            <w:shd w:val="clear" w:color="auto" w:fill="auto"/>
            <w:vAlign w:val="center"/>
            <w:hideMark/>
          </w:tcPr>
          <w:p w14:paraId="35DCDBB0"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845" w:type="dxa"/>
            <w:shd w:val="clear" w:color="auto" w:fill="auto"/>
            <w:vAlign w:val="center"/>
            <w:hideMark/>
          </w:tcPr>
          <w:p w14:paraId="74E4C2C8"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5,964</w:t>
            </w:r>
          </w:p>
        </w:tc>
        <w:tc>
          <w:tcPr>
            <w:tcW w:w="1338" w:type="dxa"/>
          </w:tcPr>
          <w:p w14:paraId="07115651" w14:textId="77777777" w:rsidR="007F1875" w:rsidRPr="00314D1D"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auto" w:fill="auto"/>
            <w:vAlign w:val="center"/>
            <w:hideMark/>
          </w:tcPr>
          <w:p w14:paraId="3F290504"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306</w:t>
            </w:r>
          </w:p>
        </w:tc>
        <w:tc>
          <w:tcPr>
            <w:tcW w:w="958" w:type="dxa"/>
            <w:shd w:val="clear" w:color="auto" w:fill="auto"/>
            <w:vAlign w:val="center"/>
            <w:hideMark/>
          </w:tcPr>
          <w:p w14:paraId="23B24F02"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958" w:type="dxa"/>
            <w:shd w:val="clear" w:color="auto" w:fill="auto"/>
            <w:vAlign w:val="center"/>
            <w:hideMark/>
          </w:tcPr>
          <w:p w14:paraId="0A8DD06E"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6,270</w:t>
            </w:r>
          </w:p>
        </w:tc>
      </w:tr>
      <w:tr w:rsidR="007F1875" w:rsidRPr="00314D1D" w14:paraId="788CA36D" w14:textId="77777777" w:rsidTr="007F1875">
        <w:trPr>
          <w:trHeight w:val="229"/>
        </w:trPr>
        <w:tc>
          <w:tcPr>
            <w:tcW w:w="958" w:type="dxa"/>
            <w:shd w:val="clear" w:color="000000" w:fill="D9D9D9"/>
            <w:vAlign w:val="center"/>
            <w:hideMark/>
          </w:tcPr>
          <w:p w14:paraId="7374F60F"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2009</w:t>
            </w:r>
          </w:p>
        </w:tc>
        <w:tc>
          <w:tcPr>
            <w:tcW w:w="1171" w:type="dxa"/>
            <w:shd w:val="clear" w:color="auto" w:fill="auto"/>
            <w:vAlign w:val="center"/>
            <w:hideMark/>
          </w:tcPr>
          <w:p w14:paraId="69108AC4"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845" w:type="dxa"/>
            <w:shd w:val="clear" w:color="auto" w:fill="auto"/>
            <w:vAlign w:val="center"/>
            <w:hideMark/>
          </w:tcPr>
          <w:p w14:paraId="3AA88201"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6,268</w:t>
            </w:r>
          </w:p>
        </w:tc>
        <w:tc>
          <w:tcPr>
            <w:tcW w:w="1338" w:type="dxa"/>
          </w:tcPr>
          <w:p w14:paraId="6D90436B" w14:textId="77777777" w:rsidR="007F1875" w:rsidRPr="00314D1D"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auto" w:fill="auto"/>
            <w:vAlign w:val="center"/>
            <w:hideMark/>
          </w:tcPr>
          <w:p w14:paraId="52773EA8"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501</w:t>
            </w:r>
          </w:p>
        </w:tc>
        <w:tc>
          <w:tcPr>
            <w:tcW w:w="958" w:type="dxa"/>
            <w:shd w:val="clear" w:color="auto" w:fill="auto"/>
            <w:vAlign w:val="center"/>
            <w:hideMark/>
          </w:tcPr>
          <w:p w14:paraId="43AB8454"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958" w:type="dxa"/>
            <w:shd w:val="clear" w:color="auto" w:fill="auto"/>
            <w:vAlign w:val="center"/>
            <w:hideMark/>
          </w:tcPr>
          <w:p w14:paraId="2600676E"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6,769</w:t>
            </w:r>
          </w:p>
        </w:tc>
      </w:tr>
      <w:tr w:rsidR="007F1875" w:rsidRPr="00314D1D" w14:paraId="036B9CEA" w14:textId="77777777" w:rsidTr="007F1875">
        <w:trPr>
          <w:trHeight w:val="229"/>
        </w:trPr>
        <w:tc>
          <w:tcPr>
            <w:tcW w:w="958" w:type="dxa"/>
            <w:shd w:val="clear" w:color="000000" w:fill="D9D9D9"/>
            <w:vAlign w:val="center"/>
            <w:hideMark/>
          </w:tcPr>
          <w:p w14:paraId="46667CD7"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2010</w:t>
            </w:r>
          </w:p>
        </w:tc>
        <w:tc>
          <w:tcPr>
            <w:tcW w:w="1171" w:type="dxa"/>
            <w:shd w:val="clear" w:color="auto" w:fill="auto"/>
            <w:vAlign w:val="center"/>
            <w:hideMark/>
          </w:tcPr>
          <w:p w14:paraId="64D021D7" w14:textId="40739C34"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331</w:t>
            </w:r>
          </w:p>
        </w:tc>
        <w:tc>
          <w:tcPr>
            <w:tcW w:w="845" w:type="dxa"/>
            <w:shd w:val="clear" w:color="auto" w:fill="auto"/>
            <w:vAlign w:val="center"/>
            <w:hideMark/>
          </w:tcPr>
          <w:p w14:paraId="1FAF17DD"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7,535</w:t>
            </w:r>
          </w:p>
        </w:tc>
        <w:tc>
          <w:tcPr>
            <w:tcW w:w="1338" w:type="dxa"/>
          </w:tcPr>
          <w:p w14:paraId="1B333C33" w14:textId="77777777" w:rsidR="007F1875" w:rsidRPr="00314D1D"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auto" w:fill="auto"/>
            <w:vAlign w:val="center"/>
            <w:hideMark/>
          </w:tcPr>
          <w:p w14:paraId="17992BE0"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527</w:t>
            </w:r>
          </w:p>
        </w:tc>
        <w:tc>
          <w:tcPr>
            <w:tcW w:w="958" w:type="dxa"/>
            <w:shd w:val="clear" w:color="auto" w:fill="auto"/>
            <w:vAlign w:val="center"/>
            <w:hideMark/>
          </w:tcPr>
          <w:p w14:paraId="6A34DE74"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958" w:type="dxa"/>
            <w:shd w:val="clear" w:color="auto" w:fill="auto"/>
            <w:vAlign w:val="center"/>
            <w:hideMark/>
          </w:tcPr>
          <w:p w14:paraId="0946FD2F"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8,393</w:t>
            </w:r>
          </w:p>
        </w:tc>
      </w:tr>
      <w:tr w:rsidR="007F1875" w:rsidRPr="00314D1D" w14:paraId="399BA4CF" w14:textId="77777777" w:rsidTr="007F1875">
        <w:trPr>
          <w:trHeight w:val="229"/>
        </w:trPr>
        <w:tc>
          <w:tcPr>
            <w:tcW w:w="958" w:type="dxa"/>
            <w:shd w:val="clear" w:color="000000" w:fill="D9D9D9"/>
            <w:vAlign w:val="center"/>
            <w:hideMark/>
          </w:tcPr>
          <w:p w14:paraId="526F7042"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2011</w:t>
            </w:r>
          </w:p>
        </w:tc>
        <w:tc>
          <w:tcPr>
            <w:tcW w:w="1171" w:type="dxa"/>
            <w:shd w:val="clear" w:color="auto" w:fill="auto"/>
            <w:vAlign w:val="center"/>
            <w:hideMark/>
          </w:tcPr>
          <w:p w14:paraId="1832771C"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660</w:t>
            </w:r>
          </w:p>
        </w:tc>
        <w:tc>
          <w:tcPr>
            <w:tcW w:w="845" w:type="dxa"/>
            <w:shd w:val="clear" w:color="auto" w:fill="auto"/>
            <w:vAlign w:val="center"/>
            <w:hideMark/>
          </w:tcPr>
          <w:p w14:paraId="63102C8F"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8,085</w:t>
            </w:r>
          </w:p>
        </w:tc>
        <w:tc>
          <w:tcPr>
            <w:tcW w:w="1338" w:type="dxa"/>
          </w:tcPr>
          <w:p w14:paraId="7E8A5D69" w14:textId="77777777" w:rsidR="007F1875" w:rsidRPr="00314D1D"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auto" w:fill="auto"/>
            <w:vAlign w:val="center"/>
            <w:hideMark/>
          </w:tcPr>
          <w:p w14:paraId="1D2E81D4"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669</w:t>
            </w:r>
          </w:p>
        </w:tc>
        <w:tc>
          <w:tcPr>
            <w:tcW w:w="958" w:type="dxa"/>
            <w:shd w:val="clear" w:color="auto" w:fill="auto"/>
            <w:vAlign w:val="center"/>
            <w:hideMark/>
          </w:tcPr>
          <w:p w14:paraId="1C375F16"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958" w:type="dxa"/>
            <w:shd w:val="clear" w:color="auto" w:fill="auto"/>
            <w:vAlign w:val="center"/>
            <w:hideMark/>
          </w:tcPr>
          <w:p w14:paraId="134783E5"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9,414</w:t>
            </w:r>
          </w:p>
        </w:tc>
      </w:tr>
      <w:tr w:rsidR="007F1875" w:rsidRPr="00314D1D" w14:paraId="7486753D" w14:textId="77777777" w:rsidTr="007F1875">
        <w:trPr>
          <w:trHeight w:val="229"/>
        </w:trPr>
        <w:tc>
          <w:tcPr>
            <w:tcW w:w="958" w:type="dxa"/>
            <w:shd w:val="clear" w:color="000000" w:fill="D9D9D9"/>
            <w:vAlign w:val="center"/>
            <w:hideMark/>
          </w:tcPr>
          <w:p w14:paraId="230E7104"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2012</w:t>
            </w:r>
          </w:p>
        </w:tc>
        <w:tc>
          <w:tcPr>
            <w:tcW w:w="1171" w:type="dxa"/>
            <w:shd w:val="clear" w:color="auto" w:fill="auto"/>
            <w:vAlign w:val="center"/>
            <w:hideMark/>
          </w:tcPr>
          <w:p w14:paraId="7C127BCB"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830</w:t>
            </w:r>
          </w:p>
        </w:tc>
        <w:tc>
          <w:tcPr>
            <w:tcW w:w="845" w:type="dxa"/>
            <w:shd w:val="clear" w:color="auto" w:fill="auto"/>
            <w:vAlign w:val="center"/>
            <w:hideMark/>
          </w:tcPr>
          <w:p w14:paraId="6C2416AD"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5,782</w:t>
            </w:r>
          </w:p>
        </w:tc>
        <w:tc>
          <w:tcPr>
            <w:tcW w:w="1338" w:type="dxa"/>
          </w:tcPr>
          <w:p w14:paraId="3F86D579" w14:textId="77777777" w:rsidR="007F1875" w:rsidRPr="00314D1D"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auto" w:fill="auto"/>
            <w:vAlign w:val="center"/>
            <w:hideMark/>
          </w:tcPr>
          <w:p w14:paraId="32B848B7"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626</w:t>
            </w:r>
          </w:p>
        </w:tc>
        <w:tc>
          <w:tcPr>
            <w:tcW w:w="958" w:type="dxa"/>
            <w:shd w:val="clear" w:color="auto" w:fill="auto"/>
            <w:vAlign w:val="center"/>
            <w:hideMark/>
          </w:tcPr>
          <w:p w14:paraId="62CA7270"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29</w:t>
            </w:r>
          </w:p>
        </w:tc>
        <w:tc>
          <w:tcPr>
            <w:tcW w:w="958" w:type="dxa"/>
            <w:shd w:val="clear" w:color="auto" w:fill="auto"/>
            <w:vAlign w:val="center"/>
            <w:hideMark/>
          </w:tcPr>
          <w:p w14:paraId="0B952A5A"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7,267</w:t>
            </w:r>
          </w:p>
        </w:tc>
      </w:tr>
      <w:tr w:rsidR="007F1875" w:rsidRPr="00314D1D" w14:paraId="0E2F3FF7" w14:textId="77777777" w:rsidTr="007F1875">
        <w:trPr>
          <w:trHeight w:val="229"/>
        </w:trPr>
        <w:tc>
          <w:tcPr>
            <w:tcW w:w="958" w:type="dxa"/>
            <w:shd w:val="clear" w:color="000000" w:fill="D9D9D9"/>
            <w:vAlign w:val="center"/>
            <w:hideMark/>
          </w:tcPr>
          <w:p w14:paraId="654CAE5A"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2013</w:t>
            </w:r>
          </w:p>
        </w:tc>
        <w:tc>
          <w:tcPr>
            <w:tcW w:w="1171" w:type="dxa"/>
            <w:shd w:val="clear" w:color="auto" w:fill="auto"/>
            <w:vAlign w:val="center"/>
            <w:hideMark/>
          </w:tcPr>
          <w:p w14:paraId="49C9A303"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949</w:t>
            </w:r>
          </w:p>
        </w:tc>
        <w:tc>
          <w:tcPr>
            <w:tcW w:w="845" w:type="dxa"/>
            <w:shd w:val="clear" w:color="auto" w:fill="auto"/>
            <w:vAlign w:val="center"/>
            <w:hideMark/>
          </w:tcPr>
          <w:p w14:paraId="577F8EA4"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4,520</w:t>
            </w:r>
          </w:p>
        </w:tc>
        <w:tc>
          <w:tcPr>
            <w:tcW w:w="1338" w:type="dxa"/>
          </w:tcPr>
          <w:p w14:paraId="539020A3" w14:textId="77777777" w:rsidR="007F1875" w:rsidRPr="00314D1D"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auto" w:fill="auto"/>
            <w:vAlign w:val="center"/>
            <w:hideMark/>
          </w:tcPr>
          <w:p w14:paraId="5B40FF1B"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779</w:t>
            </w:r>
          </w:p>
        </w:tc>
        <w:tc>
          <w:tcPr>
            <w:tcW w:w="958" w:type="dxa"/>
            <w:shd w:val="clear" w:color="auto" w:fill="auto"/>
            <w:vAlign w:val="center"/>
            <w:hideMark/>
          </w:tcPr>
          <w:p w14:paraId="67878C3E"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16</w:t>
            </w:r>
          </w:p>
        </w:tc>
        <w:tc>
          <w:tcPr>
            <w:tcW w:w="958" w:type="dxa"/>
            <w:shd w:val="clear" w:color="auto" w:fill="auto"/>
            <w:vAlign w:val="center"/>
            <w:hideMark/>
          </w:tcPr>
          <w:p w14:paraId="561C13C5" w14:textId="77777777" w:rsidR="007F1875" w:rsidRPr="00314D1D" w:rsidRDefault="007F187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6,264</w:t>
            </w:r>
          </w:p>
        </w:tc>
      </w:tr>
      <w:tr w:rsidR="007F1875" w:rsidRPr="00314D1D" w14:paraId="20209938" w14:textId="77777777" w:rsidTr="007F1875">
        <w:trPr>
          <w:trHeight w:val="229"/>
        </w:trPr>
        <w:tc>
          <w:tcPr>
            <w:tcW w:w="958" w:type="dxa"/>
            <w:shd w:val="clear" w:color="000000" w:fill="D9D9D9"/>
            <w:vAlign w:val="center"/>
          </w:tcPr>
          <w:p w14:paraId="45B5A093" w14:textId="77777777" w:rsidR="007F1875" w:rsidRPr="00314D1D" w:rsidRDefault="007F1875" w:rsidP="00563C93">
            <w:pPr>
              <w:spacing w:after="0" w:line="240" w:lineRule="auto"/>
              <w:jc w:val="center"/>
              <w:rPr>
                <w:rFonts w:ascii="Arial" w:eastAsia="Times New Roman" w:hAnsi="Arial" w:cs="Arial"/>
                <w:color w:val="000000"/>
                <w:sz w:val="18"/>
                <w:lang w:eastAsia="cs-CZ"/>
              </w:rPr>
            </w:pPr>
            <w:r w:rsidRPr="00314D1D">
              <w:rPr>
                <w:rFonts w:ascii="Arial" w:eastAsia="Times New Roman" w:hAnsi="Arial" w:cs="Arial"/>
                <w:color w:val="000000"/>
                <w:sz w:val="18"/>
                <w:szCs w:val="18"/>
                <w:lang w:bidi="en-US"/>
              </w:rPr>
              <w:t>2014</w:t>
            </w:r>
          </w:p>
        </w:tc>
        <w:tc>
          <w:tcPr>
            <w:tcW w:w="1171" w:type="dxa"/>
            <w:shd w:val="clear" w:color="auto" w:fill="auto"/>
            <w:vAlign w:val="center"/>
          </w:tcPr>
          <w:p w14:paraId="63DE09EE" w14:textId="77777777" w:rsidR="007F1875" w:rsidRPr="00314D1D" w:rsidRDefault="007F1875" w:rsidP="00563C93">
            <w:pPr>
              <w:spacing w:after="0" w:line="240" w:lineRule="auto"/>
              <w:jc w:val="center"/>
              <w:rPr>
                <w:rFonts w:ascii="Arial" w:eastAsia="Times New Roman" w:hAnsi="Arial" w:cs="Arial"/>
                <w:color w:val="000000"/>
                <w:sz w:val="18"/>
                <w:lang w:eastAsia="cs-CZ"/>
              </w:rPr>
            </w:pPr>
            <w:r w:rsidRPr="00314D1D">
              <w:rPr>
                <w:rFonts w:ascii="Arial" w:eastAsia="Times New Roman" w:hAnsi="Arial" w:cs="Arial"/>
                <w:color w:val="000000"/>
                <w:sz w:val="18"/>
                <w:szCs w:val="18"/>
                <w:lang w:bidi="en-US"/>
              </w:rPr>
              <w:t>576</w:t>
            </w:r>
          </w:p>
        </w:tc>
        <w:tc>
          <w:tcPr>
            <w:tcW w:w="845" w:type="dxa"/>
            <w:shd w:val="clear" w:color="auto" w:fill="auto"/>
            <w:vAlign w:val="center"/>
          </w:tcPr>
          <w:p w14:paraId="582FEA31" w14:textId="77777777" w:rsidR="007F1875" w:rsidRPr="00314D1D" w:rsidRDefault="007F1875" w:rsidP="00563C93">
            <w:pPr>
              <w:spacing w:after="0" w:line="240" w:lineRule="auto"/>
              <w:jc w:val="center"/>
              <w:rPr>
                <w:rFonts w:ascii="Arial" w:eastAsia="Times New Roman" w:hAnsi="Arial" w:cs="Arial"/>
                <w:color w:val="000000"/>
                <w:sz w:val="18"/>
                <w:lang w:eastAsia="cs-CZ"/>
              </w:rPr>
            </w:pPr>
            <w:r w:rsidRPr="00314D1D">
              <w:rPr>
                <w:rFonts w:ascii="Arial" w:eastAsia="Times New Roman" w:hAnsi="Arial" w:cs="Arial"/>
                <w:color w:val="000000"/>
                <w:sz w:val="18"/>
                <w:szCs w:val="18"/>
                <w:lang w:bidi="en-US"/>
              </w:rPr>
              <w:t>5,256</w:t>
            </w:r>
          </w:p>
        </w:tc>
        <w:tc>
          <w:tcPr>
            <w:tcW w:w="1338" w:type="dxa"/>
          </w:tcPr>
          <w:p w14:paraId="413847DF" w14:textId="77777777" w:rsidR="007F1875" w:rsidRPr="00314D1D"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auto" w:fill="auto"/>
            <w:vAlign w:val="center"/>
          </w:tcPr>
          <w:p w14:paraId="272A0955" w14:textId="77777777" w:rsidR="007F1875" w:rsidRPr="00314D1D" w:rsidRDefault="007F1875" w:rsidP="00563C93">
            <w:pPr>
              <w:spacing w:after="0" w:line="240" w:lineRule="auto"/>
              <w:jc w:val="center"/>
              <w:rPr>
                <w:rFonts w:ascii="Arial" w:eastAsia="Times New Roman" w:hAnsi="Arial" w:cs="Arial"/>
                <w:color w:val="000000"/>
                <w:sz w:val="18"/>
                <w:lang w:eastAsia="cs-CZ"/>
              </w:rPr>
            </w:pPr>
            <w:r w:rsidRPr="00314D1D">
              <w:rPr>
                <w:rFonts w:ascii="Arial" w:eastAsia="Times New Roman" w:hAnsi="Arial" w:cs="Arial"/>
                <w:color w:val="000000"/>
                <w:sz w:val="18"/>
                <w:szCs w:val="18"/>
                <w:lang w:bidi="en-US"/>
              </w:rPr>
              <w:t>872</w:t>
            </w:r>
          </w:p>
        </w:tc>
        <w:tc>
          <w:tcPr>
            <w:tcW w:w="958" w:type="dxa"/>
            <w:shd w:val="clear" w:color="auto" w:fill="auto"/>
            <w:vAlign w:val="center"/>
          </w:tcPr>
          <w:p w14:paraId="12B4DB1F" w14:textId="77777777" w:rsidR="007F1875" w:rsidRPr="00314D1D" w:rsidRDefault="007F1875" w:rsidP="00563C93">
            <w:pPr>
              <w:spacing w:after="0" w:line="240" w:lineRule="auto"/>
              <w:jc w:val="center"/>
              <w:rPr>
                <w:rFonts w:ascii="Arial" w:eastAsia="Times New Roman" w:hAnsi="Arial" w:cs="Arial"/>
                <w:color w:val="000000"/>
                <w:sz w:val="18"/>
                <w:lang w:eastAsia="cs-CZ"/>
              </w:rPr>
            </w:pPr>
            <w:r w:rsidRPr="00314D1D">
              <w:rPr>
                <w:rFonts w:ascii="Arial" w:eastAsia="Times New Roman" w:hAnsi="Arial" w:cs="Arial"/>
                <w:color w:val="000000"/>
                <w:sz w:val="18"/>
                <w:szCs w:val="18"/>
                <w:lang w:bidi="en-US"/>
              </w:rPr>
              <w:t>56</w:t>
            </w:r>
          </w:p>
        </w:tc>
        <w:tc>
          <w:tcPr>
            <w:tcW w:w="958" w:type="dxa"/>
            <w:shd w:val="clear" w:color="auto" w:fill="auto"/>
            <w:vAlign w:val="center"/>
          </w:tcPr>
          <w:p w14:paraId="3F46F48D" w14:textId="77777777" w:rsidR="007F1875" w:rsidRPr="00314D1D" w:rsidRDefault="007F1875" w:rsidP="00563C93">
            <w:pPr>
              <w:spacing w:after="0" w:line="240" w:lineRule="auto"/>
              <w:jc w:val="center"/>
              <w:rPr>
                <w:rFonts w:ascii="Arial" w:eastAsia="Times New Roman" w:hAnsi="Arial" w:cs="Arial"/>
                <w:color w:val="000000"/>
                <w:sz w:val="18"/>
                <w:lang w:eastAsia="cs-CZ"/>
              </w:rPr>
            </w:pPr>
            <w:r w:rsidRPr="00314D1D">
              <w:rPr>
                <w:rFonts w:ascii="Arial" w:eastAsia="Times New Roman" w:hAnsi="Arial" w:cs="Arial"/>
                <w:color w:val="000000"/>
                <w:sz w:val="18"/>
                <w:szCs w:val="18"/>
                <w:lang w:bidi="en-US"/>
              </w:rPr>
              <w:t>6,760</w:t>
            </w:r>
          </w:p>
        </w:tc>
      </w:tr>
      <w:tr w:rsidR="007F1875" w:rsidRPr="00314D1D" w14:paraId="79064941" w14:textId="77777777" w:rsidTr="007F1875">
        <w:trPr>
          <w:trHeight w:val="229"/>
        </w:trPr>
        <w:tc>
          <w:tcPr>
            <w:tcW w:w="958" w:type="dxa"/>
            <w:shd w:val="clear" w:color="000000" w:fill="D9D9D9"/>
            <w:vAlign w:val="center"/>
          </w:tcPr>
          <w:p w14:paraId="1DA2C493" w14:textId="77777777" w:rsidR="007F1875" w:rsidRPr="00314D1D" w:rsidRDefault="007F1875" w:rsidP="00563C93">
            <w:pPr>
              <w:spacing w:after="0" w:line="240" w:lineRule="auto"/>
              <w:jc w:val="center"/>
              <w:rPr>
                <w:rFonts w:ascii="Arial" w:eastAsia="Times New Roman" w:hAnsi="Arial" w:cs="Arial"/>
                <w:color w:val="000000"/>
                <w:sz w:val="18"/>
                <w:lang w:eastAsia="cs-CZ"/>
              </w:rPr>
            </w:pPr>
            <w:r w:rsidRPr="00314D1D">
              <w:rPr>
                <w:rFonts w:ascii="Arial" w:eastAsia="Times New Roman" w:hAnsi="Arial" w:cs="Arial"/>
                <w:color w:val="000000"/>
                <w:sz w:val="18"/>
                <w:szCs w:val="18"/>
                <w:lang w:bidi="en-US"/>
              </w:rPr>
              <w:t>2015</w:t>
            </w:r>
          </w:p>
        </w:tc>
        <w:tc>
          <w:tcPr>
            <w:tcW w:w="1171" w:type="dxa"/>
            <w:shd w:val="clear" w:color="auto" w:fill="auto"/>
            <w:vAlign w:val="center"/>
          </w:tcPr>
          <w:p w14:paraId="085BFCF8" w14:textId="77777777" w:rsidR="007F1875" w:rsidRPr="00314D1D" w:rsidRDefault="007F1875" w:rsidP="00563C93">
            <w:pPr>
              <w:spacing w:after="0" w:line="240" w:lineRule="auto"/>
              <w:jc w:val="center"/>
              <w:rPr>
                <w:rFonts w:ascii="Arial" w:eastAsia="Times New Roman" w:hAnsi="Arial" w:cs="Arial"/>
                <w:color w:val="000000"/>
                <w:sz w:val="18"/>
                <w:lang w:eastAsia="cs-CZ"/>
              </w:rPr>
            </w:pPr>
            <w:r w:rsidRPr="00314D1D">
              <w:rPr>
                <w:rFonts w:ascii="Arial" w:eastAsia="Times New Roman" w:hAnsi="Arial" w:cs="Arial"/>
                <w:color w:val="000000"/>
                <w:sz w:val="18"/>
                <w:szCs w:val="18"/>
                <w:lang w:bidi="en-US"/>
              </w:rPr>
              <w:t>578</w:t>
            </w:r>
          </w:p>
        </w:tc>
        <w:tc>
          <w:tcPr>
            <w:tcW w:w="845" w:type="dxa"/>
            <w:shd w:val="clear" w:color="auto" w:fill="auto"/>
            <w:vAlign w:val="center"/>
          </w:tcPr>
          <w:p w14:paraId="4C046719" w14:textId="77777777" w:rsidR="007F1875" w:rsidRPr="00314D1D" w:rsidRDefault="007F1875" w:rsidP="00563C93">
            <w:pPr>
              <w:spacing w:after="0" w:line="240" w:lineRule="auto"/>
              <w:jc w:val="center"/>
              <w:rPr>
                <w:rFonts w:ascii="Arial" w:eastAsia="Times New Roman" w:hAnsi="Arial" w:cs="Arial"/>
                <w:color w:val="000000"/>
                <w:sz w:val="18"/>
                <w:lang w:eastAsia="cs-CZ"/>
              </w:rPr>
            </w:pPr>
            <w:r w:rsidRPr="00314D1D">
              <w:rPr>
                <w:rFonts w:ascii="Arial" w:eastAsia="Times New Roman" w:hAnsi="Arial" w:cs="Arial"/>
                <w:color w:val="000000"/>
                <w:sz w:val="18"/>
                <w:szCs w:val="18"/>
                <w:lang w:bidi="en-US"/>
              </w:rPr>
              <w:t>5,503</w:t>
            </w:r>
          </w:p>
        </w:tc>
        <w:tc>
          <w:tcPr>
            <w:tcW w:w="1338" w:type="dxa"/>
          </w:tcPr>
          <w:p w14:paraId="5FF3FBFA" w14:textId="77777777" w:rsidR="007F1875" w:rsidRPr="00314D1D" w:rsidRDefault="007F1875" w:rsidP="00563C93">
            <w:pPr>
              <w:spacing w:after="0" w:line="240" w:lineRule="auto"/>
              <w:jc w:val="center"/>
              <w:rPr>
                <w:rFonts w:ascii="Arial" w:eastAsia="Times New Roman" w:hAnsi="Arial" w:cs="Arial"/>
                <w:color w:val="000000"/>
                <w:sz w:val="18"/>
                <w:lang w:eastAsia="cs-CZ"/>
              </w:rPr>
            </w:pPr>
          </w:p>
        </w:tc>
        <w:tc>
          <w:tcPr>
            <w:tcW w:w="1338" w:type="dxa"/>
            <w:shd w:val="clear" w:color="auto" w:fill="auto"/>
            <w:vAlign w:val="center"/>
          </w:tcPr>
          <w:p w14:paraId="2E16941E" w14:textId="77777777" w:rsidR="007F1875" w:rsidRPr="00314D1D" w:rsidRDefault="007F1875" w:rsidP="00563C93">
            <w:pPr>
              <w:spacing w:after="0" w:line="240" w:lineRule="auto"/>
              <w:jc w:val="center"/>
              <w:rPr>
                <w:rFonts w:ascii="Arial" w:eastAsia="Times New Roman" w:hAnsi="Arial" w:cs="Arial"/>
                <w:color w:val="000000"/>
                <w:sz w:val="18"/>
                <w:lang w:eastAsia="cs-CZ"/>
              </w:rPr>
            </w:pPr>
            <w:r w:rsidRPr="00314D1D">
              <w:rPr>
                <w:rFonts w:ascii="Arial" w:eastAsia="Times New Roman" w:hAnsi="Arial" w:cs="Arial"/>
                <w:color w:val="000000"/>
                <w:sz w:val="18"/>
                <w:szCs w:val="18"/>
                <w:lang w:bidi="en-US"/>
              </w:rPr>
              <w:t>865</w:t>
            </w:r>
          </w:p>
        </w:tc>
        <w:tc>
          <w:tcPr>
            <w:tcW w:w="958" w:type="dxa"/>
            <w:shd w:val="clear" w:color="auto" w:fill="auto"/>
            <w:vAlign w:val="center"/>
          </w:tcPr>
          <w:p w14:paraId="333D04C3" w14:textId="77777777" w:rsidR="007F1875" w:rsidRPr="00314D1D" w:rsidRDefault="007F1875" w:rsidP="00563C93">
            <w:pPr>
              <w:spacing w:after="0" w:line="240" w:lineRule="auto"/>
              <w:jc w:val="center"/>
              <w:rPr>
                <w:rFonts w:ascii="Arial" w:eastAsia="Times New Roman" w:hAnsi="Arial" w:cs="Arial"/>
                <w:color w:val="000000"/>
                <w:sz w:val="18"/>
                <w:lang w:eastAsia="cs-CZ"/>
              </w:rPr>
            </w:pPr>
            <w:r w:rsidRPr="00314D1D">
              <w:rPr>
                <w:rFonts w:ascii="Arial" w:eastAsia="Times New Roman" w:hAnsi="Arial" w:cs="Arial"/>
                <w:color w:val="000000"/>
                <w:sz w:val="18"/>
                <w:szCs w:val="18"/>
                <w:lang w:bidi="en-US"/>
              </w:rPr>
              <w:t>86</w:t>
            </w:r>
          </w:p>
        </w:tc>
        <w:tc>
          <w:tcPr>
            <w:tcW w:w="958" w:type="dxa"/>
            <w:shd w:val="clear" w:color="auto" w:fill="auto"/>
            <w:vAlign w:val="center"/>
          </w:tcPr>
          <w:p w14:paraId="46EC79B7" w14:textId="77777777" w:rsidR="007F1875" w:rsidRPr="00314D1D" w:rsidRDefault="007F1875" w:rsidP="00563C93">
            <w:pPr>
              <w:spacing w:after="0" w:line="240" w:lineRule="auto"/>
              <w:jc w:val="center"/>
              <w:rPr>
                <w:rFonts w:ascii="Arial" w:eastAsia="Times New Roman" w:hAnsi="Arial" w:cs="Arial"/>
                <w:color w:val="000000"/>
                <w:sz w:val="18"/>
                <w:lang w:eastAsia="cs-CZ"/>
              </w:rPr>
            </w:pPr>
            <w:r w:rsidRPr="00314D1D">
              <w:rPr>
                <w:rFonts w:ascii="Arial" w:eastAsia="Times New Roman" w:hAnsi="Arial" w:cs="Arial"/>
                <w:color w:val="000000"/>
                <w:sz w:val="18"/>
                <w:szCs w:val="18"/>
                <w:lang w:bidi="en-US"/>
              </w:rPr>
              <w:t>7,032</w:t>
            </w:r>
          </w:p>
        </w:tc>
      </w:tr>
      <w:tr w:rsidR="007F1875" w:rsidRPr="00314D1D" w14:paraId="0AC5C838" w14:textId="77777777" w:rsidTr="007F1875">
        <w:trPr>
          <w:trHeight w:val="229"/>
        </w:trPr>
        <w:tc>
          <w:tcPr>
            <w:tcW w:w="958" w:type="dxa"/>
            <w:shd w:val="clear" w:color="000000" w:fill="D9D9D9"/>
            <w:vAlign w:val="center"/>
          </w:tcPr>
          <w:p w14:paraId="01353269" w14:textId="77777777" w:rsidR="007F1875" w:rsidRPr="00314D1D" w:rsidRDefault="007F1875" w:rsidP="00563C93">
            <w:pPr>
              <w:spacing w:after="0" w:line="240" w:lineRule="auto"/>
              <w:jc w:val="center"/>
              <w:rPr>
                <w:rFonts w:ascii="Arial" w:eastAsia="Times New Roman" w:hAnsi="Arial" w:cs="Arial"/>
                <w:sz w:val="18"/>
                <w:lang w:eastAsia="cs-CZ"/>
              </w:rPr>
            </w:pPr>
            <w:r w:rsidRPr="00314D1D">
              <w:rPr>
                <w:rFonts w:ascii="Arial" w:eastAsia="Times New Roman" w:hAnsi="Arial" w:cs="Arial"/>
                <w:sz w:val="18"/>
                <w:szCs w:val="18"/>
                <w:lang w:bidi="en-US"/>
              </w:rPr>
              <w:t>2016</w:t>
            </w:r>
          </w:p>
        </w:tc>
        <w:tc>
          <w:tcPr>
            <w:tcW w:w="1171" w:type="dxa"/>
            <w:shd w:val="clear" w:color="auto" w:fill="auto"/>
            <w:vAlign w:val="center"/>
          </w:tcPr>
          <w:p w14:paraId="70DB99EB" w14:textId="77777777" w:rsidR="007F1875" w:rsidRPr="00314D1D" w:rsidRDefault="007F1875" w:rsidP="00563C93">
            <w:pPr>
              <w:spacing w:after="0" w:line="240" w:lineRule="auto"/>
              <w:jc w:val="center"/>
              <w:rPr>
                <w:rFonts w:ascii="Arial" w:eastAsia="Times New Roman" w:hAnsi="Arial" w:cs="Arial"/>
                <w:sz w:val="18"/>
                <w:lang w:eastAsia="cs-CZ"/>
              </w:rPr>
            </w:pPr>
            <w:r w:rsidRPr="00314D1D">
              <w:rPr>
                <w:rFonts w:ascii="Arial" w:eastAsia="Times New Roman" w:hAnsi="Arial" w:cs="Arial"/>
                <w:sz w:val="18"/>
                <w:szCs w:val="18"/>
                <w:lang w:bidi="en-US"/>
              </w:rPr>
              <w:t>1,008</w:t>
            </w:r>
          </w:p>
        </w:tc>
        <w:tc>
          <w:tcPr>
            <w:tcW w:w="845" w:type="dxa"/>
            <w:shd w:val="clear" w:color="auto" w:fill="auto"/>
            <w:vAlign w:val="center"/>
          </w:tcPr>
          <w:p w14:paraId="33ACB9EB" w14:textId="77777777" w:rsidR="007F1875" w:rsidRPr="00314D1D" w:rsidRDefault="007F1875" w:rsidP="00563C93">
            <w:pPr>
              <w:spacing w:after="0" w:line="240" w:lineRule="auto"/>
              <w:jc w:val="center"/>
              <w:rPr>
                <w:rFonts w:ascii="Arial" w:eastAsia="Times New Roman" w:hAnsi="Arial" w:cs="Arial"/>
                <w:sz w:val="18"/>
                <w:lang w:eastAsia="cs-CZ"/>
              </w:rPr>
            </w:pPr>
            <w:r w:rsidRPr="00314D1D">
              <w:rPr>
                <w:rFonts w:ascii="Arial" w:eastAsia="Times New Roman" w:hAnsi="Arial" w:cs="Arial"/>
                <w:sz w:val="18"/>
                <w:szCs w:val="18"/>
                <w:lang w:bidi="en-US"/>
              </w:rPr>
              <w:t>7,651</w:t>
            </w:r>
          </w:p>
        </w:tc>
        <w:tc>
          <w:tcPr>
            <w:tcW w:w="1338" w:type="dxa"/>
          </w:tcPr>
          <w:p w14:paraId="046540D2" w14:textId="77777777" w:rsidR="007F1875" w:rsidRPr="00314D1D" w:rsidRDefault="007F1875" w:rsidP="00563C93">
            <w:pPr>
              <w:spacing w:after="0" w:line="240" w:lineRule="auto"/>
              <w:jc w:val="center"/>
              <w:rPr>
                <w:rFonts w:ascii="Arial" w:eastAsia="Times New Roman" w:hAnsi="Arial" w:cs="Arial"/>
                <w:sz w:val="18"/>
                <w:lang w:eastAsia="cs-CZ"/>
              </w:rPr>
            </w:pPr>
          </w:p>
        </w:tc>
        <w:tc>
          <w:tcPr>
            <w:tcW w:w="1338" w:type="dxa"/>
            <w:shd w:val="clear" w:color="auto" w:fill="auto"/>
            <w:vAlign w:val="center"/>
          </w:tcPr>
          <w:p w14:paraId="3B74609A" w14:textId="77777777" w:rsidR="007F1875" w:rsidRPr="00314D1D" w:rsidRDefault="007F1875" w:rsidP="00563C93">
            <w:pPr>
              <w:spacing w:after="0" w:line="240" w:lineRule="auto"/>
              <w:jc w:val="center"/>
              <w:rPr>
                <w:rFonts w:ascii="Arial" w:eastAsia="Times New Roman" w:hAnsi="Arial" w:cs="Arial"/>
                <w:sz w:val="18"/>
                <w:lang w:eastAsia="cs-CZ"/>
              </w:rPr>
            </w:pPr>
            <w:r w:rsidRPr="00314D1D">
              <w:rPr>
                <w:rFonts w:ascii="Arial" w:eastAsia="Times New Roman" w:hAnsi="Arial" w:cs="Arial"/>
                <w:sz w:val="18"/>
                <w:szCs w:val="18"/>
                <w:lang w:bidi="en-US"/>
              </w:rPr>
              <w:t>959</w:t>
            </w:r>
          </w:p>
        </w:tc>
        <w:tc>
          <w:tcPr>
            <w:tcW w:w="958" w:type="dxa"/>
            <w:shd w:val="clear" w:color="auto" w:fill="auto"/>
            <w:vAlign w:val="center"/>
          </w:tcPr>
          <w:p w14:paraId="7AAAC324" w14:textId="77777777" w:rsidR="007F1875" w:rsidRPr="00314D1D" w:rsidRDefault="007F1875" w:rsidP="00563C93">
            <w:pPr>
              <w:spacing w:after="0" w:line="240" w:lineRule="auto"/>
              <w:jc w:val="center"/>
              <w:rPr>
                <w:rFonts w:ascii="Arial" w:eastAsia="Times New Roman" w:hAnsi="Arial" w:cs="Arial"/>
                <w:sz w:val="18"/>
                <w:lang w:eastAsia="cs-CZ"/>
              </w:rPr>
            </w:pPr>
            <w:r w:rsidRPr="00314D1D">
              <w:rPr>
                <w:rFonts w:ascii="Arial" w:eastAsia="Times New Roman" w:hAnsi="Arial" w:cs="Arial"/>
                <w:sz w:val="18"/>
                <w:szCs w:val="18"/>
                <w:lang w:bidi="en-US"/>
              </w:rPr>
              <w:t>57</w:t>
            </w:r>
          </w:p>
        </w:tc>
        <w:tc>
          <w:tcPr>
            <w:tcW w:w="958" w:type="dxa"/>
            <w:shd w:val="clear" w:color="auto" w:fill="auto"/>
            <w:vAlign w:val="center"/>
          </w:tcPr>
          <w:p w14:paraId="040D3C0F" w14:textId="77777777" w:rsidR="007F1875" w:rsidRPr="00314D1D" w:rsidRDefault="007F1875" w:rsidP="00563C93">
            <w:pPr>
              <w:spacing w:after="0" w:line="240" w:lineRule="auto"/>
              <w:jc w:val="center"/>
              <w:rPr>
                <w:rFonts w:ascii="Arial" w:eastAsia="Times New Roman" w:hAnsi="Arial" w:cs="Arial"/>
                <w:sz w:val="18"/>
                <w:lang w:eastAsia="cs-CZ"/>
              </w:rPr>
            </w:pPr>
            <w:r w:rsidRPr="00314D1D">
              <w:rPr>
                <w:rFonts w:ascii="Arial" w:eastAsia="Times New Roman" w:hAnsi="Arial" w:cs="Arial"/>
                <w:sz w:val="18"/>
                <w:szCs w:val="18"/>
                <w:lang w:bidi="en-US"/>
              </w:rPr>
              <w:t>9,815</w:t>
            </w:r>
          </w:p>
        </w:tc>
      </w:tr>
      <w:tr w:rsidR="007F1875" w:rsidRPr="00314D1D" w14:paraId="6DE41E67" w14:textId="77777777" w:rsidTr="007F1875">
        <w:trPr>
          <w:trHeight w:val="229"/>
        </w:trPr>
        <w:tc>
          <w:tcPr>
            <w:tcW w:w="958" w:type="dxa"/>
            <w:shd w:val="clear" w:color="000000" w:fill="D9D9D9"/>
            <w:vAlign w:val="center"/>
          </w:tcPr>
          <w:p w14:paraId="609ECBBB" w14:textId="77777777" w:rsidR="007F1875" w:rsidRPr="00314D1D" w:rsidRDefault="007F1875" w:rsidP="00563C93">
            <w:pPr>
              <w:spacing w:after="0" w:line="240" w:lineRule="auto"/>
              <w:jc w:val="center"/>
              <w:rPr>
                <w:rFonts w:ascii="Arial" w:eastAsia="Times New Roman" w:hAnsi="Arial" w:cs="Arial"/>
                <w:sz w:val="18"/>
                <w:lang w:eastAsia="cs-CZ"/>
              </w:rPr>
            </w:pPr>
            <w:r w:rsidRPr="00314D1D">
              <w:rPr>
                <w:rFonts w:ascii="Arial" w:eastAsia="Times New Roman" w:hAnsi="Arial" w:cs="Arial"/>
                <w:sz w:val="18"/>
                <w:szCs w:val="18"/>
                <w:lang w:bidi="en-US"/>
              </w:rPr>
              <w:t>2017</w:t>
            </w:r>
          </w:p>
        </w:tc>
        <w:tc>
          <w:tcPr>
            <w:tcW w:w="1171" w:type="dxa"/>
            <w:shd w:val="clear" w:color="auto" w:fill="auto"/>
            <w:vAlign w:val="center"/>
          </w:tcPr>
          <w:p w14:paraId="46FAB866" w14:textId="77777777" w:rsidR="007F1875" w:rsidRPr="00314D1D" w:rsidRDefault="00A7340A" w:rsidP="00563C93">
            <w:pPr>
              <w:spacing w:after="0" w:line="240" w:lineRule="auto"/>
              <w:jc w:val="center"/>
              <w:rPr>
                <w:rFonts w:ascii="Arial" w:eastAsia="Times New Roman" w:hAnsi="Arial" w:cs="Arial"/>
                <w:sz w:val="18"/>
                <w:lang w:eastAsia="cs-CZ"/>
              </w:rPr>
            </w:pPr>
            <w:r w:rsidRPr="00314D1D">
              <w:rPr>
                <w:rFonts w:ascii="Arial" w:eastAsia="Times New Roman" w:hAnsi="Arial" w:cs="Arial"/>
                <w:sz w:val="18"/>
                <w:szCs w:val="18"/>
                <w:lang w:bidi="en-US"/>
              </w:rPr>
              <w:t>1,202</w:t>
            </w:r>
          </w:p>
        </w:tc>
        <w:tc>
          <w:tcPr>
            <w:tcW w:w="845" w:type="dxa"/>
            <w:shd w:val="clear" w:color="auto" w:fill="auto"/>
            <w:vAlign w:val="center"/>
          </w:tcPr>
          <w:p w14:paraId="1B80F760" w14:textId="77777777" w:rsidR="007F1875" w:rsidRPr="00314D1D" w:rsidRDefault="007F1875" w:rsidP="00563C93">
            <w:pPr>
              <w:spacing w:after="0" w:line="240" w:lineRule="auto"/>
              <w:jc w:val="center"/>
              <w:rPr>
                <w:rFonts w:ascii="Arial" w:eastAsia="Times New Roman" w:hAnsi="Arial" w:cs="Arial"/>
                <w:sz w:val="18"/>
                <w:lang w:eastAsia="cs-CZ"/>
              </w:rPr>
            </w:pPr>
            <w:r w:rsidRPr="00314D1D">
              <w:rPr>
                <w:rFonts w:ascii="Arial" w:eastAsia="Times New Roman" w:hAnsi="Arial" w:cs="Arial"/>
                <w:sz w:val="18"/>
                <w:szCs w:val="18"/>
                <w:lang w:bidi="en-US"/>
              </w:rPr>
              <w:t>6,976</w:t>
            </w:r>
          </w:p>
        </w:tc>
        <w:tc>
          <w:tcPr>
            <w:tcW w:w="1338" w:type="dxa"/>
          </w:tcPr>
          <w:p w14:paraId="3D9EDAF1" w14:textId="77777777" w:rsidR="007F1875" w:rsidRPr="00314D1D" w:rsidRDefault="00A7340A" w:rsidP="00563C93">
            <w:pPr>
              <w:spacing w:after="0" w:line="240" w:lineRule="auto"/>
              <w:jc w:val="center"/>
              <w:rPr>
                <w:rFonts w:ascii="Arial" w:eastAsia="Times New Roman" w:hAnsi="Arial" w:cs="Arial"/>
                <w:sz w:val="18"/>
                <w:lang w:eastAsia="cs-CZ"/>
              </w:rPr>
            </w:pPr>
            <w:r w:rsidRPr="00314D1D">
              <w:rPr>
                <w:rFonts w:ascii="Arial" w:eastAsia="Times New Roman" w:hAnsi="Arial" w:cs="Arial"/>
                <w:sz w:val="18"/>
                <w:szCs w:val="18"/>
                <w:lang w:bidi="en-US"/>
              </w:rPr>
              <w:t>140</w:t>
            </w:r>
          </w:p>
        </w:tc>
        <w:tc>
          <w:tcPr>
            <w:tcW w:w="1338" w:type="dxa"/>
            <w:shd w:val="clear" w:color="auto" w:fill="auto"/>
            <w:vAlign w:val="center"/>
          </w:tcPr>
          <w:p w14:paraId="12422AD1" w14:textId="77777777" w:rsidR="007F1875" w:rsidRPr="00314D1D" w:rsidRDefault="00A7340A" w:rsidP="00563C93">
            <w:pPr>
              <w:spacing w:after="0" w:line="240" w:lineRule="auto"/>
              <w:jc w:val="center"/>
              <w:rPr>
                <w:rFonts w:ascii="Arial" w:eastAsia="Times New Roman" w:hAnsi="Arial" w:cs="Arial"/>
                <w:sz w:val="18"/>
                <w:lang w:eastAsia="cs-CZ"/>
              </w:rPr>
            </w:pPr>
            <w:r w:rsidRPr="00314D1D">
              <w:rPr>
                <w:rFonts w:ascii="Arial" w:eastAsia="Times New Roman" w:hAnsi="Arial" w:cs="Arial"/>
                <w:sz w:val="18"/>
                <w:szCs w:val="18"/>
                <w:lang w:bidi="en-US"/>
              </w:rPr>
              <w:t>1,016</w:t>
            </w:r>
          </w:p>
        </w:tc>
        <w:tc>
          <w:tcPr>
            <w:tcW w:w="958" w:type="dxa"/>
            <w:shd w:val="clear" w:color="auto" w:fill="auto"/>
            <w:vAlign w:val="center"/>
          </w:tcPr>
          <w:p w14:paraId="0F71508C" w14:textId="77777777" w:rsidR="007F1875" w:rsidRPr="00314D1D" w:rsidRDefault="007F1875" w:rsidP="00563C93">
            <w:pPr>
              <w:spacing w:after="0" w:line="240" w:lineRule="auto"/>
              <w:jc w:val="center"/>
              <w:rPr>
                <w:rFonts w:ascii="Arial" w:eastAsia="Times New Roman" w:hAnsi="Arial" w:cs="Arial"/>
                <w:sz w:val="18"/>
                <w:lang w:eastAsia="cs-CZ"/>
              </w:rPr>
            </w:pPr>
            <w:r w:rsidRPr="00314D1D">
              <w:rPr>
                <w:rFonts w:ascii="Arial" w:eastAsia="Times New Roman" w:hAnsi="Arial" w:cs="Arial"/>
                <w:sz w:val="18"/>
                <w:szCs w:val="18"/>
                <w:lang w:bidi="en-US"/>
              </w:rPr>
              <w:t>35</w:t>
            </w:r>
          </w:p>
        </w:tc>
        <w:tc>
          <w:tcPr>
            <w:tcW w:w="958" w:type="dxa"/>
            <w:shd w:val="clear" w:color="auto" w:fill="auto"/>
            <w:vAlign w:val="center"/>
          </w:tcPr>
          <w:p w14:paraId="092BBC51" w14:textId="77777777" w:rsidR="007F1875" w:rsidRPr="00314D1D" w:rsidRDefault="00EC53A1" w:rsidP="00563C93">
            <w:pPr>
              <w:spacing w:after="0" w:line="240" w:lineRule="auto"/>
              <w:jc w:val="center"/>
              <w:rPr>
                <w:rFonts w:ascii="Arial" w:eastAsia="Times New Roman" w:hAnsi="Arial" w:cs="Arial"/>
                <w:sz w:val="18"/>
                <w:lang w:eastAsia="cs-CZ"/>
              </w:rPr>
            </w:pPr>
            <w:r w:rsidRPr="00314D1D">
              <w:rPr>
                <w:rFonts w:ascii="Arial" w:eastAsia="Times New Roman" w:hAnsi="Arial" w:cs="Arial"/>
                <w:sz w:val="18"/>
                <w:szCs w:val="18"/>
                <w:lang w:bidi="en-US"/>
              </w:rPr>
              <w:t>9,368</w:t>
            </w:r>
          </w:p>
        </w:tc>
      </w:tr>
      <w:tr w:rsidR="00C70E12" w:rsidRPr="00314D1D" w14:paraId="63AA4424" w14:textId="77777777" w:rsidTr="007F1875">
        <w:trPr>
          <w:trHeight w:val="229"/>
        </w:trPr>
        <w:tc>
          <w:tcPr>
            <w:tcW w:w="958" w:type="dxa"/>
            <w:shd w:val="clear" w:color="000000" w:fill="D9D9D9"/>
            <w:vAlign w:val="center"/>
          </w:tcPr>
          <w:p w14:paraId="636F5159" w14:textId="77777777" w:rsidR="00C70E12" w:rsidRPr="00314D1D" w:rsidRDefault="00C70E12" w:rsidP="00563C93">
            <w:pPr>
              <w:spacing w:after="0" w:line="240" w:lineRule="auto"/>
              <w:jc w:val="center"/>
              <w:rPr>
                <w:rFonts w:ascii="Arial" w:eastAsia="Times New Roman" w:hAnsi="Arial" w:cs="Arial"/>
                <w:sz w:val="18"/>
                <w:lang w:eastAsia="cs-CZ"/>
              </w:rPr>
            </w:pPr>
            <w:r w:rsidRPr="00314D1D">
              <w:rPr>
                <w:rFonts w:ascii="Arial" w:eastAsia="Times New Roman" w:hAnsi="Arial" w:cs="Arial"/>
                <w:sz w:val="18"/>
                <w:szCs w:val="18"/>
                <w:lang w:bidi="en-US"/>
              </w:rPr>
              <w:t>2018</w:t>
            </w:r>
          </w:p>
        </w:tc>
        <w:tc>
          <w:tcPr>
            <w:tcW w:w="1171" w:type="dxa"/>
            <w:shd w:val="clear" w:color="auto" w:fill="auto"/>
            <w:vAlign w:val="center"/>
          </w:tcPr>
          <w:p w14:paraId="4090ADF5" w14:textId="77777777" w:rsidR="00C70E12" w:rsidRPr="00314D1D" w:rsidRDefault="00C70E12" w:rsidP="00563C93">
            <w:pPr>
              <w:spacing w:after="0" w:line="240" w:lineRule="auto"/>
              <w:jc w:val="center"/>
              <w:rPr>
                <w:rFonts w:ascii="Arial" w:eastAsia="Times New Roman" w:hAnsi="Arial" w:cs="Arial"/>
                <w:sz w:val="18"/>
                <w:lang w:eastAsia="cs-CZ"/>
              </w:rPr>
            </w:pPr>
            <w:r w:rsidRPr="00314D1D">
              <w:rPr>
                <w:rFonts w:ascii="Arial" w:eastAsia="Times New Roman" w:hAnsi="Arial" w:cs="Arial"/>
                <w:sz w:val="18"/>
                <w:szCs w:val="18"/>
                <w:lang w:bidi="en-US"/>
              </w:rPr>
              <w:t>1,058</w:t>
            </w:r>
          </w:p>
        </w:tc>
        <w:tc>
          <w:tcPr>
            <w:tcW w:w="845" w:type="dxa"/>
            <w:shd w:val="clear" w:color="auto" w:fill="auto"/>
            <w:vAlign w:val="center"/>
          </w:tcPr>
          <w:p w14:paraId="096E55B1" w14:textId="77777777" w:rsidR="00C70E12" w:rsidRPr="00314D1D" w:rsidRDefault="00C70E12" w:rsidP="00563C93">
            <w:pPr>
              <w:spacing w:after="0" w:line="240" w:lineRule="auto"/>
              <w:jc w:val="center"/>
              <w:rPr>
                <w:rFonts w:ascii="Arial" w:eastAsia="Times New Roman" w:hAnsi="Arial" w:cs="Arial"/>
                <w:sz w:val="18"/>
                <w:lang w:eastAsia="cs-CZ"/>
              </w:rPr>
            </w:pPr>
            <w:r w:rsidRPr="00314D1D">
              <w:rPr>
                <w:rFonts w:ascii="Arial" w:eastAsia="Times New Roman" w:hAnsi="Arial" w:cs="Arial"/>
                <w:sz w:val="18"/>
                <w:szCs w:val="18"/>
                <w:lang w:bidi="en-US"/>
              </w:rPr>
              <w:t>6,477</w:t>
            </w:r>
          </w:p>
        </w:tc>
        <w:tc>
          <w:tcPr>
            <w:tcW w:w="1338" w:type="dxa"/>
          </w:tcPr>
          <w:p w14:paraId="68DA17ED" w14:textId="77777777" w:rsidR="00C70E12" w:rsidRPr="00314D1D" w:rsidRDefault="00C70E12" w:rsidP="00563C93">
            <w:pPr>
              <w:spacing w:after="0" w:line="240" w:lineRule="auto"/>
              <w:jc w:val="center"/>
              <w:rPr>
                <w:rFonts w:ascii="Arial" w:eastAsia="Times New Roman" w:hAnsi="Arial" w:cs="Arial"/>
                <w:sz w:val="18"/>
                <w:lang w:eastAsia="cs-CZ"/>
              </w:rPr>
            </w:pPr>
            <w:r w:rsidRPr="00314D1D">
              <w:rPr>
                <w:rFonts w:ascii="Arial" w:eastAsia="Times New Roman" w:hAnsi="Arial" w:cs="Arial"/>
                <w:sz w:val="18"/>
                <w:szCs w:val="18"/>
                <w:lang w:bidi="en-US"/>
              </w:rPr>
              <w:t>411</w:t>
            </w:r>
          </w:p>
        </w:tc>
        <w:tc>
          <w:tcPr>
            <w:tcW w:w="1338" w:type="dxa"/>
            <w:shd w:val="clear" w:color="auto" w:fill="auto"/>
            <w:vAlign w:val="center"/>
          </w:tcPr>
          <w:p w14:paraId="11D4DAE2" w14:textId="77777777" w:rsidR="00C70E12" w:rsidRPr="00314D1D" w:rsidRDefault="00C70E12" w:rsidP="00563C93">
            <w:pPr>
              <w:spacing w:after="0" w:line="240" w:lineRule="auto"/>
              <w:jc w:val="center"/>
              <w:rPr>
                <w:rFonts w:ascii="Arial" w:eastAsia="Times New Roman" w:hAnsi="Arial" w:cs="Arial"/>
                <w:sz w:val="18"/>
                <w:lang w:eastAsia="cs-CZ"/>
              </w:rPr>
            </w:pPr>
            <w:r w:rsidRPr="00314D1D">
              <w:rPr>
                <w:rFonts w:ascii="Arial" w:eastAsia="Times New Roman" w:hAnsi="Arial" w:cs="Arial"/>
                <w:sz w:val="18"/>
                <w:szCs w:val="18"/>
                <w:lang w:bidi="en-US"/>
              </w:rPr>
              <w:t>866</w:t>
            </w:r>
          </w:p>
        </w:tc>
        <w:tc>
          <w:tcPr>
            <w:tcW w:w="958" w:type="dxa"/>
            <w:shd w:val="clear" w:color="auto" w:fill="auto"/>
            <w:vAlign w:val="center"/>
          </w:tcPr>
          <w:p w14:paraId="2DDDC647" w14:textId="77777777" w:rsidR="00C70E12" w:rsidRPr="00314D1D" w:rsidRDefault="00C70E12" w:rsidP="00563C93">
            <w:pPr>
              <w:spacing w:after="0" w:line="240" w:lineRule="auto"/>
              <w:jc w:val="center"/>
              <w:rPr>
                <w:rFonts w:ascii="Arial" w:eastAsia="Times New Roman" w:hAnsi="Arial" w:cs="Arial"/>
                <w:sz w:val="18"/>
                <w:lang w:eastAsia="cs-CZ"/>
              </w:rPr>
            </w:pPr>
            <w:r w:rsidRPr="00314D1D">
              <w:rPr>
                <w:rFonts w:ascii="Arial" w:eastAsia="Times New Roman" w:hAnsi="Arial" w:cs="Arial"/>
                <w:sz w:val="18"/>
                <w:szCs w:val="18"/>
                <w:lang w:bidi="en-US"/>
              </w:rPr>
              <w:t>43</w:t>
            </w:r>
          </w:p>
        </w:tc>
        <w:tc>
          <w:tcPr>
            <w:tcW w:w="958" w:type="dxa"/>
            <w:shd w:val="clear" w:color="auto" w:fill="auto"/>
            <w:vAlign w:val="center"/>
          </w:tcPr>
          <w:p w14:paraId="300C51C8" w14:textId="77777777" w:rsidR="00C70E12" w:rsidRPr="00314D1D" w:rsidRDefault="00C70E12" w:rsidP="00563C93">
            <w:pPr>
              <w:spacing w:after="0" w:line="240" w:lineRule="auto"/>
              <w:jc w:val="center"/>
              <w:rPr>
                <w:rFonts w:ascii="Arial" w:eastAsia="Times New Roman" w:hAnsi="Arial" w:cs="Arial"/>
                <w:sz w:val="18"/>
                <w:lang w:eastAsia="cs-CZ"/>
              </w:rPr>
            </w:pPr>
            <w:r w:rsidRPr="00314D1D">
              <w:rPr>
                <w:rFonts w:ascii="Arial" w:eastAsia="Times New Roman" w:hAnsi="Arial" w:cs="Arial"/>
                <w:sz w:val="18"/>
                <w:szCs w:val="18"/>
                <w:lang w:bidi="en-US"/>
              </w:rPr>
              <w:t>8,855</w:t>
            </w:r>
          </w:p>
        </w:tc>
      </w:tr>
    </w:tbl>
    <w:p w14:paraId="1604F4CB" w14:textId="09CC7D16" w:rsidR="00563C93" w:rsidRPr="00314D1D" w:rsidRDefault="00563C93" w:rsidP="00563C93">
      <w:pPr>
        <w:autoSpaceDE w:val="0"/>
        <w:autoSpaceDN w:val="0"/>
        <w:adjustRightInd w:val="0"/>
        <w:spacing w:after="0" w:line="240" w:lineRule="auto"/>
        <w:jc w:val="both"/>
        <w:rPr>
          <w:rFonts w:ascii="Arial" w:eastAsia="Times New Roman" w:hAnsi="Arial" w:cs="Arial"/>
          <w:bCs/>
          <w:sz w:val="20"/>
          <w:lang w:eastAsia="cs-CZ"/>
        </w:rPr>
      </w:pPr>
      <w:r w:rsidRPr="00314D1D">
        <w:rPr>
          <w:rFonts w:ascii="Arial" w:eastAsia="Times New Roman" w:hAnsi="Arial" w:cs="Arial"/>
          <w:sz w:val="20"/>
          <w:szCs w:val="20"/>
          <w:lang w:bidi="en-US"/>
        </w:rPr>
        <w:t xml:space="preserve">* </w:t>
      </w:r>
      <w:r w:rsidR="00801476" w:rsidRPr="00314D1D">
        <w:rPr>
          <w:rFonts w:ascii="Arial" w:eastAsia="Times New Roman" w:hAnsi="Arial" w:cs="Arial"/>
          <w:sz w:val="20"/>
          <w:szCs w:val="20"/>
          <w:lang w:bidi="en-US"/>
        </w:rPr>
        <w:t>I</w:t>
      </w:r>
      <w:r w:rsidRPr="00314D1D">
        <w:rPr>
          <w:rFonts w:ascii="Arial" w:eastAsia="Times New Roman" w:hAnsi="Arial" w:cs="Arial"/>
          <w:sz w:val="20"/>
          <w:szCs w:val="20"/>
          <w:lang w:bidi="en-US"/>
        </w:rPr>
        <w:t xml:space="preserve">n 2010, the service of adding </w:t>
      </w:r>
      <w:r w:rsidR="00812023" w:rsidRPr="00314D1D">
        <w:rPr>
          <w:rFonts w:ascii="Arial" w:eastAsia="Times New Roman" w:hAnsi="Arial" w:cs="Arial"/>
          <w:sz w:val="20"/>
          <w:szCs w:val="20"/>
          <w:lang w:bidi="en-US"/>
        </w:rPr>
        <w:t>organic</w:t>
      </w:r>
      <w:r w:rsidRPr="00314D1D">
        <w:rPr>
          <w:rFonts w:ascii="Arial" w:eastAsia="Times New Roman" w:hAnsi="Arial" w:cs="Arial"/>
          <w:sz w:val="20"/>
          <w:szCs w:val="20"/>
          <w:lang w:bidi="en-US"/>
        </w:rPr>
        <w:t xml:space="preserve"> LVC took place only from 1</w:t>
      </w:r>
      <w:r w:rsidR="00801476" w:rsidRPr="00314D1D">
        <w:rPr>
          <w:rFonts w:ascii="Arial" w:eastAsia="Times New Roman" w:hAnsi="Arial" w:cs="Arial"/>
          <w:sz w:val="20"/>
          <w:szCs w:val="20"/>
          <w:lang w:bidi="en-US"/>
        </w:rPr>
        <w:t xml:space="preserve"> Sep</w:t>
      </w:r>
      <w:r w:rsidRPr="00314D1D">
        <w:rPr>
          <w:rFonts w:ascii="Arial" w:eastAsia="Times New Roman" w:hAnsi="Arial" w:cs="Arial"/>
          <w:sz w:val="20"/>
          <w:szCs w:val="20"/>
          <w:lang w:bidi="en-US"/>
        </w:rPr>
        <w:t xml:space="preserve">2010 </w:t>
      </w:r>
      <w:r w:rsidR="00801476" w:rsidRPr="00314D1D">
        <w:rPr>
          <w:rFonts w:ascii="Arial" w:eastAsia="Times New Roman" w:hAnsi="Arial" w:cs="Arial"/>
          <w:sz w:val="20"/>
          <w:szCs w:val="20"/>
          <w:lang w:bidi="en-US"/>
        </w:rPr>
        <w:t>to</w:t>
      </w:r>
      <w:r w:rsidRPr="00314D1D">
        <w:rPr>
          <w:rFonts w:ascii="Arial" w:eastAsia="Times New Roman" w:hAnsi="Arial" w:cs="Arial"/>
          <w:sz w:val="20"/>
          <w:szCs w:val="20"/>
          <w:lang w:bidi="en-US"/>
        </w:rPr>
        <w:t xml:space="preserve"> 30</w:t>
      </w:r>
      <w:r w:rsidR="00801476" w:rsidRPr="00314D1D">
        <w:rPr>
          <w:rFonts w:ascii="Arial" w:eastAsia="Times New Roman" w:hAnsi="Arial" w:cs="Arial"/>
          <w:sz w:val="20"/>
          <w:szCs w:val="20"/>
          <w:lang w:bidi="en-US"/>
        </w:rPr>
        <w:t xml:space="preserve"> Nov</w:t>
      </w:r>
      <w:r w:rsidRPr="00314D1D">
        <w:rPr>
          <w:rFonts w:ascii="Arial" w:eastAsia="Times New Roman" w:hAnsi="Arial" w:cs="Arial"/>
          <w:sz w:val="20"/>
          <w:szCs w:val="20"/>
          <w:lang w:bidi="en-US"/>
        </w:rPr>
        <w:t>2010</w:t>
      </w:r>
      <w:r w:rsidR="00801476" w:rsidRPr="00314D1D">
        <w:rPr>
          <w:rFonts w:ascii="Arial" w:eastAsia="Times New Roman" w:hAnsi="Arial" w:cs="Arial"/>
          <w:sz w:val="20"/>
          <w:szCs w:val="20"/>
          <w:lang w:bidi="en-US"/>
        </w:rPr>
        <w:t>.</w:t>
      </w:r>
    </w:p>
    <w:p w14:paraId="572FCFCF" w14:textId="77777777" w:rsidR="003B0013" w:rsidRPr="00314D1D" w:rsidRDefault="003B0013" w:rsidP="00841E7B">
      <w:pPr>
        <w:jc w:val="both"/>
        <w:rPr>
          <w:rFonts w:ascii="Arial" w:hAnsi="Arial" w:cs="Arial"/>
          <w:sz w:val="20"/>
          <w:szCs w:val="20"/>
          <w:lang w:eastAsia="cs-CZ"/>
        </w:rPr>
      </w:pPr>
    </w:p>
    <w:p w14:paraId="60441DA7" w14:textId="3FB331D5" w:rsidR="00841E7B" w:rsidRPr="00314D1D" w:rsidRDefault="00841E7B" w:rsidP="00841E7B">
      <w:pPr>
        <w:jc w:val="both"/>
        <w:rPr>
          <w:rFonts w:ascii="Arial" w:hAnsi="Arial" w:cs="Arial"/>
          <w:sz w:val="20"/>
          <w:szCs w:val="20"/>
          <w:lang w:eastAsia="cs-CZ"/>
        </w:rPr>
      </w:pPr>
      <w:r w:rsidRPr="00314D1D">
        <w:rPr>
          <w:rFonts w:ascii="Arial" w:eastAsia="Arial" w:hAnsi="Arial" w:cs="Arial"/>
          <w:sz w:val="20"/>
          <w:szCs w:val="20"/>
          <w:lang w:bidi="en-US"/>
        </w:rPr>
        <w:t xml:space="preserve">Furthermore, in 2017, two pilot projects were launched to verify the possibility of collecting </w:t>
      </w:r>
      <w:r w:rsidR="00812023" w:rsidRPr="00314D1D">
        <w:rPr>
          <w:rFonts w:ascii="Arial" w:eastAsia="Arial" w:hAnsi="Arial" w:cs="Arial"/>
          <w:sz w:val="20"/>
          <w:szCs w:val="20"/>
          <w:lang w:bidi="en-US"/>
        </w:rPr>
        <w:t xml:space="preserve">organic </w:t>
      </w:r>
      <w:r w:rsidRPr="00314D1D">
        <w:rPr>
          <w:rFonts w:ascii="Arial" w:eastAsia="Arial" w:hAnsi="Arial" w:cs="Arial"/>
          <w:sz w:val="20"/>
          <w:szCs w:val="20"/>
          <w:lang w:bidi="en-US"/>
        </w:rPr>
        <w:t xml:space="preserve">waste (mainly of kitchen origin) under the conditions of the City of Prague. One of the projects took place in the area of Prague 13 in residential buildings, where brown containers of 120 and 240 liter-capacity for biodegradable vegetable waste were added. The total amount collected in the project in 2018 was 7.55 tons. The pilot project in Prague 15 is focused on housing development. At the end of November, mostly 240-liter brown containers were placed in the locality, in the number of 83 containers. In 2018, the recovery was 77.13 tons of </w:t>
      </w:r>
      <w:r w:rsidR="00812023" w:rsidRPr="00314D1D">
        <w:rPr>
          <w:rFonts w:ascii="Arial" w:eastAsia="Arial" w:hAnsi="Arial" w:cs="Arial"/>
          <w:sz w:val="20"/>
          <w:szCs w:val="20"/>
          <w:lang w:bidi="en-US"/>
        </w:rPr>
        <w:t xml:space="preserve">organic </w:t>
      </w:r>
      <w:r w:rsidRPr="00314D1D">
        <w:rPr>
          <w:rFonts w:ascii="Arial" w:eastAsia="Arial" w:hAnsi="Arial" w:cs="Arial"/>
          <w:sz w:val="20"/>
          <w:szCs w:val="20"/>
          <w:lang w:bidi="en-US"/>
        </w:rPr>
        <w:t xml:space="preserve">waste. The results and experience of the project will serve as a further basis for the introduction of nationwide collection of biodegradable municipal waste in the City of Prague. </w:t>
      </w:r>
    </w:p>
    <w:p w14:paraId="30326743" w14:textId="342AFCB4" w:rsidR="00563C93" w:rsidRPr="00314D1D" w:rsidRDefault="00563C93" w:rsidP="00563C93">
      <w:pPr>
        <w:autoSpaceDE w:val="0"/>
        <w:autoSpaceDN w:val="0"/>
        <w:adjustRightInd w:val="0"/>
        <w:spacing w:after="0" w:line="240" w:lineRule="auto"/>
        <w:jc w:val="both"/>
        <w:rPr>
          <w:rFonts w:ascii="Arial" w:eastAsia="Times New Roman" w:hAnsi="Arial" w:cs="Arial"/>
          <w:bCs/>
          <w:sz w:val="20"/>
          <w:lang w:eastAsia="cs-CZ"/>
        </w:rPr>
      </w:pPr>
      <w:r w:rsidRPr="00314D1D">
        <w:rPr>
          <w:rFonts w:ascii="Arial" w:eastAsia="Times New Roman" w:hAnsi="Arial" w:cs="Arial"/>
          <w:sz w:val="20"/>
          <w:szCs w:val="20"/>
          <w:lang w:bidi="en-US"/>
        </w:rPr>
        <w:t xml:space="preserve">The table does not yet show </w:t>
      </w:r>
      <w:r w:rsidR="00812023" w:rsidRPr="00314D1D">
        <w:rPr>
          <w:rFonts w:ascii="Arial" w:eastAsia="Times New Roman" w:hAnsi="Arial" w:cs="Arial"/>
          <w:sz w:val="20"/>
          <w:szCs w:val="20"/>
          <w:lang w:bidi="en-US"/>
        </w:rPr>
        <w:t xml:space="preserve">organic </w:t>
      </w:r>
      <w:r w:rsidRPr="00314D1D">
        <w:rPr>
          <w:rFonts w:ascii="Arial" w:eastAsia="Times New Roman" w:hAnsi="Arial" w:cs="Arial"/>
          <w:sz w:val="20"/>
          <w:szCs w:val="20"/>
          <w:lang w:bidi="en-US"/>
        </w:rPr>
        <w:t xml:space="preserve">waste collected under TSK. In 2018 these </w:t>
      </w:r>
      <w:r w:rsidR="00812023" w:rsidRPr="00314D1D">
        <w:rPr>
          <w:rFonts w:ascii="Arial" w:eastAsia="Times New Roman" w:hAnsi="Arial" w:cs="Arial"/>
          <w:sz w:val="20"/>
          <w:szCs w:val="20"/>
          <w:lang w:bidi="en-US"/>
        </w:rPr>
        <w:t xml:space="preserve">organic </w:t>
      </w:r>
      <w:r w:rsidRPr="00314D1D">
        <w:rPr>
          <w:rFonts w:ascii="Arial" w:eastAsia="Times New Roman" w:hAnsi="Arial" w:cs="Arial"/>
          <w:sz w:val="20"/>
          <w:szCs w:val="20"/>
          <w:lang w:bidi="en-US"/>
        </w:rPr>
        <w:t xml:space="preserve">waste amounted to 363.6 tons. As part of the waste producer’s duties, in 2018 the City of Prague recorded </w:t>
      </w:r>
      <w:r w:rsidR="00801476" w:rsidRPr="00314D1D">
        <w:rPr>
          <w:rFonts w:ascii="Arial" w:eastAsia="Times New Roman" w:hAnsi="Arial" w:cs="Arial"/>
          <w:sz w:val="20"/>
          <w:szCs w:val="20"/>
          <w:lang w:bidi="en-US"/>
        </w:rPr>
        <w:t xml:space="preserve">organic </w:t>
      </w:r>
      <w:r w:rsidRPr="00314D1D">
        <w:rPr>
          <w:rFonts w:ascii="Arial" w:eastAsia="Times New Roman" w:hAnsi="Arial" w:cs="Arial"/>
          <w:sz w:val="20"/>
          <w:szCs w:val="20"/>
          <w:lang w:bidi="en-US"/>
        </w:rPr>
        <w:t xml:space="preserve">waste collected from services organized by the </w:t>
      </w:r>
      <w:r w:rsidR="00801476" w:rsidRPr="00314D1D">
        <w:rPr>
          <w:rFonts w:ascii="Arial" w:eastAsia="Times New Roman" w:hAnsi="Arial" w:cs="Arial"/>
          <w:sz w:val="20"/>
          <w:szCs w:val="20"/>
          <w:lang w:bidi="en-US"/>
        </w:rPr>
        <w:t>Authorities of Municipal Districts</w:t>
      </w:r>
      <w:r w:rsidRPr="00314D1D">
        <w:rPr>
          <w:rFonts w:ascii="Arial" w:eastAsia="Times New Roman" w:hAnsi="Arial" w:cs="Arial"/>
          <w:sz w:val="20"/>
          <w:szCs w:val="20"/>
          <w:lang w:bidi="en-US"/>
        </w:rPr>
        <w:t xml:space="preserve"> (2,373.4 tons of catalog number 20 02 01 and 9.86 tons of catalog number 20 02 03), </w:t>
      </w:r>
      <w:r w:rsidR="00812023" w:rsidRPr="00314D1D">
        <w:rPr>
          <w:rFonts w:ascii="Arial" w:eastAsia="Times New Roman" w:hAnsi="Arial" w:cs="Arial"/>
          <w:sz w:val="20"/>
          <w:szCs w:val="20"/>
          <w:lang w:bidi="en-US"/>
        </w:rPr>
        <w:t xml:space="preserve">organic </w:t>
      </w:r>
      <w:r w:rsidRPr="00314D1D">
        <w:rPr>
          <w:rFonts w:ascii="Arial" w:eastAsia="Times New Roman" w:hAnsi="Arial" w:cs="Arial"/>
          <w:sz w:val="20"/>
          <w:szCs w:val="20"/>
          <w:lang w:bidi="en-US"/>
        </w:rPr>
        <w:t xml:space="preserve">waste from </w:t>
      </w:r>
      <w:proofErr w:type="spellStart"/>
      <w:r w:rsidRPr="00314D1D">
        <w:rPr>
          <w:rFonts w:ascii="Arial" w:eastAsia="Times New Roman" w:hAnsi="Arial" w:cs="Arial"/>
          <w:sz w:val="20"/>
          <w:szCs w:val="20"/>
          <w:lang w:bidi="en-US"/>
        </w:rPr>
        <w:t>Holešovice</w:t>
      </w:r>
      <w:proofErr w:type="spellEnd"/>
      <w:r w:rsidRPr="00314D1D">
        <w:rPr>
          <w:rFonts w:ascii="Arial" w:eastAsia="Times New Roman" w:hAnsi="Arial" w:cs="Arial"/>
          <w:sz w:val="20"/>
          <w:szCs w:val="20"/>
          <w:lang w:bidi="en-US"/>
        </w:rPr>
        <w:t xml:space="preserve"> Market and 0.38 tons from the </w:t>
      </w:r>
      <w:proofErr w:type="spellStart"/>
      <w:r w:rsidRPr="00314D1D">
        <w:rPr>
          <w:rFonts w:ascii="Arial" w:eastAsia="Times New Roman" w:hAnsi="Arial" w:cs="Arial"/>
          <w:sz w:val="20"/>
          <w:szCs w:val="20"/>
          <w:lang w:bidi="en-US"/>
        </w:rPr>
        <w:t>Šutka</w:t>
      </w:r>
      <w:proofErr w:type="spellEnd"/>
      <w:r w:rsidRPr="00314D1D">
        <w:rPr>
          <w:rFonts w:ascii="Arial" w:eastAsia="Times New Roman" w:hAnsi="Arial" w:cs="Arial"/>
          <w:sz w:val="20"/>
          <w:szCs w:val="20"/>
          <w:lang w:bidi="en-US"/>
        </w:rPr>
        <w:t xml:space="preserve"> </w:t>
      </w:r>
      <w:r w:rsidR="00801476" w:rsidRPr="00314D1D">
        <w:rPr>
          <w:rFonts w:ascii="Arial" w:eastAsia="Times New Roman" w:hAnsi="Arial" w:cs="Arial"/>
          <w:sz w:val="20"/>
          <w:szCs w:val="20"/>
          <w:lang w:bidi="en-US"/>
        </w:rPr>
        <w:t>A</w:t>
      </w:r>
      <w:r w:rsidRPr="00314D1D">
        <w:rPr>
          <w:rFonts w:ascii="Arial" w:eastAsia="Times New Roman" w:hAnsi="Arial" w:cs="Arial"/>
          <w:sz w:val="20"/>
          <w:szCs w:val="20"/>
          <w:lang w:bidi="en-US"/>
        </w:rPr>
        <w:t xml:space="preserve">qua </w:t>
      </w:r>
      <w:r w:rsidR="00801476" w:rsidRPr="00314D1D">
        <w:rPr>
          <w:rFonts w:ascii="Arial" w:eastAsia="Times New Roman" w:hAnsi="Arial" w:cs="Arial"/>
          <w:sz w:val="20"/>
          <w:szCs w:val="20"/>
          <w:lang w:bidi="en-US"/>
        </w:rPr>
        <w:t>C</w:t>
      </w:r>
      <w:r w:rsidRPr="00314D1D">
        <w:rPr>
          <w:rFonts w:ascii="Arial" w:eastAsia="Times New Roman" w:hAnsi="Arial" w:cs="Arial"/>
          <w:sz w:val="20"/>
          <w:szCs w:val="20"/>
          <w:lang w:bidi="en-US"/>
        </w:rPr>
        <w:t>enter.</w:t>
      </w:r>
    </w:p>
    <w:p w14:paraId="18B035C8" w14:textId="77777777" w:rsidR="00563C93" w:rsidRPr="00314D1D" w:rsidRDefault="00563C93" w:rsidP="00563C93">
      <w:pPr>
        <w:autoSpaceDE w:val="0"/>
        <w:autoSpaceDN w:val="0"/>
        <w:adjustRightInd w:val="0"/>
        <w:spacing w:after="0" w:line="240" w:lineRule="auto"/>
        <w:jc w:val="both"/>
        <w:rPr>
          <w:rFonts w:ascii="Arial" w:eastAsia="Times New Roman" w:hAnsi="Arial" w:cs="Arial"/>
          <w:bCs/>
          <w:sz w:val="20"/>
          <w:lang w:eastAsia="cs-CZ"/>
        </w:rPr>
      </w:pPr>
    </w:p>
    <w:p w14:paraId="3B0BF53A" w14:textId="77777777" w:rsidR="00563C93" w:rsidRPr="00314D1D" w:rsidRDefault="00563C93" w:rsidP="00563C93">
      <w:pPr>
        <w:keepNext/>
        <w:autoSpaceDE w:val="0"/>
        <w:autoSpaceDN w:val="0"/>
        <w:adjustRightInd w:val="0"/>
        <w:spacing w:after="0" w:line="240" w:lineRule="auto"/>
        <w:jc w:val="both"/>
        <w:outlineLvl w:val="0"/>
        <w:rPr>
          <w:rFonts w:ascii="Arial" w:eastAsia="Times New Roman" w:hAnsi="Arial" w:cs="Arial"/>
          <w:b/>
          <w:bCs/>
          <w:sz w:val="20"/>
          <w:u w:val="single"/>
          <w:lang w:eastAsia="cs-CZ"/>
        </w:rPr>
      </w:pPr>
      <w:r w:rsidRPr="00314D1D">
        <w:rPr>
          <w:rFonts w:ascii="Arial" w:eastAsia="Times New Roman" w:hAnsi="Arial" w:cs="Arial"/>
          <w:b/>
          <w:sz w:val="20"/>
          <w:szCs w:val="20"/>
          <w:u w:val="single"/>
          <w:lang w:bidi="en-US"/>
        </w:rPr>
        <w:t>SEPARATE COLLECTION OF HAZARDOUS WASTE</w:t>
      </w:r>
    </w:p>
    <w:p w14:paraId="54CB750E" w14:textId="77777777" w:rsidR="00563C93" w:rsidRPr="00314D1D" w:rsidRDefault="00563C93" w:rsidP="00563C93">
      <w:pPr>
        <w:autoSpaceDE w:val="0"/>
        <w:autoSpaceDN w:val="0"/>
        <w:adjustRightInd w:val="0"/>
        <w:spacing w:after="0" w:line="240" w:lineRule="auto"/>
        <w:rPr>
          <w:rFonts w:ascii="Arial" w:eastAsia="Times New Roman" w:hAnsi="Arial" w:cs="Arial"/>
          <w:sz w:val="20"/>
          <w:lang w:eastAsia="cs-CZ"/>
        </w:rPr>
      </w:pPr>
    </w:p>
    <w:p w14:paraId="1C5682C3" w14:textId="77777777" w:rsidR="00563C93" w:rsidRPr="00314D1D"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b/>
          <w:sz w:val="20"/>
          <w:szCs w:val="20"/>
          <w:lang w:bidi="en-US"/>
        </w:rPr>
        <w:t>Collection of hazardous waste</w:t>
      </w:r>
      <w:r w:rsidRPr="00314D1D">
        <w:rPr>
          <w:rFonts w:ascii="Arial" w:eastAsia="Times New Roman" w:hAnsi="Arial" w:cs="Arial"/>
          <w:sz w:val="20"/>
          <w:szCs w:val="20"/>
          <w:lang w:bidi="en-US"/>
        </w:rPr>
        <w:t xml:space="preserve"> (“HW”) - solvents, acids, bases, </w:t>
      </w:r>
      <w:proofErr w:type="spellStart"/>
      <w:r w:rsidRPr="00314D1D">
        <w:rPr>
          <w:rFonts w:ascii="Arial" w:eastAsia="Times New Roman" w:hAnsi="Arial" w:cs="Arial"/>
          <w:sz w:val="20"/>
          <w:szCs w:val="20"/>
          <w:lang w:bidi="en-US"/>
        </w:rPr>
        <w:t>photochemicals</w:t>
      </w:r>
      <w:proofErr w:type="spellEnd"/>
      <w:r w:rsidRPr="00314D1D">
        <w:rPr>
          <w:rFonts w:ascii="Arial" w:eastAsia="Times New Roman" w:hAnsi="Arial" w:cs="Arial"/>
          <w:sz w:val="20"/>
          <w:szCs w:val="20"/>
          <w:lang w:bidi="en-US"/>
        </w:rPr>
        <w:t xml:space="preserve">, pesticides, fluorescent tubes and other wastes containing mercury, oil and grease (excluding edible), paints, inks, adhesives, resins, detergents and degreasers, unusable </w:t>
      </w:r>
      <w:proofErr w:type="spellStart"/>
      <w:r w:rsidRPr="00314D1D">
        <w:rPr>
          <w:rFonts w:ascii="Arial" w:eastAsia="Times New Roman" w:hAnsi="Arial" w:cs="Arial"/>
          <w:sz w:val="20"/>
          <w:szCs w:val="20"/>
          <w:lang w:bidi="en-US"/>
        </w:rPr>
        <w:t>cytostatics</w:t>
      </w:r>
      <w:proofErr w:type="spellEnd"/>
      <w:r w:rsidRPr="00314D1D">
        <w:rPr>
          <w:rFonts w:ascii="Arial" w:eastAsia="Times New Roman" w:hAnsi="Arial" w:cs="Arial"/>
          <w:sz w:val="20"/>
          <w:szCs w:val="20"/>
          <w:lang w:bidi="en-US"/>
        </w:rPr>
        <w:t xml:space="preserve"> and drugs, batteries and accumulators in the territory of the City of Prague at several levels: </w:t>
      </w:r>
    </w:p>
    <w:p w14:paraId="3DE3432A" w14:textId="77777777" w:rsidR="00563C93" w:rsidRPr="00314D1D" w:rsidRDefault="00563C93" w:rsidP="00563C93">
      <w:pPr>
        <w:numPr>
          <w:ilvl w:val="0"/>
          <w:numId w:val="4"/>
        </w:numPr>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b/>
          <w:sz w:val="20"/>
          <w:szCs w:val="20"/>
          <w:lang w:bidi="en-US"/>
        </w:rPr>
        <w:t>mobile collection</w:t>
      </w:r>
      <w:r w:rsidRPr="00314D1D">
        <w:rPr>
          <w:rFonts w:ascii="Arial" w:eastAsia="Times New Roman" w:hAnsi="Arial" w:cs="Arial"/>
          <w:sz w:val="20"/>
          <w:szCs w:val="20"/>
          <w:lang w:bidi="en-US"/>
        </w:rPr>
        <w:t xml:space="preserve"> - a total of 299 routes with an average of 8 stops</w:t>
      </w:r>
    </w:p>
    <w:p w14:paraId="5294714E" w14:textId="77777777" w:rsidR="00563C93" w:rsidRPr="00314D1D" w:rsidRDefault="00563C93" w:rsidP="00563C93">
      <w:pPr>
        <w:numPr>
          <w:ilvl w:val="0"/>
          <w:numId w:val="4"/>
        </w:numPr>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b/>
          <w:sz w:val="20"/>
          <w:szCs w:val="20"/>
          <w:lang w:bidi="en-US"/>
        </w:rPr>
        <w:t>stable collection</w:t>
      </w:r>
      <w:r w:rsidRPr="00314D1D">
        <w:rPr>
          <w:rFonts w:ascii="Arial" w:eastAsia="Times New Roman" w:hAnsi="Arial" w:cs="Arial"/>
          <w:sz w:val="20"/>
          <w:szCs w:val="20"/>
          <w:lang w:bidi="en-US"/>
        </w:rPr>
        <w:t xml:space="preserve"> - total of 27 stable HW collection points</w:t>
      </w:r>
    </w:p>
    <w:p w14:paraId="23CBAF61" w14:textId="702D48E6" w:rsidR="00563C93" w:rsidRPr="00314D1D" w:rsidRDefault="00563C93" w:rsidP="00563C93">
      <w:pPr>
        <w:numPr>
          <w:ilvl w:val="0"/>
          <w:numId w:val="4"/>
        </w:numPr>
        <w:autoSpaceDE w:val="0"/>
        <w:autoSpaceDN w:val="0"/>
        <w:adjustRightInd w:val="0"/>
        <w:spacing w:after="0" w:line="240" w:lineRule="auto"/>
        <w:jc w:val="both"/>
        <w:rPr>
          <w:rFonts w:ascii="Arial" w:eastAsia="Times New Roman" w:hAnsi="Arial" w:cs="Arial"/>
          <w:sz w:val="20"/>
          <w:lang w:eastAsia="cs-CZ"/>
        </w:rPr>
      </w:pPr>
      <w:proofErr w:type="gramStart"/>
      <w:r w:rsidRPr="00314D1D">
        <w:rPr>
          <w:rFonts w:ascii="Arial" w:eastAsia="Times New Roman" w:hAnsi="Arial" w:cs="Arial"/>
          <w:b/>
          <w:sz w:val="20"/>
          <w:szCs w:val="20"/>
          <w:lang w:bidi="en-US"/>
        </w:rPr>
        <w:t>collection</w:t>
      </w:r>
      <w:proofErr w:type="gramEnd"/>
      <w:r w:rsidRPr="00314D1D">
        <w:rPr>
          <w:rFonts w:ascii="Arial" w:eastAsia="Times New Roman" w:hAnsi="Arial" w:cs="Arial"/>
          <w:b/>
          <w:sz w:val="20"/>
          <w:szCs w:val="20"/>
          <w:lang w:bidi="en-US"/>
        </w:rPr>
        <w:t xml:space="preserve"> of unusable medicines</w:t>
      </w:r>
      <w:r w:rsidRPr="00314D1D">
        <w:rPr>
          <w:rFonts w:ascii="Arial" w:eastAsia="Times New Roman" w:hAnsi="Arial" w:cs="Arial"/>
          <w:sz w:val="20"/>
          <w:szCs w:val="20"/>
          <w:lang w:bidi="en-US"/>
        </w:rPr>
        <w:t xml:space="preserve"> - as of 31</w:t>
      </w:r>
      <w:r w:rsidR="00FD3F1C" w:rsidRPr="00314D1D">
        <w:rPr>
          <w:rFonts w:ascii="Arial" w:eastAsia="Times New Roman" w:hAnsi="Arial" w:cs="Arial"/>
          <w:sz w:val="20"/>
          <w:szCs w:val="20"/>
          <w:lang w:bidi="en-US"/>
        </w:rPr>
        <w:t xml:space="preserve"> Dec</w:t>
      </w:r>
      <w:r w:rsidRPr="00314D1D">
        <w:rPr>
          <w:rFonts w:ascii="Arial" w:eastAsia="Times New Roman" w:hAnsi="Arial" w:cs="Arial"/>
          <w:sz w:val="20"/>
          <w:szCs w:val="20"/>
          <w:lang w:bidi="en-US"/>
        </w:rPr>
        <w:t xml:space="preserve">2018, 320 pharmacies have been involved in the city system. </w:t>
      </w:r>
    </w:p>
    <w:p w14:paraId="5813E13F" w14:textId="77777777" w:rsidR="00563C93" w:rsidRPr="00314D1D" w:rsidRDefault="00563C93" w:rsidP="00563C93">
      <w:pPr>
        <w:tabs>
          <w:tab w:val="left" w:pos="851"/>
        </w:tabs>
        <w:autoSpaceDE w:val="0"/>
        <w:autoSpaceDN w:val="0"/>
        <w:adjustRightInd w:val="0"/>
        <w:spacing w:after="0" w:line="240" w:lineRule="auto"/>
        <w:ind w:left="851" w:hanging="142"/>
        <w:jc w:val="both"/>
        <w:rPr>
          <w:rFonts w:ascii="Arial" w:eastAsia="Times New Roman" w:hAnsi="Arial" w:cs="Arial"/>
          <w:sz w:val="20"/>
          <w:lang w:eastAsia="cs-CZ"/>
        </w:rPr>
      </w:pPr>
    </w:p>
    <w:p w14:paraId="0DB512E5" w14:textId="775C9081" w:rsidR="00563C93" w:rsidRPr="00314D1D"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b/>
          <w:sz w:val="20"/>
          <w:szCs w:val="20"/>
          <w:lang w:bidi="en-US"/>
        </w:rPr>
        <w:lastRenderedPageBreak/>
        <w:t>Mobile collection</w:t>
      </w:r>
      <w:r w:rsidRPr="00314D1D">
        <w:rPr>
          <w:rFonts w:ascii="Arial" w:eastAsia="Times New Roman" w:hAnsi="Arial" w:cs="Arial"/>
          <w:sz w:val="20"/>
          <w:szCs w:val="20"/>
          <w:lang w:bidi="en-US"/>
        </w:rPr>
        <w:t xml:space="preserve"> is operated from February to November of the calendar year. The collection of HW takes place mostly from 15</w:t>
      </w:r>
      <w:r w:rsidR="00FD3F1C" w:rsidRPr="00314D1D">
        <w:rPr>
          <w:rFonts w:ascii="Arial" w:eastAsia="Times New Roman" w:hAnsi="Arial" w:cs="Arial"/>
          <w:sz w:val="20"/>
          <w:szCs w:val="20"/>
          <w:lang w:bidi="en-US"/>
        </w:rPr>
        <w:t>.</w:t>
      </w:r>
      <w:r w:rsidRPr="00314D1D">
        <w:rPr>
          <w:rFonts w:ascii="Arial" w:eastAsia="Times New Roman" w:hAnsi="Arial" w:cs="Arial"/>
          <w:sz w:val="20"/>
          <w:szCs w:val="20"/>
          <w:lang w:bidi="en-US"/>
        </w:rPr>
        <w:t>00 to 19</w:t>
      </w:r>
      <w:r w:rsidR="00FD3F1C" w:rsidRPr="00314D1D">
        <w:rPr>
          <w:rFonts w:ascii="Arial" w:eastAsia="Times New Roman" w:hAnsi="Arial" w:cs="Arial"/>
          <w:sz w:val="20"/>
          <w:szCs w:val="20"/>
          <w:lang w:bidi="en-US"/>
        </w:rPr>
        <w:t>.</w:t>
      </w:r>
      <w:r w:rsidRPr="00314D1D">
        <w:rPr>
          <w:rFonts w:ascii="Arial" w:eastAsia="Times New Roman" w:hAnsi="Arial" w:cs="Arial"/>
          <w:sz w:val="20"/>
          <w:szCs w:val="20"/>
          <w:lang w:bidi="en-US"/>
        </w:rPr>
        <w:t>00; at the request of city districts it is also carried out from 8</w:t>
      </w:r>
      <w:r w:rsidR="00FD3F1C" w:rsidRPr="00314D1D">
        <w:rPr>
          <w:rFonts w:ascii="Arial" w:eastAsia="Times New Roman" w:hAnsi="Arial" w:cs="Arial"/>
          <w:sz w:val="20"/>
          <w:szCs w:val="20"/>
          <w:lang w:bidi="en-US"/>
        </w:rPr>
        <w:t>.</w:t>
      </w:r>
      <w:r w:rsidRPr="00314D1D">
        <w:rPr>
          <w:rFonts w:ascii="Arial" w:eastAsia="Times New Roman" w:hAnsi="Arial" w:cs="Arial"/>
          <w:sz w:val="20"/>
          <w:szCs w:val="20"/>
          <w:lang w:bidi="en-US"/>
        </w:rPr>
        <w:t xml:space="preserve">00 to </w:t>
      </w:r>
      <w:r w:rsidR="00FD3F1C" w:rsidRPr="00314D1D">
        <w:rPr>
          <w:rFonts w:ascii="Arial" w:eastAsia="Times New Roman" w:hAnsi="Arial" w:cs="Arial"/>
          <w:sz w:val="20"/>
          <w:szCs w:val="20"/>
          <w:lang w:bidi="en-US"/>
        </w:rPr>
        <w:t>noon</w:t>
      </w:r>
      <w:r w:rsidRPr="00314D1D">
        <w:rPr>
          <w:rFonts w:ascii="Arial" w:eastAsia="Times New Roman" w:hAnsi="Arial" w:cs="Arial"/>
          <w:sz w:val="20"/>
          <w:szCs w:val="20"/>
          <w:lang w:bidi="en-US"/>
        </w:rPr>
        <w:t xml:space="preserve"> in some localities. Citizens can hand over selected types of HW in this way. In individual </w:t>
      </w:r>
      <w:r w:rsidR="00FD3F1C" w:rsidRPr="00314D1D">
        <w:rPr>
          <w:rFonts w:ascii="Arial" w:eastAsia="Times New Roman" w:hAnsi="Arial" w:cs="Arial"/>
          <w:sz w:val="20"/>
          <w:szCs w:val="20"/>
          <w:lang w:bidi="en-US"/>
        </w:rPr>
        <w:t>municipal</w:t>
      </w:r>
      <w:r w:rsidRPr="00314D1D">
        <w:rPr>
          <w:rFonts w:ascii="Arial" w:eastAsia="Times New Roman" w:hAnsi="Arial" w:cs="Arial"/>
          <w:sz w:val="20"/>
          <w:szCs w:val="20"/>
          <w:lang w:bidi="en-US"/>
        </w:rPr>
        <w:t xml:space="preserve"> districts, collection is carried out at least 3 times a year according to a fixed schedule. The number of collection routes and stops corresponds to the population of the relevant district. At the designated stops, the crew of the vehicle takes over the HW from the citizens at the specified time. </w:t>
      </w:r>
    </w:p>
    <w:p w14:paraId="76A288F8" w14:textId="77777777" w:rsidR="00563C93" w:rsidRPr="00314D1D" w:rsidRDefault="00563C93" w:rsidP="00563C93">
      <w:pPr>
        <w:autoSpaceDE w:val="0"/>
        <w:autoSpaceDN w:val="0"/>
        <w:adjustRightInd w:val="0"/>
        <w:spacing w:after="0" w:line="240" w:lineRule="auto"/>
        <w:jc w:val="both"/>
        <w:rPr>
          <w:rFonts w:ascii="Arial" w:eastAsia="Times New Roman" w:hAnsi="Arial" w:cs="Arial"/>
          <w:sz w:val="20"/>
          <w:highlight w:val="yellow"/>
          <w:lang w:eastAsia="cs-CZ"/>
        </w:rPr>
      </w:pPr>
    </w:p>
    <w:p w14:paraId="546D919F" w14:textId="77777777" w:rsidR="00563C93" w:rsidRPr="00314D1D"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sz w:val="20"/>
          <w:szCs w:val="20"/>
          <w:lang w:bidi="en-US"/>
        </w:rPr>
        <w:t xml:space="preserve">In 2018, </w:t>
      </w:r>
      <w:r w:rsidRPr="00314D1D">
        <w:rPr>
          <w:rFonts w:ascii="Arial" w:eastAsia="Times New Roman" w:hAnsi="Arial" w:cs="Arial"/>
          <w:b/>
          <w:sz w:val="20"/>
          <w:szCs w:val="20"/>
          <w:lang w:bidi="en-US"/>
        </w:rPr>
        <w:t>stable collection</w:t>
      </w:r>
      <w:r w:rsidRPr="00314D1D">
        <w:rPr>
          <w:rFonts w:ascii="Arial" w:eastAsia="Times New Roman" w:hAnsi="Arial" w:cs="Arial"/>
          <w:sz w:val="20"/>
          <w:szCs w:val="20"/>
          <w:lang w:bidi="en-US"/>
        </w:rPr>
        <w:t xml:space="preserve"> was ensured at 27 stable collection points with year-round operation, where citizens can hand over HW. Of these, 20 stable outlets were established within the collection yards, the operation of which is covered by the City of Prague.</w:t>
      </w:r>
    </w:p>
    <w:p w14:paraId="0A786099" w14:textId="77777777" w:rsidR="00563C93" w:rsidRPr="00314D1D"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b/>
          <w:sz w:val="20"/>
          <w:szCs w:val="20"/>
          <w:lang w:bidi="en-US"/>
        </w:rPr>
        <w:t>The collection of unusable medicines</w:t>
      </w:r>
      <w:r w:rsidRPr="00314D1D">
        <w:rPr>
          <w:rFonts w:ascii="Arial" w:eastAsia="Times New Roman" w:hAnsi="Arial" w:cs="Arial"/>
          <w:sz w:val="20"/>
          <w:szCs w:val="20"/>
          <w:lang w:bidi="en-US"/>
        </w:rPr>
        <w:t xml:space="preserve"> is also carried out in more than 320 pharmacies involved in a system organized by the city. Residents can hand over unusable medicines in all pharmacies on the territory of the City of Prague, including those that do not use the city system. </w:t>
      </w:r>
    </w:p>
    <w:p w14:paraId="471E8D45" w14:textId="77777777" w:rsidR="00E04E09" w:rsidRPr="00314D1D" w:rsidRDefault="00EC35A7" w:rsidP="00E04E09">
      <w:pPr>
        <w:jc w:val="both"/>
        <w:rPr>
          <w:rFonts w:ascii="Arial" w:eastAsia="Times New Roman" w:hAnsi="Arial" w:cs="Arial"/>
          <w:sz w:val="20"/>
          <w:lang w:eastAsia="cs-CZ"/>
        </w:rPr>
      </w:pPr>
      <w:r w:rsidRPr="00314D1D">
        <w:rPr>
          <w:rFonts w:ascii="Arial" w:eastAsia="Times New Roman" w:hAnsi="Arial" w:cs="Arial"/>
          <w:b/>
          <w:sz w:val="20"/>
          <w:szCs w:val="20"/>
          <w:lang w:bidi="en-US"/>
        </w:rPr>
        <w:t>In 2018, regarding the collection of syringes,</w:t>
      </w:r>
      <w:r w:rsidRPr="00314D1D">
        <w:rPr>
          <w:rFonts w:ascii="Arial" w:eastAsia="Times New Roman" w:hAnsi="Arial" w:cs="Arial"/>
          <w:sz w:val="20"/>
          <w:szCs w:val="20"/>
          <w:lang w:bidi="en-US"/>
        </w:rPr>
        <w:t xml:space="preserve"> the City of Prague, in cooperation with the Municipal Police, provided a collection system for the management of infectious waste and sharp objects by addicts, and from municipal shelters for abandoned animals. </w:t>
      </w:r>
    </w:p>
    <w:p w14:paraId="7A1E790A" w14:textId="77777777" w:rsidR="00563C93" w:rsidRPr="00314D1D" w:rsidRDefault="00563C93" w:rsidP="00563C93">
      <w:pPr>
        <w:autoSpaceDE w:val="0"/>
        <w:autoSpaceDN w:val="0"/>
        <w:adjustRightInd w:val="0"/>
        <w:spacing w:after="0" w:line="240" w:lineRule="auto"/>
        <w:jc w:val="both"/>
        <w:rPr>
          <w:rFonts w:ascii="Arial" w:eastAsia="Times New Roman" w:hAnsi="Arial" w:cs="Arial"/>
          <w:sz w:val="20"/>
          <w:highlight w:val="yellow"/>
          <w:lang w:eastAsia="cs-CZ"/>
        </w:rPr>
      </w:pPr>
    </w:p>
    <w:p w14:paraId="7E1660D3" w14:textId="77777777" w:rsidR="00563C93" w:rsidRPr="00314D1D" w:rsidRDefault="0007204A" w:rsidP="00563C93">
      <w:pPr>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sz w:val="20"/>
          <w:szCs w:val="20"/>
          <w:lang w:bidi="en-US"/>
        </w:rPr>
        <w:t>In total, the following amount of HW was selected between 1998 and 2018</w:t>
      </w:r>
    </w:p>
    <w:tbl>
      <w:tblPr>
        <w:tblW w:w="529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2451"/>
        <w:gridCol w:w="1424"/>
        <w:gridCol w:w="1425"/>
        <w:gridCol w:w="1425"/>
        <w:gridCol w:w="1425"/>
        <w:gridCol w:w="1425"/>
      </w:tblGrid>
      <w:tr w:rsidR="00563C93" w:rsidRPr="00314D1D" w14:paraId="3BB1ED83" w14:textId="77777777" w:rsidTr="00746856">
        <w:trPr>
          <w:trHeight w:val="240"/>
        </w:trPr>
        <w:tc>
          <w:tcPr>
            <w:tcW w:w="2451" w:type="dxa"/>
            <w:vMerge w:val="restart"/>
            <w:shd w:val="clear" w:color="auto" w:fill="D9D9D9"/>
            <w:vAlign w:val="center"/>
          </w:tcPr>
          <w:p w14:paraId="3B8D89F2" w14:textId="77777777" w:rsidR="00563C93" w:rsidRPr="00314D1D" w:rsidRDefault="00563C93" w:rsidP="00563C93">
            <w:pPr>
              <w:autoSpaceDE w:val="0"/>
              <w:autoSpaceDN w:val="0"/>
              <w:adjustRightInd w:val="0"/>
              <w:spacing w:after="0" w:line="240" w:lineRule="auto"/>
              <w:ind w:left="-803"/>
              <w:jc w:val="center"/>
              <w:rPr>
                <w:rFonts w:ascii="Arial" w:eastAsia="Times New Roman" w:hAnsi="Arial" w:cs="Arial"/>
                <w:b/>
                <w:color w:val="000000"/>
                <w:sz w:val="18"/>
                <w:szCs w:val="20"/>
                <w:lang w:eastAsia="cs-CZ"/>
              </w:rPr>
            </w:pPr>
            <w:r w:rsidRPr="00314D1D">
              <w:rPr>
                <w:rFonts w:ascii="Arial" w:eastAsia="Times New Roman" w:hAnsi="Arial" w:cs="Arial"/>
                <w:b/>
                <w:color w:val="000000"/>
                <w:sz w:val="18"/>
                <w:szCs w:val="20"/>
                <w:lang w:bidi="en-US"/>
              </w:rPr>
              <w:t>Method of collection</w:t>
            </w:r>
          </w:p>
        </w:tc>
        <w:tc>
          <w:tcPr>
            <w:tcW w:w="7124" w:type="dxa"/>
            <w:gridSpan w:val="5"/>
            <w:shd w:val="clear" w:color="auto" w:fill="D9D9D9"/>
            <w:vAlign w:val="center"/>
          </w:tcPr>
          <w:p w14:paraId="3FF1D62A" w14:textId="77777777" w:rsidR="00563C93" w:rsidRPr="00314D1D" w:rsidRDefault="00563C93" w:rsidP="00563C93">
            <w:pPr>
              <w:keepNext/>
              <w:autoSpaceDE w:val="0"/>
              <w:autoSpaceDN w:val="0"/>
              <w:adjustRightInd w:val="0"/>
              <w:spacing w:after="0" w:line="240" w:lineRule="auto"/>
              <w:jc w:val="center"/>
              <w:outlineLvl w:val="7"/>
              <w:rPr>
                <w:rFonts w:ascii="Arial" w:eastAsia="Times New Roman" w:hAnsi="Arial" w:cs="Arial"/>
                <w:b/>
                <w:bCs/>
                <w:color w:val="000000"/>
                <w:sz w:val="18"/>
                <w:szCs w:val="20"/>
                <w:lang w:eastAsia="cs-CZ"/>
              </w:rPr>
            </w:pPr>
            <w:r w:rsidRPr="00314D1D">
              <w:rPr>
                <w:rFonts w:ascii="Arial" w:eastAsia="Times New Roman" w:hAnsi="Arial" w:cs="Arial"/>
                <w:b/>
                <w:color w:val="000000"/>
                <w:sz w:val="18"/>
                <w:szCs w:val="20"/>
                <w:lang w:bidi="en-US"/>
              </w:rPr>
              <w:t>Quantity of hazardous waste in tons</w:t>
            </w:r>
          </w:p>
        </w:tc>
      </w:tr>
      <w:tr w:rsidR="00563C93" w:rsidRPr="00314D1D" w14:paraId="739F69C4" w14:textId="77777777" w:rsidTr="00746856">
        <w:trPr>
          <w:trHeight w:val="240"/>
        </w:trPr>
        <w:tc>
          <w:tcPr>
            <w:tcW w:w="2451" w:type="dxa"/>
            <w:vMerge/>
            <w:shd w:val="clear" w:color="auto" w:fill="D9D9D9"/>
            <w:vAlign w:val="center"/>
          </w:tcPr>
          <w:p w14:paraId="33F195C7" w14:textId="77777777" w:rsidR="00563C93" w:rsidRPr="00314D1D" w:rsidRDefault="00563C93" w:rsidP="00563C93">
            <w:pPr>
              <w:autoSpaceDE w:val="0"/>
              <w:autoSpaceDN w:val="0"/>
              <w:adjustRightInd w:val="0"/>
              <w:spacing w:after="0" w:line="240" w:lineRule="auto"/>
              <w:ind w:left="-803"/>
              <w:jc w:val="center"/>
              <w:rPr>
                <w:rFonts w:ascii="Arial" w:eastAsia="Times New Roman" w:hAnsi="Arial" w:cs="Arial"/>
                <w:b/>
                <w:color w:val="000000"/>
                <w:sz w:val="18"/>
                <w:szCs w:val="20"/>
                <w:lang w:eastAsia="cs-CZ"/>
              </w:rPr>
            </w:pPr>
          </w:p>
        </w:tc>
        <w:tc>
          <w:tcPr>
            <w:tcW w:w="1424" w:type="dxa"/>
            <w:tcBorders>
              <w:bottom w:val="single" w:sz="4" w:space="0" w:color="auto"/>
            </w:tcBorders>
            <w:shd w:val="clear" w:color="auto" w:fill="D9D9D9"/>
            <w:vAlign w:val="center"/>
          </w:tcPr>
          <w:p w14:paraId="560BCF4E" w14:textId="77777777" w:rsidR="00563C93" w:rsidRPr="00314D1D"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314D1D">
              <w:rPr>
                <w:rFonts w:ascii="Arial" w:eastAsia="Times New Roman" w:hAnsi="Arial" w:cs="Arial"/>
                <w:b/>
                <w:color w:val="000000"/>
                <w:sz w:val="18"/>
                <w:szCs w:val="20"/>
                <w:lang w:bidi="en-US"/>
              </w:rPr>
              <w:t>1998</w:t>
            </w:r>
          </w:p>
        </w:tc>
        <w:tc>
          <w:tcPr>
            <w:tcW w:w="1425" w:type="dxa"/>
            <w:tcBorders>
              <w:bottom w:val="single" w:sz="4" w:space="0" w:color="auto"/>
            </w:tcBorders>
            <w:shd w:val="clear" w:color="auto" w:fill="D9D9D9"/>
            <w:vAlign w:val="center"/>
          </w:tcPr>
          <w:p w14:paraId="1E1CBF46" w14:textId="77777777" w:rsidR="00563C93" w:rsidRPr="00314D1D"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314D1D">
              <w:rPr>
                <w:rFonts w:ascii="Arial" w:eastAsia="Times New Roman" w:hAnsi="Arial" w:cs="Arial"/>
                <w:b/>
                <w:color w:val="000000"/>
                <w:sz w:val="18"/>
                <w:szCs w:val="20"/>
                <w:lang w:bidi="en-US"/>
              </w:rPr>
              <w:t>1999</w:t>
            </w:r>
          </w:p>
        </w:tc>
        <w:tc>
          <w:tcPr>
            <w:tcW w:w="1425" w:type="dxa"/>
            <w:tcBorders>
              <w:bottom w:val="single" w:sz="4" w:space="0" w:color="auto"/>
            </w:tcBorders>
            <w:shd w:val="clear" w:color="auto" w:fill="D9D9D9"/>
            <w:vAlign w:val="center"/>
          </w:tcPr>
          <w:p w14:paraId="4FE2B566" w14:textId="77777777" w:rsidR="00563C93" w:rsidRPr="00314D1D"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314D1D">
              <w:rPr>
                <w:rFonts w:ascii="Arial" w:eastAsia="Times New Roman" w:hAnsi="Arial" w:cs="Arial"/>
                <w:b/>
                <w:color w:val="000000"/>
                <w:sz w:val="18"/>
                <w:szCs w:val="20"/>
                <w:lang w:bidi="en-US"/>
              </w:rPr>
              <w:t>2000</w:t>
            </w:r>
          </w:p>
        </w:tc>
        <w:tc>
          <w:tcPr>
            <w:tcW w:w="1425" w:type="dxa"/>
            <w:tcBorders>
              <w:bottom w:val="single" w:sz="4" w:space="0" w:color="auto"/>
            </w:tcBorders>
            <w:shd w:val="clear" w:color="auto" w:fill="D9D9D9"/>
            <w:vAlign w:val="center"/>
          </w:tcPr>
          <w:p w14:paraId="4755E325" w14:textId="77777777" w:rsidR="00563C93" w:rsidRPr="00314D1D"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314D1D">
              <w:rPr>
                <w:rFonts w:ascii="Arial" w:eastAsia="Times New Roman" w:hAnsi="Arial" w:cs="Arial"/>
                <w:b/>
                <w:color w:val="000000"/>
                <w:sz w:val="18"/>
                <w:szCs w:val="20"/>
                <w:lang w:bidi="en-US"/>
              </w:rPr>
              <w:t>2001</w:t>
            </w:r>
          </w:p>
        </w:tc>
        <w:tc>
          <w:tcPr>
            <w:tcW w:w="1425" w:type="dxa"/>
            <w:shd w:val="clear" w:color="auto" w:fill="D9D9D9"/>
            <w:vAlign w:val="center"/>
          </w:tcPr>
          <w:p w14:paraId="44F7DB28" w14:textId="77777777" w:rsidR="00563C93" w:rsidRPr="00314D1D"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314D1D">
              <w:rPr>
                <w:rFonts w:ascii="Arial" w:eastAsia="Times New Roman" w:hAnsi="Arial" w:cs="Arial"/>
                <w:b/>
                <w:color w:val="000000"/>
                <w:sz w:val="18"/>
                <w:szCs w:val="20"/>
                <w:lang w:bidi="en-US"/>
              </w:rPr>
              <w:t>2002</w:t>
            </w:r>
          </w:p>
        </w:tc>
      </w:tr>
      <w:tr w:rsidR="00563C93" w:rsidRPr="00314D1D" w14:paraId="602C1CA0" w14:textId="77777777" w:rsidTr="00746856">
        <w:trPr>
          <w:trHeight w:val="240"/>
        </w:trPr>
        <w:tc>
          <w:tcPr>
            <w:tcW w:w="2451" w:type="dxa"/>
            <w:vAlign w:val="center"/>
          </w:tcPr>
          <w:p w14:paraId="45A9750C" w14:textId="77777777" w:rsidR="00563C93" w:rsidRPr="00314D1D"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Stable collection</w:t>
            </w:r>
          </w:p>
        </w:tc>
        <w:tc>
          <w:tcPr>
            <w:tcW w:w="1424" w:type="dxa"/>
            <w:tcBorders>
              <w:top w:val="single" w:sz="4" w:space="0" w:color="auto"/>
              <w:bottom w:val="single" w:sz="4" w:space="0" w:color="auto"/>
            </w:tcBorders>
            <w:shd w:val="clear" w:color="auto" w:fill="E0E0E0"/>
            <w:vAlign w:val="center"/>
          </w:tcPr>
          <w:p w14:paraId="10FC161E"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w:t>
            </w:r>
          </w:p>
        </w:tc>
        <w:tc>
          <w:tcPr>
            <w:tcW w:w="1425" w:type="dxa"/>
            <w:tcBorders>
              <w:top w:val="single" w:sz="4" w:space="0" w:color="auto"/>
              <w:bottom w:val="single" w:sz="4" w:space="0" w:color="auto"/>
            </w:tcBorders>
            <w:shd w:val="clear" w:color="auto" w:fill="E0E0E0"/>
            <w:vAlign w:val="center"/>
          </w:tcPr>
          <w:p w14:paraId="31E93EB0"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63</w:t>
            </w:r>
          </w:p>
        </w:tc>
        <w:tc>
          <w:tcPr>
            <w:tcW w:w="1425" w:type="dxa"/>
            <w:tcBorders>
              <w:top w:val="single" w:sz="4" w:space="0" w:color="auto"/>
              <w:bottom w:val="single" w:sz="4" w:space="0" w:color="auto"/>
            </w:tcBorders>
            <w:shd w:val="clear" w:color="auto" w:fill="E0E0E0"/>
            <w:vAlign w:val="center"/>
          </w:tcPr>
          <w:p w14:paraId="5C16ABD8"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85</w:t>
            </w:r>
          </w:p>
        </w:tc>
        <w:tc>
          <w:tcPr>
            <w:tcW w:w="1425" w:type="dxa"/>
            <w:tcBorders>
              <w:top w:val="single" w:sz="4" w:space="0" w:color="auto"/>
              <w:bottom w:val="single" w:sz="4" w:space="0" w:color="auto"/>
            </w:tcBorders>
            <w:shd w:val="clear" w:color="auto" w:fill="E0E0E0"/>
            <w:vAlign w:val="center"/>
          </w:tcPr>
          <w:p w14:paraId="6CCB695D"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81</w:t>
            </w:r>
          </w:p>
        </w:tc>
        <w:tc>
          <w:tcPr>
            <w:tcW w:w="1425" w:type="dxa"/>
            <w:vAlign w:val="center"/>
          </w:tcPr>
          <w:p w14:paraId="52960434"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131</w:t>
            </w:r>
          </w:p>
        </w:tc>
      </w:tr>
      <w:tr w:rsidR="00563C93" w:rsidRPr="00314D1D" w14:paraId="572573A3" w14:textId="77777777" w:rsidTr="00746856">
        <w:trPr>
          <w:trHeight w:val="240"/>
        </w:trPr>
        <w:tc>
          <w:tcPr>
            <w:tcW w:w="2451" w:type="dxa"/>
            <w:vAlign w:val="center"/>
          </w:tcPr>
          <w:p w14:paraId="175308E2" w14:textId="77777777" w:rsidR="00563C93" w:rsidRPr="00314D1D"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Mobile collection</w:t>
            </w:r>
          </w:p>
        </w:tc>
        <w:tc>
          <w:tcPr>
            <w:tcW w:w="1424" w:type="dxa"/>
            <w:tcBorders>
              <w:top w:val="single" w:sz="4" w:space="0" w:color="auto"/>
              <w:bottom w:val="single" w:sz="4" w:space="0" w:color="auto"/>
            </w:tcBorders>
            <w:shd w:val="clear" w:color="auto" w:fill="E0E0E0"/>
            <w:vAlign w:val="center"/>
          </w:tcPr>
          <w:p w14:paraId="67888903"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117</w:t>
            </w:r>
          </w:p>
        </w:tc>
        <w:tc>
          <w:tcPr>
            <w:tcW w:w="1425" w:type="dxa"/>
            <w:tcBorders>
              <w:top w:val="single" w:sz="4" w:space="0" w:color="auto"/>
              <w:bottom w:val="single" w:sz="4" w:space="0" w:color="auto"/>
            </w:tcBorders>
            <w:shd w:val="clear" w:color="auto" w:fill="E0E0E0"/>
            <w:vAlign w:val="center"/>
          </w:tcPr>
          <w:p w14:paraId="7BFD19CB"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112</w:t>
            </w:r>
          </w:p>
        </w:tc>
        <w:tc>
          <w:tcPr>
            <w:tcW w:w="1425" w:type="dxa"/>
            <w:tcBorders>
              <w:top w:val="single" w:sz="4" w:space="0" w:color="auto"/>
              <w:bottom w:val="single" w:sz="4" w:space="0" w:color="auto"/>
            </w:tcBorders>
            <w:shd w:val="clear" w:color="auto" w:fill="E0E0E0"/>
            <w:vAlign w:val="center"/>
          </w:tcPr>
          <w:p w14:paraId="37D37B8E"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93</w:t>
            </w:r>
          </w:p>
        </w:tc>
        <w:tc>
          <w:tcPr>
            <w:tcW w:w="1425" w:type="dxa"/>
            <w:tcBorders>
              <w:top w:val="single" w:sz="4" w:space="0" w:color="auto"/>
              <w:bottom w:val="single" w:sz="4" w:space="0" w:color="auto"/>
            </w:tcBorders>
            <w:shd w:val="clear" w:color="auto" w:fill="E0E0E0"/>
            <w:vAlign w:val="center"/>
          </w:tcPr>
          <w:p w14:paraId="4737C556"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83</w:t>
            </w:r>
          </w:p>
        </w:tc>
        <w:tc>
          <w:tcPr>
            <w:tcW w:w="1425" w:type="dxa"/>
            <w:vAlign w:val="center"/>
          </w:tcPr>
          <w:p w14:paraId="419A4A69"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107</w:t>
            </w:r>
          </w:p>
        </w:tc>
      </w:tr>
      <w:tr w:rsidR="00563C93" w:rsidRPr="00314D1D" w14:paraId="0F67C9A3" w14:textId="77777777" w:rsidTr="00746856">
        <w:trPr>
          <w:trHeight w:val="240"/>
        </w:trPr>
        <w:tc>
          <w:tcPr>
            <w:tcW w:w="2451" w:type="dxa"/>
            <w:shd w:val="clear" w:color="auto" w:fill="D9D9D9"/>
            <w:vAlign w:val="center"/>
          </w:tcPr>
          <w:p w14:paraId="52D217B8" w14:textId="77777777" w:rsidR="00563C93" w:rsidRPr="00314D1D" w:rsidRDefault="00563C93" w:rsidP="00563C93">
            <w:pPr>
              <w:autoSpaceDE w:val="0"/>
              <w:autoSpaceDN w:val="0"/>
              <w:adjustRightInd w:val="0"/>
              <w:spacing w:after="0" w:line="240" w:lineRule="auto"/>
              <w:jc w:val="center"/>
              <w:rPr>
                <w:rFonts w:ascii="Arial" w:eastAsia="Times New Roman" w:hAnsi="Arial" w:cs="Arial"/>
                <w:b/>
                <w:bCs/>
                <w:color w:val="000000"/>
                <w:sz w:val="18"/>
                <w:szCs w:val="20"/>
                <w:lang w:eastAsia="cs-CZ"/>
              </w:rPr>
            </w:pPr>
            <w:r w:rsidRPr="00314D1D">
              <w:rPr>
                <w:rFonts w:ascii="Arial" w:eastAsia="Times New Roman" w:hAnsi="Arial" w:cs="Arial"/>
                <w:b/>
                <w:color w:val="000000"/>
                <w:sz w:val="18"/>
                <w:szCs w:val="20"/>
                <w:lang w:bidi="en-US"/>
              </w:rPr>
              <w:t>Total</w:t>
            </w:r>
          </w:p>
          <w:p w14:paraId="60E4D013" w14:textId="77777777" w:rsidR="00563C93" w:rsidRPr="00314D1D" w:rsidRDefault="00563C93" w:rsidP="00563C93">
            <w:pPr>
              <w:autoSpaceDE w:val="0"/>
              <w:autoSpaceDN w:val="0"/>
              <w:adjustRightInd w:val="0"/>
              <w:spacing w:after="0" w:line="240" w:lineRule="auto"/>
              <w:jc w:val="center"/>
              <w:rPr>
                <w:rFonts w:ascii="Arial" w:eastAsia="Times New Roman" w:hAnsi="Arial" w:cs="Arial"/>
                <w:b/>
                <w:bCs/>
                <w:color w:val="000000"/>
                <w:sz w:val="18"/>
                <w:szCs w:val="20"/>
                <w:lang w:eastAsia="cs-CZ"/>
              </w:rPr>
            </w:pPr>
            <w:r w:rsidRPr="00314D1D">
              <w:rPr>
                <w:rFonts w:ascii="Arial" w:eastAsia="Times New Roman" w:hAnsi="Arial" w:cs="Arial"/>
                <w:b/>
                <w:color w:val="000000"/>
                <w:sz w:val="18"/>
                <w:szCs w:val="20"/>
                <w:lang w:bidi="en-US"/>
              </w:rPr>
              <w:t>stable and mobile collection</w:t>
            </w:r>
          </w:p>
        </w:tc>
        <w:tc>
          <w:tcPr>
            <w:tcW w:w="1424" w:type="dxa"/>
            <w:tcBorders>
              <w:top w:val="single" w:sz="4" w:space="0" w:color="auto"/>
              <w:bottom w:val="single" w:sz="4" w:space="0" w:color="auto"/>
            </w:tcBorders>
            <w:shd w:val="clear" w:color="auto" w:fill="E0E0E0"/>
            <w:vAlign w:val="center"/>
          </w:tcPr>
          <w:p w14:paraId="450F47C3"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314D1D">
              <w:rPr>
                <w:rFonts w:ascii="Arial" w:eastAsia="Times New Roman" w:hAnsi="Arial" w:cs="Arial"/>
                <w:b/>
                <w:color w:val="000000"/>
                <w:sz w:val="18"/>
                <w:szCs w:val="20"/>
                <w:lang w:bidi="en-US"/>
              </w:rPr>
              <w:t>117</w:t>
            </w:r>
          </w:p>
        </w:tc>
        <w:tc>
          <w:tcPr>
            <w:tcW w:w="1425" w:type="dxa"/>
            <w:tcBorders>
              <w:top w:val="single" w:sz="4" w:space="0" w:color="auto"/>
              <w:bottom w:val="single" w:sz="4" w:space="0" w:color="auto"/>
            </w:tcBorders>
            <w:shd w:val="clear" w:color="auto" w:fill="E0E0E0"/>
            <w:vAlign w:val="center"/>
          </w:tcPr>
          <w:p w14:paraId="7640DC07"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314D1D">
              <w:rPr>
                <w:rFonts w:ascii="Arial" w:eastAsia="Times New Roman" w:hAnsi="Arial" w:cs="Arial"/>
                <w:b/>
                <w:color w:val="000000"/>
                <w:sz w:val="18"/>
                <w:szCs w:val="20"/>
                <w:lang w:bidi="en-US"/>
              </w:rPr>
              <w:t>175</w:t>
            </w:r>
          </w:p>
        </w:tc>
        <w:tc>
          <w:tcPr>
            <w:tcW w:w="1425" w:type="dxa"/>
            <w:tcBorders>
              <w:top w:val="single" w:sz="4" w:space="0" w:color="auto"/>
              <w:bottom w:val="single" w:sz="4" w:space="0" w:color="auto"/>
            </w:tcBorders>
            <w:shd w:val="clear" w:color="auto" w:fill="E0E0E0"/>
            <w:vAlign w:val="center"/>
          </w:tcPr>
          <w:p w14:paraId="3145F0BB"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314D1D">
              <w:rPr>
                <w:rFonts w:ascii="Arial" w:eastAsia="Times New Roman" w:hAnsi="Arial" w:cs="Arial"/>
                <w:b/>
                <w:color w:val="000000"/>
                <w:sz w:val="18"/>
                <w:szCs w:val="20"/>
                <w:lang w:bidi="en-US"/>
              </w:rPr>
              <w:t>178</w:t>
            </w:r>
          </w:p>
        </w:tc>
        <w:tc>
          <w:tcPr>
            <w:tcW w:w="1425" w:type="dxa"/>
            <w:tcBorders>
              <w:top w:val="single" w:sz="4" w:space="0" w:color="auto"/>
              <w:bottom w:val="single" w:sz="4" w:space="0" w:color="auto"/>
            </w:tcBorders>
            <w:shd w:val="clear" w:color="auto" w:fill="E0E0E0"/>
            <w:vAlign w:val="center"/>
          </w:tcPr>
          <w:p w14:paraId="6330F6E5"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314D1D">
              <w:rPr>
                <w:rFonts w:ascii="Arial" w:eastAsia="Times New Roman" w:hAnsi="Arial" w:cs="Arial"/>
                <w:b/>
                <w:color w:val="000000"/>
                <w:sz w:val="18"/>
                <w:szCs w:val="20"/>
                <w:lang w:bidi="en-US"/>
              </w:rPr>
              <w:t>164</w:t>
            </w:r>
          </w:p>
        </w:tc>
        <w:tc>
          <w:tcPr>
            <w:tcW w:w="1425" w:type="dxa"/>
            <w:shd w:val="clear" w:color="auto" w:fill="D9D9D9"/>
            <w:vAlign w:val="center"/>
          </w:tcPr>
          <w:p w14:paraId="687C9B89"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314D1D">
              <w:rPr>
                <w:rFonts w:ascii="Arial" w:eastAsia="Times New Roman" w:hAnsi="Arial" w:cs="Arial"/>
                <w:b/>
                <w:color w:val="000000"/>
                <w:sz w:val="18"/>
                <w:szCs w:val="20"/>
                <w:lang w:bidi="en-US"/>
              </w:rPr>
              <w:t>238</w:t>
            </w:r>
          </w:p>
        </w:tc>
      </w:tr>
      <w:tr w:rsidR="00563C93" w:rsidRPr="00314D1D" w14:paraId="55656A85" w14:textId="77777777" w:rsidTr="00746856">
        <w:trPr>
          <w:trHeight w:val="240"/>
        </w:trPr>
        <w:tc>
          <w:tcPr>
            <w:tcW w:w="2451" w:type="dxa"/>
            <w:vAlign w:val="center"/>
          </w:tcPr>
          <w:p w14:paraId="1BAF3727" w14:textId="77777777" w:rsidR="00563C93" w:rsidRPr="00314D1D" w:rsidRDefault="00563C93" w:rsidP="00563C93">
            <w:pPr>
              <w:autoSpaceDE w:val="0"/>
              <w:autoSpaceDN w:val="0"/>
              <w:adjustRightInd w:val="0"/>
              <w:spacing w:after="0" w:line="240" w:lineRule="auto"/>
              <w:jc w:val="center"/>
              <w:rPr>
                <w:rFonts w:ascii="Arial" w:eastAsia="Times New Roman" w:hAnsi="Arial" w:cs="Arial"/>
                <w:iCs/>
                <w:color w:val="000000"/>
                <w:sz w:val="18"/>
                <w:szCs w:val="20"/>
                <w:lang w:eastAsia="cs-CZ"/>
              </w:rPr>
            </w:pPr>
            <w:r w:rsidRPr="00314D1D">
              <w:rPr>
                <w:rFonts w:ascii="Arial" w:eastAsia="Times New Roman" w:hAnsi="Arial" w:cs="Arial"/>
                <w:color w:val="000000"/>
                <w:sz w:val="18"/>
                <w:szCs w:val="20"/>
                <w:lang w:bidi="en-US"/>
              </w:rPr>
              <w:t>Collection of refrigeration equipment</w:t>
            </w:r>
          </w:p>
        </w:tc>
        <w:tc>
          <w:tcPr>
            <w:tcW w:w="1424" w:type="dxa"/>
            <w:tcBorders>
              <w:top w:val="single" w:sz="4" w:space="0" w:color="auto"/>
              <w:bottom w:val="single" w:sz="4" w:space="0" w:color="auto"/>
            </w:tcBorders>
            <w:shd w:val="clear" w:color="auto" w:fill="E0E0E0"/>
            <w:vAlign w:val="center"/>
          </w:tcPr>
          <w:p w14:paraId="2BE38AD7"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w:t>
            </w:r>
          </w:p>
        </w:tc>
        <w:tc>
          <w:tcPr>
            <w:tcW w:w="1425" w:type="dxa"/>
            <w:tcBorders>
              <w:top w:val="single" w:sz="4" w:space="0" w:color="auto"/>
              <w:bottom w:val="single" w:sz="4" w:space="0" w:color="auto"/>
            </w:tcBorders>
            <w:shd w:val="clear" w:color="auto" w:fill="E0E0E0"/>
            <w:vAlign w:val="center"/>
          </w:tcPr>
          <w:p w14:paraId="5352325F"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25</w:t>
            </w:r>
          </w:p>
        </w:tc>
        <w:tc>
          <w:tcPr>
            <w:tcW w:w="1425" w:type="dxa"/>
            <w:tcBorders>
              <w:top w:val="single" w:sz="4" w:space="0" w:color="auto"/>
              <w:bottom w:val="single" w:sz="4" w:space="0" w:color="auto"/>
            </w:tcBorders>
            <w:shd w:val="clear" w:color="auto" w:fill="E0E0E0"/>
            <w:vAlign w:val="center"/>
          </w:tcPr>
          <w:p w14:paraId="13633F4E"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57</w:t>
            </w:r>
          </w:p>
        </w:tc>
        <w:tc>
          <w:tcPr>
            <w:tcW w:w="1425" w:type="dxa"/>
            <w:tcBorders>
              <w:top w:val="single" w:sz="4" w:space="0" w:color="auto"/>
              <w:bottom w:val="single" w:sz="4" w:space="0" w:color="auto"/>
            </w:tcBorders>
            <w:shd w:val="clear" w:color="auto" w:fill="E0E0E0"/>
            <w:vAlign w:val="center"/>
          </w:tcPr>
          <w:p w14:paraId="6180502D"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123</w:t>
            </w:r>
          </w:p>
        </w:tc>
        <w:tc>
          <w:tcPr>
            <w:tcW w:w="1425" w:type="dxa"/>
            <w:vAlign w:val="center"/>
          </w:tcPr>
          <w:p w14:paraId="1290BB12"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348</w:t>
            </w:r>
          </w:p>
        </w:tc>
      </w:tr>
      <w:tr w:rsidR="00563C93" w:rsidRPr="00314D1D" w14:paraId="6D0F3FAA" w14:textId="77777777" w:rsidTr="00746856">
        <w:trPr>
          <w:trHeight w:val="240"/>
        </w:trPr>
        <w:tc>
          <w:tcPr>
            <w:tcW w:w="2451" w:type="dxa"/>
            <w:vAlign w:val="center"/>
          </w:tcPr>
          <w:p w14:paraId="2EB44703" w14:textId="77777777" w:rsidR="00563C93" w:rsidRPr="00314D1D" w:rsidRDefault="00563C93" w:rsidP="00563C93">
            <w:pPr>
              <w:autoSpaceDE w:val="0"/>
              <w:autoSpaceDN w:val="0"/>
              <w:adjustRightInd w:val="0"/>
              <w:spacing w:after="0" w:line="240" w:lineRule="auto"/>
              <w:jc w:val="center"/>
              <w:rPr>
                <w:rFonts w:ascii="Arial" w:eastAsia="Times New Roman" w:hAnsi="Arial" w:cs="Arial"/>
                <w:iCs/>
                <w:color w:val="000000"/>
                <w:sz w:val="18"/>
                <w:szCs w:val="20"/>
                <w:lang w:eastAsia="cs-CZ"/>
              </w:rPr>
            </w:pPr>
            <w:r w:rsidRPr="00314D1D">
              <w:rPr>
                <w:rFonts w:ascii="Arial" w:eastAsia="Times New Roman" w:hAnsi="Arial" w:cs="Arial"/>
                <w:color w:val="000000"/>
                <w:sz w:val="18"/>
                <w:szCs w:val="20"/>
                <w:lang w:bidi="en-US"/>
              </w:rPr>
              <w:t>Collection of TV and PC monitors</w:t>
            </w:r>
          </w:p>
        </w:tc>
        <w:tc>
          <w:tcPr>
            <w:tcW w:w="1424" w:type="dxa"/>
            <w:tcBorders>
              <w:top w:val="single" w:sz="4" w:space="0" w:color="auto"/>
              <w:bottom w:val="single" w:sz="4" w:space="0" w:color="auto"/>
            </w:tcBorders>
            <w:shd w:val="clear" w:color="auto" w:fill="E0E0E0"/>
            <w:vAlign w:val="center"/>
          </w:tcPr>
          <w:p w14:paraId="5514F7A2"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w:t>
            </w:r>
          </w:p>
        </w:tc>
        <w:tc>
          <w:tcPr>
            <w:tcW w:w="1425" w:type="dxa"/>
            <w:tcBorders>
              <w:top w:val="single" w:sz="4" w:space="0" w:color="auto"/>
              <w:bottom w:val="single" w:sz="4" w:space="0" w:color="auto"/>
            </w:tcBorders>
            <w:shd w:val="clear" w:color="auto" w:fill="E0E0E0"/>
            <w:vAlign w:val="center"/>
          </w:tcPr>
          <w:p w14:paraId="206CEEE0"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w:t>
            </w:r>
          </w:p>
        </w:tc>
        <w:tc>
          <w:tcPr>
            <w:tcW w:w="1425" w:type="dxa"/>
            <w:tcBorders>
              <w:top w:val="single" w:sz="4" w:space="0" w:color="auto"/>
              <w:bottom w:val="single" w:sz="4" w:space="0" w:color="auto"/>
            </w:tcBorders>
            <w:shd w:val="clear" w:color="auto" w:fill="E0E0E0"/>
            <w:vAlign w:val="center"/>
          </w:tcPr>
          <w:p w14:paraId="0E14C5DE"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w:t>
            </w:r>
          </w:p>
        </w:tc>
        <w:tc>
          <w:tcPr>
            <w:tcW w:w="1425" w:type="dxa"/>
            <w:tcBorders>
              <w:top w:val="single" w:sz="4" w:space="0" w:color="auto"/>
              <w:bottom w:val="single" w:sz="4" w:space="0" w:color="auto"/>
            </w:tcBorders>
            <w:shd w:val="clear" w:color="auto" w:fill="E0E0E0"/>
            <w:vAlign w:val="center"/>
          </w:tcPr>
          <w:p w14:paraId="4DF79BDB"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w:t>
            </w:r>
          </w:p>
        </w:tc>
        <w:tc>
          <w:tcPr>
            <w:tcW w:w="1425" w:type="dxa"/>
            <w:vAlign w:val="center"/>
          </w:tcPr>
          <w:p w14:paraId="2F2301F7"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w:t>
            </w:r>
          </w:p>
        </w:tc>
      </w:tr>
      <w:tr w:rsidR="00563C93" w:rsidRPr="00314D1D" w14:paraId="31DA5556" w14:textId="77777777" w:rsidTr="00746856">
        <w:trPr>
          <w:trHeight w:val="240"/>
        </w:trPr>
        <w:tc>
          <w:tcPr>
            <w:tcW w:w="2451" w:type="dxa"/>
            <w:vAlign w:val="center"/>
          </w:tcPr>
          <w:p w14:paraId="7D0A3BEA" w14:textId="77777777" w:rsidR="00563C93" w:rsidRPr="00314D1D"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Collection of medicines and mercury. Thermometers</w:t>
            </w:r>
          </w:p>
        </w:tc>
        <w:tc>
          <w:tcPr>
            <w:tcW w:w="1424" w:type="dxa"/>
            <w:tcBorders>
              <w:top w:val="single" w:sz="4" w:space="0" w:color="auto"/>
              <w:bottom w:val="single" w:sz="4" w:space="0" w:color="auto"/>
            </w:tcBorders>
            <w:shd w:val="clear" w:color="auto" w:fill="E0E0E0"/>
            <w:vAlign w:val="center"/>
          </w:tcPr>
          <w:p w14:paraId="0CA9743A"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w:t>
            </w:r>
          </w:p>
        </w:tc>
        <w:tc>
          <w:tcPr>
            <w:tcW w:w="1425" w:type="dxa"/>
            <w:tcBorders>
              <w:top w:val="single" w:sz="4" w:space="0" w:color="auto"/>
              <w:bottom w:val="single" w:sz="4" w:space="0" w:color="auto"/>
            </w:tcBorders>
            <w:shd w:val="clear" w:color="auto" w:fill="E0E0E0"/>
            <w:vAlign w:val="center"/>
          </w:tcPr>
          <w:p w14:paraId="5BDC7E0E"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22</w:t>
            </w:r>
          </w:p>
        </w:tc>
        <w:tc>
          <w:tcPr>
            <w:tcW w:w="1425" w:type="dxa"/>
            <w:tcBorders>
              <w:top w:val="single" w:sz="4" w:space="0" w:color="auto"/>
              <w:bottom w:val="single" w:sz="4" w:space="0" w:color="auto"/>
            </w:tcBorders>
            <w:shd w:val="clear" w:color="auto" w:fill="E0E0E0"/>
            <w:vAlign w:val="center"/>
          </w:tcPr>
          <w:p w14:paraId="34DCC6A3"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32</w:t>
            </w:r>
          </w:p>
        </w:tc>
        <w:tc>
          <w:tcPr>
            <w:tcW w:w="1425" w:type="dxa"/>
            <w:tcBorders>
              <w:top w:val="single" w:sz="4" w:space="0" w:color="auto"/>
              <w:bottom w:val="single" w:sz="4" w:space="0" w:color="auto"/>
            </w:tcBorders>
            <w:shd w:val="clear" w:color="auto" w:fill="E0E0E0"/>
            <w:vAlign w:val="center"/>
          </w:tcPr>
          <w:p w14:paraId="14BD361B"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31</w:t>
            </w:r>
          </w:p>
        </w:tc>
        <w:tc>
          <w:tcPr>
            <w:tcW w:w="1425" w:type="dxa"/>
            <w:vAlign w:val="center"/>
          </w:tcPr>
          <w:p w14:paraId="39D169F3"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34</w:t>
            </w:r>
          </w:p>
        </w:tc>
      </w:tr>
      <w:tr w:rsidR="00563C93" w:rsidRPr="00314D1D" w14:paraId="4C20BB2B" w14:textId="77777777" w:rsidTr="00746856">
        <w:trPr>
          <w:trHeight w:val="240"/>
        </w:trPr>
        <w:tc>
          <w:tcPr>
            <w:tcW w:w="2451" w:type="dxa"/>
            <w:vAlign w:val="center"/>
          </w:tcPr>
          <w:p w14:paraId="200897B7" w14:textId="77777777" w:rsidR="00563C93" w:rsidRPr="00314D1D"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Collection of single articles</w:t>
            </w:r>
          </w:p>
        </w:tc>
        <w:tc>
          <w:tcPr>
            <w:tcW w:w="1424" w:type="dxa"/>
            <w:tcBorders>
              <w:top w:val="single" w:sz="4" w:space="0" w:color="auto"/>
              <w:bottom w:val="single" w:sz="4" w:space="0" w:color="auto"/>
            </w:tcBorders>
            <w:shd w:val="clear" w:color="auto" w:fill="E0E0E0"/>
            <w:vAlign w:val="center"/>
          </w:tcPr>
          <w:p w14:paraId="04B1084C"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w:t>
            </w:r>
          </w:p>
        </w:tc>
        <w:tc>
          <w:tcPr>
            <w:tcW w:w="1425" w:type="dxa"/>
            <w:tcBorders>
              <w:top w:val="single" w:sz="4" w:space="0" w:color="auto"/>
              <w:bottom w:val="single" w:sz="4" w:space="0" w:color="auto"/>
            </w:tcBorders>
            <w:shd w:val="clear" w:color="auto" w:fill="E0E0E0"/>
            <w:vAlign w:val="center"/>
          </w:tcPr>
          <w:p w14:paraId="169803A9"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w:t>
            </w:r>
          </w:p>
        </w:tc>
        <w:tc>
          <w:tcPr>
            <w:tcW w:w="1425" w:type="dxa"/>
            <w:tcBorders>
              <w:top w:val="single" w:sz="4" w:space="0" w:color="auto"/>
              <w:bottom w:val="single" w:sz="4" w:space="0" w:color="auto"/>
            </w:tcBorders>
            <w:shd w:val="clear" w:color="auto" w:fill="E0E0E0"/>
            <w:vAlign w:val="center"/>
          </w:tcPr>
          <w:p w14:paraId="60D118C6"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w:t>
            </w:r>
          </w:p>
        </w:tc>
        <w:tc>
          <w:tcPr>
            <w:tcW w:w="1425" w:type="dxa"/>
            <w:tcBorders>
              <w:top w:val="single" w:sz="4" w:space="0" w:color="auto"/>
              <w:bottom w:val="single" w:sz="4" w:space="0" w:color="auto"/>
            </w:tcBorders>
            <w:shd w:val="clear" w:color="auto" w:fill="E0E0E0"/>
            <w:vAlign w:val="center"/>
          </w:tcPr>
          <w:p w14:paraId="50B04E7A"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w:t>
            </w:r>
          </w:p>
        </w:tc>
        <w:tc>
          <w:tcPr>
            <w:tcW w:w="1425" w:type="dxa"/>
            <w:vAlign w:val="center"/>
          </w:tcPr>
          <w:p w14:paraId="16BF8367"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7</w:t>
            </w:r>
          </w:p>
        </w:tc>
      </w:tr>
      <w:tr w:rsidR="00563C93" w:rsidRPr="00314D1D" w14:paraId="4D8793E2" w14:textId="77777777" w:rsidTr="00746856">
        <w:trPr>
          <w:trHeight w:val="240"/>
        </w:trPr>
        <w:tc>
          <w:tcPr>
            <w:tcW w:w="2451" w:type="dxa"/>
            <w:shd w:val="clear" w:color="auto" w:fill="D9D9D9"/>
            <w:vAlign w:val="center"/>
          </w:tcPr>
          <w:p w14:paraId="1EB935AB" w14:textId="77777777" w:rsidR="00563C93" w:rsidRPr="00314D1D" w:rsidRDefault="00563C93" w:rsidP="00563C93">
            <w:pPr>
              <w:keepNext/>
              <w:autoSpaceDE w:val="0"/>
              <w:autoSpaceDN w:val="0"/>
              <w:adjustRightInd w:val="0"/>
              <w:spacing w:after="0" w:line="240" w:lineRule="auto"/>
              <w:jc w:val="center"/>
              <w:outlineLvl w:val="6"/>
              <w:rPr>
                <w:rFonts w:ascii="Arial" w:eastAsia="Times New Roman" w:hAnsi="Arial" w:cs="Arial"/>
                <w:b/>
                <w:bCs/>
                <w:color w:val="000000"/>
                <w:sz w:val="18"/>
                <w:szCs w:val="20"/>
                <w:lang w:eastAsia="cs-CZ"/>
              </w:rPr>
            </w:pPr>
            <w:r w:rsidRPr="00314D1D">
              <w:rPr>
                <w:rFonts w:ascii="Arial" w:eastAsia="Times New Roman" w:hAnsi="Arial" w:cs="Arial"/>
                <w:b/>
                <w:color w:val="000000"/>
                <w:sz w:val="18"/>
                <w:szCs w:val="20"/>
                <w:lang w:bidi="en-US"/>
              </w:rPr>
              <w:t>Total</w:t>
            </w:r>
          </w:p>
        </w:tc>
        <w:tc>
          <w:tcPr>
            <w:tcW w:w="1424" w:type="dxa"/>
            <w:tcBorders>
              <w:top w:val="single" w:sz="4" w:space="0" w:color="auto"/>
            </w:tcBorders>
            <w:shd w:val="clear" w:color="auto" w:fill="D9D9D9"/>
            <w:vAlign w:val="center"/>
          </w:tcPr>
          <w:p w14:paraId="424C9AD1"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314D1D">
              <w:rPr>
                <w:rFonts w:ascii="Arial" w:eastAsia="Times New Roman" w:hAnsi="Arial" w:cs="Arial"/>
                <w:b/>
                <w:color w:val="000000"/>
                <w:sz w:val="18"/>
                <w:szCs w:val="20"/>
                <w:lang w:bidi="en-US"/>
              </w:rPr>
              <w:t>117</w:t>
            </w:r>
          </w:p>
        </w:tc>
        <w:tc>
          <w:tcPr>
            <w:tcW w:w="1425" w:type="dxa"/>
            <w:tcBorders>
              <w:top w:val="single" w:sz="4" w:space="0" w:color="auto"/>
            </w:tcBorders>
            <w:shd w:val="clear" w:color="auto" w:fill="D9D9D9"/>
            <w:vAlign w:val="center"/>
          </w:tcPr>
          <w:p w14:paraId="0FDC1886"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314D1D">
              <w:rPr>
                <w:rFonts w:ascii="Arial" w:eastAsia="Times New Roman" w:hAnsi="Arial" w:cs="Arial"/>
                <w:b/>
                <w:color w:val="000000"/>
                <w:sz w:val="18"/>
                <w:szCs w:val="20"/>
                <w:lang w:bidi="en-US"/>
              </w:rPr>
              <w:t>222</w:t>
            </w:r>
          </w:p>
        </w:tc>
        <w:tc>
          <w:tcPr>
            <w:tcW w:w="1425" w:type="dxa"/>
            <w:tcBorders>
              <w:top w:val="single" w:sz="4" w:space="0" w:color="auto"/>
            </w:tcBorders>
            <w:shd w:val="clear" w:color="auto" w:fill="D9D9D9"/>
            <w:vAlign w:val="center"/>
          </w:tcPr>
          <w:p w14:paraId="09A582EE"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314D1D">
              <w:rPr>
                <w:rFonts w:ascii="Arial" w:eastAsia="Times New Roman" w:hAnsi="Arial" w:cs="Arial"/>
                <w:b/>
                <w:color w:val="000000"/>
                <w:sz w:val="18"/>
                <w:szCs w:val="20"/>
                <w:lang w:bidi="en-US"/>
              </w:rPr>
              <w:t>267</w:t>
            </w:r>
          </w:p>
        </w:tc>
        <w:tc>
          <w:tcPr>
            <w:tcW w:w="1425" w:type="dxa"/>
            <w:tcBorders>
              <w:top w:val="single" w:sz="4" w:space="0" w:color="auto"/>
            </w:tcBorders>
            <w:shd w:val="clear" w:color="auto" w:fill="D9D9D9"/>
            <w:vAlign w:val="center"/>
          </w:tcPr>
          <w:p w14:paraId="2D9CAB6B"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314D1D">
              <w:rPr>
                <w:rFonts w:ascii="Arial" w:eastAsia="Times New Roman" w:hAnsi="Arial" w:cs="Arial"/>
                <w:b/>
                <w:color w:val="000000"/>
                <w:sz w:val="18"/>
                <w:szCs w:val="20"/>
                <w:lang w:bidi="en-US"/>
              </w:rPr>
              <w:t>319</w:t>
            </w:r>
          </w:p>
        </w:tc>
        <w:tc>
          <w:tcPr>
            <w:tcW w:w="1425" w:type="dxa"/>
            <w:shd w:val="clear" w:color="auto" w:fill="D9D9D9"/>
            <w:vAlign w:val="center"/>
          </w:tcPr>
          <w:p w14:paraId="6E69023B"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314D1D">
              <w:rPr>
                <w:rFonts w:ascii="Arial" w:eastAsia="Times New Roman" w:hAnsi="Arial" w:cs="Arial"/>
                <w:b/>
                <w:color w:val="000000"/>
                <w:sz w:val="18"/>
                <w:szCs w:val="20"/>
                <w:lang w:bidi="en-US"/>
              </w:rPr>
              <w:t>627</w:t>
            </w:r>
          </w:p>
        </w:tc>
      </w:tr>
    </w:tbl>
    <w:p w14:paraId="65412814" w14:textId="77777777" w:rsidR="005D6259" w:rsidRPr="00314D1D" w:rsidRDefault="005D6259" w:rsidP="00563C93">
      <w:pPr>
        <w:autoSpaceDE w:val="0"/>
        <w:autoSpaceDN w:val="0"/>
        <w:adjustRightInd w:val="0"/>
        <w:spacing w:after="0" w:line="240" w:lineRule="auto"/>
        <w:ind w:left="284" w:hanging="284"/>
        <w:jc w:val="both"/>
        <w:rPr>
          <w:rFonts w:ascii="Arial" w:eastAsia="Times New Roman" w:hAnsi="Arial" w:cs="Arial"/>
          <w:sz w:val="18"/>
          <w:highlight w:val="yellow"/>
          <w:lang w:eastAsia="cs-CZ"/>
        </w:rPr>
      </w:pPr>
    </w:p>
    <w:tbl>
      <w:tblPr>
        <w:tblW w:w="9639" w:type="dxa"/>
        <w:tblInd w:w="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2465"/>
        <w:gridCol w:w="1434"/>
        <w:gridCol w:w="1435"/>
        <w:gridCol w:w="1435"/>
        <w:gridCol w:w="1435"/>
        <w:gridCol w:w="1435"/>
      </w:tblGrid>
      <w:tr w:rsidR="00563C93" w:rsidRPr="00314D1D" w14:paraId="0FA0570C" w14:textId="77777777" w:rsidTr="00563C93">
        <w:trPr>
          <w:trHeight w:val="240"/>
        </w:trPr>
        <w:tc>
          <w:tcPr>
            <w:tcW w:w="2438" w:type="dxa"/>
            <w:vMerge w:val="restart"/>
            <w:shd w:val="clear" w:color="auto" w:fill="D9D9D9"/>
            <w:vAlign w:val="center"/>
          </w:tcPr>
          <w:p w14:paraId="0FAB8573" w14:textId="77777777" w:rsidR="00563C93" w:rsidRPr="00314D1D" w:rsidRDefault="00563C93" w:rsidP="00563C93">
            <w:pPr>
              <w:autoSpaceDE w:val="0"/>
              <w:autoSpaceDN w:val="0"/>
              <w:adjustRightInd w:val="0"/>
              <w:spacing w:after="0" w:line="240" w:lineRule="auto"/>
              <w:ind w:left="-803"/>
              <w:jc w:val="center"/>
              <w:rPr>
                <w:rFonts w:ascii="Arial" w:eastAsia="Times New Roman" w:hAnsi="Arial" w:cs="Arial"/>
                <w:b/>
                <w:color w:val="000000"/>
                <w:sz w:val="18"/>
                <w:szCs w:val="20"/>
                <w:lang w:eastAsia="cs-CZ"/>
              </w:rPr>
            </w:pPr>
            <w:r w:rsidRPr="00314D1D">
              <w:rPr>
                <w:rFonts w:ascii="Arial" w:eastAsia="Times New Roman" w:hAnsi="Arial" w:cs="Arial"/>
                <w:b/>
                <w:color w:val="000000"/>
                <w:sz w:val="18"/>
                <w:szCs w:val="20"/>
                <w:lang w:bidi="en-US"/>
              </w:rPr>
              <w:t>Method of collection</w:t>
            </w:r>
          </w:p>
        </w:tc>
        <w:tc>
          <w:tcPr>
            <w:tcW w:w="1418" w:type="dxa"/>
            <w:gridSpan w:val="5"/>
            <w:shd w:val="clear" w:color="auto" w:fill="D9D9D9"/>
            <w:vAlign w:val="center"/>
          </w:tcPr>
          <w:p w14:paraId="422B3BC2" w14:textId="77777777" w:rsidR="00563C93" w:rsidRPr="00314D1D" w:rsidRDefault="00563C93" w:rsidP="00563C93">
            <w:pPr>
              <w:keepNext/>
              <w:autoSpaceDE w:val="0"/>
              <w:autoSpaceDN w:val="0"/>
              <w:adjustRightInd w:val="0"/>
              <w:spacing w:after="0" w:line="240" w:lineRule="auto"/>
              <w:jc w:val="center"/>
              <w:outlineLvl w:val="7"/>
              <w:rPr>
                <w:rFonts w:ascii="Arial" w:eastAsia="Times New Roman" w:hAnsi="Arial" w:cs="Arial"/>
                <w:b/>
                <w:bCs/>
                <w:color w:val="000000"/>
                <w:sz w:val="18"/>
                <w:szCs w:val="20"/>
                <w:lang w:eastAsia="cs-CZ"/>
              </w:rPr>
            </w:pPr>
            <w:r w:rsidRPr="00314D1D">
              <w:rPr>
                <w:rFonts w:ascii="Arial" w:eastAsia="Times New Roman" w:hAnsi="Arial" w:cs="Arial"/>
                <w:b/>
                <w:color w:val="000000"/>
                <w:sz w:val="18"/>
                <w:szCs w:val="20"/>
                <w:lang w:bidi="en-US"/>
              </w:rPr>
              <w:t>Quantity of hazardous waste in tons</w:t>
            </w:r>
          </w:p>
        </w:tc>
      </w:tr>
      <w:tr w:rsidR="00563C93" w:rsidRPr="00314D1D" w14:paraId="09482970" w14:textId="77777777" w:rsidTr="00563C93">
        <w:trPr>
          <w:trHeight w:val="240"/>
        </w:trPr>
        <w:tc>
          <w:tcPr>
            <w:tcW w:w="2438" w:type="dxa"/>
            <w:vMerge/>
            <w:shd w:val="clear" w:color="auto" w:fill="D9D9D9"/>
            <w:vAlign w:val="center"/>
          </w:tcPr>
          <w:p w14:paraId="15382B79" w14:textId="77777777" w:rsidR="00563C93" w:rsidRPr="00314D1D" w:rsidRDefault="00563C93" w:rsidP="00563C93">
            <w:pPr>
              <w:autoSpaceDE w:val="0"/>
              <w:autoSpaceDN w:val="0"/>
              <w:adjustRightInd w:val="0"/>
              <w:spacing w:after="0" w:line="240" w:lineRule="auto"/>
              <w:ind w:left="-803"/>
              <w:jc w:val="center"/>
              <w:rPr>
                <w:rFonts w:ascii="Arial" w:eastAsia="Times New Roman" w:hAnsi="Arial" w:cs="Arial"/>
                <w:b/>
                <w:color w:val="000000"/>
                <w:sz w:val="18"/>
                <w:szCs w:val="20"/>
                <w:lang w:eastAsia="cs-CZ"/>
              </w:rPr>
            </w:pPr>
          </w:p>
        </w:tc>
        <w:tc>
          <w:tcPr>
            <w:tcW w:w="1418" w:type="dxa"/>
            <w:shd w:val="clear" w:color="auto" w:fill="D9D9D9"/>
            <w:vAlign w:val="center"/>
          </w:tcPr>
          <w:p w14:paraId="26E878B5" w14:textId="31E06CE3" w:rsidR="00563C93" w:rsidRPr="00314D1D" w:rsidRDefault="00563C93" w:rsidP="003903EA">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314D1D">
              <w:rPr>
                <w:rFonts w:ascii="Arial" w:eastAsia="Times New Roman" w:hAnsi="Arial" w:cs="Arial"/>
                <w:b/>
                <w:color w:val="000000"/>
                <w:sz w:val="18"/>
                <w:szCs w:val="20"/>
                <w:lang w:bidi="en-US"/>
              </w:rPr>
              <w:t>2003</w:t>
            </w:r>
          </w:p>
        </w:tc>
        <w:tc>
          <w:tcPr>
            <w:tcW w:w="1418" w:type="dxa"/>
            <w:shd w:val="clear" w:color="auto" w:fill="D9D9D9"/>
            <w:vAlign w:val="center"/>
          </w:tcPr>
          <w:p w14:paraId="3F6B70A0" w14:textId="77777777" w:rsidR="00563C93" w:rsidRPr="00314D1D"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314D1D">
              <w:rPr>
                <w:rFonts w:ascii="Arial" w:eastAsia="Times New Roman" w:hAnsi="Arial" w:cs="Arial"/>
                <w:b/>
                <w:color w:val="000000"/>
                <w:sz w:val="18"/>
                <w:szCs w:val="20"/>
                <w:lang w:bidi="en-US"/>
              </w:rPr>
              <w:t>2004</w:t>
            </w:r>
          </w:p>
        </w:tc>
        <w:tc>
          <w:tcPr>
            <w:tcW w:w="1418" w:type="dxa"/>
            <w:shd w:val="clear" w:color="auto" w:fill="D9D9D9"/>
            <w:vAlign w:val="center"/>
          </w:tcPr>
          <w:p w14:paraId="17CC7ECC" w14:textId="77777777" w:rsidR="00563C93" w:rsidRPr="00314D1D"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314D1D">
              <w:rPr>
                <w:rFonts w:ascii="Arial" w:eastAsia="Times New Roman" w:hAnsi="Arial" w:cs="Arial"/>
                <w:b/>
                <w:color w:val="000000"/>
                <w:sz w:val="18"/>
                <w:szCs w:val="20"/>
                <w:lang w:bidi="en-US"/>
              </w:rPr>
              <w:t>2005</w:t>
            </w:r>
          </w:p>
        </w:tc>
        <w:tc>
          <w:tcPr>
            <w:tcW w:w="1418" w:type="dxa"/>
            <w:shd w:val="clear" w:color="auto" w:fill="D9D9D9"/>
            <w:vAlign w:val="center"/>
          </w:tcPr>
          <w:p w14:paraId="1B291554" w14:textId="77777777" w:rsidR="00563C93" w:rsidRPr="00314D1D"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314D1D">
              <w:rPr>
                <w:rFonts w:ascii="Arial" w:eastAsia="Times New Roman" w:hAnsi="Arial" w:cs="Arial"/>
                <w:b/>
                <w:color w:val="000000"/>
                <w:sz w:val="18"/>
                <w:szCs w:val="20"/>
                <w:lang w:bidi="en-US"/>
              </w:rPr>
              <w:t>2006</w:t>
            </w:r>
          </w:p>
        </w:tc>
        <w:tc>
          <w:tcPr>
            <w:tcW w:w="1418" w:type="dxa"/>
            <w:shd w:val="clear" w:color="auto" w:fill="D9D9D9"/>
            <w:vAlign w:val="center"/>
          </w:tcPr>
          <w:p w14:paraId="1223FA5B" w14:textId="77777777" w:rsidR="00563C93" w:rsidRPr="00314D1D"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314D1D">
              <w:rPr>
                <w:rFonts w:ascii="Arial" w:eastAsia="Times New Roman" w:hAnsi="Arial" w:cs="Arial"/>
                <w:b/>
                <w:color w:val="000000"/>
                <w:sz w:val="18"/>
                <w:szCs w:val="20"/>
                <w:lang w:bidi="en-US"/>
              </w:rPr>
              <w:t>2007</w:t>
            </w:r>
          </w:p>
        </w:tc>
      </w:tr>
      <w:tr w:rsidR="00563C93" w:rsidRPr="00314D1D" w14:paraId="1B99E2B9" w14:textId="77777777" w:rsidTr="00563C93">
        <w:trPr>
          <w:trHeight w:val="240"/>
        </w:trPr>
        <w:tc>
          <w:tcPr>
            <w:tcW w:w="2438" w:type="dxa"/>
            <w:vAlign w:val="center"/>
          </w:tcPr>
          <w:p w14:paraId="306A5FE4" w14:textId="77777777" w:rsidR="00563C93" w:rsidRPr="00314D1D"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Stable collection</w:t>
            </w:r>
          </w:p>
        </w:tc>
        <w:tc>
          <w:tcPr>
            <w:tcW w:w="1418" w:type="dxa"/>
            <w:vAlign w:val="center"/>
          </w:tcPr>
          <w:p w14:paraId="7BED7C20"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196</w:t>
            </w:r>
          </w:p>
        </w:tc>
        <w:tc>
          <w:tcPr>
            <w:tcW w:w="1418" w:type="dxa"/>
            <w:vAlign w:val="center"/>
          </w:tcPr>
          <w:p w14:paraId="60BFD0B5"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236</w:t>
            </w:r>
          </w:p>
        </w:tc>
        <w:tc>
          <w:tcPr>
            <w:tcW w:w="1418" w:type="dxa"/>
            <w:vAlign w:val="center"/>
          </w:tcPr>
          <w:p w14:paraId="39B69DF9"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271</w:t>
            </w:r>
          </w:p>
        </w:tc>
        <w:tc>
          <w:tcPr>
            <w:tcW w:w="1418" w:type="dxa"/>
            <w:vAlign w:val="center"/>
          </w:tcPr>
          <w:p w14:paraId="2DD73AB7"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391</w:t>
            </w:r>
          </w:p>
        </w:tc>
        <w:tc>
          <w:tcPr>
            <w:tcW w:w="1418" w:type="dxa"/>
            <w:vAlign w:val="center"/>
          </w:tcPr>
          <w:p w14:paraId="34F44F7B"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288</w:t>
            </w:r>
          </w:p>
        </w:tc>
      </w:tr>
      <w:tr w:rsidR="00563C93" w:rsidRPr="00314D1D" w14:paraId="5CE50ECD" w14:textId="77777777" w:rsidTr="00563C93">
        <w:trPr>
          <w:trHeight w:val="240"/>
        </w:trPr>
        <w:tc>
          <w:tcPr>
            <w:tcW w:w="2438" w:type="dxa"/>
            <w:vAlign w:val="center"/>
          </w:tcPr>
          <w:p w14:paraId="799BA028" w14:textId="77777777" w:rsidR="00563C93" w:rsidRPr="00314D1D"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Mobile collection</w:t>
            </w:r>
          </w:p>
        </w:tc>
        <w:tc>
          <w:tcPr>
            <w:tcW w:w="1418" w:type="dxa"/>
            <w:vAlign w:val="center"/>
          </w:tcPr>
          <w:p w14:paraId="625C0D46"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92</w:t>
            </w:r>
          </w:p>
        </w:tc>
        <w:tc>
          <w:tcPr>
            <w:tcW w:w="1418" w:type="dxa"/>
            <w:vAlign w:val="center"/>
          </w:tcPr>
          <w:p w14:paraId="00762241"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82</w:t>
            </w:r>
          </w:p>
        </w:tc>
        <w:tc>
          <w:tcPr>
            <w:tcW w:w="1418" w:type="dxa"/>
            <w:vAlign w:val="center"/>
          </w:tcPr>
          <w:p w14:paraId="4F0CD9B3"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46</w:t>
            </w:r>
          </w:p>
        </w:tc>
        <w:tc>
          <w:tcPr>
            <w:tcW w:w="1418" w:type="dxa"/>
            <w:vAlign w:val="center"/>
          </w:tcPr>
          <w:p w14:paraId="3B0889D0"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32</w:t>
            </w:r>
          </w:p>
        </w:tc>
        <w:tc>
          <w:tcPr>
            <w:tcW w:w="1418" w:type="dxa"/>
            <w:vAlign w:val="center"/>
          </w:tcPr>
          <w:p w14:paraId="519BB113"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34</w:t>
            </w:r>
          </w:p>
        </w:tc>
      </w:tr>
      <w:tr w:rsidR="00563C93" w:rsidRPr="00314D1D" w14:paraId="247A0F86" w14:textId="77777777" w:rsidTr="00563C93">
        <w:trPr>
          <w:trHeight w:val="240"/>
        </w:trPr>
        <w:tc>
          <w:tcPr>
            <w:tcW w:w="2438" w:type="dxa"/>
            <w:shd w:val="clear" w:color="auto" w:fill="D9D9D9"/>
            <w:vAlign w:val="center"/>
          </w:tcPr>
          <w:p w14:paraId="5A75B3B3" w14:textId="77777777" w:rsidR="00563C93" w:rsidRPr="00314D1D" w:rsidRDefault="00563C93" w:rsidP="00563C93">
            <w:pPr>
              <w:autoSpaceDE w:val="0"/>
              <w:autoSpaceDN w:val="0"/>
              <w:adjustRightInd w:val="0"/>
              <w:spacing w:after="0" w:line="240" w:lineRule="auto"/>
              <w:jc w:val="center"/>
              <w:rPr>
                <w:rFonts w:ascii="Arial" w:eastAsia="Times New Roman" w:hAnsi="Arial" w:cs="Arial"/>
                <w:b/>
                <w:bCs/>
                <w:color w:val="000000"/>
                <w:sz w:val="18"/>
                <w:szCs w:val="20"/>
                <w:lang w:eastAsia="cs-CZ"/>
              </w:rPr>
            </w:pPr>
            <w:r w:rsidRPr="00314D1D">
              <w:rPr>
                <w:rFonts w:ascii="Arial" w:eastAsia="Times New Roman" w:hAnsi="Arial" w:cs="Arial"/>
                <w:b/>
                <w:color w:val="000000"/>
                <w:sz w:val="18"/>
                <w:szCs w:val="20"/>
                <w:lang w:bidi="en-US"/>
              </w:rPr>
              <w:t>Total</w:t>
            </w:r>
          </w:p>
          <w:p w14:paraId="707BC313" w14:textId="77777777" w:rsidR="00563C93" w:rsidRPr="00314D1D" w:rsidRDefault="00563C93" w:rsidP="00563C93">
            <w:pPr>
              <w:autoSpaceDE w:val="0"/>
              <w:autoSpaceDN w:val="0"/>
              <w:adjustRightInd w:val="0"/>
              <w:spacing w:after="0" w:line="240" w:lineRule="auto"/>
              <w:jc w:val="center"/>
              <w:rPr>
                <w:rFonts w:ascii="Arial" w:eastAsia="Times New Roman" w:hAnsi="Arial" w:cs="Arial"/>
                <w:b/>
                <w:bCs/>
                <w:color w:val="000000"/>
                <w:sz w:val="18"/>
                <w:szCs w:val="20"/>
                <w:lang w:eastAsia="cs-CZ"/>
              </w:rPr>
            </w:pPr>
            <w:r w:rsidRPr="00314D1D">
              <w:rPr>
                <w:rFonts w:ascii="Arial" w:eastAsia="Times New Roman" w:hAnsi="Arial" w:cs="Arial"/>
                <w:b/>
                <w:color w:val="000000"/>
                <w:sz w:val="18"/>
                <w:szCs w:val="20"/>
                <w:lang w:bidi="en-US"/>
              </w:rPr>
              <w:t>stable and mobile collection</w:t>
            </w:r>
          </w:p>
        </w:tc>
        <w:tc>
          <w:tcPr>
            <w:tcW w:w="1418" w:type="dxa"/>
            <w:shd w:val="clear" w:color="auto" w:fill="D9D9D9"/>
            <w:vAlign w:val="center"/>
          </w:tcPr>
          <w:p w14:paraId="56F7A311"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314D1D">
              <w:rPr>
                <w:rFonts w:ascii="Arial" w:eastAsia="Times New Roman" w:hAnsi="Arial" w:cs="Arial"/>
                <w:b/>
                <w:color w:val="000000"/>
                <w:sz w:val="18"/>
                <w:szCs w:val="20"/>
                <w:lang w:bidi="en-US"/>
              </w:rPr>
              <w:t>308</w:t>
            </w:r>
          </w:p>
        </w:tc>
        <w:tc>
          <w:tcPr>
            <w:tcW w:w="1418" w:type="dxa"/>
            <w:shd w:val="clear" w:color="auto" w:fill="D9D9D9"/>
            <w:vAlign w:val="center"/>
          </w:tcPr>
          <w:p w14:paraId="7537A40E"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314D1D">
              <w:rPr>
                <w:rFonts w:ascii="Arial" w:eastAsia="Times New Roman" w:hAnsi="Arial" w:cs="Arial"/>
                <w:b/>
                <w:color w:val="000000"/>
                <w:sz w:val="18"/>
                <w:szCs w:val="20"/>
                <w:lang w:bidi="en-US"/>
              </w:rPr>
              <w:t>318</w:t>
            </w:r>
          </w:p>
        </w:tc>
        <w:tc>
          <w:tcPr>
            <w:tcW w:w="1418" w:type="dxa"/>
            <w:shd w:val="clear" w:color="auto" w:fill="D9D9D9"/>
            <w:vAlign w:val="center"/>
          </w:tcPr>
          <w:p w14:paraId="729DA7F7"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314D1D">
              <w:rPr>
                <w:rFonts w:ascii="Arial" w:eastAsia="Times New Roman" w:hAnsi="Arial" w:cs="Arial"/>
                <w:b/>
                <w:color w:val="000000"/>
                <w:sz w:val="18"/>
                <w:szCs w:val="20"/>
                <w:lang w:bidi="en-US"/>
              </w:rPr>
              <w:t>317</w:t>
            </w:r>
          </w:p>
        </w:tc>
        <w:tc>
          <w:tcPr>
            <w:tcW w:w="1418" w:type="dxa"/>
            <w:shd w:val="clear" w:color="auto" w:fill="D9D9D9"/>
            <w:vAlign w:val="center"/>
          </w:tcPr>
          <w:p w14:paraId="2541AABD"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314D1D">
              <w:rPr>
                <w:rFonts w:ascii="Arial" w:eastAsia="Times New Roman" w:hAnsi="Arial" w:cs="Arial"/>
                <w:b/>
                <w:color w:val="000000"/>
                <w:sz w:val="18"/>
                <w:szCs w:val="20"/>
                <w:lang w:bidi="en-US"/>
              </w:rPr>
              <w:t>423</w:t>
            </w:r>
          </w:p>
        </w:tc>
        <w:tc>
          <w:tcPr>
            <w:tcW w:w="1418" w:type="dxa"/>
            <w:shd w:val="clear" w:color="auto" w:fill="D9D9D9"/>
            <w:vAlign w:val="center"/>
          </w:tcPr>
          <w:p w14:paraId="633FDFD0"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314D1D">
              <w:rPr>
                <w:rFonts w:ascii="Arial" w:eastAsia="Times New Roman" w:hAnsi="Arial" w:cs="Arial"/>
                <w:b/>
                <w:color w:val="000000"/>
                <w:sz w:val="18"/>
                <w:szCs w:val="20"/>
                <w:lang w:bidi="en-US"/>
              </w:rPr>
              <w:t>322</w:t>
            </w:r>
          </w:p>
        </w:tc>
      </w:tr>
      <w:tr w:rsidR="00563C93" w:rsidRPr="00314D1D" w14:paraId="0DDBD28E" w14:textId="77777777" w:rsidTr="00563C93">
        <w:trPr>
          <w:trHeight w:val="240"/>
        </w:trPr>
        <w:tc>
          <w:tcPr>
            <w:tcW w:w="2438" w:type="dxa"/>
            <w:vAlign w:val="center"/>
          </w:tcPr>
          <w:p w14:paraId="79B23CCD" w14:textId="77777777" w:rsidR="00563C93" w:rsidRPr="00314D1D" w:rsidRDefault="00563C93" w:rsidP="00563C93">
            <w:pPr>
              <w:autoSpaceDE w:val="0"/>
              <w:autoSpaceDN w:val="0"/>
              <w:adjustRightInd w:val="0"/>
              <w:spacing w:after="0" w:line="240" w:lineRule="auto"/>
              <w:jc w:val="center"/>
              <w:rPr>
                <w:rFonts w:ascii="Arial" w:eastAsia="Times New Roman" w:hAnsi="Arial" w:cs="Arial"/>
                <w:iCs/>
                <w:color w:val="000000"/>
                <w:sz w:val="18"/>
                <w:szCs w:val="20"/>
                <w:lang w:eastAsia="cs-CZ"/>
              </w:rPr>
            </w:pPr>
            <w:r w:rsidRPr="00314D1D">
              <w:rPr>
                <w:rFonts w:ascii="Arial" w:eastAsia="Times New Roman" w:hAnsi="Arial" w:cs="Arial"/>
                <w:color w:val="000000"/>
                <w:sz w:val="18"/>
                <w:szCs w:val="20"/>
                <w:lang w:bidi="en-US"/>
              </w:rPr>
              <w:t>Collection of refrigeration equipment</w:t>
            </w:r>
          </w:p>
        </w:tc>
        <w:tc>
          <w:tcPr>
            <w:tcW w:w="1418" w:type="dxa"/>
            <w:vAlign w:val="center"/>
          </w:tcPr>
          <w:p w14:paraId="45D37C5C"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467</w:t>
            </w:r>
          </w:p>
        </w:tc>
        <w:tc>
          <w:tcPr>
            <w:tcW w:w="1418" w:type="dxa"/>
            <w:vAlign w:val="center"/>
          </w:tcPr>
          <w:p w14:paraId="5D56A0E0"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491</w:t>
            </w:r>
          </w:p>
        </w:tc>
        <w:tc>
          <w:tcPr>
            <w:tcW w:w="1418" w:type="dxa"/>
            <w:vAlign w:val="center"/>
          </w:tcPr>
          <w:p w14:paraId="5F6687D7"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409</w:t>
            </w:r>
          </w:p>
        </w:tc>
        <w:tc>
          <w:tcPr>
            <w:tcW w:w="1418" w:type="dxa"/>
            <w:vAlign w:val="center"/>
          </w:tcPr>
          <w:p w14:paraId="7B763478"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TW*</w:t>
            </w:r>
          </w:p>
        </w:tc>
        <w:tc>
          <w:tcPr>
            <w:tcW w:w="1418" w:type="dxa"/>
            <w:vAlign w:val="center"/>
          </w:tcPr>
          <w:p w14:paraId="00C7D8FB"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TW</w:t>
            </w:r>
          </w:p>
        </w:tc>
      </w:tr>
      <w:tr w:rsidR="00563C93" w:rsidRPr="00314D1D" w14:paraId="561A7DF1" w14:textId="77777777" w:rsidTr="00563C93">
        <w:trPr>
          <w:trHeight w:val="240"/>
        </w:trPr>
        <w:tc>
          <w:tcPr>
            <w:tcW w:w="2438" w:type="dxa"/>
            <w:vAlign w:val="center"/>
          </w:tcPr>
          <w:p w14:paraId="45293BFF" w14:textId="77777777" w:rsidR="00563C93" w:rsidRPr="00314D1D" w:rsidRDefault="00563C93" w:rsidP="00563C93">
            <w:pPr>
              <w:autoSpaceDE w:val="0"/>
              <w:autoSpaceDN w:val="0"/>
              <w:adjustRightInd w:val="0"/>
              <w:spacing w:after="0" w:line="240" w:lineRule="auto"/>
              <w:jc w:val="center"/>
              <w:rPr>
                <w:rFonts w:ascii="Arial" w:eastAsia="Times New Roman" w:hAnsi="Arial" w:cs="Arial"/>
                <w:iCs/>
                <w:color w:val="000000"/>
                <w:sz w:val="18"/>
                <w:szCs w:val="20"/>
                <w:lang w:eastAsia="cs-CZ"/>
              </w:rPr>
            </w:pPr>
            <w:r w:rsidRPr="00314D1D">
              <w:rPr>
                <w:rFonts w:ascii="Arial" w:eastAsia="Times New Roman" w:hAnsi="Arial" w:cs="Arial"/>
                <w:color w:val="000000"/>
                <w:sz w:val="18"/>
                <w:szCs w:val="20"/>
                <w:lang w:bidi="en-US"/>
              </w:rPr>
              <w:t>Collection of TV and PC monitors</w:t>
            </w:r>
          </w:p>
        </w:tc>
        <w:tc>
          <w:tcPr>
            <w:tcW w:w="1418" w:type="dxa"/>
            <w:vAlign w:val="center"/>
          </w:tcPr>
          <w:p w14:paraId="59EF83A2"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w:t>
            </w:r>
          </w:p>
        </w:tc>
        <w:tc>
          <w:tcPr>
            <w:tcW w:w="1418" w:type="dxa"/>
            <w:vAlign w:val="center"/>
          </w:tcPr>
          <w:p w14:paraId="5499C5DA"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w:t>
            </w:r>
          </w:p>
        </w:tc>
        <w:tc>
          <w:tcPr>
            <w:tcW w:w="1418" w:type="dxa"/>
            <w:vAlign w:val="center"/>
          </w:tcPr>
          <w:p w14:paraId="2A481A88"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100</w:t>
            </w:r>
          </w:p>
        </w:tc>
        <w:tc>
          <w:tcPr>
            <w:tcW w:w="1418" w:type="dxa"/>
            <w:vAlign w:val="center"/>
          </w:tcPr>
          <w:p w14:paraId="2B2EA12F"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TW</w:t>
            </w:r>
          </w:p>
        </w:tc>
        <w:tc>
          <w:tcPr>
            <w:tcW w:w="1418" w:type="dxa"/>
            <w:vAlign w:val="center"/>
          </w:tcPr>
          <w:p w14:paraId="36EA5062"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TW</w:t>
            </w:r>
          </w:p>
        </w:tc>
      </w:tr>
      <w:tr w:rsidR="00563C93" w:rsidRPr="00314D1D" w14:paraId="557FBBE5" w14:textId="77777777" w:rsidTr="00563C93">
        <w:trPr>
          <w:trHeight w:val="240"/>
        </w:trPr>
        <w:tc>
          <w:tcPr>
            <w:tcW w:w="2438" w:type="dxa"/>
            <w:vAlign w:val="center"/>
          </w:tcPr>
          <w:p w14:paraId="515E652F" w14:textId="77777777" w:rsidR="00563C93" w:rsidRPr="00314D1D"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Collection of medicines and mercury. Thermometers</w:t>
            </w:r>
          </w:p>
        </w:tc>
        <w:tc>
          <w:tcPr>
            <w:tcW w:w="1418" w:type="dxa"/>
            <w:vAlign w:val="center"/>
          </w:tcPr>
          <w:p w14:paraId="2D5CA5B9"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36</w:t>
            </w:r>
          </w:p>
        </w:tc>
        <w:tc>
          <w:tcPr>
            <w:tcW w:w="1418" w:type="dxa"/>
            <w:vAlign w:val="center"/>
          </w:tcPr>
          <w:p w14:paraId="564E8864"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33</w:t>
            </w:r>
          </w:p>
        </w:tc>
        <w:tc>
          <w:tcPr>
            <w:tcW w:w="1418" w:type="dxa"/>
            <w:vAlign w:val="center"/>
          </w:tcPr>
          <w:p w14:paraId="1DD34A88"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48</w:t>
            </w:r>
          </w:p>
        </w:tc>
        <w:tc>
          <w:tcPr>
            <w:tcW w:w="1418" w:type="dxa"/>
            <w:vAlign w:val="center"/>
          </w:tcPr>
          <w:p w14:paraId="4DDF13F4"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45</w:t>
            </w:r>
          </w:p>
        </w:tc>
        <w:tc>
          <w:tcPr>
            <w:tcW w:w="1418" w:type="dxa"/>
            <w:vAlign w:val="center"/>
          </w:tcPr>
          <w:p w14:paraId="020D5B99" w14:textId="77777777" w:rsidR="00563C93" w:rsidRPr="00314D1D" w:rsidRDefault="00563C93" w:rsidP="00563C93">
            <w:pPr>
              <w:tabs>
                <w:tab w:val="left" w:pos="1158"/>
              </w:tabs>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47</w:t>
            </w:r>
          </w:p>
        </w:tc>
      </w:tr>
      <w:tr w:rsidR="00563C93" w:rsidRPr="00314D1D" w14:paraId="5CD985F7" w14:textId="77777777" w:rsidTr="00563C93">
        <w:trPr>
          <w:trHeight w:val="240"/>
        </w:trPr>
        <w:tc>
          <w:tcPr>
            <w:tcW w:w="2438" w:type="dxa"/>
            <w:vAlign w:val="center"/>
          </w:tcPr>
          <w:p w14:paraId="20582CB1" w14:textId="77777777" w:rsidR="00563C93" w:rsidRPr="00314D1D"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Collection of single articles</w:t>
            </w:r>
          </w:p>
        </w:tc>
        <w:tc>
          <w:tcPr>
            <w:tcW w:w="1418" w:type="dxa"/>
            <w:vAlign w:val="center"/>
          </w:tcPr>
          <w:p w14:paraId="71B74D60"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8</w:t>
            </w:r>
          </w:p>
        </w:tc>
        <w:tc>
          <w:tcPr>
            <w:tcW w:w="1418" w:type="dxa"/>
            <w:vAlign w:val="center"/>
          </w:tcPr>
          <w:p w14:paraId="20205C3B"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8</w:t>
            </w:r>
          </w:p>
        </w:tc>
        <w:tc>
          <w:tcPr>
            <w:tcW w:w="1418" w:type="dxa"/>
            <w:vAlign w:val="center"/>
          </w:tcPr>
          <w:p w14:paraId="147EFCC2"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w:t>
            </w:r>
          </w:p>
        </w:tc>
        <w:tc>
          <w:tcPr>
            <w:tcW w:w="1418" w:type="dxa"/>
            <w:vAlign w:val="center"/>
          </w:tcPr>
          <w:p w14:paraId="66B3503A"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TW</w:t>
            </w:r>
          </w:p>
        </w:tc>
        <w:tc>
          <w:tcPr>
            <w:tcW w:w="1418" w:type="dxa"/>
            <w:vAlign w:val="center"/>
          </w:tcPr>
          <w:p w14:paraId="0819B24A"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TW</w:t>
            </w:r>
          </w:p>
        </w:tc>
      </w:tr>
      <w:tr w:rsidR="00563C93" w:rsidRPr="00314D1D" w14:paraId="6412D9E1" w14:textId="77777777" w:rsidTr="00563C93">
        <w:trPr>
          <w:trHeight w:val="240"/>
        </w:trPr>
        <w:tc>
          <w:tcPr>
            <w:tcW w:w="2438" w:type="dxa"/>
            <w:shd w:val="clear" w:color="auto" w:fill="D9D9D9"/>
            <w:vAlign w:val="center"/>
          </w:tcPr>
          <w:p w14:paraId="1FF540B4" w14:textId="77777777" w:rsidR="00563C93" w:rsidRPr="00314D1D" w:rsidRDefault="00563C93" w:rsidP="00563C93">
            <w:pPr>
              <w:keepNext/>
              <w:autoSpaceDE w:val="0"/>
              <w:autoSpaceDN w:val="0"/>
              <w:adjustRightInd w:val="0"/>
              <w:spacing w:after="0" w:line="240" w:lineRule="auto"/>
              <w:jc w:val="center"/>
              <w:outlineLvl w:val="6"/>
              <w:rPr>
                <w:rFonts w:ascii="Arial" w:eastAsia="Times New Roman" w:hAnsi="Arial" w:cs="Arial"/>
                <w:b/>
                <w:bCs/>
                <w:color w:val="000000"/>
                <w:sz w:val="18"/>
                <w:szCs w:val="20"/>
                <w:lang w:eastAsia="cs-CZ"/>
              </w:rPr>
            </w:pPr>
            <w:r w:rsidRPr="00314D1D">
              <w:rPr>
                <w:rFonts w:ascii="Arial" w:eastAsia="Times New Roman" w:hAnsi="Arial" w:cs="Arial"/>
                <w:b/>
                <w:color w:val="000000"/>
                <w:sz w:val="18"/>
                <w:szCs w:val="20"/>
                <w:lang w:bidi="en-US"/>
              </w:rPr>
              <w:t>Total</w:t>
            </w:r>
          </w:p>
        </w:tc>
        <w:tc>
          <w:tcPr>
            <w:tcW w:w="1418" w:type="dxa"/>
            <w:shd w:val="clear" w:color="auto" w:fill="D9D9D9"/>
            <w:vAlign w:val="center"/>
          </w:tcPr>
          <w:p w14:paraId="1EC0096B"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314D1D">
              <w:rPr>
                <w:rFonts w:ascii="Arial" w:eastAsia="Times New Roman" w:hAnsi="Arial" w:cs="Arial"/>
                <w:b/>
                <w:color w:val="000000"/>
                <w:sz w:val="18"/>
                <w:szCs w:val="20"/>
                <w:lang w:bidi="en-US"/>
              </w:rPr>
              <w:t>799</w:t>
            </w:r>
          </w:p>
        </w:tc>
        <w:tc>
          <w:tcPr>
            <w:tcW w:w="1418" w:type="dxa"/>
            <w:shd w:val="clear" w:color="auto" w:fill="D9D9D9"/>
            <w:vAlign w:val="center"/>
          </w:tcPr>
          <w:p w14:paraId="4836010C"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314D1D">
              <w:rPr>
                <w:rFonts w:ascii="Arial" w:eastAsia="Times New Roman" w:hAnsi="Arial" w:cs="Arial"/>
                <w:b/>
                <w:color w:val="000000"/>
                <w:sz w:val="18"/>
                <w:szCs w:val="20"/>
                <w:lang w:bidi="en-US"/>
              </w:rPr>
              <w:t>850</w:t>
            </w:r>
          </w:p>
        </w:tc>
        <w:tc>
          <w:tcPr>
            <w:tcW w:w="1418" w:type="dxa"/>
            <w:shd w:val="clear" w:color="auto" w:fill="D9D9D9"/>
            <w:vAlign w:val="center"/>
          </w:tcPr>
          <w:p w14:paraId="5AD30585"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314D1D">
              <w:rPr>
                <w:rFonts w:ascii="Arial" w:eastAsia="Times New Roman" w:hAnsi="Arial" w:cs="Arial"/>
                <w:b/>
                <w:color w:val="000000"/>
                <w:sz w:val="18"/>
                <w:szCs w:val="20"/>
                <w:lang w:bidi="en-US"/>
              </w:rPr>
              <w:t>874</w:t>
            </w:r>
          </w:p>
        </w:tc>
        <w:tc>
          <w:tcPr>
            <w:tcW w:w="1418" w:type="dxa"/>
            <w:shd w:val="clear" w:color="auto" w:fill="D9D9D9"/>
            <w:vAlign w:val="center"/>
          </w:tcPr>
          <w:p w14:paraId="6C87A930"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314D1D">
              <w:rPr>
                <w:rFonts w:ascii="Arial" w:eastAsia="Times New Roman" w:hAnsi="Arial" w:cs="Arial"/>
                <w:b/>
                <w:color w:val="000000"/>
                <w:sz w:val="18"/>
                <w:szCs w:val="20"/>
                <w:lang w:bidi="en-US"/>
              </w:rPr>
              <w:t>468</w:t>
            </w:r>
          </w:p>
        </w:tc>
        <w:tc>
          <w:tcPr>
            <w:tcW w:w="1418" w:type="dxa"/>
            <w:shd w:val="clear" w:color="auto" w:fill="D9D9D9"/>
            <w:vAlign w:val="center"/>
          </w:tcPr>
          <w:p w14:paraId="2B728987"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314D1D">
              <w:rPr>
                <w:rFonts w:ascii="Arial" w:eastAsia="Times New Roman" w:hAnsi="Arial" w:cs="Arial"/>
                <w:b/>
                <w:color w:val="000000"/>
                <w:sz w:val="18"/>
                <w:szCs w:val="20"/>
                <w:lang w:bidi="en-US"/>
              </w:rPr>
              <w:t>369</w:t>
            </w:r>
          </w:p>
        </w:tc>
      </w:tr>
    </w:tbl>
    <w:p w14:paraId="423D84C6" w14:textId="77777777" w:rsidR="00563C93" w:rsidRPr="00314D1D" w:rsidRDefault="00563C93" w:rsidP="00563C93">
      <w:pPr>
        <w:autoSpaceDE w:val="0"/>
        <w:autoSpaceDN w:val="0"/>
        <w:adjustRightInd w:val="0"/>
        <w:spacing w:after="0" w:line="240" w:lineRule="auto"/>
        <w:ind w:left="284" w:hanging="284"/>
        <w:jc w:val="both"/>
        <w:rPr>
          <w:rFonts w:ascii="Arial" w:eastAsia="Times New Roman" w:hAnsi="Arial" w:cs="Arial"/>
          <w:sz w:val="18"/>
          <w:lang w:eastAsia="cs-CZ"/>
        </w:rPr>
      </w:pPr>
    </w:p>
    <w:tbl>
      <w:tblPr>
        <w:tblW w:w="9634" w:type="dxa"/>
        <w:tblInd w:w="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2511"/>
        <w:gridCol w:w="1439"/>
        <w:gridCol w:w="1421"/>
        <w:gridCol w:w="1421"/>
        <w:gridCol w:w="1421"/>
        <w:gridCol w:w="1421"/>
      </w:tblGrid>
      <w:tr w:rsidR="00563C93" w:rsidRPr="00314D1D" w14:paraId="46A21E35" w14:textId="77777777" w:rsidTr="00563C93">
        <w:trPr>
          <w:trHeight w:val="252"/>
        </w:trPr>
        <w:tc>
          <w:tcPr>
            <w:tcW w:w="2495" w:type="dxa"/>
            <w:vMerge w:val="restart"/>
            <w:shd w:val="clear" w:color="auto" w:fill="D9D9D9"/>
            <w:vAlign w:val="center"/>
          </w:tcPr>
          <w:p w14:paraId="4D1B7952" w14:textId="77777777" w:rsidR="00563C93" w:rsidRPr="00314D1D" w:rsidRDefault="00563C93" w:rsidP="00563C93">
            <w:pPr>
              <w:autoSpaceDE w:val="0"/>
              <w:autoSpaceDN w:val="0"/>
              <w:adjustRightInd w:val="0"/>
              <w:spacing w:after="0" w:line="240" w:lineRule="auto"/>
              <w:ind w:left="-803"/>
              <w:jc w:val="center"/>
              <w:rPr>
                <w:rFonts w:ascii="Arial" w:eastAsia="Times New Roman" w:hAnsi="Arial" w:cs="Arial"/>
                <w:b/>
                <w:color w:val="000000"/>
                <w:sz w:val="18"/>
                <w:szCs w:val="20"/>
                <w:lang w:eastAsia="cs-CZ"/>
              </w:rPr>
            </w:pPr>
            <w:r w:rsidRPr="00314D1D">
              <w:rPr>
                <w:rFonts w:ascii="Arial" w:eastAsia="Times New Roman" w:hAnsi="Arial" w:cs="Arial"/>
                <w:b/>
                <w:color w:val="000000"/>
                <w:sz w:val="18"/>
                <w:szCs w:val="20"/>
                <w:lang w:bidi="en-US"/>
              </w:rPr>
              <w:t>Method of collection</w:t>
            </w:r>
          </w:p>
        </w:tc>
        <w:tc>
          <w:tcPr>
            <w:tcW w:w="7082" w:type="dxa"/>
            <w:gridSpan w:val="5"/>
            <w:shd w:val="clear" w:color="auto" w:fill="D9D9D9"/>
            <w:vAlign w:val="center"/>
          </w:tcPr>
          <w:p w14:paraId="320A0D04" w14:textId="77777777" w:rsidR="00563C93" w:rsidRPr="00314D1D" w:rsidRDefault="00563C93" w:rsidP="00563C93">
            <w:pPr>
              <w:keepNext/>
              <w:autoSpaceDE w:val="0"/>
              <w:autoSpaceDN w:val="0"/>
              <w:adjustRightInd w:val="0"/>
              <w:spacing w:after="0" w:line="240" w:lineRule="auto"/>
              <w:jc w:val="center"/>
              <w:outlineLvl w:val="7"/>
              <w:rPr>
                <w:rFonts w:ascii="Arial" w:eastAsia="Times New Roman" w:hAnsi="Arial" w:cs="Arial"/>
                <w:b/>
                <w:bCs/>
                <w:color w:val="000000"/>
                <w:sz w:val="18"/>
                <w:szCs w:val="20"/>
                <w:lang w:eastAsia="cs-CZ"/>
              </w:rPr>
            </w:pPr>
            <w:r w:rsidRPr="00314D1D">
              <w:rPr>
                <w:rFonts w:ascii="Arial" w:eastAsia="Times New Roman" w:hAnsi="Arial" w:cs="Arial"/>
                <w:b/>
                <w:color w:val="000000"/>
                <w:sz w:val="18"/>
                <w:szCs w:val="20"/>
                <w:lang w:bidi="en-US"/>
              </w:rPr>
              <w:t>Quantity of hazardous waste in tons</w:t>
            </w:r>
          </w:p>
        </w:tc>
      </w:tr>
      <w:tr w:rsidR="00563C93" w:rsidRPr="00314D1D" w14:paraId="39E5F704" w14:textId="77777777" w:rsidTr="00563C93">
        <w:trPr>
          <w:trHeight w:val="252"/>
        </w:trPr>
        <w:tc>
          <w:tcPr>
            <w:tcW w:w="2495" w:type="dxa"/>
            <w:vMerge/>
            <w:shd w:val="clear" w:color="auto" w:fill="D9D9D9"/>
            <w:vAlign w:val="center"/>
          </w:tcPr>
          <w:p w14:paraId="546DA33B" w14:textId="77777777" w:rsidR="00563C93" w:rsidRPr="00314D1D" w:rsidRDefault="00563C93" w:rsidP="00563C93">
            <w:pPr>
              <w:autoSpaceDE w:val="0"/>
              <w:autoSpaceDN w:val="0"/>
              <w:adjustRightInd w:val="0"/>
              <w:spacing w:after="0" w:line="240" w:lineRule="auto"/>
              <w:ind w:left="-803"/>
              <w:jc w:val="center"/>
              <w:rPr>
                <w:rFonts w:ascii="Arial" w:eastAsia="Times New Roman" w:hAnsi="Arial" w:cs="Arial"/>
                <w:b/>
                <w:color w:val="000000"/>
                <w:sz w:val="18"/>
                <w:szCs w:val="20"/>
                <w:lang w:eastAsia="cs-CZ"/>
              </w:rPr>
            </w:pPr>
          </w:p>
        </w:tc>
        <w:tc>
          <w:tcPr>
            <w:tcW w:w="1430" w:type="dxa"/>
            <w:shd w:val="clear" w:color="auto" w:fill="D9D9D9"/>
            <w:vAlign w:val="center"/>
          </w:tcPr>
          <w:p w14:paraId="0D1BEF52" w14:textId="77777777" w:rsidR="00563C93" w:rsidRPr="00314D1D"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314D1D">
              <w:rPr>
                <w:rFonts w:ascii="Arial" w:eastAsia="Times New Roman" w:hAnsi="Arial" w:cs="Arial"/>
                <w:b/>
                <w:color w:val="000000"/>
                <w:sz w:val="18"/>
                <w:szCs w:val="20"/>
                <w:lang w:bidi="en-US"/>
              </w:rPr>
              <w:t>2008</w:t>
            </w:r>
          </w:p>
        </w:tc>
        <w:tc>
          <w:tcPr>
            <w:tcW w:w="1413" w:type="dxa"/>
            <w:shd w:val="clear" w:color="auto" w:fill="D9D9D9"/>
            <w:vAlign w:val="center"/>
          </w:tcPr>
          <w:p w14:paraId="03B8CAF3" w14:textId="77777777" w:rsidR="00563C93" w:rsidRPr="00314D1D"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314D1D">
              <w:rPr>
                <w:rFonts w:ascii="Arial" w:eastAsia="Times New Roman" w:hAnsi="Arial" w:cs="Arial"/>
                <w:b/>
                <w:color w:val="000000"/>
                <w:sz w:val="18"/>
                <w:szCs w:val="20"/>
                <w:lang w:bidi="en-US"/>
              </w:rPr>
              <w:t>2009</w:t>
            </w:r>
          </w:p>
        </w:tc>
        <w:tc>
          <w:tcPr>
            <w:tcW w:w="1413" w:type="dxa"/>
            <w:shd w:val="clear" w:color="auto" w:fill="D9D9D9"/>
            <w:vAlign w:val="center"/>
          </w:tcPr>
          <w:p w14:paraId="634E7B8E" w14:textId="77777777" w:rsidR="00563C93" w:rsidRPr="00314D1D"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314D1D">
              <w:rPr>
                <w:rFonts w:ascii="Arial" w:eastAsia="Times New Roman" w:hAnsi="Arial" w:cs="Arial"/>
                <w:b/>
                <w:color w:val="000000"/>
                <w:sz w:val="18"/>
                <w:szCs w:val="20"/>
                <w:lang w:bidi="en-US"/>
              </w:rPr>
              <w:t>2010</w:t>
            </w:r>
          </w:p>
        </w:tc>
        <w:tc>
          <w:tcPr>
            <w:tcW w:w="1413" w:type="dxa"/>
            <w:shd w:val="clear" w:color="auto" w:fill="D9D9D9"/>
            <w:vAlign w:val="center"/>
          </w:tcPr>
          <w:p w14:paraId="54E6E807" w14:textId="77777777" w:rsidR="00563C93" w:rsidRPr="00314D1D"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314D1D">
              <w:rPr>
                <w:rFonts w:ascii="Arial" w:eastAsia="Times New Roman" w:hAnsi="Arial" w:cs="Arial"/>
                <w:b/>
                <w:color w:val="000000"/>
                <w:sz w:val="18"/>
                <w:szCs w:val="20"/>
                <w:lang w:bidi="en-US"/>
              </w:rPr>
              <w:t>2011</w:t>
            </w:r>
          </w:p>
        </w:tc>
        <w:tc>
          <w:tcPr>
            <w:tcW w:w="1413" w:type="dxa"/>
            <w:shd w:val="clear" w:color="auto" w:fill="D9D9D9"/>
            <w:vAlign w:val="center"/>
          </w:tcPr>
          <w:p w14:paraId="39602E88" w14:textId="77777777" w:rsidR="00563C93" w:rsidRPr="00314D1D" w:rsidRDefault="00563C93" w:rsidP="00563C93">
            <w:pPr>
              <w:autoSpaceDE w:val="0"/>
              <w:autoSpaceDN w:val="0"/>
              <w:adjustRightInd w:val="0"/>
              <w:spacing w:after="0" w:line="240" w:lineRule="auto"/>
              <w:jc w:val="center"/>
              <w:rPr>
                <w:rFonts w:ascii="Arial" w:eastAsia="Times New Roman" w:hAnsi="Arial" w:cs="Arial"/>
                <w:b/>
                <w:color w:val="000000"/>
                <w:sz w:val="18"/>
                <w:szCs w:val="20"/>
                <w:lang w:eastAsia="cs-CZ"/>
              </w:rPr>
            </w:pPr>
            <w:r w:rsidRPr="00314D1D">
              <w:rPr>
                <w:rFonts w:ascii="Arial" w:eastAsia="Times New Roman" w:hAnsi="Arial" w:cs="Arial"/>
                <w:b/>
                <w:color w:val="000000"/>
                <w:sz w:val="18"/>
                <w:szCs w:val="20"/>
                <w:lang w:bidi="en-US"/>
              </w:rPr>
              <w:t>2012</w:t>
            </w:r>
          </w:p>
        </w:tc>
      </w:tr>
      <w:tr w:rsidR="00563C93" w:rsidRPr="00314D1D" w14:paraId="5CC2BBDB" w14:textId="77777777" w:rsidTr="00563C93">
        <w:trPr>
          <w:trHeight w:val="252"/>
        </w:trPr>
        <w:tc>
          <w:tcPr>
            <w:tcW w:w="2495" w:type="dxa"/>
            <w:vAlign w:val="center"/>
          </w:tcPr>
          <w:p w14:paraId="4642259A" w14:textId="77777777" w:rsidR="00563C93" w:rsidRPr="00314D1D"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Stable collection</w:t>
            </w:r>
          </w:p>
        </w:tc>
        <w:tc>
          <w:tcPr>
            <w:tcW w:w="1430" w:type="dxa"/>
            <w:vAlign w:val="center"/>
          </w:tcPr>
          <w:p w14:paraId="72A953EB"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322</w:t>
            </w:r>
          </w:p>
        </w:tc>
        <w:tc>
          <w:tcPr>
            <w:tcW w:w="1413" w:type="dxa"/>
            <w:vAlign w:val="center"/>
          </w:tcPr>
          <w:p w14:paraId="65054971"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322</w:t>
            </w:r>
          </w:p>
        </w:tc>
        <w:tc>
          <w:tcPr>
            <w:tcW w:w="1413" w:type="dxa"/>
            <w:vAlign w:val="center"/>
          </w:tcPr>
          <w:p w14:paraId="16DF639F"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311</w:t>
            </w:r>
          </w:p>
        </w:tc>
        <w:tc>
          <w:tcPr>
            <w:tcW w:w="1413" w:type="dxa"/>
            <w:vAlign w:val="center"/>
          </w:tcPr>
          <w:p w14:paraId="12FD9000"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366</w:t>
            </w:r>
          </w:p>
        </w:tc>
        <w:tc>
          <w:tcPr>
            <w:tcW w:w="1413" w:type="dxa"/>
            <w:vAlign w:val="center"/>
          </w:tcPr>
          <w:p w14:paraId="2489FD2F"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378</w:t>
            </w:r>
          </w:p>
        </w:tc>
      </w:tr>
      <w:tr w:rsidR="00563C93" w:rsidRPr="00314D1D" w14:paraId="354150EA" w14:textId="77777777" w:rsidTr="00563C93">
        <w:trPr>
          <w:trHeight w:val="252"/>
        </w:trPr>
        <w:tc>
          <w:tcPr>
            <w:tcW w:w="2495" w:type="dxa"/>
            <w:vAlign w:val="center"/>
          </w:tcPr>
          <w:p w14:paraId="35AD9AD9" w14:textId="77777777" w:rsidR="00563C93" w:rsidRPr="00314D1D"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Mobile collection**)</w:t>
            </w:r>
          </w:p>
        </w:tc>
        <w:tc>
          <w:tcPr>
            <w:tcW w:w="1430" w:type="dxa"/>
            <w:vAlign w:val="center"/>
          </w:tcPr>
          <w:p w14:paraId="601A4BF3"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80</w:t>
            </w:r>
          </w:p>
        </w:tc>
        <w:tc>
          <w:tcPr>
            <w:tcW w:w="1413" w:type="dxa"/>
            <w:vAlign w:val="center"/>
          </w:tcPr>
          <w:p w14:paraId="6BE0904D"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123</w:t>
            </w:r>
          </w:p>
        </w:tc>
        <w:tc>
          <w:tcPr>
            <w:tcW w:w="1413" w:type="dxa"/>
            <w:vAlign w:val="center"/>
          </w:tcPr>
          <w:p w14:paraId="210CD0D0"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101</w:t>
            </w:r>
          </w:p>
        </w:tc>
        <w:tc>
          <w:tcPr>
            <w:tcW w:w="1413" w:type="dxa"/>
            <w:vAlign w:val="center"/>
          </w:tcPr>
          <w:p w14:paraId="03B37257"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64</w:t>
            </w:r>
          </w:p>
        </w:tc>
        <w:tc>
          <w:tcPr>
            <w:tcW w:w="1413" w:type="dxa"/>
            <w:vAlign w:val="center"/>
          </w:tcPr>
          <w:p w14:paraId="16361E9E"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sz w:val="18"/>
                <w:szCs w:val="20"/>
                <w:lang w:eastAsia="cs-CZ"/>
              </w:rPr>
            </w:pPr>
            <w:r w:rsidRPr="00314D1D">
              <w:rPr>
                <w:rFonts w:ascii="Arial" w:eastAsia="Times New Roman" w:hAnsi="Arial" w:cs="Arial"/>
                <w:sz w:val="18"/>
                <w:szCs w:val="20"/>
                <w:lang w:bidi="en-US"/>
              </w:rPr>
              <w:t>14</w:t>
            </w:r>
          </w:p>
        </w:tc>
      </w:tr>
      <w:tr w:rsidR="00563C93" w:rsidRPr="00314D1D" w14:paraId="0465A036" w14:textId="77777777" w:rsidTr="00563C93">
        <w:trPr>
          <w:trHeight w:val="252"/>
        </w:trPr>
        <w:tc>
          <w:tcPr>
            <w:tcW w:w="2495" w:type="dxa"/>
            <w:shd w:val="clear" w:color="auto" w:fill="D9D9D9"/>
            <w:vAlign w:val="center"/>
          </w:tcPr>
          <w:p w14:paraId="25C9FFB8" w14:textId="77777777" w:rsidR="00563C93" w:rsidRPr="00314D1D" w:rsidRDefault="00563C93" w:rsidP="00563C93">
            <w:pPr>
              <w:autoSpaceDE w:val="0"/>
              <w:autoSpaceDN w:val="0"/>
              <w:adjustRightInd w:val="0"/>
              <w:spacing w:after="0" w:line="240" w:lineRule="auto"/>
              <w:jc w:val="center"/>
              <w:rPr>
                <w:rFonts w:ascii="Arial" w:eastAsia="Times New Roman" w:hAnsi="Arial" w:cs="Arial"/>
                <w:b/>
                <w:bCs/>
                <w:color w:val="000000"/>
                <w:sz w:val="18"/>
                <w:szCs w:val="20"/>
                <w:lang w:eastAsia="cs-CZ"/>
              </w:rPr>
            </w:pPr>
            <w:r w:rsidRPr="00314D1D">
              <w:rPr>
                <w:rFonts w:ascii="Arial" w:eastAsia="Times New Roman" w:hAnsi="Arial" w:cs="Arial"/>
                <w:b/>
                <w:color w:val="000000"/>
                <w:sz w:val="18"/>
                <w:szCs w:val="20"/>
                <w:lang w:bidi="en-US"/>
              </w:rPr>
              <w:t>Total</w:t>
            </w:r>
          </w:p>
          <w:p w14:paraId="51640019" w14:textId="77777777" w:rsidR="00563C93" w:rsidRPr="00314D1D" w:rsidRDefault="00563C93" w:rsidP="00563C93">
            <w:pPr>
              <w:autoSpaceDE w:val="0"/>
              <w:autoSpaceDN w:val="0"/>
              <w:adjustRightInd w:val="0"/>
              <w:spacing w:after="0" w:line="240" w:lineRule="auto"/>
              <w:jc w:val="center"/>
              <w:rPr>
                <w:rFonts w:ascii="Arial" w:eastAsia="Times New Roman" w:hAnsi="Arial" w:cs="Arial"/>
                <w:b/>
                <w:bCs/>
                <w:color w:val="000000"/>
                <w:sz w:val="18"/>
                <w:szCs w:val="20"/>
                <w:lang w:eastAsia="cs-CZ"/>
              </w:rPr>
            </w:pPr>
            <w:r w:rsidRPr="00314D1D">
              <w:rPr>
                <w:rFonts w:ascii="Arial" w:eastAsia="Times New Roman" w:hAnsi="Arial" w:cs="Arial"/>
                <w:b/>
                <w:color w:val="000000"/>
                <w:sz w:val="18"/>
                <w:szCs w:val="20"/>
                <w:lang w:bidi="en-US"/>
              </w:rPr>
              <w:t>stable and mobile collection</w:t>
            </w:r>
          </w:p>
        </w:tc>
        <w:tc>
          <w:tcPr>
            <w:tcW w:w="1430" w:type="dxa"/>
            <w:shd w:val="clear" w:color="auto" w:fill="D9D9D9"/>
            <w:vAlign w:val="center"/>
          </w:tcPr>
          <w:p w14:paraId="04649926"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314D1D">
              <w:rPr>
                <w:rFonts w:ascii="Arial" w:eastAsia="Times New Roman" w:hAnsi="Arial" w:cs="Arial"/>
                <w:b/>
                <w:color w:val="000000"/>
                <w:sz w:val="18"/>
                <w:szCs w:val="20"/>
                <w:lang w:bidi="en-US"/>
              </w:rPr>
              <w:t>402</w:t>
            </w:r>
          </w:p>
        </w:tc>
        <w:tc>
          <w:tcPr>
            <w:tcW w:w="1413" w:type="dxa"/>
            <w:shd w:val="clear" w:color="auto" w:fill="D9D9D9"/>
            <w:vAlign w:val="center"/>
          </w:tcPr>
          <w:p w14:paraId="22540705"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314D1D">
              <w:rPr>
                <w:rFonts w:ascii="Arial" w:eastAsia="Times New Roman" w:hAnsi="Arial" w:cs="Arial"/>
                <w:b/>
                <w:color w:val="000000"/>
                <w:sz w:val="18"/>
                <w:szCs w:val="20"/>
                <w:lang w:bidi="en-US"/>
              </w:rPr>
              <w:t>445</w:t>
            </w:r>
          </w:p>
        </w:tc>
        <w:tc>
          <w:tcPr>
            <w:tcW w:w="1413" w:type="dxa"/>
            <w:shd w:val="clear" w:color="auto" w:fill="D9D9D9"/>
            <w:vAlign w:val="center"/>
          </w:tcPr>
          <w:p w14:paraId="0C9E17D9"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314D1D">
              <w:rPr>
                <w:rFonts w:ascii="Arial" w:eastAsia="Times New Roman" w:hAnsi="Arial" w:cs="Arial"/>
                <w:b/>
                <w:color w:val="000000"/>
                <w:sz w:val="18"/>
                <w:szCs w:val="20"/>
                <w:lang w:bidi="en-US"/>
              </w:rPr>
              <w:t>412</w:t>
            </w:r>
          </w:p>
        </w:tc>
        <w:tc>
          <w:tcPr>
            <w:tcW w:w="1413" w:type="dxa"/>
            <w:shd w:val="clear" w:color="auto" w:fill="D9D9D9"/>
            <w:vAlign w:val="center"/>
          </w:tcPr>
          <w:p w14:paraId="280588D2"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314D1D">
              <w:rPr>
                <w:rFonts w:ascii="Arial" w:eastAsia="Times New Roman" w:hAnsi="Arial" w:cs="Arial"/>
                <w:b/>
                <w:color w:val="000000"/>
                <w:sz w:val="18"/>
                <w:szCs w:val="20"/>
                <w:lang w:bidi="en-US"/>
              </w:rPr>
              <w:t>430</w:t>
            </w:r>
          </w:p>
        </w:tc>
        <w:tc>
          <w:tcPr>
            <w:tcW w:w="1413" w:type="dxa"/>
            <w:shd w:val="clear" w:color="auto" w:fill="D9D9D9"/>
            <w:vAlign w:val="center"/>
          </w:tcPr>
          <w:p w14:paraId="775EA179"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b/>
                <w:bCs/>
                <w:color w:val="000000"/>
                <w:sz w:val="18"/>
                <w:szCs w:val="20"/>
                <w:lang w:eastAsia="cs-CZ"/>
              </w:rPr>
            </w:pPr>
            <w:r w:rsidRPr="00314D1D">
              <w:rPr>
                <w:rFonts w:ascii="Arial" w:eastAsia="Times New Roman" w:hAnsi="Arial" w:cs="Arial"/>
                <w:b/>
                <w:color w:val="000000"/>
                <w:sz w:val="18"/>
                <w:szCs w:val="20"/>
                <w:lang w:bidi="en-US"/>
              </w:rPr>
              <w:t>392</w:t>
            </w:r>
          </w:p>
        </w:tc>
      </w:tr>
      <w:tr w:rsidR="00563C93" w:rsidRPr="00314D1D" w14:paraId="4DD417D9" w14:textId="77777777" w:rsidTr="00563C93">
        <w:trPr>
          <w:trHeight w:val="252"/>
        </w:trPr>
        <w:tc>
          <w:tcPr>
            <w:tcW w:w="2495" w:type="dxa"/>
            <w:vAlign w:val="center"/>
          </w:tcPr>
          <w:p w14:paraId="49BFF7D5" w14:textId="77777777" w:rsidR="00563C93" w:rsidRPr="00314D1D" w:rsidRDefault="00563C93" w:rsidP="00563C93">
            <w:pPr>
              <w:autoSpaceDE w:val="0"/>
              <w:autoSpaceDN w:val="0"/>
              <w:adjustRightInd w:val="0"/>
              <w:spacing w:after="0" w:line="240" w:lineRule="auto"/>
              <w:jc w:val="center"/>
              <w:rPr>
                <w:rFonts w:ascii="Arial" w:eastAsia="Times New Roman" w:hAnsi="Arial" w:cs="Arial"/>
                <w:iCs/>
                <w:color w:val="000000"/>
                <w:sz w:val="18"/>
                <w:szCs w:val="20"/>
                <w:lang w:eastAsia="cs-CZ"/>
              </w:rPr>
            </w:pPr>
            <w:r w:rsidRPr="00314D1D">
              <w:rPr>
                <w:rFonts w:ascii="Arial" w:eastAsia="Times New Roman" w:hAnsi="Arial" w:cs="Arial"/>
                <w:color w:val="000000"/>
                <w:sz w:val="18"/>
                <w:szCs w:val="20"/>
                <w:lang w:bidi="en-US"/>
              </w:rPr>
              <w:t>Collection of refrigeration equipment</w:t>
            </w:r>
          </w:p>
        </w:tc>
        <w:tc>
          <w:tcPr>
            <w:tcW w:w="1430" w:type="dxa"/>
            <w:vAlign w:val="center"/>
          </w:tcPr>
          <w:p w14:paraId="64937367"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TW</w:t>
            </w:r>
          </w:p>
        </w:tc>
        <w:tc>
          <w:tcPr>
            <w:tcW w:w="1413" w:type="dxa"/>
            <w:vAlign w:val="center"/>
          </w:tcPr>
          <w:p w14:paraId="07BF2C22"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TW</w:t>
            </w:r>
          </w:p>
        </w:tc>
        <w:tc>
          <w:tcPr>
            <w:tcW w:w="1413" w:type="dxa"/>
            <w:vAlign w:val="center"/>
          </w:tcPr>
          <w:p w14:paraId="4C0CD58A"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TW</w:t>
            </w:r>
          </w:p>
        </w:tc>
        <w:tc>
          <w:tcPr>
            <w:tcW w:w="1413" w:type="dxa"/>
            <w:vAlign w:val="center"/>
          </w:tcPr>
          <w:p w14:paraId="2368EA06"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TW</w:t>
            </w:r>
          </w:p>
        </w:tc>
        <w:tc>
          <w:tcPr>
            <w:tcW w:w="1413" w:type="dxa"/>
            <w:vAlign w:val="center"/>
          </w:tcPr>
          <w:p w14:paraId="0AE6A852"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TW</w:t>
            </w:r>
          </w:p>
        </w:tc>
      </w:tr>
      <w:tr w:rsidR="00563C93" w:rsidRPr="00314D1D" w14:paraId="67241CE9" w14:textId="77777777" w:rsidTr="00563C93">
        <w:trPr>
          <w:trHeight w:val="252"/>
        </w:trPr>
        <w:tc>
          <w:tcPr>
            <w:tcW w:w="2495" w:type="dxa"/>
            <w:vAlign w:val="center"/>
          </w:tcPr>
          <w:p w14:paraId="5CA3B34D" w14:textId="77777777" w:rsidR="00563C93" w:rsidRPr="00314D1D" w:rsidRDefault="00563C93" w:rsidP="00563C93">
            <w:pPr>
              <w:autoSpaceDE w:val="0"/>
              <w:autoSpaceDN w:val="0"/>
              <w:adjustRightInd w:val="0"/>
              <w:spacing w:after="0" w:line="240" w:lineRule="auto"/>
              <w:jc w:val="center"/>
              <w:rPr>
                <w:rFonts w:ascii="Arial" w:eastAsia="Times New Roman" w:hAnsi="Arial" w:cs="Arial"/>
                <w:iCs/>
                <w:color w:val="000000"/>
                <w:sz w:val="18"/>
                <w:szCs w:val="20"/>
                <w:lang w:eastAsia="cs-CZ"/>
              </w:rPr>
            </w:pPr>
            <w:r w:rsidRPr="00314D1D">
              <w:rPr>
                <w:rFonts w:ascii="Arial" w:eastAsia="Times New Roman" w:hAnsi="Arial" w:cs="Arial"/>
                <w:color w:val="000000"/>
                <w:sz w:val="18"/>
                <w:szCs w:val="20"/>
                <w:lang w:bidi="en-US"/>
              </w:rPr>
              <w:lastRenderedPageBreak/>
              <w:t>Collection of TV and PC monitors</w:t>
            </w:r>
          </w:p>
        </w:tc>
        <w:tc>
          <w:tcPr>
            <w:tcW w:w="1430" w:type="dxa"/>
            <w:vAlign w:val="center"/>
          </w:tcPr>
          <w:p w14:paraId="0F227827"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TW</w:t>
            </w:r>
          </w:p>
        </w:tc>
        <w:tc>
          <w:tcPr>
            <w:tcW w:w="1413" w:type="dxa"/>
            <w:vAlign w:val="center"/>
          </w:tcPr>
          <w:p w14:paraId="38682837"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TW</w:t>
            </w:r>
          </w:p>
        </w:tc>
        <w:tc>
          <w:tcPr>
            <w:tcW w:w="1413" w:type="dxa"/>
            <w:vAlign w:val="center"/>
          </w:tcPr>
          <w:p w14:paraId="0EDB9ABA"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TW</w:t>
            </w:r>
          </w:p>
        </w:tc>
        <w:tc>
          <w:tcPr>
            <w:tcW w:w="1413" w:type="dxa"/>
            <w:vAlign w:val="center"/>
          </w:tcPr>
          <w:p w14:paraId="19CB95C2"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TW</w:t>
            </w:r>
          </w:p>
        </w:tc>
        <w:tc>
          <w:tcPr>
            <w:tcW w:w="1413" w:type="dxa"/>
            <w:vAlign w:val="center"/>
          </w:tcPr>
          <w:p w14:paraId="323CF231"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TW</w:t>
            </w:r>
          </w:p>
        </w:tc>
      </w:tr>
      <w:tr w:rsidR="00563C93" w:rsidRPr="00314D1D" w14:paraId="13BD183D" w14:textId="77777777" w:rsidTr="00563C93">
        <w:trPr>
          <w:trHeight w:val="252"/>
        </w:trPr>
        <w:tc>
          <w:tcPr>
            <w:tcW w:w="2495" w:type="dxa"/>
            <w:vAlign w:val="center"/>
          </w:tcPr>
          <w:p w14:paraId="6F76120D" w14:textId="77777777" w:rsidR="00563C93" w:rsidRPr="00314D1D"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Collection of medicines and mercury. Thermometers</w:t>
            </w:r>
          </w:p>
        </w:tc>
        <w:tc>
          <w:tcPr>
            <w:tcW w:w="1430" w:type="dxa"/>
            <w:vAlign w:val="center"/>
          </w:tcPr>
          <w:p w14:paraId="1F9F5CC8" w14:textId="77777777" w:rsidR="00563C93" w:rsidRPr="00314D1D" w:rsidRDefault="00563C93" w:rsidP="00563C93">
            <w:pPr>
              <w:tabs>
                <w:tab w:val="left" w:pos="1158"/>
              </w:tabs>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68</w:t>
            </w:r>
          </w:p>
        </w:tc>
        <w:tc>
          <w:tcPr>
            <w:tcW w:w="1413" w:type="dxa"/>
            <w:vAlign w:val="center"/>
          </w:tcPr>
          <w:p w14:paraId="3FB73967" w14:textId="77777777" w:rsidR="00563C93" w:rsidRPr="00314D1D" w:rsidRDefault="00563C93" w:rsidP="00563C93">
            <w:pPr>
              <w:tabs>
                <w:tab w:val="left" w:pos="1158"/>
              </w:tabs>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57</w:t>
            </w:r>
          </w:p>
        </w:tc>
        <w:tc>
          <w:tcPr>
            <w:tcW w:w="1413" w:type="dxa"/>
            <w:vAlign w:val="center"/>
          </w:tcPr>
          <w:p w14:paraId="7321E89A"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57</w:t>
            </w:r>
          </w:p>
        </w:tc>
        <w:tc>
          <w:tcPr>
            <w:tcW w:w="1413" w:type="dxa"/>
            <w:vAlign w:val="center"/>
          </w:tcPr>
          <w:p w14:paraId="76E54105" w14:textId="77777777" w:rsidR="00563C93" w:rsidRPr="00314D1D" w:rsidRDefault="00563C93" w:rsidP="00563C93">
            <w:pPr>
              <w:tabs>
                <w:tab w:val="left" w:pos="1158"/>
              </w:tabs>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56</w:t>
            </w:r>
          </w:p>
        </w:tc>
        <w:tc>
          <w:tcPr>
            <w:tcW w:w="1413" w:type="dxa"/>
            <w:vAlign w:val="center"/>
          </w:tcPr>
          <w:p w14:paraId="53FC5E5E" w14:textId="77777777" w:rsidR="00563C93" w:rsidRPr="00314D1D" w:rsidRDefault="00563C93" w:rsidP="00563C93">
            <w:pPr>
              <w:tabs>
                <w:tab w:val="left" w:pos="1158"/>
              </w:tabs>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61</w:t>
            </w:r>
          </w:p>
        </w:tc>
      </w:tr>
      <w:tr w:rsidR="00563C93" w:rsidRPr="00314D1D" w14:paraId="219251DB" w14:textId="77777777" w:rsidTr="00563C93">
        <w:trPr>
          <w:trHeight w:val="252"/>
        </w:trPr>
        <w:tc>
          <w:tcPr>
            <w:tcW w:w="2495" w:type="dxa"/>
            <w:vAlign w:val="center"/>
          </w:tcPr>
          <w:p w14:paraId="585798B3" w14:textId="77777777" w:rsidR="00563C93" w:rsidRPr="00314D1D" w:rsidRDefault="00563C93" w:rsidP="00563C93">
            <w:pPr>
              <w:autoSpaceDE w:val="0"/>
              <w:autoSpaceDN w:val="0"/>
              <w:adjustRightInd w:val="0"/>
              <w:spacing w:after="0" w:line="240" w:lineRule="auto"/>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Collection of single articles</w:t>
            </w:r>
          </w:p>
        </w:tc>
        <w:tc>
          <w:tcPr>
            <w:tcW w:w="1430" w:type="dxa"/>
            <w:vAlign w:val="center"/>
          </w:tcPr>
          <w:p w14:paraId="338A023D"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TW</w:t>
            </w:r>
          </w:p>
        </w:tc>
        <w:tc>
          <w:tcPr>
            <w:tcW w:w="1413" w:type="dxa"/>
            <w:vAlign w:val="center"/>
          </w:tcPr>
          <w:p w14:paraId="5084B7A0"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TW</w:t>
            </w:r>
          </w:p>
        </w:tc>
        <w:tc>
          <w:tcPr>
            <w:tcW w:w="1413" w:type="dxa"/>
            <w:vAlign w:val="center"/>
          </w:tcPr>
          <w:p w14:paraId="0E854A52"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TW</w:t>
            </w:r>
          </w:p>
        </w:tc>
        <w:tc>
          <w:tcPr>
            <w:tcW w:w="1413" w:type="dxa"/>
            <w:vAlign w:val="center"/>
          </w:tcPr>
          <w:p w14:paraId="2A80F36C"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TW</w:t>
            </w:r>
          </w:p>
        </w:tc>
        <w:tc>
          <w:tcPr>
            <w:tcW w:w="1413" w:type="dxa"/>
            <w:vAlign w:val="center"/>
          </w:tcPr>
          <w:p w14:paraId="30074296"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TW</w:t>
            </w:r>
          </w:p>
        </w:tc>
      </w:tr>
      <w:tr w:rsidR="00563C93" w:rsidRPr="00314D1D" w14:paraId="2D0A688C" w14:textId="77777777" w:rsidTr="00563C93">
        <w:trPr>
          <w:trHeight w:val="252"/>
        </w:trPr>
        <w:tc>
          <w:tcPr>
            <w:tcW w:w="2495" w:type="dxa"/>
            <w:shd w:val="clear" w:color="auto" w:fill="D9D9D9"/>
            <w:vAlign w:val="center"/>
          </w:tcPr>
          <w:p w14:paraId="055AFE7A" w14:textId="77777777" w:rsidR="00563C93" w:rsidRPr="00314D1D" w:rsidRDefault="00563C93" w:rsidP="00563C93">
            <w:pPr>
              <w:keepNext/>
              <w:autoSpaceDE w:val="0"/>
              <w:autoSpaceDN w:val="0"/>
              <w:adjustRightInd w:val="0"/>
              <w:spacing w:after="0" w:line="240" w:lineRule="auto"/>
              <w:jc w:val="center"/>
              <w:outlineLvl w:val="6"/>
              <w:rPr>
                <w:rFonts w:ascii="Arial" w:eastAsia="Times New Roman" w:hAnsi="Arial" w:cs="Arial"/>
                <w:b/>
                <w:bCs/>
                <w:color w:val="000000"/>
                <w:sz w:val="18"/>
                <w:szCs w:val="20"/>
                <w:lang w:eastAsia="cs-CZ"/>
              </w:rPr>
            </w:pPr>
            <w:r w:rsidRPr="00314D1D">
              <w:rPr>
                <w:rFonts w:ascii="Arial" w:eastAsia="Times New Roman" w:hAnsi="Arial" w:cs="Arial"/>
                <w:b/>
                <w:color w:val="000000"/>
                <w:sz w:val="18"/>
                <w:szCs w:val="20"/>
                <w:lang w:bidi="en-US"/>
              </w:rPr>
              <w:t>Total</w:t>
            </w:r>
          </w:p>
        </w:tc>
        <w:tc>
          <w:tcPr>
            <w:tcW w:w="1430" w:type="dxa"/>
            <w:shd w:val="clear" w:color="auto" w:fill="D9D9D9"/>
            <w:vAlign w:val="center"/>
          </w:tcPr>
          <w:p w14:paraId="0EE13F7A"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314D1D">
              <w:rPr>
                <w:rFonts w:ascii="Arial" w:eastAsia="Times New Roman" w:hAnsi="Arial" w:cs="Arial"/>
                <w:b/>
                <w:color w:val="000000"/>
                <w:sz w:val="18"/>
                <w:szCs w:val="20"/>
                <w:lang w:bidi="en-US"/>
              </w:rPr>
              <w:t>470</w:t>
            </w:r>
          </w:p>
        </w:tc>
        <w:tc>
          <w:tcPr>
            <w:tcW w:w="1413" w:type="dxa"/>
            <w:shd w:val="clear" w:color="auto" w:fill="D9D9D9"/>
            <w:vAlign w:val="center"/>
          </w:tcPr>
          <w:p w14:paraId="724CE4CA"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314D1D">
              <w:rPr>
                <w:rFonts w:ascii="Arial" w:eastAsia="Times New Roman" w:hAnsi="Arial" w:cs="Arial"/>
                <w:b/>
                <w:color w:val="000000"/>
                <w:sz w:val="18"/>
                <w:szCs w:val="20"/>
                <w:lang w:bidi="en-US"/>
              </w:rPr>
              <w:t>502</w:t>
            </w:r>
          </w:p>
        </w:tc>
        <w:tc>
          <w:tcPr>
            <w:tcW w:w="1413" w:type="dxa"/>
            <w:shd w:val="clear" w:color="auto" w:fill="D9D9D9"/>
            <w:vAlign w:val="center"/>
          </w:tcPr>
          <w:p w14:paraId="0AF1FF70"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314D1D">
              <w:rPr>
                <w:rFonts w:ascii="Arial" w:eastAsia="Times New Roman" w:hAnsi="Arial" w:cs="Arial"/>
                <w:b/>
                <w:color w:val="000000"/>
                <w:sz w:val="18"/>
                <w:szCs w:val="20"/>
                <w:lang w:bidi="en-US"/>
              </w:rPr>
              <w:t>469</w:t>
            </w:r>
          </w:p>
        </w:tc>
        <w:tc>
          <w:tcPr>
            <w:tcW w:w="1413" w:type="dxa"/>
            <w:shd w:val="clear" w:color="auto" w:fill="D9D9D9"/>
            <w:vAlign w:val="center"/>
          </w:tcPr>
          <w:p w14:paraId="00E12E74"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314D1D">
              <w:rPr>
                <w:rFonts w:ascii="Arial" w:eastAsia="Times New Roman" w:hAnsi="Arial" w:cs="Arial"/>
                <w:b/>
                <w:color w:val="000000"/>
                <w:sz w:val="18"/>
                <w:szCs w:val="20"/>
                <w:lang w:bidi="en-US"/>
              </w:rPr>
              <w:t>486</w:t>
            </w:r>
          </w:p>
        </w:tc>
        <w:tc>
          <w:tcPr>
            <w:tcW w:w="1413" w:type="dxa"/>
            <w:shd w:val="clear" w:color="auto" w:fill="D9D9D9"/>
            <w:vAlign w:val="center"/>
          </w:tcPr>
          <w:p w14:paraId="59BFC58C" w14:textId="77777777" w:rsidR="00563C93" w:rsidRPr="00314D1D" w:rsidRDefault="00563C93" w:rsidP="00563C93">
            <w:pPr>
              <w:autoSpaceDE w:val="0"/>
              <w:autoSpaceDN w:val="0"/>
              <w:adjustRightInd w:val="0"/>
              <w:spacing w:after="0" w:line="240" w:lineRule="auto"/>
              <w:ind w:right="119"/>
              <w:jc w:val="center"/>
              <w:rPr>
                <w:rFonts w:ascii="Arial" w:eastAsia="Times New Roman" w:hAnsi="Arial" w:cs="Arial"/>
                <w:b/>
                <w:color w:val="000000"/>
                <w:sz w:val="18"/>
                <w:szCs w:val="20"/>
                <w:lang w:eastAsia="cs-CZ"/>
              </w:rPr>
            </w:pPr>
            <w:r w:rsidRPr="00314D1D">
              <w:rPr>
                <w:rFonts w:ascii="Arial" w:eastAsia="Times New Roman" w:hAnsi="Arial" w:cs="Arial"/>
                <w:b/>
                <w:color w:val="000000"/>
                <w:sz w:val="18"/>
                <w:szCs w:val="20"/>
                <w:lang w:bidi="en-US"/>
              </w:rPr>
              <w:t>453</w:t>
            </w:r>
          </w:p>
        </w:tc>
      </w:tr>
    </w:tbl>
    <w:p w14:paraId="03599C41" w14:textId="77777777" w:rsidR="00563C93" w:rsidRPr="00314D1D" w:rsidRDefault="00563C93" w:rsidP="00563C93">
      <w:pPr>
        <w:autoSpaceDE w:val="0"/>
        <w:autoSpaceDN w:val="0"/>
        <w:adjustRightInd w:val="0"/>
        <w:spacing w:after="0" w:line="240" w:lineRule="auto"/>
        <w:ind w:left="284" w:hanging="284"/>
        <w:jc w:val="both"/>
        <w:rPr>
          <w:rFonts w:ascii="Arial" w:eastAsia="Times New Roman" w:hAnsi="Arial" w:cs="Arial"/>
          <w:sz w:val="18"/>
          <w:lang w:eastAsia="cs-CZ"/>
        </w:rPr>
      </w:pPr>
    </w:p>
    <w:tbl>
      <w:tblPr>
        <w:tblW w:w="9657" w:type="dxa"/>
        <w:tblInd w:w="55" w:type="dxa"/>
        <w:tblCellMar>
          <w:left w:w="70" w:type="dxa"/>
          <w:right w:w="70" w:type="dxa"/>
        </w:tblCellMar>
        <w:tblLook w:val="04A0" w:firstRow="1" w:lastRow="0" w:firstColumn="1" w:lastColumn="0" w:noHBand="0" w:noVBand="1"/>
      </w:tblPr>
      <w:tblGrid>
        <w:gridCol w:w="2457"/>
        <w:gridCol w:w="1440"/>
        <w:gridCol w:w="1440"/>
        <w:gridCol w:w="1440"/>
        <w:gridCol w:w="1440"/>
        <w:gridCol w:w="1440"/>
      </w:tblGrid>
      <w:tr w:rsidR="00563C93" w:rsidRPr="00314D1D" w14:paraId="611841E1" w14:textId="77777777" w:rsidTr="00563C93">
        <w:trPr>
          <w:trHeight w:val="334"/>
        </w:trPr>
        <w:tc>
          <w:tcPr>
            <w:tcW w:w="2421" w:type="dxa"/>
            <w:vMerge w:val="restart"/>
            <w:tcBorders>
              <w:top w:val="single" w:sz="12" w:space="0" w:color="auto"/>
              <w:left w:val="single" w:sz="12" w:space="0" w:color="auto"/>
              <w:bottom w:val="single" w:sz="8" w:space="0" w:color="000000"/>
              <w:right w:val="single" w:sz="8" w:space="0" w:color="auto"/>
            </w:tcBorders>
            <w:shd w:val="clear" w:color="000000" w:fill="D9D9D9"/>
            <w:vAlign w:val="center"/>
            <w:hideMark/>
          </w:tcPr>
          <w:p w14:paraId="1FCC117A" w14:textId="77777777" w:rsidR="00563C93" w:rsidRPr="00314D1D" w:rsidRDefault="00563C93" w:rsidP="00563C93">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Method of collection</w:t>
            </w:r>
          </w:p>
        </w:tc>
        <w:tc>
          <w:tcPr>
            <w:tcW w:w="1418" w:type="dxa"/>
            <w:gridSpan w:val="5"/>
            <w:tcBorders>
              <w:top w:val="single" w:sz="12" w:space="0" w:color="auto"/>
              <w:left w:val="nil"/>
              <w:bottom w:val="single" w:sz="8" w:space="0" w:color="auto"/>
              <w:right w:val="single" w:sz="12" w:space="0" w:color="auto"/>
            </w:tcBorders>
            <w:shd w:val="clear" w:color="000000" w:fill="D9D9D9"/>
            <w:vAlign w:val="center"/>
            <w:hideMark/>
          </w:tcPr>
          <w:p w14:paraId="72C74112" w14:textId="77777777" w:rsidR="00563C93" w:rsidRPr="00314D1D" w:rsidRDefault="00563C93" w:rsidP="00563C93">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Quantity of hazardous waste in tons</w:t>
            </w:r>
          </w:p>
        </w:tc>
      </w:tr>
      <w:tr w:rsidR="00563C93" w:rsidRPr="00314D1D" w14:paraId="63A19243" w14:textId="77777777" w:rsidTr="00563C93">
        <w:trPr>
          <w:trHeight w:val="317"/>
        </w:trPr>
        <w:tc>
          <w:tcPr>
            <w:tcW w:w="2421" w:type="dxa"/>
            <w:vMerge/>
            <w:tcBorders>
              <w:top w:val="single" w:sz="12" w:space="0" w:color="auto"/>
              <w:left w:val="single" w:sz="12" w:space="0" w:color="auto"/>
              <w:bottom w:val="single" w:sz="8" w:space="0" w:color="000000"/>
              <w:right w:val="single" w:sz="8" w:space="0" w:color="auto"/>
            </w:tcBorders>
            <w:vAlign w:val="center"/>
            <w:hideMark/>
          </w:tcPr>
          <w:p w14:paraId="7AA435C4" w14:textId="77777777" w:rsidR="00563C93" w:rsidRPr="00314D1D" w:rsidRDefault="00563C93" w:rsidP="00563C93">
            <w:pPr>
              <w:spacing w:after="0" w:line="240" w:lineRule="auto"/>
              <w:rPr>
                <w:rFonts w:ascii="Arial" w:eastAsia="Times New Roman" w:hAnsi="Arial" w:cs="Arial"/>
                <w:b/>
                <w:bCs/>
                <w:color w:val="000000"/>
                <w:sz w:val="18"/>
                <w:szCs w:val="18"/>
                <w:lang w:eastAsia="cs-CZ"/>
              </w:rPr>
            </w:pPr>
          </w:p>
        </w:tc>
        <w:tc>
          <w:tcPr>
            <w:tcW w:w="1418" w:type="dxa"/>
            <w:tcBorders>
              <w:top w:val="nil"/>
              <w:left w:val="nil"/>
              <w:bottom w:val="single" w:sz="8" w:space="0" w:color="auto"/>
              <w:right w:val="single" w:sz="8" w:space="0" w:color="auto"/>
            </w:tcBorders>
            <w:shd w:val="clear" w:color="000000" w:fill="D9D9D9"/>
            <w:vAlign w:val="center"/>
          </w:tcPr>
          <w:p w14:paraId="08AFA907" w14:textId="77777777" w:rsidR="00563C93" w:rsidRPr="00314D1D" w:rsidRDefault="00563C93" w:rsidP="00563C93">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20"/>
                <w:lang w:bidi="en-US"/>
              </w:rPr>
              <w:t>2013</w:t>
            </w:r>
          </w:p>
        </w:tc>
        <w:tc>
          <w:tcPr>
            <w:tcW w:w="1418" w:type="dxa"/>
            <w:tcBorders>
              <w:top w:val="nil"/>
              <w:left w:val="nil"/>
              <w:bottom w:val="single" w:sz="8" w:space="0" w:color="auto"/>
              <w:right w:val="single" w:sz="8" w:space="0" w:color="auto"/>
            </w:tcBorders>
            <w:shd w:val="clear" w:color="000000" w:fill="D9D9D9"/>
            <w:vAlign w:val="center"/>
          </w:tcPr>
          <w:p w14:paraId="55F418BB" w14:textId="77777777" w:rsidR="00563C93" w:rsidRPr="00314D1D" w:rsidRDefault="00563C93" w:rsidP="00563C93">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2014</w:t>
            </w:r>
          </w:p>
        </w:tc>
        <w:tc>
          <w:tcPr>
            <w:tcW w:w="1418" w:type="dxa"/>
            <w:tcBorders>
              <w:top w:val="nil"/>
              <w:left w:val="nil"/>
              <w:bottom w:val="single" w:sz="8" w:space="0" w:color="auto"/>
              <w:right w:val="single" w:sz="8" w:space="0" w:color="auto"/>
            </w:tcBorders>
            <w:shd w:val="clear" w:color="000000" w:fill="D9D9D9"/>
            <w:vAlign w:val="center"/>
            <w:hideMark/>
          </w:tcPr>
          <w:p w14:paraId="106597B3" w14:textId="77777777" w:rsidR="00563C93" w:rsidRPr="00314D1D" w:rsidRDefault="00563C93" w:rsidP="00563C93">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2015</w:t>
            </w:r>
          </w:p>
        </w:tc>
        <w:tc>
          <w:tcPr>
            <w:tcW w:w="1418" w:type="dxa"/>
            <w:tcBorders>
              <w:top w:val="nil"/>
              <w:left w:val="nil"/>
              <w:bottom w:val="single" w:sz="8" w:space="0" w:color="auto"/>
              <w:right w:val="single" w:sz="8" w:space="0" w:color="auto"/>
            </w:tcBorders>
            <w:shd w:val="clear" w:color="000000" w:fill="D9D9D9"/>
            <w:vAlign w:val="center"/>
            <w:hideMark/>
          </w:tcPr>
          <w:p w14:paraId="247978BC" w14:textId="77777777" w:rsidR="00563C93" w:rsidRPr="00314D1D" w:rsidRDefault="00563C93" w:rsidP="00563C93">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2016 </w:t>
            </w:r>
          </w:p>
        </w:tc>
        <w:tc>
          <w:tcPr>
            <w:tcW w:w="1418" w:type="dxa"/>
            <w:tcBorders>
              <w:top w:val="nil"/>
              <w:left w:val="nil"/>
              <w:bottom w:val="single" w:sz="8" w:space="0" w:color="auto"/>
              <w:right w:val="single" w:sz="12" w:space="0" w:color="auto"/>
            </w:tcBorders>
            <w:shd w:val="clear" w:color="000000" w:fill="D9D9D9"/>
            <w:vAlign w:val="center"/>
            <w:hideMark/>
          </w:tcPr>
          <w:p w14:paraId="63197B71" w14:textId="77777777" w:rsidR="00563C93" w:rsidRPr="00314D1D" w:rsidRDefault="00943F45" w:rsidP="00563C93">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sz w:val="18"/>
                <w:szCs w:val="18"/>
                <w:lang w:bidi="en-US"/>
              </w:rPr>
              <w:t>2017 </w:t>
            </w:r>
          </w:p>
        </w:tc>
      </w:tr>
      <w:tr w:rsidR="00563C93" w:rsidRPr="00314D1D" w14:paraId="74028DEE" w14:textId="77777777" w:rsidTr="00563C93">
        <w:trPr>
          <w:trHeight w:val="317"/>
        </w:trPr>
        <w:tc>
          <w:tcPr>
            <w:tcW w:w="2421" w:type="dxa"/>
            <w:tcBorders>
              <w:top w:val="nil"/>
              <w:left w:val="single" w:sz="12" w:space="0" w:color="auto"/>
              <w:bottom w:val="single" w:sz="8" w:space="0" w:color="auto"/>
              <w:right w:val="single" w:sz="8" w:space="0" w:color="auto"/>
            </w:tcBorders>
            <w:shd w:val="clear" w:color="auto" w:fill="auto"/>
            <w:vAlign w:val="center"/>
            <w:hideMark/>
          </w:tcPr>
          <w:p w14:paraId="487509FA"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Stable collection</w:t>
            </w:r>
          </w:p>
        </w:tc>
        <w:tc>
          <w:tcPr>
            <w:tcW w:w="1418" w:type="dxa"/>
            <w:tcBorders>
              <w:top w:val="nil"/>
              <w:left w:val="nil"/>
              <w:bottom w:val="single" w:sz="8" w:space="0" w:color="auto"/>
              <w:right w:val="single" w:sz="8" w:space="0" w:color="auto"/>
            </w:tcBorders>
            <w:shd w:val="clear" w:color="auto" w:fill="auto"/>
            <w:vAlign w:val="center"/>
          </w:tcPr>
          <w:p w14:paraId="4D0C9C67"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20"/>
                <w:lang w:bidi="en-US"/>
              </w:rPr>
              <w:t>367</w:t>
            </w:r>
          </w:p>
        </w:tc>
        <w:tc>
          <w:tcPr>
            <w:tcW w:w="1418" w:type="dxa"/>
            <w:tcBorders>
              <w:top w:val="nil"/>
              <w:left w:val="nil"/>
              <w:bottom w:val="single" w:sz="8" w:space="0" w:color="auto"/>
              <w:right w:val="single" w:sz="8" w:space="0" w:color="auto"/>
            </w:tcBorders>
            <w:shd w:val="clear" w:color="auto" w:fill="auto"/>
            <w:vAlign w:val="center"/>
          </w:tcPr>
          <w:p w14:paraId="77D8FA6D"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413</w:t>
            </w:r>
          </w:p>
        </w:tc>
        <w:tc>
          <w:tcPr>
            <w:tcW w:w="1418" w:type="dxa"/>
            <w:tcBorders>
              <w:top w:val="nil"/>
              <w:left w:val="nil"/>
              <w:bottom w:val="single" w:sz="8" w:space="0" w:color="auto"/>
              <w:right w:val="single" w:sz="8" w:space="0" w:color="auto"/>
            </w:tcBorders>
            <w:shd w:val="clear" w:color="auto" w:fill="auto"/>
            <w:vAlign w:val="center"/>
            <w:hideMark/>
          </w:tcPr>
          <w:p w14:paraId="5A0C0DB9"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424</w:t>
            </w:r>
          </w:p>
        </w:tc>
        <w:tc>
          <w:tcPr>
            <w:tcW w:w="1418" w:type="dxa"/>
            <w:tcBorders>
              <w:top w:val="nil"/>
              <w:left w:val="nil"/>
              <w:bottom w:val="single" w:sz="8" w:space="0" w:color="auto"/>
              <w:right w:val="single" w:sz="8" w:space="0" w:color="auto"/>
            </w:tcBorders>
            <w:shd w:val="clear" w:color="auto" w:fill="auto"/>
            <w:vAlign w:val="center"/>
            <w:hideMark/>
          </w:tcPr>
          <w:p w14:paraId="1B77623A"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512</w:t>
            </w:r>
          </w:p>
        </w:tc>
        <w:tc>
          <w:tcPr>
            <w:tcW w:w="1418" w:type="dxa"/>
            <w:tcBorders>
              <w:top w:val="nil"/>
              <w:left w:val="nil"/>
              <w:bottom w:val="single" w:sz="8" w:space="0" w:color="auto"/>
              <w:right w:val="single" w:sz="12" w:space="0" w:color="auto"/>
            </w:tcBorders>
            <w:shd w:val="clear" w:color="auto" w:fill="auto"/>
            <w:vAlign w:val="center"/>
            <w:hideMark/>
          </w:tcPr>
          <w:p w14:paraId="4E0013C0" w14:textId="77777777" w:rsidR="00563C93" w:rsidRPr="00314D1D" w:rsidRDefault="00354F04"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532 </w:t>
            </w:r>
          </w:p>
        </w:tc>
      </w:tr>
      <w:tr w:rsidR="00563C93" w:rsidRPr="00314D1D" w14:paraId="5C2E0341" w14:textId="77777777" w:rsidTr="00563C93">
        <w:trPr>
          <w:trHeight w:val="317"/>
        </w:trPr>
        <w:tc>
          <w:tcPr>
            <w:tcW w:w="2421" w:type="dxa"/>
            <w:tcBorders>
              <w:top w:val="nil"/>
              <w:left w:val="single" w:sz="12" w:space="0" w:color="auto"/>
              <w:bottom w:val="single" w:sz="8" w:space="0" w:color="auto"/>
              <w:right w:val="single" w:sz="8" w:space="0" w:color="auto"/>
            </w:tcBorders>
            <w:shd w:val="clear" w:color="auto" w:fill="auto"/>
            <w:vAlign w:val="center"/>
            <w:hideMark/>
          </w:tcPr>
          <w:p w14:paraId="210BD3DB"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Mobile collection**)</w:t>
            </w:r>
          </w:p>
        </w:tc>
        <w:tc>
          <w:tcPr>
            <w:tcW w:w="1418" w:type="dxa"/>
            <w:tcBorders>
              <w:top w:val="nil"/>
              <w:left w:val="nil"/>
              <w:bottom w:val="single" w:sz="8" w:space="0" w:color="auto"/>
              <w:right w:val="single" w:sz="8" w:space="0" w:color="auto"/>
            </w:tcBorders>
            <w:shd w:val="clear" w:color="auto" w:fill="auto"/>
            <w:vAlign w:val="center"/>
          </w:tcPr>
          <w:p w14:paraId="5DCB3DB7"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sz w:val="18"/>
                <w:szCs w:val="20"/>
                <w:lang w:bidi="en-US"/>
              </w:rPr>
              <w:t>39</w:t>
            </w:r>
          </w:p>
        </w:tc>
        <w:tc>
          <w:tcPr>
            <w:tcW w:w="1418" w:type="dxa"/>
            <w:tcBorders>
              <w:top w:val="nil"/>
              <w:left w:val="nil"/>
              <w:bottom w:val="single" w:sz="8" w:space="0" w:color="auto"/>
              <w:right w:val="single" w:sz="8" w:space="0" w:color="auto"/>
            </w:tcBorders>
            <w:shd w:val="clear" w:color="auto" w:fill="auto"/>
            <w:vAlign w:val="center"/>
          </w:tcPr>
          <w:p w14:paraId="590B886B"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27</w:t>
            </w:r>
          </w:p>
        </w:tc>
        <w:tc>
          <w:tcPr>
            <w:tcW w:w="1418" w:type="dxa"/>
            <w:tcBorders>
              <w:top w:val="nil"/>
              <w:left w:val="nil"/>
              <w:bottom w:val="single" w:sz="8" w:space="0" w:color="auto"/>
              <w:right w:val="single" w:sz="8" w:space="0" w:color="auto"/>
            </w:tcBorders>
            <w:shd w:val="clear" w:color="auto" w:fill="auto"/>
            <w:vAlign w:val="center"/>
            <w:hideMark/>
          </w:tcPr>
          <w:p w14:paraId="2A7D6323"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29</w:t>
            </w:r>
          </w:p>
        </w:tc>
        <w:tc>
          <w:tcPr>
            <w:tcW w:w="1418" w:type="dxa"/>
            <w:tcBorders>
              <w:top w:val="nil"/>
              <w:left w:val="nil"/>
              <w:bottom w:val="single" w:sz="8" w:space="0" w:color="auto"/>
              <w:right w:val="single" w:sz="8" w:space="0" w:color="auto"/>
            </w:tcBorders>
            <w:shd w:val="clear" w:color="auto" w:fill="auto"/>
            <w:vAlign w:val="center"/>
            <w:hideMark/>
          </w:tcPr>
          <w:p w14:paraId="27510FA1"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34</w:t>
            </w:r>
          </w:p>
        </w:tc>
        <w:tc>
          <w:tcPr>
            <w:tcW w:w="1418" w:type="dxa"/>
            <w:tcBorders>
              <w:top w:val="nil"/>
              <w:left w:val="nil"/>
              <w:bottom w:val="single" w:sz="8" w:space="0" w:color="auto"/>
              <w:right w:val="single" w:sz="12" w:space="0" w:color="auto"/>
            </w:tcBorders>
            <w:shd w:val="clear" w:color="auto" w:fill="auto"/>
            <w:vAlign w:val="center"/>
            <w:hideMark/>
          </w:tcPr>
          <w:p w14:paraId="6BD16C20" w14:textId="77777777" w:rsidR="00563C93" w:rsidRPr="00314D1D" w:rsidRDefault="00352D87"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30 </w:t>
            </w:r>
          </w:p>
        </w:tc>
      </w:tr>
      <w:tr w:rsidR="00563C93" w:rsidRPr="00314D1D" w14:paraId="1CD03889" w14:textId="77777777" w:rsidTr="00563C93">
        <w:trPr>
          <w:trHeight w:val="303"/>
        </w:trPr>
        <w:tc>
          <w:tcPr>
            <w:tcW w:w="2421" w:type="dxa"/>
            <w:tcBorders>
              <w:top w:val="nil"/>
              <w:left w:val="single" w:sz="12" w:space="0" w:color="auto"/>
              <w:bottom w:val="nil"/>
              <w:right w:val="single" w:sz="8" w:space="0" w:color="auto"/>
            </w:tcBorders>
            <w:shd w:val="clear" w:color="000000" w:fill="D9D9D9"/>
            <w:vAlign w:val="center"/>
            <w:hideMark/>
          </w:tcPr>
          <w:p w14:paraId="6C3FC9B9" w14:textId="77777777" w:rsidR="00563C93" w:rsidRPr="00314D1D" w:rsidRDefault="00563C93" w:rsidP="00563C93">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 xml:space="preserve">Total </w:t>
            </w:r>
          </w:p>
        </w:tc>
        <w:tc>
          <w:tcPr>
            <w:tcW w:w="1418" w:type="dxa"/>
            <w:vMerge w:val="restart"/>
            <w:tcBorders>
              <w:top w:val="nil"/>
              <w:left w:val="single" w:sz="8" w:space="0" w:color="auto"/>
              <w:bottom w:val="single" w:sz="8" w:space="0" w:color="000000"/>
              <w:right w:val="single" w:sz="8" w:space="0" w:color="auto"/>
            </w:tcBorders>
            <w:shd w:val="clear" w:color="000000" w:fill="D9D9D9"/>
            <w:vAlign w:val="center"/>
          </w:tcPr>
          <w:p w14:paraId="662ABABC" w14:textId="77777777" w:rsidR="00563C93" w:rsidRPr="00314D1D" w:rsidRDefault="000D4A56" w:rsidP="000D4A56">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406</w:t>
            </w:r>
          </w:p>
        </w:tc>
        <w:tc>
          <w:tcPr>
            <w:tcW w:w="1418" w:type="dxa"/>
            <w:vMerge w:val="restart"/>
            <w:tcBorders>
              <w:top w:val="nil"/>
              <w:left w:val="single" w:sz="8" w:space="0" w:color="auto"/>
              <w:bottom w:val="single" w:sz="8" w:space="0" w:color="000000"/>
              <w:right w:val="single" w:sz="8" w:space="0" w:color="auto"/>
            </w:tcBorders>
            <w:shd w:val="clear" w:color="000000" w:fill="D9D9D9"/>
            <w:vAlign w:val="center"/>
          </w:tcPr>
          <w:p w14:paraId="104ABA4E" w14:textId="77777777" w:rsidR="00563C93" w:rsidRPr="00314D1D" w:rsidRDefault="00563C93" w:rsidP="00563C93">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440</w:t>
            </w:r>
          </w:p>
        </w:tc>
        <w:tc>
          <w:tcPr>
            <w:tcW w:w="1418"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1DDA0D6B" w14:textId="77777777" w:rsidR="00563C93" w:rsidRPr="00314D1D" w:rsidRDefault="00563C93" w:rsidP="00563C93">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453</w:t>
            </w:r>
          </w:p>
        </w:tc>
        <w:tc>
          <w:tcPr>
            <w:tcW w:w="1418"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5141757F" w14:textId="77777777" w:rsidR="00563C93" w:rsidRPr="00314D1D" w:rsidRDefault="00563C93" w:rsidP="00563C93">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546</w:t>
            </w:r>
          </w:p>
        </w:tc>
        <w:tc>
          <w:tcPr>
            <w:tcW w:w="1418" w:type="dxa"/>
            <w:vMerge w:val="restart"/>
            <w:tcBorders>
              <w:top w:val="nil"/>
              <w:left w:val="single" w:sz="8" w:space="0" w:color="auto"/>
              <w:bottom w:val="single" w:sz="8" w:space="0" w:color="000000"/>
              <w:right w:val="single" w:sz="12" w:space="0" w:color="auto"/>
            </w:tcBorders>
            <w:shd w:val="clear" w:color="000000" w:fill="D9D9D9"/>
            <w:vAlign w:val="center"/>
            <w:hideMark/>
          </w:tcPr>
          <w:p w14:paraId="574568BE" w14:textId="77777777" w:rsidR="00563C93" w:rsidRPr="00314D1D" w:rsidRDefault="00921ECC" w:rsidP="00563C93">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562 </w:t>
            </w:r>
          </w:p>
        </w:tc>
      </w:tr>
      <w:tr w:rsidR="00563C93" w:rsidRPr="00314D1D" w14:paraId="65ACE973" w14:textId="77777777" w:rsidTr="00563C93">
        <w:trPr>
          <w:trHeight w:val="317"/>
        </w:trPr>
        <w:tc>
          <w:tcPr>
            <w:tcW w:w="2421" w:type="dxa"/>
            <w:tcBorders>
              <w:top w:val="nil"/>
              <w:left w:val="single" w:sz="12" w:space="0" w:color="auto"/>
              <w:bottom w:val="single" w:sz="8" w:space="0" w:color="auto"/>
              <w:right w:val="single" w:sz="8" w:space="0" w:color="auto"/>
            </w:tcBorders>
            <w:shd w:val="clear" w:color="000000" w:fill="D9D9D9"/>
            <w:vAlign w:val="center"/>
            <w:hideMark/>
          </w:tcPr>
          <w:p w14:paraId="7B15AEBE" w14:textId="77777777" w:rsidR="00563C93" w:rsidRPr="00314D1D" w:rsidRDefault="00563C93" w:rsidP="00563C93">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stable and mobile collection</w:t>
            </w:r>
          </w:p>
        </w:tc>
        <w:tc>
          <w:tcPr>
            <w:tcW w:w="1418" w:type="dxa"/>
            <w:vMerge/>
            <w:tcBorders>
              <w:top w:val="nil"/>
              <w:left w:val="single" w:sz="8" w:space="0" w:color="auto"/>
              <w:bottom w:val="single" w:sz="8" w:space="0" w:color="000000"/>
              <w:right w:val="single" w:sz="8" w:space="0" w:color="auto"/>
            </w:tcBorders>
            <w:vAlign w:val="center"/>
          </w:tcPr>
          <w:p w14:paraId="09DD9A19" w14:textId="77777777" w:rsidR="00563C93" w:rsidRPr="00314D1D" w:rsidRDefault="00563C93" w:rsidP="00563C93">
            <w:pPr>
              <w:spacing w:after="0" w:line="240" w:lineRule="auto"/>
              <w:rPr>
                <w:rFonts w:ascii="Arial" w:eastAsia="Times New Roman" w:hAnsi="Arial" w:cs="Arial"/>
                <w:b/>
                <w:bCs/>
                <w:color w:val="000000"/>
                <w:sz w:val="18"/>
                <w:szCs w:val="18"/>
                <w:lang w:eastAsia="cs-CZ"/>
              </w:rPr>
            </w:pPr>
          </w:p>
        </w:tc>
        <w:tc>
          <w:tcPr>
            <w:tcW w:w="1418" w:type="dxa"/>
            <w:vMerge/>
            <w:tcBorders>
              <w:top w:val="nil"/>
              <w:left w:val="single" w:sz="8" w:space="0" w:color="auto"/>
              <w:bottom w:val="single" w:sz="8" w:space="0" w:color="000000"/>
              <w:right w:val="single" w:sz="8" w:space="0" w:color="auto"/>
            </w:tcBorders>
            <w:vAlign w:val="center"/>
          </w:tcPr>
          <w:p w14:paraId="156D7A4A" w14:textId="77777777" w:rsidR="00563C93" w:rsidRPr="00314D1D" w:rsidRDefault="00563C93" w:rsidP="00563C93">
            <w:pPr>
              <w:spacing w:after="0" w:line="240" w:lineRule="auto"/>
              <w:rPr>
                <w:rFonts w:ascii="Arial" w:eastAsia="Times New Roman" w:hAnsi="Arial" w:cs="Arial"/>
                <w:b/>
                <w:bCs/>
                <w:color w:val="000000"/>
                <w:sz w:val="18"/>
                <w:szCs w:val="18"/>
                <w:lang w:eastAsia="cs-CZ"/>
              </w:rPr>
            </w:pPr>
          </w:p>
        </w:tc>
        <w:tc>
          <w:tcPr>
            <w:tcW w:w="1418" w:type="dxa"/>
            <w:vMerge/>
            <w:tcBorders>
              <w:top w:val="nil"/>
              <w:left w:val="single" w:sz="8" w:space="0" w:color="auto"/>
              <w:bottom w:val="single" w:sz="8" w:space="0" w:color="000000"/>
              <w:right w:val="single" w:sz="8" w:space="0" w:color="auto"/>
            </w:tcBorders>
            <w:vAlign w:val="center"/>
            <w:hideMark/>
          </w:tcPr>
          <w:p w14:paraId="23F92E1E" w14:textId="77777777" w:rsidR="00563C93" w:rsidRPr="00314D1D" w:rsidRDefault="00563C93" w:rsidP="00563C93">
            <w:pPr>
              <w:spacing w:after="0" w:line="240" w:lineRule="auto"/>
              <w:rPr>
                <w:rFonts w:ascii="Arial" w:eastAsia="Times New Roman" w:hAnsi="Arial" w:cs="Arial"/>
                <w:b/>
                <w:bCs/>
                <w:color w:val="000000"/>
                <w:sz w:val="18"/>
                <w:szCs w:val="18"/>
                <w:lang w:eastAsia="cs-CZ"/>
              </w:rPr>
            </w:pPr>
          </w:p>
        </w:tc>
        <w:tc>
          <w:tcPr>
            <w:tcW w:w="1418" w:type="dxa"/>
            <w:vMerge/>
            <w:tcBorders>
              <w:top w:val="nil"/>
              <w:left w:val="single" w:sz="8" w:space="0" w:color="auto"/>
              <w:bottom w:val="single" w:sz="8" w:space="0" w:color="000000"/>
              <w:right w:val="single" w:sz="8" w:space="0" w:color="auto"/>
            </w:tcBorders>
            <w:vAlign w:val="center"/>
            <w:hideMark/>
          </w:tcPr>
          <w:p w14:paraId="296B0872" w14:textId="77777777" w:rsidR="00563C93" w:rsidRPr="00314D1D" w:rsidRDefault="00563C93" w:rsidP="00563C93">
            <w:pPr>
              <w:spacing w:after="0" w:line="240" w:lineRule="auto"/>
              <w:rPr>
                <w:rFonts w:ascii="Arial" w:eastAsia="Times New Roman" w:hAnsi="Arial" w:cs="Arial"/>
                <w:b/>
                <w:bCs/>
                <w:color w:val="000000"/>
                <w:sz w:val="18"/>
                <w:szCs w:val="18"/>
                <w:lang w:eastAsia="cs-CZ"/>
              </w:rPr>
            </w:pPr>
          </w:p>
        </w:tc>
        <w:tc>
          <w:tcPr>
            <w:tcW w:w="1418" w:type="dxa"/>
            <w:vMerge/>
            <w:tcBorders>
              <w:top w:val="nil"/>
              <w:left w:val="single" w:sz="8" w:space="0" w:color="auto"/>
              <w:bottom w:val="single" w:sz="8" w:space="0" w:color="000000"/>
              <w:right w:val="single" w:sz="12" w:space="0" w:color="auto"/>
            </w:tcBorders>
            <w:vAlign w:val="center"/>
            <w:hideMark/>
          </w:tcPr>
          <w:p w14:paraId="0A2FC533" w14:textId="77777777" w:rsidR="00563C93" w:rsidRPr="00314D1D" w:rsidRDefault="00563C93" w:rsidP="00563C93">
            <w:pPr>
              <w:spacing w:after="0" w:line="240" w:lineRule="auto"/>
              <w:rPr>
                <w:rFonts w:ascii="Arial" w:eastAsia="Times New Roman" w:hAnsi="Arial" w:cs="Arial"/>
                <w:b/>
                <w:bCs/>
                <w:color w:val="000000"/>
                <w:sz w:val="18"/>
                <w:szCs w:val="18"/>
                <w:lang w:eastAsia="cs-CZ"/>
              </w:rPr>
            </w:pPr>
          </w:p>
        </w:tc>
      </w:tr>
      <w:tr w:rsidR="00563C93" w:rsidRPr="00314D1D" w14:paraId="78E4A706" w14:textId="77777777" w:rsidTr="00563C93">
        <w:trPr>
          <w:trHeight w:val="317"/>
        </w:trPr>
        <w:tc>
          <w:tcPr>
            <w:tcW w:w="2421" w:type="dxa"/>
            <w:tcBorders>
              <w:top w:val="nil"/>
              <w:left w:val="single" w:sz="12" w:space="0" w:color="auto"/>
              <w:bottom w:val="single" w:sz="8" w:space="0" w:color="auto"/>
              <w:right w:val="single" w:sz="8" w:space="0" w:color="auto"/>
            </w:tcBorders>
            <w:shd w:val="clear" w:color="auto" w:fill="auto"/>
            <w:vAlign w:val="center"/>
            <w:hideMark/>
          </w:tcPr>
          <w:p w14:paraId="3584DC43"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Collection of refrigeration equipment</w:t>
            </w:r>
          </w:p>
        </w:tc>
        <w:tc>
          <w:tcPr>
            <w:tcW w:w="1418" w:type="dxa"/>
            <w:tcBorders>
              <w:top w:val="nil"/>
              <w:left w:val="nil"/>
              <w:bottom w:val="single" w:sz="8" w:space="0" w:color="auto"/>
              <w:right w:val="single" w:sz="8" w:space="0" w:color="auto"/>
            </w:tcBorders>
            <w:shd w:val="clear" w:color="auto" w:fill="auto"/>
            <w:vAlign w:val="center"/>
          </w:tcPr>
          <w:p w14:paraId="4502B701"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20"/>
                <w:lang w:bidi="en-US"/>
              </w:rPr>
              <w:t>TW</w:t>
            </w:r>
          </w:p>
        </w:tc>
        <w:tc>
          <w:tcPr>
            <w:tcW w:w="1418" w:type="dxa"/>
            <w:tcBorders>
              <w:top w:val="nil"/>
              <w:left w:val="nil"/>
              <w:bottom w:val="single" w:sz="8" w:space="0" w:color="auto"/>
              <w:right w:val="single" w:sz="8" w:space="0" w:color="auto"/>
            </w:tcBorders>
            <w:shd w:val="clear" w:color="auto" w:fill="auto"/>
            <w:vAlign w:val="center"/>
          </w:tcPr>
          <w:p w14:paraId="143371D7"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TW</w:t>
            </w:r>
          </w:p>
        </w:tc>
        <w:tc>
          <w:tcPr>
            <w:tcW w:w="1418" w:type="dxa"/>
            <w:tcBorders>
              <w:top w:val="nil"/>
              <w:left w:val="nil"/>
              <w:bottom w:val="single" w:sz="8" w:space="0" w:color="auto"/>
              <w:right w:val="single" w:sz="8" w:space="0" w:color="auto"/>
            </w:tcBorders>
            <w:shd w:val="clear" w:color="auto" w:fill="auto"/>
            <w:vAlign w:val="center"/>
            <w:hideMark/>
          </w:tcPr>
          <w:p w14:paraId="14A2FBBB"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TW</w:t>
            </w:r>
          </w:p>
        </w:tc>
        <w:tc>
          <w:tcPr>
            <w:tcW w:w="1418" w:type="dxa"/>
            <w:tcBorders>
              <w:top w:val="nil"/>
              <w:left w:val="nil"/>
              <w:bottom w:val="single" w:sz="8" w:space="0" w:color="auto"/>
              <w:right w:val="single" w:sz="8" w:space="0" w:color="auto"/>
            </w:tcBorders>
            <w:shd w:val="clear" w:color="auto" w:fill="auto"/>
            <w:vAlign w:val="center"/>
            <w:hideMark/>
          </w:tcPr>
          <w:p w14:paraId="4B9FF85E"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TW</w:t>
            </w:r>
          </w:p>
        </w:tc>
        <w:tc>
          <w:tcPr>
            <w:tcW w:w="1418" w:type="dxa"/>
            <w:tcBorders>
              <w:top w:val="nil"/>
              <w:left w:val="nil"/>
              <w:bottom w:val="single" w:sz="8" w:space="0" w:color="auto"/>
              <w:right w:val="single" w:sz="12" w:space="0" w:color="auto"/>
            </w:tcBorders>
            <w:shd w:val="clear" w:color="auto" w:fill="auto"/>
            <w:vAlign w:val="center"/>
            <w:hideMark/>
          </w:tcPr>
          <w:p w14:paraId="53081A45"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 </w:t>
            </w:r>
          </w:p>
        </w:tc>
      </w:tr>
      <w:tr w:rsidR="00563C93" w:rsidRPr="00314D1D" w14:paraId="5E5C637B" w14:textId="77777777" w:rsidTr="00563C93">
        <w:trPr>
          <w:trHeight w:val="317"/>
        </w:trPr>
        <w:tc>
          <w:tcPr>
            <w:tcW w:w="2421" w:type="dxa"/>
            <w:tcBorders>
              <w:top w:val="nil"/>
              <w:left w:val="single" w:sz="12" w:space="0" w:color="auto"/>
              <w:bottom w:val="single" w:sz="8" w:space="0" w:color="auto"/>
              <w:right w:val="single" w:sz="8" w:space="0" w:color="auto"/>
            </w:tcBorders>
            <w:shd w:val="clear" w:color="auto" w:fill="auto"/>
            <w:vAlign w:val="center"/>
            <w:hideMark/>
          </w:tcPr>
          <w:p w14:paraId="76E888D6"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Collection of TV and PC monitors</w:t>
            </w:r>
          </w:p>
        </w:tc>
        <w:tc>
          <w:tcPr>
            <w:tcW w:w="1418" w:type="dxa"/>
            <w:tcBorders>
              <w:top w:val="nil"/>
              <w:left w:val="nil"/>
              <w:bottom w:val="single" w:sz="8" w:space="0" w:color="auto"/>
              <w:right w:val="single" w:sz="8" w:space="0" w:color="auto"/>
            </w:tcBorders>
            <w:shd w:val="clear" w:color="auto" w:fill="auto"/>
            <w:vAlign w:val="center"/>
          </w:tcPr>
          <w:p w14:paraId="51D67D17" w14:textId="77777777" w:rsidR="00563C93" w:rsidRPr="00314D1D" w:rsidRDefault="000D4A56" w:rsidP="000D4A56">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TW</w:t>
            </w:r>
          </w:p>
        </w:tc>
        <w:tc>
          <w:tcPr>
            <w:tcW w:w="1418" w:type="dxa"/>
            <w:tcBorders>
              <w:top w:val="nil"/>
              <w:left w:val="nil"/>
              <w:bottom w:val="single" w:sz="8" w:space="0" w:color="auto"/>
              <w:right w:val="single" w:sz="8" w:space="0" w:color="auto"/>
            </w:tcBorders>
            <w:shd w:val="clear" w:color="auto" w:fill="auto"/>
            <w:vAlign w:val="center"/>
          </w:tcPr>
          <w:p w14:paraId="2C89C53B"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TW</w:t>
            </w:r>
          </w:p>
        </w:tc>
        <w:tc>
          <w:tcPr>
            <w:tcW w:w="1418" w:type="dxa"/>
            <w:tcBorders>
              <w:top w:val="nil"/>
              <w:left w:val="nil"/>
              <w:bottom w:val="single" w:sz="8" w:space="0" w:color="auto"/>
              <w:right w:val="single" w:sz="8" w:space="0" w:color="auto"/>
            </w:tcBorders>
            <w:shd w:val="clear" w:color="auto" w:fill="auto"/>
            <w:vAlign w:val="center"/>
            <w:hideMark/>
          </w:tcPr>
          <w:p w14:paraId="3C603529"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TW</w:t>
            </w:r>
          </w:p>
        </w:tc>
        <w:tc>
          <w:tcPr>
            <w:tcW w:w="1418" w:type="dxa"/>
            <w:tcBorders>
              <w:top w:val="nil"/>
              <w:left w:val="nil"/>
              <w:bottom w:val="single" w:sz="8" w:space="0" w:color="auto"/>
              <w:right w:val="single" w:sz="8" w:space="0" w:color="auto"/>
            </w:tcBorders>
            <w:shd w:val="clear" w:color="auto" w:fill="auto"/>
            <w:vAlign w:val="center"/>
            <w:hideMark/>
          </w:tcPr>
          <w:p w14:paraId="51E43FBC"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TW </w:t>
            </w:r>
          </w:p>
        </w:tc>
        <w:tc>
          <w:tcPr>
            <w:tcW w:w="1418" w:type="dxa"/>
            <w:tcBorders>
              <w:top w:val="nil"/>
              <w:left w:val="nil"/>
              <w:bottom w:val="single" w:sz="8" w:space="0" w:color="auto"/>
              <w:right w:val="single" w:sz="12" w:space="0" w:color="auto"/>
            </w:tcBorders>
            <w:shd w:val="clear" w:color="auto" w:fill="auto"/>
            <w:vAlign w:val="center"/>
            <w:hideMark/>
          </w:tcPr>
          <w:p w14:paraId="3C6DE0F8"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 </w:t>
            </w:r>
          </w:p>
        </w:tc>
      </w:tr>
      <w:tr w:rsidR="00563C93" w:rsidRPr="00314D1D" w14:paraId="167D138D" w14:textId="77777777" w:rsidTr="00563C93">
        <w:trPr>
          <w:trHeight w:val="318"/>
        </w:trPr>
        <w:tc>
          <w:tcPr>
            <w:tcW w:w="2421" w:type="dxa"/>
            <w:tcBorders>
              <w:top w:val="nil"/>
              <w:left w:val="single" w:sz="12" w:space="0" w:color="auto"/>
              <w:bottom w:val="single" w:sz="8" w:space="0" w:color="auto"/>
              <w:right w:val="single" w:sz="8" w:space="0" w:color="auto"/>
            </w:tcBorders>
            <w:shd w:val="clear" w:color="auto" w:fill="auto"/>
            <w:vAlign w:val="center"/>
            <w:hideMark/>
          </w:tcPr>
          <w:p w14:paraId="19615A46"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 xml:space="preserve">Collection of unusable pharmaceuticals </w:t>
            </w:r>
          </w:p>
        </w:tc>
        <w:tc>
          <w:tcPr>
            <w:tcW w:w="1418" w:type="dxa"/>
            <w:tcBorders>
              <w:top w:val="nil"/>
              <w:left w:val="nil"/>
              <w:bottom w:val="single" w:sz="8" w:space="0" w:color="auto"/>
              <w:right w:val="single" w:sz="8" w:space="0" w:color="auto"/>
            </w:tcBorders>
            <w:shd w:val="clear" w:color="auto" w:fill="auto"/>
            <w:vAlign w:val="center"/>
          </w:tcPr>
          <w:p w14:paraId="46D0FB2F" w14:textId="77777777" w:rsidR="00563C93" w:rsidRPr="00314D1D" w:rsidRDefault="000D4A56"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20"/>
                <w:lang w:bidi="en-US"/>
              </w:rPr>
              <w:t>69</w:t>
            </w:r>
          </w:p>
        </w:tc>
        <w:tc>
          <w:tcPr>
            <w:tcW w:w="1418" w:type="dxa"/>
            <w:tcBorders>
              <w:top w:val="nil"/>
              <w:left w:val="nil"/>
              <w:bottom w:val="single" w:sz="8" w:space="0" w:color="auto"/>
              <w:right w:val="single" w:sz="8" w:space="0" w:color="auto"/>
            </w:tcBorders>
            <w:shd w:val="clear" w:color="auto" w:fill="auto"/>
            <w:vAlign w:val="center"/>
          </w:tcPr>
          <w:p w14:paraId="5A41060D"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79</w:t>
            </w:r>
          </w:p>
        </w:tc>
        <w:tc>
          <w:tcPr>
            <w:tcW w:w="1418" w:type="dxa"/>
            <w:tcBorders>
              <w:top w:val="nil"/>
              <w:left w:val="nil"/>
              <w:bottom w:val="single" w:sz="8" w:space="0" w:color="auto"/>
              <w:right w:val="single" w:sz="8" w:space="0" w:color="auto"/>
            </w:tcBorders>
            <w:shd w:val="clear" w:color="auto" w:fill="auto"/>
            <w:vAlign w:val="center"/>
            <w:hideMark/>
          </w:tcPr>
          <w:p w14:paraId="0B92019C"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87</w:t>
            </w:r>
          </w:p>
        </w:tc>
        <w:tc>
          <w:tcPr>
            <w:tcW w:w="1418" w:type="dxa"/>
            <w:tcBorders>
              <w:top w:val="nil"/>
              <w:left w:val="nil"/>
              <w:bottom w:val="single" w:sz="8" w:space="0" w:color="auto"/>
              <w:right w:val="single" w:sz="8" w:space="0" w:color="auto"/>
            </w:tcBorders>
            <w:shd w:val="clear" w:color="auto" w:fill="auto"/>
            <w:vAlign w:val="center"/>
            <w:hideMark/>
          </w:tcPr>
          <w:p w14:paraId="7B546BD3"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95</w:t>
            </w:r>
          </w:p>
        </w:tc>
        <w:tc>
          <w:tcPr>
            <w:tcW w:w="1418" w:type="dxa"/>
            <w:tcBorders>
              <w:top w:val="nil"/>
              <w:left w:val="nil"/>
              <w:bottom w:val="single" w:sz="8" w:space="0" w:color="auto"/>
              <w:right w:val="single" w:sz="12" w:space="0" w:color="auto"/>
            </w:tcBorders>
            <w:shd w:val="clear" w:color="auto" w:fill="auto"/>
            <w:vAlign w:val="center"/>
            <w:hideMark/>
          </w:tcPr>
          <w:p w14:paraId="70B979A8" w14:textId="77777777" w:rsidR="00563C93" w:rsidRPr="00314D1D" w:rsidRDefault="00480EC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107 </w:t>
            </w:r>
          </w:p>
        </w:tc>
      </w:tr>
      <w:tr w:rsidR="00480EC3" w:rsidRPr="00314D1D" w14:paraId="0CD8DB8F" w14:textId="77777777" w:rsidTr="00563C93">
        <w:trPr>
          <w:trHeight w:val="318"/>
        </w:trPr>
        <w:tc>
          <w:tcPr>
            <w:tcW w:w="2421" w:type="dxa"/>
            <w:tcBorders>
              <w:top w:val="nil"/>
              <w:left w:val="single" w:sz="12" w:space="0" w:color="auto"/>
              <w:bottom w:val="single" w:sz="8" w:space="0" w:color="auto"/>
              <w:right w:val="single" w:sz="8" w:space="0" w:color="auto"/>
            </w:tcBorders>
            <w:shd w:val="clear" w:color="auto" w:fill="auto"/>
            <w:vAlign w:val="center"/>
          </w:tcPr>
          <w:p w14:paraId="5763C2E4" w14:textId="77777777" w:rsidR="00480EC3" w:rsidRPr="00314D1D" w:rsidRDefault="00480EC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Collection of syringes</w:t>
            </w:r>
          </w:p>
        </w:tc>
        <w:tc>
          <w:tcPr>
            <w:tcW w:w="1418" w:type="dxa"/>
            <w:tcBorders>
              <w:top w:val="nil"/>
              <w:left w:val="nil"/>
              <w:bottom w:val="single" w:sz="8" w:space="0" w:color="auto"/>
              <w:right w:val="single" w:sz="8" w:space="0" w:color="auto"/>
            </w:tcBorders>
            <w:shd w:val="clear" w:color="auto" w:fill="auto"/>
            <w:vAlign w:val="center"/>
          </w:tcPr>
          <w:p w14:paraId="29388749" w14:textId="77777777" w:rsidR="00480EC3" w:rsidRPr="00314D1D" w:rsidRDefault="00480EC3" w:rsidP="00563C93">
            <w:pPr>
              <w:spacing w:after="0" w:line="240" w:lineRule="auto"/>
              <w:jc w:val="center"/>
              <w:rPr>
                <w:rFonts w:ascii="Arial" w:eastAsia="Times New Roman" w:hAnsi="Arial" w:cs="Arial"/>
                <w:color w:val="000000"/>
                <w:sz w:val="18"/>
                <w:szCs w:val="20"/>
                <w:lang w:eastAsia="cs-CZ"/>
              </w:rPr>
            </w:pPr>
          </w:p>
        </w:tc>
        <w:tc>
          <w:tcPr>
            <w:tcW w:w="1418" w:type="dxa"/>
            <w:tcBorders>
              <w:top w:val="nil"/>
              <w:left w:val="nil"/>
              <w:bottom w:val="single" w:sz="8" w:space="0" w:color="auto"/>
              <w:right w:val="single" w:sz="8" w:space="0" w:color="auto"/>
            </w:tcBorders>
            <w:shd w:val="clear" w:color="auto" w:fill="auto"/>
            <w:vAlign w:val="center"/>
          </w:tcPr>
          <w:p w14:paraId="78AAC8EB" w14:textId="77777777" w:rsidR="00480EC3" w:rsidRPr="00314D1D" w:rsidRDefault="00480EC3" w:rsidP="00563C93">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8" w:space="0" w:color="auto"/>
            </w:tcBorders>
            <w:shd w:val="clear" w:color="auto" w:fill="auto"/>
            <w:vAlign w:val="center"/>
          </w:tcPr>
          <w:p w14:paraId="4AEAD190" w14:textId="77777777" w:rsidR="00480EC3" w:rsidRPr="00314D1D" w:rsidRDefault="00480EC3" w:rsidP="00563C93">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8" w:space="0" w:color="auto"/>
            </w:tcBorders>
            <w:shd w:val="clear" w:color="auto" w:fill="auto"/>
            <w:vAlign w:val="center"/>
          </w:tcPr>
          <w:p w14:paraId="2D765442" w14:textId="77777777" w:rsidR="00480EC3" w:rsidRPr="00314D1D" w:rsidRDefault="00480EC3" w:rsidP="00563C93">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12" w:space="0" w:color="auto"/>
            </w:tcBorders>
            <w:shd w:val="clear" w:color="auto" w:fill="auto"/>
            <w:vAlign w:val="center"/>
          </w:tcPr>
          <w:p w14:paraId="2F8B44BD" w14:textId="77777777" w:rsidR="00480EC3" w:rsidRPr="00314D1D" w:rsidRDefault="00480EC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0.3</w:t>
            </w:r>
          </w:p>
        </w:tc>
      </w:tr>
      <w:tr w:rsidR="00563C93" w:rsidRPr="00314D1D" w14:paraId="419B3A39" w14:textId="77777777" w:rsidTr="00563C93">
        <w:trPr>
          <w:trHeight w:val="317"/>
        </w:trPr>
        <w:tc>
          <w:tcPr>
            <w:tcW w:w="2421" w:type="dxa"/>
            <w:tcBorders>
              <w:top w:val="nil"/>
              <w:left w:val="single" w:sz="12" w:space="0" w:color="auto"/>
              <w:bottom w:val="single" w:sz="8" w:space="0" w:color="auto"/>
              <w:right w:val="single" w:sz="8" w:space="0" w:color="auto"/>
            </w:tcBorders>
            <w:shd w:val="clear" w:color="auto" w:fill="auto"/>
            <w:vAlign w:val="center"/>
            <w:hideMark/>
          </w:tcPr>
          <w:p w14:paraId="766BA8B4"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Collection of single articles</w:t>
            </w:r>
          </w:p>
        </w:tc>
        <w:tc>
          <w:tcPr>
            <w:tcW w:w="1418" w:type="dxa"/>
            <w:tcBorders>
              <w:top w:val="nil"/>
              <w:left w:val="nil"/>
              <w:bottom w:val="single" w:sz="8" w:space="0" w:color="auto"/>
              <w:right w:val="single" w:sz="8" w:space="0" w:color="auto"/>
            </w:tcBorders>
            <w:shd w:val="clear" w:color="auto" w:fill="auto"/>
            <w:vAlign w:val="center"/>
          </w:tcPr>
          <w:p w14:paraId="1B340498"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TW</w:t>
            </w:r>
          </w:p>
        </w:tc>
        <w:tc>
          <w:tcPr>
            <w:tcW w:w="1418" w:type="dxa"/>
            <w:tcBorders>
              <w:top w:val="nil"/>
              <w:left w:val="nil"/>
              <w:bottom w:val="single" w:sz="8" w:space="0" w:color="auto"/>
              <w:right w:val="single" w:sz="8" w:space="0" w:color="auto"/>
            </w:tcBorders>
            <w:shd w:val="clear" w:color="auto" w:fill="auto"/>
            <w:vAlign w:val="center"/>
          </w:tcPr>
          <w:p w14:paraId="35A0F0CB"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TW</w:t>
            </w:r>
          </w:p>
        </w:tc>
        <w:tc>
          <w:tcPr>
            <w:tcW w:w="1418" w:type="dxa"/>
            <w:tcBorders>
              <w:top w:val="nil"/>
              <w:left w:val="nil"/>
              <w:bottom w:val="single" w:sz="8" w:space="0" w:color="auto"/>
              <w:right w:val="single" w:sz="8" w:space="0" w:color="auto"/>
            </w:tcBorders>
            <w:shd w:val="clear" w:color="auto" w:fill="auto"/>
            <w:vAlign w:val="center"/>
            <w:hideMark/>
          </w:tcPr>
          <w:p w14:paraId="7A4270B6"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TW</w:t>
            </w:r>
          </w:p>
        </w:tc>
        <w:tc>
          <w:tcPr>
            <w:tcW w:w="1418" w:type="dxa"/>
            <w:tcBorders>
              <w:top w:val="nil"/>
              <w:left w:val="nil"/>
              <w:bottom w:val="single" w:sz="8" w:space="0" w:color="auto"/>
              <w:right w:val="single" w:sz="8" w:space="0" w:color="auto"/>
            </w:tcBorders>
            <w:shd w:val="clear" w:color="auto" w:fill="auto"/>
            <w:vAlign w:val="center"/>
            <w:hideMark/>
          </w:tcPr>
          <w:p w14:paraId="61EAF592"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TW</w:t>
            </w:r>
          </w:p>
        </w:tc>
        <w:tc>
          <w:tcPr>
            <w:tcW w:w="1418" w:type="dxa"/>
            <w:tcBorders>
              <w:top w:val="nil"/>
              <w:left w:val="nil"/>
              <w:bottom w:val="single" w:sz="8" w:space="0" w:color="auto"/>
              <w:right w:val="single" w:sz="12" w:space="0" w:color="auto"/>
            </w:tcBorders>
            <w:shd w:val="clear" w:color="auto" w:fill="auto"/>
            <w:vAlign w:val="center"/>
            <w:hideMark/>
          </w:tcPr>
          <w:p w14:paraId="0DDBBAD5"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 </w:t>
            </w:r>
          </w:p>
        </w:tc>
      </w:tr>
      <w:tr w:rsidR="00563C93" w:rsidRPr="00314D1D" w14:paraId="592EDEC8" w14:textId="77777777" w:rsidTr="00563C93">
        <w:trPr>
          <w:trHeight w:val="317"/>
        </w:trPr>
        <w:tc>
          <w:tcPr>
            <w:tcW w:w="2421" w:type="dxa"/>
            <w:tcBorders>
              <w:top w:val="nil"/>
              <w:left w:val="single" w:sz="12" w:space="0" w:color="auto"/>
              <w:bottom w:val="single" w:sz="12" w:space="0" w:color="auto"/>
              <w:right w:val="single" w:sz="8" w:space="0" w:color="auto"/>
            </w:tcBorders>
            <w:shd w:val="clear" w:color="000000" w:fill="D9D9D9"/>
            <w:vAlign w:val="center"/>
            <w:hideMark/>
          </w:tcPr>
          <w:p w14:paraId="7B156310" w14:textId="77777777" w:rsidR="00563C93" w:rsidRPr="00314D1D" w:rsidRDefault="00563C93" w:rsidP="00563C93">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Total</w:t>
            </w:r>
          </w:p>
        </w:tc>
        <w:tc>
          <w:tcPr>
            <w:tcW w:w="1418" w:type="dxa"/>
            <w:tcBorders>
              <w:top w:val="nil"/>
              <w:left w:val="nil"/>
              <w:bottom w:val="single" w:sz="12" w:space="0" w:color="auto"/>
              <w:right w:val="single" w:sz="8" w:space="0" w:color="auto"/>
            </w:tcBorders>
            <w:shd w:val="clear" w:color="000000" w:fill="D9D9D9"/>
            <w:vAlign w:val="center"/>
          </w:tcPr>
          <w:p w14:paraId="7E864C27" w14:textId="77777777" w:rsidR="00563C93" w:rsidRPr="00314D1D" w:rsidRDefault="00563C93" w:rsidP="00563C93">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474</w:t>
            </w:r>
          </w:p>
        </w:tc>
        <w:tc>
          <w:tcPr>
            <w:tcW w:w="1418" w:type="dxa"/>
            <w:tcBorders>
              <w:top w:val="nil"/>
              <w:left w:val="nil"/>
              <w:bottom w:val="single" w:sz="12" w:space="0" w:color="auto"/>
              <w:right w:val="single" w:sz="8" w:space="0" w:color="auto"/>
            </w:tcBorders>
            <w:shd w:val="clear" w:color="000000" w:fill="D9D9D9"/>
            <w:vAlign w:val="center"/>
          </w:tcPr>
          <w:p w14:paraId="01247161" w14:textId="77777777" w:rsidR="00563C93" w:rsidRPr="00314D1D" w:rsidRDefault="00563C93" w:rsidP="00563C93">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519</w:t>
            </w:r>
          </w:p>
        </w:tc>
        <w:tc>
          <w:tcPr>
            <w:tcW w:w="1418" w:type="dxa"/>
            <w:tcBorders>
              <w:top w:val="nil"/>
              <w:left w:val="nil"/>
              <w:bottom w:val="single" w:sz="12" w:space="0" w:color="auto"/>
              <w:right w:val="single" w:sz="8" w:space="0" w:color="auto"/>
            </w:tcBorders>
            <w:shd w:val="clear" w:color="000000" w:fill="D9D9D9"/>
            <w:vAlign w:val="center"/>
            <w:hideMark/>
          </w:tcPr>
          <w:p w14:paraId="6E1E376E" w14:textId="77777777" w:rsidR="00563C93" w:rsidRPr="00314D1D" w:rsidRDefault="00563C93" w:rsidP="00563C93">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540</w:t>
            </w:r>
          </w:p>
        </w:tc>
        <w:tc>
          <w:tcPr>
            <w:tcW w:w="1418" w:type="dxa"/>
            <w:tcBorders>
              <w:top w:val="nil"/>
              <w:left w:val="nil"/>
              <w:bottom w:val="single" w:sz="12" w:space="0" w:color="auto"/>
              <w:right w:val="single" w:sz="8" w:space="0" w:color="auto"/>
            </w:tcBorders>
            <w:shd w:val="clear" w:color="000000" w:fill="D9D9D9"/>
            <w:vAlign w:val="center"/>
            <w:hideMark/>
          </w:tcPr>
          <w:p w14:paraId="184162B6" w14:textId="77777777" w:rsidR="00563C93" w:rsidRPr="00314D1D" w:rsidRDefault="00563C93" w:rsidP="00563C93">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641 </w:t>
            </w:r>
          </w:p>
        </w:tc>
        <w:tc>
          <w:tcPr>
            <w:tcW w:w="1418" w:type="dxa"/>
            <w:tcBorders>
              <w:top w:val="nil"/>
              <w:left w:val="nil"/>
              <w:bottom w:val="single" w:sz="12" w:space="0" w:color="auto"/>
              <w:right w:val="single" w:sz="12" w:space="0" w:color="auto"/>
            </w:tcBorders>
            <w:shd w:val="clear" w:color="000000" w:fill="D9D9D9"/>
            <w:vAlign w:val="center"/>
            <w:hideMark/>
          </w:tcPr>
          <w:p w14:paraId="1F74A6C7" w14:textId="77777777" w:rsidR="00563C93" w:rsidRPr="00314D1D" w:rsidRDefault="00921ECC" w:rsidP="00563C93">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669.3 </w:t>
            </w:r>
          </w:p>
        </w:tc>
      </w:tr>
    </w:tbl>
    <w:p w14:paraId="76258B39" w14:textId="77777777" w:rsidR="00563C93" w:rsidRPr="00314D1D" w:rsidRDefault="00563C93" w:rsidP="00563C93">
      <w:pPr>
        <w:autoSpaceDE w:val="0"/>
        <w:autoSpaceDN w:val="0"/>
        <w:adjustRightInd w:val="0"/>
        <w:spacing w:after="0" w:line="240" w:lineRule="auto"/>
        <w:ind w:left="284" w:hanging="284"/>
        <w:jc w:val="both"/>
        <w:rPr>
          <w:rFonts w:ascii="Arial" w:eastAsia="Times New Roman" w:hAnsi="Arial" w:cs="Arial"/>
          <w:sz w:val="18"/>
          <w:lang w:eastAsia="cs-CZ"/>
        </w:rPr>
      </w:pPr>
    </w:p>
    <w:tbl>
      <w:tblPr>
        <w:tblW w:w="9657" w:type="dxa"/>
        <w:tblInd w:w="55" w:type="dxa"/>
        <w:tblCellMar>
          <w:left w:w="70" w:type="dxa"/>
          <w:right w:w="70" w:type="dxa"/>
        </w:tblCellMar>
        <w:tblLook w:val="04A0" w:firstRow="1" w:lastRow="0" w:firstColumn="1" w:lastColumn="0" w:noHBand="0" w:noVBand="1"/>
      </w:tblPr>
      <w:tblGrid>
        <w:gridCol w:w="2457"/>
        <w:gridCol w:w="1440"/>
        <w:gridCol w:w="1440"/>
        <w:gridCol w:w="1440"/>
        <w:gridCol w:w="1440"/>
        <w:gridCol w:w="1440"/>
      </w:tblGrid>
      <w:tr w:rsidR="00E84502" w:rsidRPr="00314D1D" w14:paraId="683F20C5" w14:textId="77777777" w:rsidTr="00641BEA">
        <w:trPr>
          <w:trHeight w:val="334"/>
        </w:trPr>
        <w:tc>
          <w:tcPr>
            <w:tcW w:w="2421" w:type="dxa"/>
            <w:vMerge w:val="restart"/>
            <w:tcBorders>
              <w:top w:val="single" w:sz="12" w:space="0" w:color="auto"/>
              <w:left w:val="single" w:sz="12" w:space="0" w:color="auto"/>
              <w:bottom w:val="single" w:sz="8" w:space="0" w:color="000000"/>
              <w:right w:val="single" w:sz="8" w:space="0" w:color="auto"/>
            </w:tcBorders>
            <w:shd w:val="clear" w:color="000000" w:fill="D9D9D9"/>
            <w:vAlign w:val="center"/>
            <w:hideMark/>
          </w:tcPr>
          <w:p w14:paraId="195B117B" w14:textId="77777777" w:rsidR="00E84502" w:rsidRPr="00314D1D" w:rsidRDefault="00E84502" w:rsidP="00641BEA">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Method of collection</w:t>
            </w:r>
          </w:p>
        </w:tc>
        <w:tc>
          <w:tcPr>
            <w:tcW w:w="1418" w:type="dxa"/>
            <w:gridSpan w:val="5"/>
            <w:tcBorders>
              <w:top w:val="single" w:sz="12" w:space="0" w:color="auto"/>
              <w:left w:val="nil"/>
              <w:bottom w:val="single" w:sz="8" w:space="0" w:color="auto"/>
              <w:right w:val="single" w:sz="12" w:space="0" w:color="auto"/>
            </w:tcBorders>
            <w:shd w:val="clear" w:color="000000" w:fill="D9D9D9"/>
            <w:vAlign w:val="center"/>
            <w:hideMark/>
          </w:tcPr>
          <w:p w14:paraId="55BA5441" w14:textId="77777777" w:rsidR="00E84502" w:rsidRPr="00314D1D" w:rsidRDefault="00E84502" w:rsidP="00641BEA">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Quantity of hazardous waste in tons</w:t>
            </w:r>
          </w:p>
        </w:tc>
      </w:tr>
      <w:tr w:rsidR="00E84502" w:rsidRPr="00314D1D" w14:paraId="7FF20F54" w14:textId="77777777" w:rsidTr="00E84502">
        <w:trPr>
          <w:trHeight w:val="317"/>
        </w:trPr>
        <w:tc>
          <w:tcPr>
            <w:tcW w:w="2421" w:type="dxa"/>
            <w:vMerge/>
            <w:tcBorders>
              <w:top w:val="single" w:sz="12" w:space="0" w:color="auto"/>
              <w:left w:val="single" w:sz="12" w:space="0" w:color="auto"/>
              <w:bottom w:val="single" w:sz="8" w:space="0" w:color="000000"/>
              <w:right w:val="single" w:sz="8" w:space="0" w:color="auto"/>
            </w:tcBorders>
            <w:vAlign w:val="center"/>
            <w:hideMark/>
          </w:tcPr>
          <w:p w14:paraId="58D919A1" w14:textId="77777777" w:rsidR="00E84502" w:rsidRPr="00314D1D" w:rsidRDefault="00E84502" w:rsidP="00641BEA">
            <w:pPr>
              <w:spacing w:after="0" w:line="240" w:lineRule="auto"/>
              <w:rPr>
                <w:rFonts w:ascii="Arial" w:eastAsia="Times New Roman" w:hAnsi="Arial" w:cs="Arial"/>
                <w:b/>
                <w:bCs/>
                <w:color w:val="000000"/>
                <w:sz w:val="18"/>
                <w:szCs w:val="18"/>
                <w:lang w:eastAsia="cs-CZ"/>
              </w:rPr>
            </w:pPr>
          </w:p>
        </w:tc>
        <w:tc>
          <w:tcPr>
            <w:tcW w:w="1418" w:type="dxa"/>
            <w:tcBorders>
              <w:top w:val="nil"/>
              <w:left w:val="nil"/>
              <w:bottom w:val="single" w:sz="8" w:space="0" w:color="auto"/>
              <w:right w:val="single" w:sz="8" w:space="0" w:color="auto"/>
            </w:tcBorders>
            <w:shd w:val="clear" w:color="000000" w:fill="D9D9D9"/>
            <w:vAlign w:val="center"/>
          </w:tcPr>
          <w:p w14:paraId="1BB91D31" w14:textId="77777777" w:rsidR="00E84502" w:rsidRPr="00314D1D" w:rsidRDefault="00E84502" w:rsidP="00641BEA">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20"/>
                <w:lang w:bidi="en-US"/>
              </w:rPr>
              <w:t>2018</w:t>
            </w:r>
          </w:p>
        </w:tc>
        <w:tc>
          <w:tcPr>
            <w:tcW w:w="1418" w:type="dxa"/>
            <w:tcBorders>
              <w:top w:val="nil"/>
              <w:left w:val="nil"/>
              <w:bottom w:val="single" w:sz="8" w:space="0" w:color="auto"/>
              <w:right w:val="single" w:sz="8" w:space="0" w:color="auto"/>
            </w:tcBorders>
            <w:shd w:val="clear" w:color="000000" w:fill="D9D9D9"/>
            <w:vAlign w:val="center"/>
          </w:tcPr>
          <w:p w14:paraId="27A1A344" w14:textId="77777777" w:rsidR="00E84502" w:rsidRPr="00314D1D" w:rsidRDefault="00E84502" w:rsidP="00641BEA">
            <w:pPr>
              <w:spacing w:after="0" w:line="240" w:lineRule="auto"/>
              <w:jc w:val="center"/>
              <w:rPr>
                <w:rFonts w:ascii="Arial" w:eastAsia="Times New Roman" w:hAnsi="Arial" w:cs="Arial"/>
                <w:b/>
                <w:bCs/>
                <w:color w:val="000000"/>
                <w:sz w:val="18"/>
                <w:szCs w:val="18"/>
                <w:lang w:eastAsia="cs-CZ"/>
              </w:rPr>
            </w:pPr>
          </w:p>
        </w:tc>
        <w:tc>
          <w:tcPr>
            <w:tcW w:w="1418" w:type="dxa"/>
            <w:tcBorders>
              <w:top w:val="nil"/>
              <w:left w:val="nil"/>
              <w:bottom w:val="single" w:sz="8" w:space="0" w:color="auto"/>
              <w:right w:val="single" w:sz="8" w:space="0" w:color="auto"/>
            </w:tcBorders>
            <w:shd w:val="clear" w:color="000000" w:fill="D9D9D9"/>
            <w:vAlign w:val="center"/>
          </w:tcPr>
          <w:p w14:paraId="7F011F99" w14:textId="77777777" w:rsidR="00E84502" w:rsidRPr="00314D1D" w:rsidRDefault="00E84502" w:rsidP="00641BEA">
            <w:pPr>
              <w:spacing w:after="0" w:line="240" w:lineRule="auto"/>
              <w:jc w:val="center"/>
              <w:rPr>
                <w:rFonts w:ascii="Arial" w:eastAsia="Times New Roman" w:hAnsi="Arial" w:cs="Arial"/>
                <w:b/>
                <w:bCs/>
                <w:color w:val="000000"/>
                <w:sz w:val="18"/>
                <w:szCs w:val="18"/>
                <w:lang w:eastAsia="cs-CZ"/>
              </w:rPr>
            </w:pPr>
          </w:p>
        </w:tc>
        <w:tc>
          <w:tcPr>
            <w:tcW w:w="1418" w:type="dxa"/>
            <w:tcBorders>
              <w:top w:val="nil"/>
              <w:left w:val="nil"/>
              <w:bottom w:val="single" w:sz="8" w:space="0" w:color="auto"/>
              <w:right w:val="single" w:sz="8" w:space="0" w:color="auto"/>
            </w:tcBorders>
            <w:shd w:val="clear" w:color="000000" w:fill="D9D9D9"/>
            <w:vAlign w:val="center"/>
          </w:tcPr>
          <w:p w14:paraId="69261DC0" w14:textId="77777777" w:rsidR="00E84502" w:rsidRPr="00314D1D" w:rsidRDefault="00E84502" w:rsidP="00641BEA">
            <w:pPr>
              <w:spacing w:after="0" w:line="240" w:lineRule="auto"/>
              <w:jc w:val="center"/>
              <w:rPr>
                <w:rFonts w:ascii="Arial" w:eastAsia="Times New Roman" w:hAnsi="Arial" w:cs="Arial"/>
                <w:b/>
                <w:bCs/>
                <w:color w:val="000000"/>
                <w:sz w:val="18"/>
                <w:szCs w:val="18"/>
                <w:lang w:eastAsia="cs-CZ"/>
              </w:rPr>
            </w:pPr>
          </w:p>
        </w:tc>
        <w:tc>
          <w:tcPr>
            <w:tcW w:w="1418" w:type="dxa"/>
            <w:tcBorders>
              <w:top w:val="nil"/>
              <w:left w:val="nil"/>
              <w:bottom w:val="single" w:sz="8" w:space="0" w:color="auto"/>
              <w:right w:val="single" w:sz="12" w:space="0" w:color="auto"/>
            </w:tcBorders>
            <w:shd w:val="clear" w:color="000000" w:fill="D9D9D9"/>
            <w:vAlign w:val="center"/>
          </w:tcPr>
          <w:p w14:paraId="7650419D" w14:textId="77777777" w:rsidR="00E84502" w:rsidRPr="00314D1D" w:rsidRDefault="00E84502" w:rsidP="00641BEA">
            <w:pPr>
              <w:spacing w:after="0" w:line="240" w:lineRule="auto"/>
              <w:jc w:val="center"/>
              <w:rPr>
                <w:rFonts w:ascii="Arial" w:eastAsia="Times New Roman" w:hAnsi="Arial" w:cs="Arial"/>
                <w:b/>
                <w:bCs/>
                <w:color w:val="000000"/>
                <w:sz w:val="18"/>
                <w:szCs w:val="18"/>
                <w:lang w:eastAsia="cs-CZ"/>
              </w:rPr>
            </w:pPr>
          </w:p>
        </w:tc>
      </w:tr>
      <w:tr w:rsidR="00E84502" w:rsidRPr="00314D1D" w14:paraId="6FCCC6C5" w14:textId="77777777" w:rsidTr="00E84502">
        <w:trPr>
          <w:trHeight w:val="317"/>
        </w:trPr>
        <w:tc>
          <w:tcPr>
            <w:tcW w:w="2421" w:type="dxa"/>
            <w:tcBorders>
              <w:top w:val="nil"/>
              <w:left w:val="single" w:sz="12" w:space="0" w:color="auto"/>
              <w:bottom w:val="single" w:sz="8" w:space="0" w:color="auto"/>
              <w:right w:val="single" w:sz="8" w:space="0" w:color="auto"/>
            </w:tcBorders>
            <w:shd w:val="clear" w:color="auto" w:fill="auto"/>
            <w:vAlign w:val="center"/>
            <w:hideMark/>
          </w:tcPr>
          <w:p w14:paraId="04430DEB" w14:textId="77777777" w:rsidR="00E84502" w:rsidRPr="00314D1D" w:rsidRDefault="00E84502" w:rsidP="00641BEA">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Stable collection</w:t>
            </w:r>
          </w:p>
        </w:tc>
        <w:tc>
          <w:tcPr>
            <w:tcW w:w="1418" w:type="dxa"/>
            <w:tcBorders>
              <w:top w:val="nil"/>
              <w:left w:val="nil"/>
              <w:bottom w:val="single" w:sz="8" w:space="0" w:color="auto"/>
              <w:right w:val="single" w:sz="8" w:space="0" w:color="auto"/>
            </w:tcBorders>
            <w:shd w:val="clear" w:color="auto" w:fill="auto"/>
            <w:vAlign w:val="center"/>
          </w:tcPr>
          <w:p w14:paraId="1B79A25A" w14:textId="77777777" w:rsidR="00E84502" w:rsidRPr="00314D1D" w:rsidRDefault="00E84502" w:rsidP="00641BEA">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20"/>
                <w:lang w:bidi="en-US"/>
              </w:rPr>
              <w:t>515</w:t>
            </w:r>
          </w:p>
        </w:tc>
        <w:tc>
          <w:tcPr>
            <w:tcW w:w="1418" w:type="dxa"/>
            <w:tcBorders>
              <w:top w:val="nil"/>
              <w:left w:val="nil"/>
              <w:bottom w:val="single" w:sz="8" w:space="0" w:color="auto"/>
              <w:right w:val="single" w:sz="8" w:space="0" w:color="auto"/>
            </w:tcBorders>
            <w:shd w:val="clear" w:color="auto" w:fill="auto"/>
            <w:vAlign w:val="center"/>
          </w:tcPr>
          <w:p w14:paraId="24561018" w14:textId="77777777" w:rsidR="00E84502" w:rsidRPr="00314D1D" w:rsidRDefault="00E84502" w:rsidP="00641BEA">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8" w:space="0" w:color="auto"/>
            </w:tcBorders>
            <w:shd w:val="clear" w:color="auto" w:fill="auto"/>
            <w:vAlign w:val="center"/>
          </w:tcPr>
          <w:p w14:paraId="14B42171" w14:textId="77777777" w:rsidR="00E84502" w:rsidRPr="00314D1D" w:rsidRDefault="00E84502" w:rsidP="00641BEA">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8" w:space="0" w:color="auto"/>
            </w:tcBorders>
            <w:shd w:val="clear" w:color="auto" w:fill="auto"/>
            <w:vAlign w:val="center"/>
          </w:tcPr>
          <w:p w14:paraId="5D73B2C8" w14:textId="77777777" w:rsidR="00E84502" w:rsidRPr="00314D1D" w:rsidRDefault="00E84502" w:rsidP="00641BEA">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12" w:space="0" w:color="auto"/>
            </w:tcBorders>
            <w:shd w:val="clear" w:color="auto" w:fill="auto"/>
            <w:vAlign w:val="center"/>
          </w:tcPr>
          <w:p w14:paraId="3A9E8E7B" w14:textId="77777777" w:rsidR="00E84502" w:rsidRPr="00314D1D" w:rsidRDefault="00E84502" w:rsidP="00641BEA">
            <w:pPr>
              <w:spacing w:after="0" w:line="240" w:lineRule="auto"/>
              <w:jc w:val="center"/>
              <w:rPr>
                <w:rFonts w:ascii="Arial" w:eastAsia="Times New Roman" w:hAnsi="Arial" w:cs="Arial"/>
                <w:color w:val="000000"/>
                <w:sz w:val="18"/>
                <w:szCs w:val="18"/>
                <w:lang w:eastAsia="cs-CZ"/>
              </w:rPr>
            </w:pPr>
          </w:p>
        </w:tc>
      </w:tr>
      <w:tr w:rsidR="00E84502" w:rsidRPr="00314D1D" w14:paraId="4D66EAC1" w14:textId="77777777" w:rsidTr="00E84502">
        <w:trPr>
          <w:trHeight w:val="317"/>
        </w:trPr>
        <w:tc>
          <w:tcPr>
            <w:tcW w:w="2421" w:type="dxa"/>
            <w:tcBorders>
              <w:top w:val="nil"/>
              <w:left w:val="single" w:sz="12" w:space="0" w:color="auto"/>
              <w:bottom w:val="single" w:sz="8" w:space="0" w:color="auto"/>
              <w:right w:val="single" w:sz="8" w:space="0" w:color="auto"/>
            </w:tcBorders>
            <w:shd w:val="clear" w:color="auto" w:fill="auto"/>
            <w:vAlign w:val="center"/>
            <w:hideMark/>
          </w:tcPr>
          <w:p w14:paraId="1DF2555A" w14:textId="77777777" w:rsidR="00E84502" w:rsidRPr="00314D1D" w:rsidRDefault="00E84502" w:rsidP="00641BEA">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Mobile collection**)</w:t>
            </w:r>
          </w:p>
        </w:tc>
        <w:tc>
          <w:tcPr>
            <w:tcW w:w="1418" w:type="dxa"/>
            <w:tcBorders>
              <w:top w:val="nil"/>
              <w:left w:val="nil"/>
              <w:bottom w:val="single" w:sz="8" w:space="0" w:color="auto"/>
              <w:right w:val="single" w:sz="8" w:space="0" w:color="auto"/>
            </w:tcBorders>
            <w:shd w:val="clear" w:color="auto" w:fill="auto"/>
            <w:vAlign w:val="center"/>
          </w:tcPr>
          <w:p w14:paraId="74C112D1" w14:textId="77777777" w:rsidR="00E84502" w:rsidRPr="00314D1D" w:rsidRDefault="00E84502" w:rsidP="00641BEA">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sz w:val="18"/>
                <w:szCs w:val="20"/>
                <w:lang w:bidi="en-US"/>
              </w:rPr>
              <w:t>32</w:t>
            </w:r>
          </w:p>
        </w:tc>
        <w:tc>
          <w:tcPr>
            <w:tcW w:w="1418" w:type="dxa"/>
            <w:tcBorders>
              <w:top w:val="nil"/>
              <w:left w:val="nil"/>
              <w:bottom w:val="single" w:sz="8" w:space="0" w:color="auto"/>
              <w:right w:val="single" w:sz="8" w:space="0" w:color="auto"/>
            </w:tcBorders>
            <w:shd w:val="clear" w:color="auto" w:fill="auto"/>
            <w:vAlign w:val="center"/>
          </w:tcPr>
          <w:p w14:paraId="2DFBD3D0" w14:textId="77777777" w:rsidR="00E84502" w:rsidRPr="00314D1D" w:rsidRDefault="00E84502" w:rsidP="00641BEA">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8" w:space="0" w:color="auto"/>
            </w:tcBorders>
            <w:shd w:val="clear" w:color="auto" w:fill="auto"/>
            <w:vAlign w:val="center"/>
          </w:tcPr>
          <w:p w14:paraId="30F99E04" w14:textId="77777777" w:rsidR="00E84502" w:rsidRPr="00314D1D" w:rsidRDefault="00E84502" w:rsidP="00641BEA">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8" w:space="0" w:color="auto"/>
            </w:tcBorders>
            <w:shd w:val="clear" w:color="auto" w:fill="auto"/>
            <w:vAlign w:val="center"/>
          </w:tcPr>
          <w:p w14:paraId="732FD5EB" w14:textId="77777777" w:rsidR="00E84502" w:rsidRPr="00314D1D" w:rsidRDefault="00E84502" w:rsidP="00641BEA">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12" w:space="0" w:color="auto"/>
            </w:tcBorders>
            <w:shd w:val="clear" w:color="auto" w:fill="auto"/>
            <w:vAlign w:val="center"/>
          </w:tcPr>
          <w:p w14:paraId="0D2E89BE" w14:textId="77777777" w:rsidR="00E84502" w:rsidRPr="00314D1D" w:rsidRDefault="00E84502" w:rsidP="00641BEA">
            <w:pPr>
              <w:spacing w:after="0" w:line="240" w:lineRule="auto"/>
              <w:jc w:val="center"/>
              <w:rPr>
                <w:rFonts w:ascii="Arial" w:eastAsia="Times New Roman" w:hAnsi="Arial" w:cs="Arial"/>
                <w:color w:val="000000"/>
                <w:sz w:val="18"/>
                <w:szCs w:val="18"/>
                <w:lang w:eastAsia="cs-CZ"/>
              </w:rPr>
            </w:pPr>
          </w:p>
        </w:tc>
      </w:tr>
      <w:tr w:rsidR="00E84502" w:rsidRPr="00314D1D" w14:paraId="0E20930A" w14:textId="77777777" w:rsidTr="00E84502">
        <w:trPr>
          <w:trHeight w:val="303"/>
        </w:trPr>
        <w:tc>
          <w:tcPr>
            <w:tcW w:w="2421" w:type="dxa"/>
            <w:tcBorders>
              <w:top w:val="nil"/>
              <w:left w:val="single" w:sz="12" w:space="0" w:color="auto"/>
              <w:bottom w:val="nil"/>
              <w:right w:val="single" w:sz="8" w:space="0" w:color="auto"/>
            </w:tcBorders>
            <w:shd w:val="clear" w:color="000000" w:fill="D9D9D9"/>
            <w:vAlign w:val="center"/>
            <w:hideMark/>
          </w:tcPr>
          <w:p w14:paraId="0048D8D1" w14:textId="77777777" w:rsidR="00E84502" w:rsidRPr="00314D1D" w:rsidRDefault="00E84502" w:rsidP="00641BEA">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 xml:space="preserve">Total </w:t>
            </w:r>
          </w:p>
        </w:tc>
        <w:tc>
          <w:tcPr>
            <w:tcW w:w="1418" w:type="dxa"/>
            <w:vMerge w:val="restart"/>
            <w:tcBorders>
              <w:top w:val="nil"/>
              <w:left w:val="single" w:sz="8" w:space="0" w:color="auto"/>
              <w:bottom w:val="single" w:sz="8" w:space="0" w:color="000000"/>
              <w:right w:val="single" w:sz="8" w:space="0" w:color="auto"/>
            </w:tcBorders>
            <w:shd w:val="clear" w:color="000000" w:fill="D9D9D9"/>
            <w:vAlign w:val="center"/>
          </w:tcPr>
          <w:p w14:paraId="05B27038" w14:textId="77777777" w:rsidR="00E84502" w:rsidRPr="00314D1D" w:rsidRDefault="004D57FC" w:rsidP="00641BEA">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547</w:t>
            </w:r>
          </w:p>
        </w:tc>
        <w:tc>
          <w:tcPr>
            <w:tcW w:w="1418" w:type="dxa"/>
            <w:vMerge w:val="restart"/>
            <w:tcBorders>
              <w:top w:val="nil"/>
              <w:left w:val="single" w:sz="8" w:space="0" w:color="auto"/>
              <w:bottom w:val="single" w:sz="8" w:space="0" w:color="000000"/>
              <w:right w:val="single" w:sz="8" w:space="0" w:color="auto"/>
            </w:tcBorders>
            <w:shd w:val="clear" w:color="000000" w:fill="D9D9D9"/>
            <w:vAlign w:val="center"/>
          </w:tcPr>
          <w:p w14:paraId="2987C0DB" w14:textId="77777777" w:rsidR="00E84502" w:rsidRPr="00314D1D" w:rsidRDefault="00E84502" w:rsidP="00641BEA">
            <w:pPr>
              <w:spacing w:after="0" w:line="240" w:lineRule="auto"/>
              <w:jc w:val="center"/>
              <w:rPr>
                <w:rFonts w:ascii="Arial" w:eastAsia="Times New Roman" w:hAnsi="Arial" w:cs="Arial"/>
                <w:b/>
                <w:bCs/>
                <w:color w:val="000000"/>
                <w:sz w:val="18"/>
                <w:szCs w:val="18"/>
                <w:lang w:eastAsia="cs-CZ"/>
              </w:rPr>
            </w:pPr>
          </w:p>
        </w:tc>
        <w:tc>
          <w:tcPr>
            <w:tcW w:w="1418" w:type="dxa"/>
            <w:vMerge w:val="restart"/>
            <w:tcBorders>
              <w:top w:val="nil"/>
              <w:left w:val="single" w:sz="8" w:space="0" w:color="auto"/>
              <w:bottom w:val="single" w:sz="8" w:space="0" w:color="000000"/>
              <w:right w:val="single" w:sz="8" w:space="0" w:color="auto"/>
            </w:tcBorders>
            <w:shd w:val="clear" w:color="000000" w:fill="D9D9D9"/>
            <w:vAlign w:val="center"/>
          </w:tcPr>
          <w:p w14:paraId="57FE4F5C" w14:textId="77777777" w:rsidR="00E84502" w:rsidRPr="00314D1D" w:rsidRDefault="00E84502" w:rsidP="00641BEA">
            <w:pPr>
              <w:spacing w:after="0" w:line="240" w:lineRule="auto"/>
              <w:jc w:val="center"/>
              <w:rPr>
                <w:rFonts w:ascii="Arial" w:eastAsia="Times New Roman" w:hAnsi="Arial" w:cs="Arial"/>
                <w:b/>
                <w:bCs/>
                <w:color w:val="000000"/>
                <w:sz w:val="18"/>
                <w:szCs w:val="18"/>
                <w:lang w:eastAsia="cs-CZ"/>
              </w:rPr>
            </w:pPr>
          </w:p>
        </w:tc>
        <w:tc>
          <w:tcPr>
            <w:tcW w:w="1418" w:type="dxa"/>
            <w:vMerge w:val="restart"/>
            <w:tcBorders>
              <w:top w:val="nil"/>
              <w:left w:val="single" w:sz="8" w:space="0" w:color="auto"/>
              <w:bottom w:val="single" w:sz="8" w:space="0" w:color="000000"/>
              <w:right w:val="single" w:sz="8" w:space="0" w:color="auto"/>
            </w:tcBorders>
            <w:shd w:val="clear" w:color="000000" w:fill="D9D9D9"/>
            <w:vAlign w:val="center"/>
          </w:tcPr>
          <w:p w14:paraId="5237601D" w14:textId="77777777" w:rsidR="00E84502" w:rsidRPr="00314D1D" w:rsidRDefault="00E84502" w:rsidP="00641BEA">
            <w:pPr>
              <w:spacing w:after="0" w:line="240" w:lineRule="auto"/>
              <w:jc w:val="center"/>
              <w:rPr>
                <w:rFonts w:ascii="Arial" w:eastAsia="Times New Roman" w:hAnsi="Arial" w:cs="Arial"/>
                <w:b/>
                <w:bCs/>
                <w:color w:val="000000"/>
                <w:sz w:val="18"/>
                <w:szCs w:val="18"/>
                <w:lang w:eastAsia="cs-CZ"/>
              </w:rPr>
            </w:pPr>
          </w:p>
        </w:tc>
        <w:tc>
          <w:tcPr>
            <w:tcW w:w="1418" w:type="dxa"/>
            <w:vMerge w:val="restart"/>
            <w:tcBorders>
              <w:top w:val="nil"/>
              <w:left w:val="single" w:sz="8" w:space="0" w:color="auto"/>
              <w:bottom w:val="single" w:sz="8" w:space="0" w:color="000000"/>
              <w:right w:val="single" w:sz="12" w:space="0" w:color="auto"/>
            </w:tcBorders>
            <w:shd w:val="clear" w:color="000000" w:fill="D9D9D9"/>
            <w:vAlign w:val="center"/>
          </w:tcPr>
          <w:p w14:paraId="316F190B" w14:textId="77777777" w:rsidR="00E84502" w:rsidRPr="00314D1D" w:rsidRDefault="00E84502" w:rsidP="00641BEA">
            <w:pPr>
              <w:spacing w:after="0" w:line="240" w:lineRule="auto"/>
              <w:jc w:val="center"/>
              <w:rPr>
                <w:rFonts w:ascii="Arial" w:eastAsia="Times New Roman" w:hAnsi="Arial" w:cs="Arial"/>
                <w:b/>
                <w:bCs/>
                <w:color w:val="000000"/>
                <w:sz w:val="18"/>
                <w:szCs w:val="18"/>
                <w:lang w:eastAsia="cs-CZ"/>
              </w:rPr>
            </w:pPr>
          </w:p>
        </w:tc>
      </w:tr>
      <w:tr w:rsidR="00E84502" w:rsidRPr="00314D1D" w14:paraId="2658A0B3" w14:textId="77777777" w:rsidTr="00E84502">
        <w:trPr>
          <w:trHeight w:val="317"/>
        </w:trPr>
        <w:tc>
          <w:tcPr>
            <w:tcW w:w="2421" w:type="dxa"/>
            <w:tcBorders>
              <w:top w:val="nil"/>
              <w:left w:val="single" w:sz="12" w:space="0" w:color="auto"/>
              <w:bottom w:val="single" w:sz="8" w:space="0" w:color="auto"/>
              <w:right w:val="single" w:sz="8" w:space="0" w:color="auto"/>
            </w:tcBorders>
            <w:shd w:val="clear" w:color="000000" w:fill="D9D9D9"/>
            <w:vAlign w:val="center"/>
            <w:hideMark/>
          </w:tcPr>
          <w:p w14:paraId="12B5AA85" w14:textId="77777777" w:rsidR="00E84502" w:rsidRPr="00314D1D" w:rsidRDefault="00E84502" w:rsidP="00641BEA">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stable and mobile collection</w:t>
            </w:r>
          </w:p>
        </w:tc>
        <w:tc>
          <w:tcPr>
            <w:tcW w:w="1418" w:type="dxa"/>
            <w:vMerge/>
            <w:tcBorders>
              <w:top w:val="nil"/>
              <w:left w:val="single" w:sz="8" w:space="0" w:color="auto"/>
              <w:bottom w:val="single" w:sz="8" w:space="0" w:color="000000"/>
              <w:right w:val="single" w:sz="8" w:space="0" w:color="auto"/>
            </w:tcBorders>
            <w:vAlign w:val="center"/>
          </w:tcPr>
          <w:p w14:paraId="5E5B7985" w14:textId="77777777" w:rsidR="00E84502" w:rsidRPr="00314D1D" w:rsidRDefault="00E84502" w:rsidP="00641BEA">
            <w:pPr>
              <w:spacing w:after="0" w:line="240" w:lineRule="auto"/>
              <w:rPr>
                <w:rFonts w:ascii="Arial" w:eastAsia="Times New Roman" w:hAnsi="Arial" w:cs="Arial"/>
                <w:b/>
                <w:bCs/>
                <w:color w:val="000000"/>
                <w:sz w:val="18"/>
                <w:szCs w:val="18"/>
                <w:lang w:eastAsia="cs-CZ"/>
              </w:rPr>
            </w:pPr>
          </w:p>
        </w:tc>
        <w:tc>
          <w:tcPr>
            <w:tcW w:w="1418" w:type="dxa"/>
            <w:vMerge/>
            <w:tcBorders>
              <w:top w:val="nil"/>
              <w:left w:val="single" w:sz="8" w:space="0" w:color="auto"/>
              <w:bottom w:val="single" w:sz="8" w:space="0" w:color="000000"/>
              <w:right w:val="single" w:sz="8" w:space="0" w:color="auto"/>
            </w:tcBorders>
            <w:vAlign w:val="center"/>
          </w:tcPr>
          <w:p w14:paraId="7651CEE9" w14:textId="77777777" w:rsidR="00E84502" w:rsidRPr="00314D1D" w:rsidRDefault="00E84502" w:rsidP="00641BEA">
            <w:pPr>
              <w:spacing w:after="0" w:line="240" w:lineRule="auto"/>
              <w:rPr>
                <w:rFonts w:ascii="Arial" w:eastAsia="Times New Roman" w:hAnsi="Arial" w:cs="Arial"/>
                <w:b/>
                <w:bCs/>
                <w:color w:val="000000"/>
                <w:sz w:val="18"/>
                <w:szCs w:val="18"/>
                <w:lang w:eastAsia="cs-CZ"/>
              </w:rPr>
            </w:pPr>
          </w:p>
        </w:tc>
        <w:tc>
          <w:tcPr>
            <w:tcW w:w="1418" w:type="dxa"/>
            <w:vMerge/>
            <w:tcBorders>
              <w:top w:val="nil"/>
              <w:left w:val="single" w:sz="8" w:space="0" w:color="auto"/>
              <w:bottom w:val="single" w:sz="8" w:space="0" w:color="000000"/>
              <w:right w:val="single" w:sz="8" w:space="0" w:color="auto"/>
            </w:tcBorders>
            <w:vAlign w:val="center"/>
          </w:tcPr>
          <w:p w14:paraId="3B7BBA8E" w14:textId="77777777" w:rsidR="00E84502" w:rsidRPr="00314D1D" w:rsidRDefault="00E84502" w:rsidP="00641BEA">
            <w:pPr>
              <w:spacing w:after="0" w:line="240" w:lineRule="auto"/>
              <w:rPr>
                <w:rFonts w:ascii="Arial" w:eastAsia="Times New Roman" w:hAnsi="Arial" w:cs="Arial"/>
                <w:b/>
                <w:bCs/>
                <w:color w:val="000000"/>
                <w:sz w:val="18"/>
                <w:szCs w:val="18"/>
                <w:lang w:eastAsia="cs-CZ"/>
              </w:rPr>
            </w:pPr>
          </w:p>
        </w:tc>
        <w:tc>
          <w:tcPr>
            <w:tcW w:w="1418" w:type="dxa"/>
            <w:vMerge/>
            <w:tcBorders>
              <w:top w:val="nil"/>
              <w:left w:val="single" w:sz="8" w:space="0" w:color="auto"/>
              <w:bottom w:val="single" w:sz="8" w:space="0" w:color="000000"/>
              <w:right w:val="single" w:sz="8" w:space="0" w:color="auto"/>
            </w:tcBorders>
            <w:vAlign w:val="center"/>
          </w:tcPr>
          <w:p w14:paraId="14B0A172" w14:textId="77777777" w:rsidR="00E84502" w:rsidRPr="00314D1D" w:rsidRDefault="00E84502" w:rsidP="00641BEA">
            <w:pPr>
              <w:spacing w:after="0" w:line="240" w:lineRule="auto"/>
              <w:rPr>
                <w:rFonts w:ascii="Arial" w:eastAsia="Times New Roman" w:hAnsi="Arial" w:cs="Arial"/>
                <w:b/>
                <w:bCs/>
                <w:color w:val="000000"/>
                <w:sz w:val="18"/>
                <w:szCs w:val="18"/>
                <w:lang w:eastAsia="cs-CZ"/>
              </w:rPr>
            </w:pPr>
          </w:p>
        </w:tc>
        <w:tc>
          <w:tcPr>
            <w:tcW w:w="1418" w:type="dxa"/>
            <w:vMerge/>
            <w:tcBorders>
              <w:top w:val="nil"/>
              <w:left w:val="single" w:sz="8" w:space="0" w:color="auto"/>
              <w:bottom w:val="single" w:sz="8" w:space="0" w:color="000000"/>
              <w:right w:val="single" w:sz="12" w:space="0" w:color="auto"/>
            </w:tcBorders>
            <w:vAlign w:val="center"/>
          </w:tcPr>
          <w:p w14:paraId="572E4D4E" w14:textId="77777777" w:rsidR="00E84502" w:rsidRPr="00314D1D" w:rsidRDefault="00E84502" w:rsidP="00641BEA">
            <w:pPr>
              <w:spacing w:after="0" w:line="240" w:lineRule="auto"/>
              <w:rPr>
                <w:rFonts w:ascii="Arial" w:eastAsia="Times New Roman" w:hAnsi="Arial" w:cs="Arial"/>
                <w:b/>
                <w:bCs/>
                <w:color w:val="000000"/>
                <w:sz w:val="18"/>
                <w:szCs w:val="18"/>
                <w:lang w:eastAsia="cs-CZ"/>
              </w:rPr>
            </w:pPr>
          </w:p>
        </w:tc>
      </w:tr>
      <w:tr w:rsidR="00E84502" w:rsidRPr="00314D1D" w14:paraId="214DF6CD" w14:textId="77777777" w:rsidTr="00E84502">
        <w:trPr>
          <w:trHeight w:val="317"/>
        </w:trPr>
        <w:tc>
          <w:tcPr>
            <w:tcW w:w="2421" w:type="dxa"/>
            <w:tcBorders>
              <w:top w:val="nil"/>
              <w:left w:val="single" w:sz="12" w:space="0" w:color="auto"/>
              <w:bottom w:val="single" w:sz="8" w:space="0" w:color="auto"/>
              <w:right w:val="single" w:sz="8" w:space="0" w:color="auto"/>
            </w:tcBorders>
            <w:shd w:val="clear" w:color="auto" w:fill="auto"/>
            <w:vAlign w:val="center"/>
            <w:hideMark/>
          </w:tcPr>
          <w:p w14:paraId="3119B411" w14:textId="77777777" w:rsidR="00E84502" w:rsidRPr="00314D1D" w:rsidRDefault="00E84502" w:rsidP="00641BEA">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Collection of refrigeration equipment</w:t>
            </w:r>
          </w:p>
        </w:tc>
        <w:tc>
          <w:tcPr>
            <w:tcW w:w="1418" w:type="dxa"/>
            <w:tcBorders>
              <w:top w:val="nil"/>
              <w:left w:val="nil"/>
              <w:bottom w:val="single" w:sz="8" w:space="0" w:color="auto"/>
              <w:right w:val="single" w:sz="8" w:space="0" w:color="auto"/>
            </w:tcBorders>
            <w:shd w:val="clear" w:color="auto" w:fill="auto"/>
            <w:vAlign w:val="center"/>
          </w:tcPr>
          <w:p w14:paraId="421DBD21" w14:textId="77777777" w:rsidR="00E84502" w:rsidRPr="00314D1D" w:rsidRDefault="00E84502" w:rsidP="00641BEA">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20"/>
                <w:lang w:bidi="en-US"/>
              </w:rPr>
              <w:t>TW</w:t>
            </w:r>
          </w:p>
        </w:tc>
        <w:tc>
          <w:tcPr>
            <w:tcW w:w="1418" w:type="dxa"/>
            <w:tcBorders>
              <w:top w:val="nil"/>
              <w:left w:val="nil"/>
              <w:bottom w:val="single" w:sz="8" w:space="0" w:color="auto"/>
              <w:right w:val="single" w:sz="8" w:space="0" w:color="auto"/>
            </w:tcBorders>
            <w:shd w:val="clear" w:color="auto" w:fill="auto"/>
            <w:vAlign w:val="center"/>
          </w:tcPr>
          <w:p w14:paraId="09ED635F" w14:textId="77777777" w:rsidR="00E84502" w:rsidRPr="00314D1D" w:rsidRDefault="00E84502" w:rsidP="00641BEA">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8" w:space="0" w:color="auto"/>
            </w:tcBorders>
            <w:shd w:val="clear" w:color="auto" w:fill="auto"/>
            <w:vAlign w:val="center"/>
          </w:tcPr>
          <w:p w14:paraId="7309F8D1" w14:textId="77777777" w:rsidR="00E84502" w:rsidRPr="00314D1D" w:rsidRDefault="00E84502" w:rsidP="00641BEA">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8" w:space="0" w:color="auto"/>
            </w:tcBorders>
            <w:shd w:val="clear" w:color="auto" w:fill="auto"/>
            <w:vAlign w:val="center"/>
          </w:tcPr>
          <w:p w14:paraId="609B6ACD" w14:textId="77777777" w:rsidR="00E84502" w:rsidRPr="00314D1D" w:rsidRDefault="00E84502" w:rsidP="00641BEA">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12" w:space="0" w:color="auto"/>
            </w:tcBorders>
            <w:shd w:val="clear" w:color="auto" w:fill="auto"/>
            <w:vAlign w:val="center"/>
          </w:tcPr>
          <w:p w14:paraId="455D247F" w14:textId="77777777" w:rsidR="00E84502" w:rsidRPr="00314D1D" w:rsidRDefault="00E84502" w:rsidP="00641BEA">
            <w:pPr>
              <w:spacing w:after="0" w:line="240" w:lineRule="auto"/>
              <w:jc w:val="center"/>
              <w:rPr>
                <w:rFonts w:ascii="Arial" w:eastAsia="Times New Roman" w:hAnsi="Arial" w:cs="Arial"/>
                <w:color w:val="000000"/>
                <w:sz w:val="18"/>
                <w:szCs w:val="18"/>
                <w:lang w:eastAsia="cs-CZ"/>
              </w:rPr>
            </w:pPr>
          </w:p>
        </w:tc>
      </w:tr>
      <w:tr w:rsidR="00E84502" w:rsidRPr="00314D1D" w14:paraId="4176C2D9" w14:textId="77777777" w:rsidTr="00E84502">
        <w:trPr>
          <w:trHeight w:val="317"/>
        </w:trPr>
        <w:tc>
          <w:tcPr>
            <w:tcW w:w="2421" w:type="dxa"/>
            <w:tcBorders>
              <w:top w:val="nil"/>
              <w:left w:val="single" w:sz="12" w:space="0" w:color="auto"/>
              <w:bottom w:val="single" w:sz="8" w:space="0" w:color="auto"/>
              <w:right w:val="single" w:sz="8" w:space="0" w:color="auto"/>
            </w:tcBorders>
            <w:shd w:val="clear" w:color="auto" w:fill="auto"/>
            <w:vAlign w:val="center"/>
            <w:hideMark/>
          </w:tcPr>
          <w:p w14:paraId="4701E812" w14:textId="77777777" w:rsidR="00E84502" w:rsidRPr="00314D1D" w:rsidRDefault="00E84502" w:rsidP="00641BEA">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Collection of TV and PC monitors</w:t>
            </w:r>
          </w:p>
        </w:tc>
        <w:tc>
          <w:tcPr>
            <w:tcW w:w="1418" w:type="dxa"/>
            <w:tcBorders>
              <w:top w:val="nil"/>
              <w:left w:val="nil"/>
              <w:bottom w:val="single" w:sz="8" w:space="0" w:color="auto"/>
              <w:right w:val="single" w:sz="8" w:space="0" w:color="auto"/>
            </w:tcBorders>
            <w:shd w:val="clear" w:color="auto" w:fill="auto"/>
            <w:vAlign w:val="center"/>
          </w:tcPr>
          <w:p w14:paraId="2F30CCF6" w14:textId="77777777" w:rsidR="00E84502" w:rsidRPr="00314D1D" w:rsidRDefault="00E84502" w:rsidP="00641BEA">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TW</w:t>
            </w:r>
          </w:p>
        </w:tc>
        <w:tc>
          <w:tcPr>
            <w:tcW w:w="1418" w:type="dxa"/>
            <w:tcBorders>
              <w:top w:val="nil"/>
              <w:left w:val="nil"/>
              <w:bottom w:val="single" w:sz="8" w:space="0" w:color="auto"/>
              <w:right w:val="single" w:sz="8" w:space="0" w:color="auto"/>
            </w:tcBorders>
            <w:shd w:val="clear" w:color="auto" w:fill="auto"/>
            <w:vAlign w:val="center"/>
          </w:tcPr>
          <w:p w14:paraId="7E33CBB6" w14:textId="77777777" w:rsidR="00E84502" w:rsidRPr="00314D1D" w:rsidRDefault="00E84502" w:rsidP="00641BEA">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8" w:space="0" w:color="auto"/>
            </w:tcBorders>
            <w:shd w:val="clear" w:color="auto" w:fill="auto"/>
            <w:vAlign w:val="center"/>
          </w:tcPr>
          <w:p w14:paraId="241AF6DC" w14:textId="77777777" w:rsidR="00E84502" w:rsidRPr="00314D1D" w:rsidRDefault="00E84502" w:rsidP="00641BEA">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8" w:space="0" w:color="auto"/>
            </w:tcBorders>
            <w:shd w:val="clear" w:color="auto" w:fill="auto"/>
            <w:vAlign w:val="center"/>
          </w:tcPr>
          <w:p w14:paraId="397D2592" w14:textId="77777777" w:rsidR="00E84502" w:rsidRPr="00314D1D" w:rsidRDefault="00E84502" w:rsidP="00641BEA">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12" w:space="0" w:color="auto"/>
            </w:tcBorders>
            <w:shd w:val="clear" w:color="auto" w:fill="auto"/>
            <w:vAlign w:val="center"/>
          </w:tcPr>
          <w:p w14:paraId="11172F1A" w14:textId="77777777" w:rsidR="00E84502" w:rsidRPr="00314D1D" w:rsidRDefault="00E84502" w:rsidP="00641BEA">
            <w:pPr>
              <w:spacing w:after="0" w:line="240" w:lineRule="auto"/>
              <w:jc w:val="center"/>
              <w:rPr>
                <w:rFonts w:ascii="Arial" w:eastAsia="Times New Roman" w:hAnsi="Arial" w:cs="Arial"/>
                <w:color w:val="000000"/>
                <w:sz w:val="18"/>
                <w:szCs w:val="18"/>
                <w:lang w:eastAsia="cs-CZ"/>
              </w:rPr>
            </w:pPr>
          </w:p>
        </w:tc>
      </w:tr>
      <w:tr w:rsidR="00E84502" w:rsidRPr="00314D1D" w14:paraId="5276CE4F" w14:textId="77777777" w:rsidTr="00E84502">
        <w:trPr>
          <w:trHeight w:val="318"/>
        </w:trPr>
        <w:tc>
          <w:tcPr>
            <w:tcW w:w="2421" w:type="dxa"/>
            <w:tcBorders>
              <w:top w:val="nil"/>
              <w:left w:val="single" w:sz="12" w:space="0" w:color="auto"/>
              <w:bottom w:val="single" w:sz="8" w:space="0" w:color="auto"/>
              <w:right w:val="single" w:sz="8" w:space="0" w:color="auto"/>
            </w:tcBorders>
            <w:shd w:val="clear" w:color="auto" w:fill="auto"/>
            <w:vAlign w:val="center"/>
            <w:hideMark/>
          </w:tcPr>
          <w:p w14:paraId="041DE6D6" w14:textId="77777777" w:rsidR="00E84502" w:rsidRPr="00314D1D" w:rsidRDefault="00E84502" w:rsidP="00641BEA">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 xml:space="preserve">Collection of unusable pharmaceuticals </w:t>
            </w:r>
          </w:p>
        </w:tc>
        <w:tc>
          <w:tcPr>
            <w:tcW w:w="1418" w:type="dxa"/>
            <w:tcBorders>
              <w:top w:val="nil"/>
              <w:left w:val="nil"/>
              <w:bottom w:val="single" w:sz="8" w:space="0" w:color="auto"/>
              <w:right w:val="single" w:sz="8" w:space="0" w:color="auto"/>
            </w:tcBorders>
            <w:shd w:val="clear" w:color="auto" w:fill="auto"/>
            <w:vAlign w:val="center"/>
          </w:tcPr>
          <w:p w14:paraId="0A2D57B8" w14:textId="77777777" w:rsidR="00E84502" w:rsidRPr="00314D1D" w:rsidRDefault="004D57FC" w:rsidP="00641BEA">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20"/>
                <w:lang w:bidi="en-US"/>
              </w:rPr>
              <w:t>173</w:t>
            </w:r>
          </w:p>
        </w:tc>
        <w:tc>
          <w:tcPr>
            <w:tcW w:w="1418" w:type="dxa"/>
            <w:tcBorders>
              <w:top w:val="nil"/>
              <w:left w:val="nil"/>
              <w:bottom w:val="single" w:sz="8" w:space="0" w:color="auto"/>
              <w:right w:val="single" w:sz="8" w:space="0" w:color="auto"/>
            </w:tcBorders>
            <w:shd w:val="clear" w:color="auto" w:fill="auto"/>
            <w:vAlign w:val="center"/>
          </w:tcPr>
          <w:p w14:paraId="088AD542" w14:textId="77777777" w:rsidR="00E84502" w:rsidRPr="00314D1D" w:rsidRDefault="00E84502" w:rsidP="00641BEA">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8" w:space="0" w:color="auto"/>
            </w:tcBorders>
            <w:shd w:val="clear" w:color="auto" w:fill="auto"/>
            <w:vAlign w:val="center"/>
          </w:tcPr>
          <w:p w14:paraId="51240D48" w14:textId="77777777" w:rsidR="00E84502" w:rsidRPr="00314D1D" w:rsidRDefault="00E84502" w:rsidP="00641BEA">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8" w:space="0" w:color="auto"/>
            </w:tcBorders>
            <w:shd w:val="clear" w:color="auto" w:fill="auto"/>
            <w:vAlign w:val="center"/>
          </w:tcPr>
          <w:p w14:paraId="6F1E67DB" w14:textId="77777777" w:rsidR="00E84502" w:rsidRPr="00314D1D" w:rsidRDefault="00E84502" w:rsidP="00641BEA">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12" w:space="0" w:color="auto"/>
            </w:tcBorders>
            <w:shd w:val="clear" w:color="auto" w:fill="auto"/>
            <w:vAlign w:val="center"/>
          </w:tcPr>
          <w:p w14:paraId="7C83418E" w14:textId="77777777" w:rsidR="00E84502" w:rsidRPr="00314D1D" w:rsidRDefault="00E84502" w:rsidP="00641BEA">
            <w:pPr>
              <w:spacing w:after="0" w:line="240" w:lineRule="auto"/>
              <w:jc w:val="center"/>
              <w:rPr>
                <w:rFonts w:ascii="Arial" w:eastAsia="Times New Roman" w:hAnsi="Arial" w:cs="Arial"/>
                <w:color w:val="000000"/>
                <w:sz w:val="18"/>
                <w:szCs w:val="18"/>
                <w:lang w:eastAsia="cs-CZ"/>
              </w:rPr>
            </w:pPr>
          </w:p>
        </w:tc>
      </w:tr>
      <w:tr w:rsidR="00E84502" w:rsidRPr="00314D1D" w14:paraId="12044326" w14:textId="77777777" w:rsidTr="00641BEA">
        <w:trPr>
          <w:trHeight w:val="318"/>
        </w:trPr>
        <w:tc>
          <w:tcPr>
            <w:tcW w:w="2421" w:type="dxa"/>
            <w:tcBorders>
              <w:top w:val="nil"/>
              <w:left w:val="single" w:sz="12" w:space="0" w:color="auto"/>
              <w:bottom w:val="single" w:sz="8" w:space="0" w:color="auto"/>
              <w:right w:val="single" w:sz="8" w:space="0" w:color="auto"/>
            </w:tcBorders>
            <w:shd w:val="clear" w:color="auto" w:fill="auto"/>
            <w:vAlign w:val="center"/>
          </w:tcPr>
          <w:p w14:paraId="32D591EE" w14:textId="77777777" w:rsidR="00E84502" w:rsidRPr="00314D1D" w:rsidRDefault="00E84502" w:rsidP="00641BEA">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Collection of syringes</w:t>
            </w:r>
          </w:p>
        </w:tc>
        <w:tc>
          <w:tcPr>
            <w:tcW w:w="1418" w:type="dxa"/>
            <w:tcBorders>
              <w:top w:val="nil"/>
              <w:left w:val="nil"/>
              <w:bottom w:val="single" w:sz="8" w:space="0" w:color="auto"/>
              <w:right w:val="single" w:sz="8" w:space="0" w:color="auto"/>
            </w:tcBorders>
            <w:shd w:val="clear" w:color="auto" w:fill="auto"/>
            <w:vAlign w:val="center"/>
          </w:tcPr>
          <w:p w14:paraId="464C1A26" w14:textId="77777777" w:rsidR="00E84502" w:rsidRPr="00314D1D" w:rsidRDefault="004D57FC" w:rsidP="00641BEA">
            <w:pPr>
              <w:spacing w:after="0" w:line="240" w:lineRule="auto"/>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0.4</w:t>
            </w:r>
          </w:p>
        </w:tc>
        <w:tc>
          <w:tcPr>
            <w:tcW w:w="1418" w:type="dxa"/>
            <w:tcBorders>
              <w:top w:val="nil"/>
              <w:left w:val="nil"/>
              <w:bottom w:val="single" w:sz="8" w:space="0" w:color="auto"/>
              <w:right w:val="single" w:sz="8" w:space="0" w:color="auto"/>
            </w:tcBorders>
            <w:shd w:val="clear" w:color="auto" w:fill="auto"/>
            <w:vAlign w:val="center"/>
          </w:tcPr>
          <w:p w14:paraId="7093F09B" w14:textId="77777777" w:rsidR="00E84502" w:rsidRPr="00314D1D" w:rsidRDefault="00E84502" w:rsidP="00641BEA">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8" w:space="0" w:color="auto"/>
            </w:tcBorders>
            <w:shd w:val="clear" w:color="auto" w:fill="auto"/>
            <w:vAlign w:val="center"/>
          </w:tcPr>
          <w:p w14:paraId="76824B1D" w14:textId="77777777" w:rsidR="00E84502" w:rsidRPr="00314D1D" w:rsidRDefault="00E84502" w:rsidP="00641BEA">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8" w:space="0" w:color="auto"/>
            </w:tcBorders>
            <w:shd w:val="clear" w:color="auto" w:fill="auto"/>
            <w:vAlign w:val="center"/>
          </w:tcPr>
          <w:p w14:paraId="7F888B72" w14:textId="77777777" w:rsidR="00E84502" w:rsidRPr="00314D1D" w:rsidRDefault="00E84502" w:rsidP="00641BEA">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12" w:space="0" w:color="auto"/>
            </w:tcBorders>
            <w:shd w:val="clear" w:color="auto" w:fill="auto"/>
            <w:vAlign w:val="center"/>
          </w:tcPr>
          <w:p w14:paraId="345A949E" w14:textId="77777777" w:rsidR="00E84502" w:rsidRPr="00314D1D" w:rsidRDefault="00E84502" w:rsidP="00641BEA">
            <w:pPr>
              <w:spacing w:after="0" w:line="240" w:lineRule="auto"/>
              <w:jc w:val="center"/>
              <w:rPr>
                <w:rFonts w:ascii="Arial" w:eastAsia="Times New Roman" w:hAnsi="Arial" w:cs="Arial"/>
                <w:color w:val="000000"/>
                <w:sz w:val="18"/>
                <w:szCs w:val="18"/>
                <w:lang w:eastAsia="cs-CZ"/>
              </w:rPr>
            </w:pPr>
          </w:p>
        </w:tc>
      </w:tr>
      <w:tr w:rsidR="00E84502" w:rsidRPr="00314D1D" w14:paraId="60654FB7" w14:textId="77777777" w:rsidTr="00E84502">
        <w:trPr>
          <w:trHeight w:val="317"/>
        </w:trPr>
        <w:tc>
          <w:tcPr>
            <w:tcW w:w="2421" w:type="dxa"/>
            <w:tcBorders>
              <w:top w:val="nil"/>
              <w:left w:val="single" w:sz="12" w:space="0" w:color="auto"/>
              <w:bottom w:val="single" w:sz="8" w:space="0" w:color="auto"/>
              <w:right w:val="single" w:sz="8" w:space="0" w:color="auto"/>
            </w:tcBorders>
            <w:shd w:val="clear" w:color="auto" w:fill="auto"/>
            <w:vAlign w:val="center"/>
            <w:hideMark/>
          </w:tcPr>
          <w:p w14:paraId="4890C2CD" w14:textId="77777777" w:rsidR="00E84502" w:rsidRPr="00314D1D" w:rsidRDefault="00E84502" w:rsidP="00641BEA">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Collection of single articles</w:t>
            </w:r>
          </w:p>
        </w:tc>
        <w:tc>
          <w:tcPr>
            <w:tcW w:w="1418" w:type="dxa"/>
            <w:tcBorders>
              <w:top w:val="nil"/>
              <w:left w:val="nil"/>
              <w:bottom w:val="single" w:sz="8" w:space="0" w:color="auto"/>
              <w:right w:val="single" w:sz="8" w:space="0" w:color="auto"/>
            </w:tcBorders>
            <w:shd w:val="clear" w:color="auto" w:fill="auto"/>
            <w:vAlign w:val="center"/>
          </w:tcPr>
          <w:p w14:paraId="748DFC93" w14:textId="77777777" w:rsidR="00E84502" w:rsidRPr="00314D1D" w:rsidRDefault="00E84502" w:rsidP="00641BEA">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TW</w:t>
            </w:r>
          </w:p>
        </w:tc>
        <w:tc>
          <w:tcPr>
            <w:tcW w:w="1418" w:type="dxa"/>
            <w:tcBorders>
              <w:top w:val="nil"/>
              <w:left w:val="nil"/>
              <w:bottom w:val="single" w:sz="8" w:space="0" w:color="auto"/>
              <w:right w:val="single" w:sz="8" w:space="0" w:color="auto"/>
            </w:tcBorders>
            <w:shd w:val="clear" w:color="auto" w:fill="auto"/>
            <w:vAlign w:val="center"/>
          </w:tcPr>
          <w:p w14:paraId="061F85E6" w14:textId="77777777" w:rsidR="00E84502" w:rsidRPr="00314D1D" w:rsidRDefault="00E84502" w:rsidP="00641BEA">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8" w:space="0" w:color="auto"/>
            </w:tcBorders>
            <w:shd w:val="clear" w:color="auto" w:fill="auto"/>
            <w:vAlign w:val="center"/>
          </w:tcPr>
          <w:p w14:paraId="02606AA7" w14:textId="77777777" w:rsidR="00E84502" w:rsidRPr="00314D1D" w:rsidRDefault="00E84502" w:rsidP="00641BEA">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8" w:space="0" w:color="auto"/>
            </w:tcBorders>
            <w:shd w:val="clear" w:color="auto" w:fill="auto"/>
            <w:vAlign w:val="center"/>
          </w:tcPr>
          <w:p w14:paraId="47E82E95" w14:textId="77777777" w:rsidR="00E84502" w:rsidRPr="00314D1D" w:rsidRDefault="00E84502" w:rsidP="00641BEA">
            <w:pPr>
              <w:spacing w:after="0" w:line="240" w:lineRule="auto"/>
              <w:jc w:val="center"/>
              <w:rPr>
                <w:rFonts w:ascii="Arial" w:eastAsia="Times New Roman" w:hAnsi="Arial" w:cs="Arial"/>
                <w:color w:val="000000"/>
                <w:sz w:val="18"/>
                <w:szCs w:val="18"/>
                <w:lang w:eastAsia="cs-CZ"/>
              </w:rPr>
            </w:pPr>
          </w:p>
        </w:tc>
        <w:tc>
          <w:tcPr>
            <w:tcW w:w="1418" w:type="dxa"/>
            <w:tcBorders>
              <w:top w:val="nil"/>
              <w:left w:val="nil"/>
              <w:bottom w:val="single" w:sz="8" w:space="0" w:color="auto"/>
              <w:right w:val="single" w:sz="12" w:space="0" w:color="auto"/>
            </w:tcBorders>
            <w:shd w:val="clear" w:color="auto" w:fill="auto"/>
            <w:vAlign w:val="center"/>
          </w:tcPr>
          <w:p w14:paraId="314FE086" w14:textId="77777777" w:rsidR="00E84502" w:rsidRPr="00314D1D" w:rsidRDefault="00E84502" w:rsidP="00641BEA">
            <w:pPr>
              <w:spacing w:after="0" w:line="240" w:lineRule="auto"/>
              <w:jc w:val="center"/>
              <w:rPr>
                <w:rFonts w:ascii="Arial" w:eastAsia="Times New Roman" w:hAnsi="Arial" w:cs="Arial"/>
                <w:color w:val="000000"/>
                <w:sz w:val="18"/>
                <w:szCs w:val="18"/>
                <w:lang w:eastAsia="cs-CZ"/>
              </w:rPr>
            </w:pPr>
          </w:p>
        </w:tc>
      </w:tr>
      <w:tr w:rsidR="00E84502" w:rsidRPr="00314D1D" w14:paraId="45F57816" w14:textId="77777777" w:rsidTr="00E84502">
        <w:trPr>
          <w:trHeight w:val="317"/>
        </w:trPr>
        <w:tc>
          <w:tcPr>
            <w:tcW w:w="2421" w:type="dxa"/>
            <w:tcBorders>
              <w:top w:val="nil"/>
              <w:left w:val="single" w:sz="12" w:space="0" w:color="auto"/>
              <w:bottom w:val="single" w:sz="12" w:space="0" w:color="auto"/>
              <w:right w:val="single" w:sz="8" w:space="0" w:color="auto"/>
            </w:tcBorders>
            <w:shd w:val="clear" w:color="000000" w:fill="D9D9D9"/>
            <w:vAlign w:val="center"/>
            <w:hideMark/>
          </w:tcPr>
          <w:p w14:paraId="29B013EC" w14:textId="77777777" w:rsidR="00E84502" w:rsidRPr="00314D1D" w:rsidRDefault="00E84502" w:rsidP="00641BEA">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Total</w:t>
            </w:r>
          </w:p>
        </w:tc>
        <w:tc>
          <w:tcPr>
            <w:tcW w:w="1418" w:type="dxa"/>
            <w:tcBorders>
              <w:top w:val="nil"/>
              <w:left w:val="nil"/>
              <w:bottom w:val="single" w:sz="12" w:space="0" w:color="auto"/>
              <w:right w:val="single" w:sz="8" w:space="0" w:color="auto"/>
            </w:tcBorders>
            <w:shd w:val="clear" w:color="000000" w:fill="D9D9D9"/>
            <w:vAlign w:val="center"/>
          </w:tcPr>
          <w:p w14:paraId="62F9028C" w14:textId="77777777" w:rsidR="00E84502" w:rsidRPr="00314D1D" w:rsidRDefault="004D57FC" w:rsidP="00641BEA">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720.4</w:t>
            </w:r>
          </w:p>
        </w:tc>
        <w:tc>
          <w:tcPr>
            <w:tcW w:w="1418" w:type="dxa"/>
            <w:tcBorders>
              <w:top w:val="nil"/>
              <w:left w:val="nil"/>
              <w:bottom w:val="single" w:sz="12" w:space="0" w:color="auto"/>
              <w:right w:val="single" w:sz="8" w:space="0" w:color="auto"/>
            </w:tcBorders>
            <w:shd w:val="clear" w:color="000000" w:fill="D9D9D9"/>
            <w:vAlign w:val="center"/>
          </w:tcPr>
          <w:p w14:paraId="05E3AF72" w14:textId="77777777" w:rsidR="00E84502" w:rsidRPr="00314D1D" w:rsidRDefault="00E84502" w:rsidP="00641BEA">
            <w:pPr>
              <w:spacing w:after="0" w:line="240" w:lineRule="auto"/>
              <w:jc w:val="center"/>
              <w:rPr>
                <w:rFonts w:ascii="Arial" w:eastAsia="Times New Roman" w:hAnsi="Arial" w:cs="Arial"/>
                <w:b/>
                <w:bCs/>
                <w:color w:val="000000"/>
                <w:sz w:val="18"/>
                <w:szCs w:val="18"/>
                <w:lang w:eastAsia="cs-CZ"/>
              </w:rPr>
            </w:pPr>
          </w:p>
        </w:tc>
        <w:tc>
          <w:tcPr>
            <w:tcW w:w="1418" w:type="dxa"/>
            <w:tcBorders>
              <w:top w:val="nil"/>
              <w:left w:val="nil"/>
              <w:bottom w:val="single" w:sz="12" w:space="0" w:color="auto"/>
              <w:right w:val="single" w:sz="8" w:space="0" w:color="auto"/>
            </w:tcBorders>
            <w:shd w:val="clear" w:color="000000" w:fill="D9D9D9"/>
            <w:vAlign w:val="center"/>
          </w:tcPr>
          <w:p w14:paraId="0ACE6230" w14:textId="77777777" w:rsidR="00E84502" w:rsidRPr="00314D1D" w:rsidRDefault="00E84502" w:rsidP="00641BEA">
            <w:pPr>
              <w:spacing w:after="0" w:line="240" w:lineRule="auto"/>
              <w:jc w:val="center"/>
              <w:rPr>
                <w:rFonts w:ascii="Arial" w:eastAsia="Times New Roman" w:hAnsi="Arial" w:cs="Arial"/>
                <w:b/>
                <w:bCs/>
                <w:color w:val="000000"/>
                <w:sz w:val="18"/>
                <w:szCs w:val="18"/>
                <w:lang w:eastAsia="cs-CZ"/>
              </w:rPr>
            </w:pPr>
          </w:p>
        </w:tc>
        <w:tc>
          <w:tcPr>
            <w:tcW w:w="1418" w:type="dxa"/>
            <w:tcBorders>
              <w:top w:val="nil"/>
              <w:left w:val="nil"/>
              <w:bottom w:val="single" w:sz="12" w:space="0" w:color="auto"/>
              <w:right w:val="single" w:sz="8" w:space="0" w:color="auto"/>
            </w:tcBorders>
            <w:shd w:val="clear" w:color="000000" w:fill="D9D9D9"/>
            <w:vAlign w:val="center"/>
          </w:tcPr>
          <w:p w14:paraId="2A9980A3" w14:textId="77777777" w:rsidR="00E84502" w:rsidRPr="00314D1D" w:rsidRDefault="00E84502" w:rsidP="00641BEA">
            <w:pPr>
              <w:spacing w:after="0" w:line="240" w:lineRule="auto"/>
              <w:jc w:val="center"/>
              <w:rPr>
                <w:rFonts w:ascii="Arial" w:eastAsia="Times New Roman" w:hAnsi="Arial" w:cs="Arial"/>
                <w:b/>
                <w:bCs/>
                <w:color w:val="000000"/>
                <w:sz w:val="18"/>
                <w:szCs w:val="18"/>
                <w:lang w:eastAsia="cs-CZ"/>
              </w:rPr>
            </w:pPr>
          </w:p>
        </w:tc>
        <w:tc>
          <w:tcPr>
            <w:tcW w:w="1418" w:type="dxa"/>
            <w:tcBorders>
              <w:top w:val="nil"/>
              <w:left w:val="nil"/>
              <w:bottom w:val="single" w:sz="12" w:space="0" w:color="auto"/>
              <w:right w:val="single" w:sz="12" w:space="0" w:color="auto"/>
            </w:tcBorders>
            <w:shd w:val="clear" w:color="000000" w:fill="D9D9D9"/>
            <w:vAlign w:val="center"/>
          </w:tcPr>
          <w:p w14:paraId="5DE8C5B4" w14:textId="77777777" w:rsidR="00E84502" w:rsidRPr="00314D1D" w:rsidRDefault="00E84502" w:rsidP="00641BEA">
            <w:pPr>
              <w:spacing w:after="0" w:line="240" w:lineRule="auto"/>
              <w:jc w:val="center"/>
              <w:rPr>
                <w:rFonts w:ascii="Arial" w:eastAsia="Times New Roman" w:hAnsi="Arial" w:cs="Arial"/>
                <w:b/>
                <w:bCs/>
                <w:color w:val="000000"/>
                <w:sz w:val="18"/>
                <w:szCs w:val="18"/>
                <w:lang w:eastAsia="cs-CZ"/>
              </w:rPr>
            </w:pPr>
          </w:p>
        </w:tc>
      </w:tr>
    </w:tbl>
    <w:p w14:paraId="750CBAD5" w14:textId="77777777" w:rsidR="00E84502" w:rsidRPr="00314D1D" w:rsidRDefault="00E84502" w:rsidP="00563C93">
      <w:pPr>
        <w:autoSpaceDE w:val="0"/>
        <w:autoSpaceDN w:val="0"/>
        <w:adjustRightInd w:val="0"/>
        <w:spacing w:after="0" w:line="240" w:lineRule="auto"/>
        <w:ind w:left="284" w:hanging="284"/>
        <w:jc w:val="both"/>
        <w:rPr>
          <w:rFonts w:ascii="Arial" w:eastAsia="Times New Roman" w:hAnsi="Arial" w:cs="Arial"/>
          <w:sz w:val="18"/>
          <w:lang w:eastAsia="cs-CZ"/>
        </w:rPr>
      </w:pPr>
    </w:p>
    <w:p w14:paraId="04686B3A" w14:textId="77777777" w:rsidR="00E84502" w:rsidRPr="00314D1D" w:rsidRDefault="00E84502" w:rsidP="00563C93">
      <w:pPr>
        <w:autoSpaceDE w:val="0"/>
        <w:autoSpaceDN w:val="0"/>
        <w:adjustRightInd w:val="0"/>
        <w:spacing w:after="0" w:line="240" w:lineRule="auto"/>
        <w:ind w:left="284" w:hanging="284"/>
        <w:jc w:val="both"/>
        <w:rPr>
          <w:rFonts w:ascii="Arial" w:eastAsia="Times New Roman" w:hAnsi="Arial" w:cs="Arial"/>
          <w:sz w:val="18"/>
          <w:lang w:eastAsia="cs-CZ"/>
        </w:rPr>
      </w:pPr>
    </w:p>
    <w:p w14:paraId="34E64EA3" w14:textId="77777777" w:rsidR="00563C93" w:rsidRPr="00314D1D" w:rsidRDefault="00563C93" w:rsidP="00563C93">
      <w:pPr>
        <w:autoSpaceDE w:val="0"/>
        <w:autoSpaceDN w:val="0"/>
        <w:adjustRightInd w:val="0"/>
        <w:spacing w:after="0" w:line="240" w:lineRule="auto"/>
        <w:ind w:left="284" w:hanging="284"/>
        <w:jc w:val="both"/>
        <w:rPr>
          <w:rFonts w:ascii="Arial" w:eastAsia="Times New Roman" w:hAnsi="Arial" w:cs="Arial"/>
          <w:sz w:val="18"/>
          <w:lang w:eastAsia="cs-CZ"/>
        </w:rPr>
      </w:pPr>
      <w:r w:rsidRPr="00314D1D">
        <w:rPr>
          <w:rFonts w:ascii="Arial" w:eastAsia="Times New Roman" w:hAnsi="Arial" w:cs="Arial"/>
          <w:sz w:val="18"/>
          <w:szCs w:val="18"/>
          <w:lang w:bidi="en-US"/>
        </w:rPr>
        <w:t>*) TW - collection and recording in the framework of take-back waste</w:t>
      </w:r>
    </w:p>
    <w:p w14:paraId="02639065" w14:textId="77777777" w:rsidR="00563C93" w:rsidRPr="00314D1D" w:rsidRDefault="00563C93" w:rsidP="00563C93">
      <w:pPr>
        <w:autoSpaceDE w:val="0"/>
        <w:autoSpaceDN w:val="0"/>
        <w:adjustRightInd w:val="0"/>
        <w:spacing w:after="0" w:line="240" w:lineRule="auto"/>
        <w:ind w:left="284" w:hanging="284"/>
        <w:jc w:val="both"/>
        <w:rPr>
          <w:rFonts w:ascii="Arial" w:eastAsia="Times New Roman" w:hAnsi="Arial" w:cs="Arial"/>
          <w:color w:val="FF0000"/>
          <w:sz w:val="18"/>
          <w:lang w:eastAsia="cs-CZ"/>
        </w:rPr>
      </w:pPr>
      <w:r w:rsidRPr="00314D1D">
        <w:rPr>
          <w:rFonts w:ascii="Arial" w:eastAsia="Times New Roman" w:hAnsi="Arial" w:cs="Arial"/>
          <w:sz w:val="18"/>
          <w:szCs w:val="18"/>
          <w:lang w:bidi="en-US"/>
        </w:rPr>
        <w:t>**) took place only in February, March, October and November in 2012</w:t>
      </w:r>
    </w:p>
    <w:p w14:paraId="40A7299D" w14:textId="77777777" w:rsidR="00746856" w:rsidRPr="00314D1D" w:rsidRDefault="00746856" w:rsidP="00563C93">
      <w:pPr>
        <w:autoSpaceDE w:val="0"/>
        <w:autoSpaceDN w:val="0"/>
        <w:adjustRightInd w:val="0"/>
        <w:spacing w:after="0" w:line="240" w:lineRule="auto"/>
        <w:rPr>
          <w:rFonts w:ascii="Arial" w:eastAsia="Times New Roman" w:hAnsi="Arial" w:cs="Arial"/>
          <w:sz w:val="20"/>
          <w:szCs w:val="20"/>
          <w:highlight w:val="yellow"/>
          <w:lang w:eastAsia="cs-CZ"/>
        </w:rPr>
      </w:pPr>
    </w:p>
    <w:p w14:paraId="67F44B58" w14:textId="77777777" w:rsidR="00563C93" w:rsidRPr="00314D1D" w:rsidRDefault="00563C93" w:rsidP="00563C93">
      <w:pPr>
        <w:keepNext/>
        <w:autoSpaceDE w:val="0"/>
        <w:autoSpaceDN w:val="0"/>
        <w:adjustRightInd w:val="0"/>
        <w:spacing w:after="0" w:line="240" w:lineRule="auto"/>
        <w:jc w:val="both"/>
        <w:outlineLvl w:val="0"/>
        <w:rPr>
          <w:rFonts w:ascii="Arial" w:eastAsia="Times New Roman" w:hAnsi="Arial" w:cs="Arial"/>
          <w:b/>
          <w:bCs/>
          <w:sz w:val="20"/>
          <w:u w:val="single"/>
          <w:lang w:eastAsia="cs-CZ"/>
        </w:rPr>
      </w:pPr>
      <w:r w:rsidRPr="00314D1D">
        <w:rPr>
          <w:rFonts w:ascii="Arial" w:eastAsia="Times New Roman" w:hAnsi="Arial" w:cs="Arial"/>
          <w:b/>
          <w:sz w:val="20"/>
          <w:szCs w:val="20"/>
          <w:u w:val="single"/>
          <w:lang w:bidi="en-US"/>
        </w:rPr>
        <w:t>TAKE-BACK COLLECTION OF PRODUCTS</w:t>
      </w:r>
    </w:p>
    <w:p w14:paraId="21FB619C" w14:textId="77777777" w:rsidR="00563C93" w:rsidRPr="00314D1D" w:rsidRDefault="00563C93" w:rsidP="00563C93">
      <w:pPr>
        <w:autoSpaceDE w:val="0"/>
        <w:autoSpaceDN w:val="0"/>
        <w:adjustRightInd w:val="0"/>
        <w:spacing w:after="0" w:line="240" w:lineRule="auto"/>
        <w:rPr>
          <w:rFonts w:ascii="Times New Roman" w:eastAsia="Times New Roman" w:hAnsi="Times New Roman" w:cs="Times New Roman"/>
          <w:sz w:val="20"/>
          <w:szCs w:val="20"/>
          <w:lang w:eastAsia="cs-CZ"/>
        </w:rPr>
      </w:pPr>
    </w:p>
    <w:p w14:paraId="43DC7410" w14:textId="3E4CE73C" w:rsidR="00563C93" w:rsidRPr="00314D1D"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sz w:val="20"/>
          <w:szCs w:val="20"/>
          <w:lang w:bidi="en-US"/>
        </w:rPr>
        <w:t xml:space="preserve">Pursuant to </w:t>
      </w:r>
      <w:r w:rsidRPr="00314D1D">
        <w:rPr>
          <w:rFonts w:ascii="Arial" w:eastAsia="Times New Roman" w:hAnsi="Arial" w:cs="Arial"/>
          <w:b/>
          <w:sz w:val="20"/>
          <w:szCs w:val="20"/>
          <w:lang w:bidi="en-US"/>
        </w:rPr>
        <w:t>Act No. 185/2001 Coll., On Waste and on Amendments to Certain Other Acts</w:t>
      </w:r>
      <w:r w:rsidRPr="00314D1D">
        <w:rPr>
          <w:rFonts w:ascii="Arial" w:eastAsia="Times New Roman" w:hAnsi="Arial" w:cs="Arial"/>
          <w:sz w:val="20"/>
          <w:szCs w:val="20"/>
          <w:lang w:bidi="en-US"/>
        </w:rPr>
        <w:t xml:space="preserve">, as amended (hereinafter referred to as the “Waste Act”), a duty is imposed on persons who import or manufacture specified products to ensure their </w:t>
      </w:r>
      <w:r w:rsidRPr="00314D1D">
        <w:rPr>
          <w:rFonts w:ascii="Arial" w:eastAsia="Times New Roman" w:hAnsi="Arial" w:cs="Arial"/>
          <w:b/>
          <w:sz w:val="20"/>
          <w:szCs w:val="20"/>
          <w:lang w:bidi="en-US"/>
        </w:rPr>
        <w:t>free return</w:t>
      </w:r>
      <w:r w:rsidRPr="00314D1D">
        <w:rPr>
          <w:rFonts w:ascii="Arial" w:eastAsia="Times New Roman" w:hAnsi="Arial" w:cs="Arial"/>
          <w:sz w:val="20"/>
          <w:szCs w:val="20"/>
          <w:lang w:bidi="en-US"/>
        </w:rPr>
        <w:t xml:space="preserve"> from consumers. The obligation to take back returns was imposed </w:t>
      </w:r>
      <w:r w:rsidRPr="00314D1D">
        <w:rPr>
          <w:rFonts w:ascii="Arial" w:eastAsia="Times New Roman" w:hAnsi="Arial" w:cs="Arial"/>
          <w:sz w:val="20"/>
          <w:szCs w:val="20"/>
          <w:u w:val="single"/>
          <w:lang w:bidi="en-US"/>
        </w:rPr>
        <w:t>by law</w:t>
      </w:r>
      <w:r w:rsidRPr="00314D1D">
        <w:rPr>
          <w:rFonts w:ascii="Arial" w:eastAsia="Times New Roman" w:hAnsi="Arial" w:cs="Arial"/>
          <w:sz w:val="20"/>
          <w:szCs w:val="20"/>
          <w:lang w:bidi="en-US"/>
        </w:rPr>
        <w:t xml:space="preserve"> for all products listed below except refrigeration equipment, since </w:t>
      </w:r>
      <w:r w:rsidRPr="00314D1D">
        <w:rPr>
          <w:rFonts w:ascii="Arial" w:eastAsia="Times New Roman" w:hAnsi="Arial" w:cs="Arial"/>
          <w:sz w:val="20"/>
          <w:szCs w:val="20"/>
          <w:u w:val="single"/>
          <w:lang w:bidi="en-US"/>
        </w:rPr>
        <w:t>23</w:t>
      </w:r>
      <w:r w:rsidR="00AE01BC" w:rsidRPr="00314D1D">
        <w:rPr>
          <w:rFonts w:ascii="Arial" w:eastAsia="Times New Roman" w:hAnsi="Arial" w:cs="Arial"/>
          <w:sz w:val="20"/>
          <w:szCs w:val="20"/>
          <w:u w:val="single"/>
          <w:lang w:bidi="en-US"/>
        </w:rPr>
        <w:t xml:space="preserve"> Feb</w:t>
      </w:r>
      <w:r w:rsidRPr="00314D1D">
        <w:rPr>
          <w:rFonts w:ascii="Arial" w:eastAsia="Times New Roman" w:hAnsi="Arial" w:cs="Arial"/>
          <w:sz w:val="20"/>
          <w:szCs w:val="20"/>
          <w:u w:val="single"/>
          <w:lang w:bidi="en-US"/>
        </w:rPr>
        <w:t>2002</w:t>
      </w:r>
      <w:r w:rsidRPr="00314D1D">
        <w:rPr>
          <w:rFonts w:ascii="Arial" w:eastAsia="Times New Roman" w:hAnsi="Arial" w:cs="Arial"/>
          <w:sz w:val="20"/>
          <w:szCs w:val="20"/>
          <w:lang w:bidi="en-US"/>
        </w:rPr>
        <w:t xml:space="preserve">. The obligation to take back electrical and electronic equipment was set differently - from </w:t>
      </w:r>
      <w:r w:rsidRPr="00314D1D">
        <w:rPr>
          <w:rFonts w:ascii="Arial" w:eastAsia="Times New Roman" w:hAnsi="Arial" w:cs="Arial"/>
          <w:sz w:val="20"/>
          <w:szCs w:val="20"/>
          <w:u w:val="single"/>
          <w:lang w:bidi="en-US"/>
        </w:rPr>
        <w:t>13 August 2005</w:t>
      </w:r>
      <w:r w:rsidRPr="00314D1D">
        <w:rPr>
          <w:rFonts w:ascii="Arial" w:eastAsia="Times New Roman" w:hAnsi="Arial" w:cs="Arial"/>
          <w:sz w:val="20"/>
          <w:szCs w:val="20"/>
          <w:lang w:bidi="en-US"/>
        </w:rPr>
        <w:t>.</w:t>
      </w:r>
    </w:p>
    <w:p w14:paraId="7B5D7435" w14:textId="77777777" w:rsidR="00563C93" w:rsidRPr="00314D1D" w:rsidRDefault="00563C93" w:rsidP="00563C93">
      <w:pPr>
        <w:autoSpaceDE w:val="0"/>
        <w:autoSpaceDN w:val="0"/>
        <w:adjustRightInd w:val="0"/>
        <w:spacing w:after="0" w:line="240" w:lineRule="auto"/>
        <w:rPr>
          <w:rFonts w:ascii="Arial" w:eastAsia="Times New Roman" w:hAnsi="Arial" w:cs="Arial"/>
          <w:sz w:val="20"/>
          <w:lang w:eastAsia="cs-CZ"/>
        </w:rPr>
      </w:pPr>
      <w:r w:rsidRPr="00314D1D">
        <w:rPr>
          <w:rFonts w:ascii="Arial" w:eastAsia="Times New Roman" w:hAnsi="Arial" w:cs="Arial"/>
          <w:sz w:val="20"/>
          <w:szCs w:val="20"/>
          <w:lang w:bidi="en-US"/>
        </w:rPr>
        <w:t>The following products are subject to take-back:</w:t>
      </w:r>
    </w:p>
    <w:p w14:paraId="4B4012C2" w14:textId="77777777" w:rsidR="00563C93" w:rsidRPr="00314D1D" w:rsidRDefault="00563C93" w:rsidP="00563C93">
      <w:pPr>
        <w:numPr>
          <w:ilvl w:val="0"/>
          <w:numId w:val="5"/>
        </w:numPr>
        <w:tabs>
          <w:tab w:val="left" w:pos="720"/>
        </w:tabs>
        <w:autoSpaceDE w:val="0"/>
        <w:autoSpaceDN w:val="0"/>
        <w:adjustRightInd w:val="0"/>
        <w:spacing w:after="0" w:line="240" w:lineRule="auto"/>
        <w:rPr>
          <w:rFonts w:ascii="Arial" w:eastAsia="Times New Roman" w:hAnsi="Arial" w:cs="Arial"/>
          <w:sz w:val="20"/>
          <w:lang w:eastAsia="cs-CZ"/>
        </w:rPr>
      </w:pPr>
      <w:r w:rsidRPr="00314D1D">
        <w:rPr>
          <w:rFonts w:ascii="Arial" w:eastAsia="Times New Roman" w:hAnsi="Arial" w:cs="Arial"/>
          <w:sz w:val="20"/>
          <w:szCs w:val="20"/>
          <w:lang w:bidi="en-US"/>
        </w:rPr>
        <w:lastRenderedPageBreak/>
        <w:t>Mineral oil and oil from bituminous minerals</w:t>
      </w:r>
    </w:p>
    <w:p w14:paraId="741C7FE7" w14:textId="77777777" w:rsidR="00563C93" w:rsidRPr="00314D1D" w:rsidRDefault="00563C93" w:rsidP="00563C93">
      <w:pPr>
        <w:numPr>
          <w:ilvl w:val="0"/>
          <w:numId w:val="5"/>
        </w:numPr>
        <w:tabs>
          <w:tab w:val="left" w:pos="720"/>
        </w:tabs>
        <w:autoSpaceDE w:val="0"/>
        <w:autoSpaceDN w:val="0"/>
        <w:adjustRightInd w:val="0"/>
        <w:spacing w:after="0" w:line="240" w:lineRule="auto"/>
        <w:rPr>
          <w:rFonts w:ascii="Arial" w:eastAsia="Times New Roman" w:hAnsi="Arial" w:cs="Arial"/>
          <w:b/>
          <w:bCs/>
          <w:sz w:val="20"/>
          <w:lang w:eastAsia="cs-CZ"/>
        </w:rPr>
      </w:pPr>
      <w:r w:rsidRPr="00314D1D">
        <w:rPr>
          <w:rFonts w:ascii="Arial" w:eastAsia="Times New Roman" w:hAnsi="Arial" w:cs="Arial"/>
          <w:sz w:val="20"/>
          <w:szCs w:val="20"/>
          <w:lang w:bidi="en-US"/>
        </w:rPr>
        <w:t xml:space="preserve">Accumulators and </w:t>
      </w:r>
      <w:r w:rsidRPr="00314D1D">
        <w:rPr>
          <w:rFonts w:ascii="Arial" w:eastAsia="Times New Roman" w:hAnsi="Arial" w:cs="Arial"/>
          <w:b/>
          <w:sz w:val="20"/>
          <w:szCs w:val="20"/>
          <w:lang w:bidi="en-US"/>
        </w:rPr>
        <w:t>batteries</w:t>
      </w:r>
    </w:p>
    <w:p w14:paraId="0463C28C" w14:textId="77777777" w:rsidR="00563C93" w:rsidRPr="00314D1D" w:rsidRDefault="00563C93" w:rsidP="00563C93">
      <w:pPr>
        <w:numPr>
          <w:ilvl w:val="0"/>
          <w:numId w:val="5"/>
        </w:numPr>
        <w:tabs>
          <w:tab w:val="left" w:pos="720"/>
        </w:tabs>
        <w:autoSpaceDE w:val="0"/>
        <w:autoSpaceDN w:val="0"/>
        <w:adjustRightInd w:val="0"/>
        <w:spacing w:after="0" w:line="240" w:lineRule="auto"/>
        <w:rPr>
          <w:rFonts w:ascii="Arial" w:eastAsia="Times New Roman" w:hAnsi="Arial" w:cs="Arial"/>
          <w:b/>
          <w:bCs/>
          <w:sz w:val="20"/>
          <w:lang w:eastAsia="cs-CZ"/>
        </w:rPr>
      </w:pPr>
      <w:r w:rsidRPr="00314D1D">
        <w:rPr>
          <w:rFonts w:ascii="Arial" w:eastAsia="Times New Roman" w:hAnsi="Arial" w:cs="Arial"/>
          <w:b/>
          <w:sz w:val="20"/>
          <w:szCs w:val="20"/>
          <w:lang w:bidi="en-US"/>
        </w:rPr>
        <w:t>Gas-discharge lamps and fluorescent lamps</w:t>
      </w:r>
    </w:p>
    <w:p w14:paraId="022B31A1" w14:textId="77777777" w:rsidR="00563C93" w:rsidRPr="00314D1D" w:rsidRDefault="00563C93" w:rsidP="00563C93">
      <w:pPr>
        <w:numPr>
          <w:ilvl w:val="0"/>
          <w:numId w:val="5"/>
        </w:numPr>
        <w:tabs>
          <w:tab w:val="left" w:pos="720"/>
        </w:tabs>
        <w:autoSpaceDE w:val="0"/>
        <w:autoSpaceDN w:val="0"/>
        <w:adjustRightInd w:val="0"/>
        <w:spacing w:after="0" w:line="240" w:lineRule="auto"/>
        <w:rPr>
          <w:rFonts w:ascii="Arial" w:eastAsia="Times New Roman" w:hAnsi="Arial" w:cs="Arial"/>
          <w:sz w:val="20"/>
          <w:lang w:eastAsia="cs-CZ"/>
        </w:rPr>
      </w:pPr>
      <w:r w:rsidRPr="00314D1D">
        <w:rPr>
          <w:rFonts w:ascii="Arial" w:eastAsia="Times New Roman" w:hAnsi="Arial" w:cs="Arial"/>
          <w:sz w:val="20"/>
          <w:szCs w:val="20"/>
          <w:lang w:bidi="en-US"/>
        </w:rPr>
        <w:t>Tires (not hazardous waste but specific mode waste)</w:t>
      </w:r>
    </w:p>
    <w:p w14:paraId="4E1BACE1" w14:textId="77777777" w:rsidR="00563C93" w:rsidRPr="00314D1D" w:rsidRDefault="00563C93" w:rsidP="00563C93">
      <w:pPr>
        <w:numPr>
          <w:ilvl w:val="0"/>
          <w:numId w:val="5"/>
        </w:numPr>
        <w:tabs>
          <w:tab w:val="left" w:pos="720"/>
        </w:tabs>
        <w:autoSpaceDE w:val="0"/>
        <w:autoSpaceDN w:val="0"/>
        <w:adjustRightInd w:val="0"/>
        <w:spacing w:after="0" w:line="240" w:lineRule="auto"/>
        <w:rPr>
          <w:rFonts w:ascii="Arial" w:eastAsia="Times New Roman" w:hAnsi="Arial" w:cs="Arial"/>
          <w:b/>
          <w:bCs/>
          <w:sz w:val="20"/>
          <w:lang w:eastAsia="cs-CZ"/>
        </w:rPr>
      </w:pPr>
      <w:r w:rsidRPr="00314D1D">
        <w:rPr>
          <w:rFonts w:ascii="Arial" w:eastAsia="Times New Roman" w:hAnsi="Arial" w:cs="Arial"/>
          <w:b/>
          <w:sz w:val="20"/>
          <w:szCs w:val="20"/>
          <w:lang w:bidi="en-US"/>
        </w:rPr>
        <w:t>Discarded electrical and electronic equipment from households</w:t>
      </w:r>
    </w:p>
    <w:p w14:paraId="054B162E" w14:textId="77777777" w:rsidR="00C10263" w:rsidRDefault="00C10263" w:rsidP="00314D1D">
      <w:pPr>
        <w:autoSpaceDE w:val="0"/>
        <w:autoSpaceDN w:val="0"/>
        <w:adjustRightInd w:val="0"/>
        <w:spacing w:after="0" w:line="240" w:lineRule="auto"/>
        <w:rPr>
          <w:rFonts w:ascii="Arial" w:eastAsia="Times New Roman" w:hAnsi="Arial" w:cs="Arial"/>
          <w:sz w:val="20"/>
          <w:szCs w:val="20"/>
          <w:lang w:bidi="en-US"/>
        </w:rPr>
      </w:pPr>
    </w:p>
    <w:p w14:paraId="16C400D8" w14:textId="77777777" w:rsidR="00563C93" w:rsidRPr="00314D1D" w:rsidRDefault="00563C93" w:rsidP="00314D1D">
      <w:pPr>
        <w:autoSpaceDE w:val="0"/>
        <w:autoSpaceDN w:val="0"/>
        <w:adjustRightInd w:val="0"/>
        <w:spacing w:after="0" w:line="240" w:lineRule="auto"/>
        <w:rPr>
          <w:rFonts w:ascii="Arial" w:eastAsia="Times New Roman" w:hAnsi="Arial" w:cs="Arial"/>
          <w:sz w:val="20"/>
          <w:lang w:eastAsia="cs-CZ"/>
        </w:rPr>
      </w:pPr>
      <w:r w:rsidRPr="00314D1D">
        <w:rPr>
          <w:rFonts w:ascii="Arial" w:eastAsia="Times New Roman" w:hAnsi="Arial" w:cs="Arial"/>
          <w:sz w:val="20"/>
          <w:szCs w:val="20"/>
          <w:lang w:bidi="en-US"/>
        </w:rPr>
        <w:t>Since these products already have the status of a take-back product, the production of hazardous waste in the territory of the City of Prague is reduced by this amount.</w:t>
      </w:r>
      <w:r w:rsidRPr="00314D1D">
        <w:rPr>
          <w:rFonts w:ascii="Arial" w:eastAsia="Times New Roman" w:hAnsi="Arial" w:cs="Arial"/>
          <w:sz w:val="20"/>
          <w:szCs w:val="20"/>
          <w:lang w:bidi="en-US"/>
        </w:rPr>
        <w:br/>
      </w:r>
    </w:p>
    <w:p w14:paraId="41E5A0F6" w14:textId="77777777" w:rsidR="00563C93" w:rsidRPr="00314D1D" w:rsidRDefault="00563C93" w:rsidP="00563C93">
      <w:pPr>
        <w:autoSpaceDE w:val="0"/>
        <w:autoSpaceDN w:val="0"/>
        <w:adjustRightInd w:val="0"/>
        <w:spacing w:after="0" w:line="240" w:lineRule="auto"/>
        <w:jc w:val="both"/>
        <w:rPr>
          <w:rFonts w:ascii="Arial" w:eastAsia="Times New Roman" w:hAnsi="Arial" w:cs="Arial"/>
          <w:b/>
          <w:bCs/>
          <w:sz w:val="20"/>
          <w:lang w:eastAsia="cs-CZ"/>
        </w:rPr>
      </w:pPr>
      <w:r w:rsidRPr="00314D1D">
        <w:rPr>
          <w:rFonts w:ascii="Arial" w:eastAsia="Times New Roman" w:hAnsi="Arial" w:cs="Arial"/>
          <w:b/>
          <w:sz w:val="20"/>
          <w:szCs w:val="20"/>
          <w:lang w:bidi="en-US"/>
        </w:rPr>
        <w:t>As part</w:t>
      </w:r>
      <w:r w:rsidRPr="00314D1D">
        <w:rPr>
          <w:rFonts w:ascii="Arial" w:eastAsia="Times New Roman" w:hAnsi="Arial" w:cs="Arial"/>
          <w:sz w:val="20"/>
          <w:szCs w:val="20"/>
          <w:lang w:bidi="en-US"/>
        </w:rPr>
        <w:t xml:space="preserve"> </w:t>
      </w:r>
      <w:r w:rsidRPr="00314D1D">
        <w:rPr>
          <w:rFonts w:ascii="Arial" w:eastAsia="Times New Roman" w:hAnsi="Arial" w:cs="Arial"/>
          <w:b/>
          <w:sz w:val="20"/>
          <w:szCs w:val="20"/>
          <w:u w:val="single"/>
          <w:lang w:bidi="en-US"/>
        </w:rPr>
        <w:t>of the take-back</w:t>
      </w:r>
      <w:r w:rsidRPr="00314D1D">
        <w:rPr>
          <w:rFonts w:ascii="Arial" w:eastAsia="Times New Roman" w:hAnsi="Arial" w:cs="Arial"/>
          <w:b/>
          <w:sz w:val="20"/>
          <w:szCs w:val="20"/>
          <w:lang w:bidi="en-US"/>
        </w:rPr>
        <w:t>, the citizens handed over:</w:t>
      </w:r>
    </w:p>
    <w:p w14:paraId="215CD99B" w14:textId="77777777" w:rsidR="00563C93" w:rsidRPr="00314D1D" w:rsidRDefault="00563C93" w:rsidP="00563C93">
      <w:pPr>
        <w:autoSpaceDE w:val="0"/>
        <w:autoSpaceDN w:val="0"/>
        <w:adjustRightInd w:val="0"/>
        <w:spacing w:after="0" w:line="240" w:lineRule="auto"/>
        <w:jc w:val="both"/>
        <w:rPr>
          <w:rFonts w:ascii="Arial" w:eastAsia="Times New Roman" w:hAnsi="Arial" w:cs="Arial"/>
          <w:b/>
          <w:bCs/>
          <w:sz w:val="20"/>
          <w:lang w:eastAsia="cs-CZ"/>
        </w:rPr>
      </w:pPr>
    </w:p>
    <w:tbl>
      <w:tblPr>
        <w:tblW w:w="14770" w:type="dxa"/>
        <w:tblLayout w:type="fixed"/>
        <w:tblCellMar>
          <w:left w:w="0" w:type="dxa"/>
          <w:right w:w="0" w:type="dxa"/>
        </w:tblCellMar>
        <w:tblLook w:val="0000" w:firstRow="0" w:lastRow="0" w:firstColumn="0" w:lastColumn="0" w:noHBand="0" w:noVBand="0"/>
      </w:tblPr>
      <w:tblGrid>
        <w:gridCol w:w="1858"/>
        <w:gridCol w:w="780"/>
        <w:gridCol w:w="877"/>
        <w:gridCol w:w="877"/>
        <w:gridCol w:w="877"/>
        <w:gridCol w:w="877"/>
        <w:gridCol w:w="877"/>
        <w:gridCol w:w="877"/>
        <w:gridCol w:w="877"/>
        <w:gridCol w:w="5993"/>
      </w:tblGrid>
      <w:tr w:rsidR="00563C93" w:rsidRPr="00314D1D" w14:paraId="13D3CEFC" w14:textId="77777777" w:rsidTr="00563C93">
        <w:trPr>
          <w:trHeight w:val="435"/>
        </w:trPr>
        <w:tc>
          <w:tcPr>
            <w:tcW w:w="1858" w:type="dxa"/>
            <w:tcBorders>
              <w:top w:val="single" w:sz="12" w:space="0" w:color="auto"/>
              <w:left w:val="single" w:sz="12" w:space="0" w:color="auto"/>
              <w:bottom w:val="double" w:sz="4" w:space="0" w:color="auto"/>
              <w:right w:val="single" w:sz="4" w:space="0" w:color="auto"/>
            </w:tcBorders>
            <w:shd w:val="clear" w:color="auto" w:fill="D9D9D9"/>
            <w:tcMar>
              <w:top w:w="15" w:type="dxa"/>
              <w:left w:w="15" w:type="dxa"/>
              <w:bottom w:w="0" w:type="dxa"/>
              <w:right w:w="15" w:type="dxa"/>
            </w:tcMar>
            <w:vAlign w:val="center"/>
          </w:tcPr>
          <w:p w14:paraId="0214D9CB" w14:textId="77777777" w:rsidR="00563C93" w:rsidRPr="00314D1D"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p>
        </w:tc>
        <w:tc>
          <w:tcPr>
            <w:tcW w:w="780" w:type="dxa"/>
            <w:tcBorders>
              <w:top w:val="single" w:sz="12" w:space="0" w:color="auto"/>
              <w:left w:val="nil"/>
              <w:bottom w:val="double" w:sz="4" w:space="0" w:color="auto"/>
              <w:right w:val="single" w:sz="4" w:space="0" w:color="auto"/>
            </w:tcBorders>
            <w:shd w:val="clear" w:color="auto" w:fill="D9D9D9"/>
            <w:tcMar>
              <w:top w:w="15" w:type="dxa"/>
              <w:left w:w="15" w:type="dxa"/>
              <w:bottom w:w="0" w:type="dxa"/>
              <w:right w:w="15" w:type="dxa"/>
            </w:tcMar>
            <w:vAlign w:val="center"/>
          </w:tcPr>
          <w:p w14:paraId="74F3E2FC" w14:textId="77777777" w:rsidR="00563C93" w:rsidRPr="00314D1D"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Arial Unicode MS" w:hAnsi="Arial" w:cs="Arial"/>
                <w:sz w:val="18"/>
                <w:szCs w:val="16"/>
                <w:lang w:bidi="en-US"/>
              </w:rPr>
              <w:t>2005</w:t>
            </w:r>
          </w:p>
        </w:tc>
        <w:tc>
          <w:tcPr>
            <w:tcW w:w="877" w:type="dxa"/>
            <w:tcBorders>
              <w:top w:val="single" w:sz="12" w:space="0" w:color="auto"/>
              <w:left w:val="nil"/>
              <w:bottom w:val="double" w:sz="4" w:space="0" w:color="auto"/>
              <w:right w:val="single" w:sz="4" w:space="0" w:color="auto"/>
            </w:tcBorders>
            <w:shd w:val="clear" w:color="auto" w:fill="E0E0E0"/>
            <w:tcMar>
              <w:top w:w="15" w:type="dxa"/>
              <w:left w:w="15" w:type="dxa"/>
              <w:bottom w:w="0" w:type="dxa"/>
              <w:right w:w="15" w:type="dxa"/>
            </w:tcMar>
            <w:vAlign w:val="center"/>
          </w:tcPr>
          <w:p w14:paraId="4B57DE20" w14:textId="77777777" w:rsidR="00563C93" w:rsidRPr="00314D1D"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Arial Unicode MS" w:hAnsi="Arial" w:cs="Arial"/>
                <w:sz w:val="18"/>
                <w:szCs w:val="16"/>
                <w:lang w:bidi="en-US"/>
              </w:rPr>
              <w:t>2006</w:t>
            </w:r>
          </w:p>
        </w:tc>
        <w:tc>
          <w:tcPr>
            <w:tcW w:w="877" w:type="dxa"/>
            <w:tcBorders>
              <w:top w:val="single" w:sz="12" w:space="0" w:color="auto"/>
              <w:left w:val="nil"/>
              <w:bottom w:val="double" w:sz="4" w:space="0" w:color="auto"/>
              <w:right w:val="single" w:sz="4" w:space="0" w:color="auto"/>
            </w:tcBorders>
            <w:shd w:val="clear" w:color="auto" w:fill="E0E0E0"/>
            <w:tcMar>
              <w:top w:w="15" w:type="dxa"/>
              <w:left w:w="15" w:type="dxa"/>
              <w:bottom w:w="0" w:type="dxa"/>
              <w:right w:w="15" w:type="dxa"/>
            </w:tcMar>
            <w:vAlign w:val="center"/>
          </w:tcPr>
          <w:p w14:paraId="04F156DB" w14:textId="77777777" w:rsidR="00563C93" w:rsidRPr="00314D1D"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Arial Unicode MS" w:hAnsi="Arial" w:cs="Arial"/>
                <w:sz w:val="18"/>
                <w:szCs w:val="16"/>
                <w:lang w:bidi="en-US"/>
              </w:rPr>
              <w:t>2007</w:t>
            </w:r>
          </w:p>
        </w:tc>
        <w:tc>
          <w:tcPr>
            <w:tcW w:w="877" w:type="dxa"/>
            <w:tcBorders>
              <w:top w:val="single" w:sz="12" w:space="0" w:color="auto"/>
              <w:left w:val="nil"/>
              <w:bottom w:val="double" w:sz="4" w:space="0" w:color="auto"/>
              <w:right w:val="single" w:sz="4" w:space="0" w:color="auto"/>
            </w:tcBorders>
            <w:shd w:val="clear" w:color="auto" w:fill="E0E0E0"/>
            <w:vAlign w:val="center"/>
          </w:tcPr>
          <w:p w14:paraId="399DD23F" w14:textId="77777777" w:rsidR="00563C93" w:rsidRPr="00314D1D"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Arial Unicode MS" w:hAnsi="Arial" w:cs="Arial"/>
                <w:sz w:val="18"/>
                <w:szCs w:val="16"/>
                <w:lang w:bidi="en-US"/>
              </w:rPr>
              <w:t>2008</w:t>
            </w:r>
          </w:p>
        </w:tc>
        <w:tc>
          <w:tcPr>
            <w:tcW w:w="877" w:type="dxa"/>
            <w:tcBorders>
              <w:top w:val="single" w:sz="12" w:space="0" w:color="auto"/>
              <w:left w:val="single" w:sz="4" w:space="0" w:color="auto"/>
              <w:bottom w:val="double" w:sz="4" w:space="0" w:color="auto"/>
              <w:right w:val="single" w:sz="6" w:space="0" w:color="auto"/>
            </w:tcBorders>
            <w:shd w:val="clear" w:color="auto" w:fill="E0E0E0"/>
            <w:vAlign w:val="center"/>
          </w:tcPr>
          <w:p w14:paraId="769787AF" w14:textId="77777777" w:rsidR="00563C93" w:rsidRPr="00314D1D"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Arial Unicode MS" w:hAnsi="Arial" w:cs="Arial"/>
                <w:sz w:val="18"/>
                <w:szCs w:val="16"/>
                <w:lang w:bidi="en-US"/>
              </w:rPr>
              <w:t>2009</w:t>
            </w:r>
          </w:p>
        </w:tc>
        <w:tc>
          <w:tcPr>
            <w:tcW w:w="877" w:type="dxa"/>
            <w:tcBorders>
              <w:top w:val="single" w:sz="12" w:space="0" w:color="auto"/>
              <w:left w:val="single" w:sz="6" w:space="0" w:color="auto"/>
              <w:bottom w:val="double" w:sz="4" w:space="0" w:color="auto"/>
              <w:right w:val="single" w:sz="6" w:space="0" w:color="auto"/>
            </w:tcBorders>
            <w:shd w:val="clear" w:color="auto" w:fill="E0E0E0"/>
            <w:vAlign w:val="center"/>
          </w:tcPr>
          <w:p w14:paraId="2E3D4BBF" w14:textId="77777777" w:rsidR="00563C93" w:rsidRPr="00314D1D"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Arial Unicode MS" w:hAnsi="Arial" w:cs="Arial"/>
                <w:sz w:val="18"/>
                <w:szCs w:val="16"/>
                <w:lang w:bidi="en-US"/>
              </w:rPr>
              <w:t>2010</w:t>
            </w:r>
          </w:p>
        </w:tc>
        <w:tc>
          <w:tcPr>
            <w:tcW w:w="877" w:type="dxa"/>
            <w:tcBorders>
              <w:top w:val="single" w:sz="12" w:space="0" w:color="auto"/>
              <w:left w:val="single" w:sz="6" w:space="0" w:color="auto"/>
              <w:bottom w:val="double" w:sz="4" w:space="0" w:color="auto"/>
              <w:right w:val="single" w:sz="6" w:space="0" w:color="auto"/>
            </w:tcBorders>
            <w:shd w:val="clear" w:color="auto" w:fill="E0E0E0"/>
            <w:vAlign w:val="center"/>
          </w:tcPr>
          <w:p w14:paraId="008FABF1" w14:textId="77777777" w:rsidR="00563C93" w:rsidRPr="00314D1D"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Arial Unicode MS" w:hAnsi="Arial" w:cs="Arial"/>
                <w:sz w:val="18"/>
                <w:szCs w:val="16"/>
                <w:lang w:bidi="en-US"/>
              </w:rPr>
              <w:t>2011</w:t>
            </w:r>
          </w:p>
        </w:tc>
        <w:tc>
          <w:tcPr>
            <w:tcW w:w="877" w:type="dxa"/>
            <w:tcBorders>
              <w:top w:val="single" w:sz="12" w:space="0" w:color="auto"/>
              <w:left w:val="single" w:sz="6" w:space="0" w:color="auto"/>
              <w:right w:val="single" w:sz="6" w:space="0" w:color="auto"/>
            </w:tcBorders>
            <w:shd w:val="clear" w:color="auto" w:fill="D9D9D9"/>
            <w:vAlign w:val="center"/>
          </w:tcPr>
          <w:p w14:paraId="22C3EFF4" w14:textId="77777777" w:rsidR="00563C93" w:rsidRPr="00314D1D"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Arial Unicode MS" w:hAnsi="Arial" w:cs="Arial"/>
                <w:sz w:val="18"/>
                <w:szCs w:val="16"/>
                <w:lang w:bidi="en-US"/>
              </w:rPr>
              <w:t>2012</w:t>
            </w:r>
          </w:p>
        </w:tc>
        <w:tc>
          <w:tcPr>
            <w:tcW w:w="5993" w:type="dxa"/>
            <w:tcBorders>
              <w:left w:val="single" w:sz="12" w:space="0" w:color="auto"/>
            </w:tcBorders>
            <w:vAlign w:val="center"/>
          </w:tcPr>
          <w:p w14:paraId="51D92E58" w14:textId="77777777" w:rsidR="00563C93" w:rsidRPr="00314D1D" w:rsidRDefault="00563C93" w:rsidP="00563C93">
            <w:pPr>
              <w:autoSpaceDE w:val="0"/>
              <w:autoSpaceDN w:val="0"/>
              <w:adjustRightInd w:val="0"/>
              <w:spacing w:after="0" w:line="240" w:lineRule="auto"/>
              <w:jc w:val="center"/>
              <w:rPr>
                <w:rFonts w:ascii="Arial" w:eastAsia="Arial Unicode MS" w:hAnsi="Arial" w:cs="Arial"/>
                <w:sz w:val="18"/>
                <w:szCs w:val="16"/>
                <w:lang w:eastAsia="cs-CZ"/>
              </w:rPr>
            </w:pPr>
          </w:p>
        </w:tc>
      </w:tr>
      <w:tr w:rsidR="00563C93" w:rsidRPr="00314D1D" w14:paraId="09A67540" w14:textId="77777777" w:rsidTr="00563C93">
        <w:trPr>
          <w:gridAfter w:val="1"/>
          <w:wAfter w:w="5993" w:type="dxa"/>
          <w:trHeight w:val="227"/>
        </w:trPr>
        <w:tc>
          <w:tcPr>
            <w:tcW w:w="1858" w:type="dxa"/>
            <w:tcBorders>
              <w:top w:val="double" w:sz="4" w:space="0" w:color="auto"/>
              <w:left w:val="single" w:sz="12" w:space="0" w:color="auto"/>
              <w:bottom w:val="double" w:sz="4" w:space="0" w:color="auto"/>
              <w:right w:val="single" w:sz="4" w:space="0" w:color="auto"/>
            </w:tcBorders>
            <w:shd w:val="clear" w:color="auto" w:fill="E0E0E0"/>
            <w:tcMar>
              <w:top w:w="15" w:type="dxa"/>
              <w:left w:w="15" w:type="dxa"/>
              <w:bottom w:w="0" w:type="dxa"/>
              <w:right w:w="15" w:type="dxa"/>
            </w:tcMar>
            <w:vAlign w:val="center"/>
          </w:tcPr>
          <w:p w14:paraId="3FB84FA5" w14:textId="274FD0A6" w:rsidR="00563C93" w:rsidRPr="00314D1D" w:rsidRDefault="00AE01BC" w:rsidP="00563C93">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Times New Roman" w:hAnsi="Arial" w:cs="Arial"/>
                <w:sz w:val="18"/>
                <w:szCs w:val="16"/>
                <w:lang w:bidi="en-US"/>
              </w:rPr>
              <w:t>P</w:t>
            </w:r>
            <w:r w:rsidR="00563C93" w:rsidRPr="00314D1D">
              <w:rPr>
                <w:rFonts w:ascii="Arial" w:eastAsia="Times New Roman" w:hAnsi="Arial" w:cs="Arial"/>
                <w:sz w:val="18"/>
                <w:szCs w:val="16"/>
                <w:lang w:bidi="en-US"/>
              </w:rPr>
              <w:t>ortable batteries (tons)</w:t>
            </w:r>
          </w:p>
        </w:tc>
        <w:tc>
          <w:tcPr>
            <w:tcW w:w="780"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14:paraId="1CD44C54" w14:textId="77777777" w:rsidR="00563C93" w:rsidRPr="00314D1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6</w:t>
            </w: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14:paraId="1780EEC3" w14:textId="77777777" w:rsidR="00563C93" w:rsidRPr="00314D1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7</w:t>
            </w: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14:paraId="485463D0" w14:textId="77777777" w:rsidR="00563C93" w:rsidRPr="00314D1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9.6</w:t>
            </w:r>
          </w:p>
        </w:tc>
        <w:tc>
          <w:tcPr>
            <w:tcW w:w="877" w:type="dxa"/>
            <w:tcBorders>
              <w:top w:val="double" w:sz="4" w:space="0" w:color="auto"/>
              <w:left w:val="nil"/>
              <w:bottom w:val="single" w:sz="4" w:space="0" w:color="auto"/>
              <w:right w:val="single" w:sz="4" w:space="0" w:color="auto"/>
            </w:tcBorders>
            <w:vAlign w:val="center"/>
          </w:tcPr>
          <w:p w14:paraId="68860C82" w14:textId="77777777" w:rsidR="00563C93" w:rsidRPr="00314D1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6.3</w:t>
            </w:r>
          </w:p>
        </w:tc>
        <w:tc>
          <w:tcPr>
            <w:tcW w:w="877" w:type="dxa"/>
            <w:tcBorders>
              <w:top w:val="double" w:sz="4" w:space="0" w:color="auto"/>
              <w:left w:val="single" w:sz="4" w:space="0" w:color="auto"/>
              <w:bottom w:val="single" w:sz="4" w:space="0" w:color="auto"/>
              <w:right w:val="single" w:sz="6" w:space="0" w:color="auto"/>
            </w:tcBorders>
            <w:vAlign w:val="center"/>
          </w:tcPr>
          <w:p w14:paraId="799AD148" w14:textId="77777777" w:rsidR="00563C93" w:rsidRPr="00314D1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11.5</w:t>
            </w:r>
          </w:p>
        </w:tc>
        <w:tc>
          <w:tcPr>
            <w:tcW w:w="877" w:type="dxa"/>
            <w:tcBorders>
              <w:top w:val="double" w:sz="4" w:space="0" w:color="auto"/>
              <w:left w:val="single" w:sz="6" w:space="0" w:color="auto"/>
              <w:bottom w:val="single" w:sz="4" w:space="0" w:color="auto"/>
              <w:right w:val="single" w:sz="6" w:space="0" w:color="auto"/>
            </w:tcBorders>
            <w:vAlign w:val="center"/>
          </w:tcPr>
          <w:p w14:paraId="435BB33D" w14:textId="77777777" w:rsidR="00563C93" w:rsidRPr="00314D1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5.7</w:t>
            </w:r>
          </w:p>
        </w:tc>
        <w:tc>
          <w:tcPr>
            <w:tcW w:w="877" w:type="dxa"/>
            <w:tcBorders>
              <w:top w:val="double" w:sz="4" w:space="0" w:color="auto"/>
              <w:left w:val="single" w:sz="6" w:space="0" w:color="auto"/>
              <w:bottom w:val="single" w:sz="4" w:space="0" w:color="auto"/>
              <w:right w:val="single" w:sz="6" w:space="0" w:color="auto"/>
            </w:tcBorders>
            <w:vAlign w:val="center"/>
          </w:tcPr>
          <w:p w14:paraId="2FF7FD35" w14:textId="77777777" w:rsidR="00563C93" w:rsidRPr="00314D1D" w:rsidRDefault="00563C93" w:rsidP="00563C93">
            <w:pPr>
              <w:autoSpaceDE w:val="0"/>
              <w:autoSpaceDN w:val="0"/>
              <w:adjustRightInd w:val="0"/>
              <w:spacing w:after="0" w:line="240" w:lineRule="auto"/>
              <w:ind w:right="102"/>
              <w:jc w:val="center"/>
              <w:rPr>
                <w:rFonts w:ascii="Arial" w:eastAsia="Times New Roman" w:hAnsi="Arial" w:cs="Arial"/>
                <w:color w:val="000000"/>
                <w:sz w:val="16"/>
                <w:szCs w:val="16"/>
                <w:lang w:eastAsia="cs-CZ"/>
              </w:rPr>
            </w:pPr>
            <w:r w:rsidRPr="00314D1D">
              <w:rPr>
                <w:rFonts w:ascii="Arial" w:eastAsia="Times New Roman" w:hAnsi="Arial" w:cs="Arial"/>
                <w:color w:val="000000"/>
                <w:sz w:val="16"/>
                <w:szCs w:val="16"/>
                <w:lang w:bidi="en-US"/>
              </w:rPr>
              <w:t>not identified</w:t>
            </w:r>
          </w:p>
        </w:tc>
        <w:tc>
          <w:tcPr>
            <w:tcW w:w="877" w:type="dxa"/>
            <w:tcBorders>
              <w:top w:val="double" w:sz="4" w:space="0" w:color="auto"/>
              <w:left w:val="single" w:sz="6" w:space="0" w:color="auto"/>
              <w:bottom w:val="single" w:sz="4" w:space="0" w:color="auto"/>
              <w:right w:val="single" w:sz="12" w:space="0" w:color="auto"/>
            </w:tcBorders>
            <w:vAlign w:val="center"/>
          </w:tcPr>
          <w:p w14:paraId="57B9B01F" w14:textId="77777777" w:rsidR="00563C93" w:rsidRPr="00314D1D" w:rsidRDefault="00563C93" w:rsidP="00563C93">
            <w:pPr>
              <w:autoSpaceDE w:val="0"/>
              <w:autoSpaceDN w:val="0"/>
              <w:adjustRightInd w:val="0"/>
              <w:spacing w:after="0" w:line="240" w:lineRule="auto"/>
              <w:ind w:right="102"/>
              <w:jc w:val="center"/>
              <w:rPr>
                <w:rFonts w:ascii="Arial" w:eastAsia="Times New Roman" w:hAnsi="Arial" w:cs="Arial"/>
                <w:sz w:val="18"/>
                <w:szCs w:val="18"/>
                <w:lang w:eastAsia="cs-CZ"/>
              </w:rPr>
            </w:pPr>
            <w:r w:rsidRPr="00314D1D">
              <w:rPr>
                <w:rFonts w:ascii="Arial" w:eastAsia="Times New Roman" w:hAnsi="Arial" w:cs="Arial"/>
                <w:sz w:val="18"/>
                <w:szCs w:val="18"/>
                <w:lang w:bidi="en-US"/>
              </w:rPr>
              <w:t>10.5</w:t>
            </w:r>
          </w:p>
        </w:tc>
      </w:tr>
      <w:tr w:rsidR="00563C93" w:rsidRPr="00314D1D" w14:paraId="42822C1D" w14:textId="77777777" w:rsidTr="00563C93">
        <w:trPr>
          <w:gridAfter w:val="1"/>
          <w:wAfter w:w="5993" w:type="dxa"/>
          <w:trHeight w:val="227"/>
        </w:trPr>
        <w:tc>
          <w:tcPr>
            <w:tcW w:w="1858" w:type="dxa"/>
            <w:tcBorders>
              <w:top w:val="double" w:sz="4" w:space="0" w:color="auto"/>
              <w:left w:val="single" w:sz="12" w:space="0" w:color="auto"/>
              <w:bottom w:val="double" w:sz="4" w:space="0" w:color="auto"/>
              <w:right w:val="single" w:sz="4" w:space="0" w:color="auto"/>
            </w:tcBorders>
            <w:shd w:val="clear" w:color="auto" w:fill="E0E0E0"/>
            <w:tcMar>
              <w:top w:w="15" w:type="dxa"/>
              <w:left w:w="15" w:type="dxa"/>
              <w:bottom w:w="0" w:type="dxa"/>
              <w:right w:w="15" w:type="dxa"/>
            </w:tcMar>
            <w:vAlign w:val="center"/>
          </w:tcPr>
          <w:p w14:paraId="51ECBF83" w14:textId="3C0440B4" w:rsidR="00563C93" w:rsidRPr="00314D1D" w:rsidRDefault="00AE01BC" w:rsidP="00314D1D">
            <w:pPr>
              <w:autoSpaceDE w:val="0"/>
              <w:autoSpaceDN w:val="0"/>
              <w:adjustRightInd w:val="0"/>
              <w:spacing w:after="0" w:line="240" w:lineRule="auto"/>
              <w:jc w:val="center"/>
              <w:rPr>
                <w:rFonts w:ascii="Arial" w:eastAsia="Times New Roman" w:hAnsi="Arial" w:cs="Arial"/>
                <w:sz w:val="18"/>
                <w:szCs w:val="16"/>
                <w:lang w:eastAsia="cs-CZ"/>
              </w:rPr>
            </w:pPr>
            <w:r w:rsidRPr="00314D1D">
              <w:rPr>
                <w:rFonts w:ascii="Arial" w:eastAsia="Times New Roman" w:hAnsi="Arial" w:cs="Arial"/>
                <w:sz w:val="18"/>
                <w:szCs w:val="16"/>
                <w:lang w:bidi="en-US"/>
              </w:rPr>
              <w:t>T</w:t>
            </w:r>
            <w:r w:rsidR="00563C93" w:rsidRPr="00314D1D">
              <w:rPr>
                <w:rFonts w:ascii="Arial" w:eastAsia="Times New Roman" w:hAnsi="Arial" w:cs="Arial"/>
                <w:sz w:val="18"/>
                <w:szCs w:val="16"/>
                <w:lang w:bidi="en-US"/>
              </w:rPr>
              <w:t>elevision and monitors (tons)</w:t>
            </w:r>
          </w:p>
        </w:tc>
        <w:tc>
          <w:tcPr>
            <w:tcW w:w="780"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14:paraId="027BE554" w14:textId="77777777" w:rsidR="00563C93" w:rsidRPr="00314D1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83</w:t>
            </w: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14:paraId="661967BC" w14:textId="77777777" w:rsidR="00563C93" w:rsidRPr="00314D1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442</w:t>
            </w: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14:paraId="77AD752E" w14:textId="77777777" w:rsidR="00563C93" w:rsidRPr="00314D1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776</w:t>
            </w:r>
          </w:p>
        </w:tc>
        <w:tc>
          <w:tcPr>
            <w:tcW w:w="877" w:type="dxa"/>
            <w:tcBorders>
              <w:top w:val="double" w:sz="4" w:space="0" w:color="auto"/>
              <w:left w:val="nil"/>
              <w:bottom w:val="single" w:sz="4" w:space="0" w:color="auto"/>
              <w:right w:val="single" w:sz="4" w:space="0" w:color="auto"/>
            </w:tcBorders>
            <w:vAlign w:val="center"/>
          </w:tcPr>
          <w:p w14:paraId="54756D68" w14:textId="77777777" w:rsidR="00563C93" w:rsidRPr="00314D1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1,346</w:t>
            </w:r>
          </w:p>
        </w:tc>
        <w:tc>
          <w:tcPr>
            <w:tcW w:w="877" w:type="dxa"/>
            <w:tcBorders>
              <w:top w:val="double" w:sz="4" w:space="0" w:color="auto"/>
              <w:left w:val="single" w:sz="4" w:space="0" w:color="auto"/>
              <w:bottom w:val="single" w:sz="4" w:space="0" w:color="auto"/>
              <w:right w:val="single" w:sz="6" w:space="0" w:color="auto"/>
            </w:tcBorders>
            <w:vAlign w:val="center"/>
          </w:tcPr>
          <w:p w14:paraId="37F306D3" w14:textId="77777777" w:rsidR="00563C93" w:rsidRPr="00314D1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1,735</w:t>
            </w:r>
          </w:p>
        </w:tc>
        <w:tc>
          <w:tcPr>
            <w:tcW w:w="877" w:type="dxa"/>
            <w:tcBorders>
              <w:top w:val="double" w:sz="4" w:space="0" w:color="auto"/>
              <w:left w:val="single" w:sz="6" w:space="0" w:color="auto"/>
              <w:bottom w:val="single" w:sz="4" w:space="0" w:color="auto"/>
              <w:right w:val="single" w:sz="6" w:space="0" w:color="auto"/>
            </w:tcBorders>
            <w:vAlign w:val="center"/>
          </w:tcPr>
          <w:p w14:paraId="0159908B" w14:textId="77777777" w:rsidR="00563C93" w:rsidRPr="00314D1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1,525</w:t>
            </w:r>
          </w:p>
        </w:tc>
        <w:tc>
          <w:tcPr>
            <w:tcW w:w="877" w:type="dxa"/>
            <w:tcBorders>
              <w:top w:val="double" w:sz="4" w:space="0" w:color="auto"/>
              <w:left w:val="single" w:sz="6" w:space="0" w:color="auto"/>
              <w:bottom w:val="single" w:sz="4" w:space="0" w:color="auto"/>
              <w:right w:val="single" w:sz="6" w:space="0" w:color="auto"/>
            </w:tcBorders>
            <w:vAlign w:val="center"/>
          </w:tcPr>
          <w:p w14:paraId="640AC756" w14:textId="77777777" w:rsidR="00563C93" w:rsidRPr="00314D1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1,486</w:t>
            </w:r>
          </w:p>
        </w:tc>
        <w:tc>
          <w:tcPr>
            <w:tcW w:w="877" w:type="dxa"/>
            <w:tcBorders>
              <w:top w:val="double" w:sz="4" w:space="0" w:color="auto"/>
              <w:left w:val="single" w:sz="6" w:space="0" w:color="auto"/>
              <w:bottom w:val="single" w:sz="4" w:space="0" w:color="auto"/>
              <w:right w:val="single" w:sz="12" w:space="0" w:color="auto"/>
            </w:tcBorders>
            <w:vAlign w:val="center"/>
          </w:tcPr>
          <w:p w14:paraId="0C8E19D8" w14:textId="77777777" w:rsidR="00563C93" w:rsidRPr="00314D1D" w:rsidRDefault="00563C93" w:rsidP="00563C93">
            <w:pPr>
              <w:autoSpaceDE w:val="0"/>
              <w:autoSpaceDN w:val="0"/>
              <w:adjustRightInd w:val="0"/>
              <w:spacing w:after="0" w:line="240" w:lineRule="auto"/>
              <w:ind w:right="102"/>
              <w:jc w:val="center"/>
              <w:rPr>
                <w:rFonts w:ascii="Arial" w:eastAsia="Times New Roman" w:hAnsi="Arial" w:cs="Arial"/>
                <w:sz w:val="18"/>
                <w:szCs w:val="20"/>
                <w:lang w:eastAsia="cs-CZ"/>
              </w:rPr>
            </w:pPr>
            <w:r w:rsidRPr="00314D1D">
              <w:rPr>
                <w:rFonts w:ascii="Arial" w:eastAsia="Times New Roman" w:hAnsi="Arial" w:cs="Arial"/>
                <w:sz w:val="18"/>
                <w:szCs w:val="20"/>
                <w:lang w:bidi="en-US"/>
              </w:rPr>
              <w:t>1,660</w:t>
            </w:r>
          </w:p>
        </w:tc>
      </w:tr>
      <w:tr w:rsidR="00563C93" w:rsidRPr="00314D1D" w14:paraId="642257BD" w14:textId="77777777" w:rsidTr="00563C93">
        <w:trPr>
          <w:gridAfter w:val="1"/>
          <w:wAfter w:w="5993" w:type="dxa"/>
          <w:trHeight w:val="227"/>
        </w:trPr>
        <w:tc>
          <w:tcPr>
            <w:tcW w:w="1858" w:type="dxa"/>
            <w:tcBorders>
              <w:top w:val="double" w:sz="4" w:space="0" w:color="auto"/>
              <w:left w:val="single" w:sz="12" w:space="0" w:color="auto"/>
              <w:bottom w:val="double" w:sz="4" w:space="0" w:color="auto"/>
              <w:right w:val="single" w:sz="4" w:space="0" w:color="auto"/>
            </w:tcBorders>
            <w:shd w:val="clear" w:color="auto" w:fill="E0E0E0"/>
            <w:tcMar>
              <w:top w:w="15" w:type="dxa"/>
              <w:left w:w="15" w:type="dxa"/>
              <w:bottom w:w="0" w:type="dxa"/>
              <w:right w:w="15" w:type="dxa"/>
            </w:tcMar>
            <w:vAlign w:val="center"/>
          </w:tcPr>
          <w:p w14:paraId="16E33AAA" w14:textId="0A330F69" w:rsidR="00563C93" w:rsidRPr="00314D1D" w:rsidRDefault="00AE01BC" w:rsidP="00314D1D">
            <w:pPr>
              <w:autoSpaceDE w:val="0"/>
              <w:autoSpaceDN w:val="0"/>
              <w:adjustRightInd w:val="0"/>
              <w:spacing w:after="0" w:line="240" w:lineRule="auto"/>
              <w:jc w:val="center"/>
              <w:rPr>
                <w:rFonts w:ascii="Arial" w:eastAsia="Times New Roman" w:hAnsi="Arial" w:cs="Arial"/>
                <w:sz w:val="18"/>
                <w:szCs w:val="16"/>
                <w:lang w:eastAsia="cs-CZ"/>
              </w:rPr>
            </w:pPr>
            <w:r w:rsidRPr="00314D1D">
              <w:rPr>
                <w:rFonts w:ascii="Arial" w:eastAsia="Times New Roman" w:hAnsi="Arial" w:cs="Arial"/>
                <w:sz w:val="18"/>
                <w:szCs w:val="16"/>
                <w:lang w:bidi="en-US"/>
              </w:rPr>
              <w:t>R</w:t>
            </w:r>
            <w:r w:rsidR="00563C93" w:rsidRPr="00314D1D">
              <w:rPr>
                <w:rFonts w:ascii="Arial" w:eastAsia="Times New Roman" w:hAnsi="Arial" w:cs="Arial"/>
                <w:sz w:val="18"/>
                <w:szCs w:val="16"/>
                <w:lang w:bidi="en-US"/>
              </w:rPr>
              <w:t>efrigerators (tons)</w:t>
            </w:r>
          </w:p>
        </w:tc>
        <w:tc>
          <w:tcPr>
            <w:tcW w:w="780"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14:paraId="264E5557" w14:textId="77777777" w:rsidR="00563C93" w:rsidRPr="00314D1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171</w:t>
            </w: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14:paraId="262CAC52" w14:textId="77777777" w:rsidR="00563C93" w:rsidRPr="00314D1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635</w:t>
            </w: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14:paraId="1ADB84BB" w14:textId="77777777" w:rsidR="00563C93" w:rsidRPr="00314D1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837</w:t>
            </w:r>
          </w:p>
        </w:tc>
        <w:tc>
          <w:tcPr>
            <w:tcW w:w="877" w:type="dxa"/>
            <w:tcBorders>
              <w:top w:val="double" w:sz="4" w:space="0" w:color="auto"/>
              <w:left w:val="nil"/>
              <w:bottom w:val="single" w:sz="4" w:space="0" w:color="auto"/>
              <w:right w:val="single" w:sz="4" w:space="0" w:color="auto"/>
            </w:tcBorders>
            <w:vAlign w:val="center"/>
          </w:tcPr>
          <w:p w14:paraId="727FC396" w14:textId="77777777" w:rsidR="00563C93" w:rsidRPr="00314D1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1,021</w:t>
            </w:r>
          </w:p>
        </w:tc>
        <w:tc>
          <w:tcPr>
            <w:tcW w:w="877" w:type="dxa"/>
            <w:tcBorders>
              <w:top w:val="double" w:sz="4" w:space="0" w:color="auto"/>
              <w:left w:val="single" w:sz="4" w:space="0" w:color="auto"/>
              <w:bottom w:val="single" w:sz="4" w:space="0" w:color="auto"/>
              <w:right w:val="single" w:sz="6" w:space="0" w:color="auto"/>
            </w:tcBorders>
            <w:vAlign w:val="center"/>
          </w:tcPr>
          <w:p w14:paraId="2A7F408A" w14:textId="77777777" w:rsidR="00563C93" w:rsidRPr="00314D1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1,170</w:t>
            </w:r>
          </w:p>
        </w:tc>
        <w:tc>
          <w:tcPr>
            <w:tcW w:w="877" w:type="dxa"/>
            <w:tcBorders>
              <w:top w:val="double" w:sz="4" w:space="0" w:color="auto"/>
              <w:left w:val="single" w:sz="6" w:space="0" w:color="auto"/>
              <w:bottom w:val="single" w:sz="4" w:space="0" w:color="auto"/>
              <w:right w:val="single" w:sz="6" w:space="0" w:color="auto"/>
            </w:tcBorders>
            <w:vAlign w:val="center"/>
          </w:tcPr>
          <w:p w14:paraId="6EDBA919" w14:textId="77777777" w:rsidR="00563C93" w:rsidRPr="00314D1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1,032</w:t>
            </w:r>
          </w:p>
        </w:tc>
        <w:tc>
          <w:tcPr>
            <w:tcW w:w="877" w:type="dxa"/>
            <w:tcBorders>
              <w:top w:val="double" w:sz="4" w:space="0" w:color="auto"/>
              <w:left w:val="single" w:sz="6" w:space="0" w:color="auto"/>
              <w:bottom w:val="single" w:sz="4" w:space="0" w:color="auto"/>
              <w:right w:val="single" w:sz="6" w:space="0" w:color="auto"/>
            </w:tcBorders>
            <w:vAlign w:val="center"/>
          </w:tcPr>
          <w:p w14:paraId="7BF32268" w14:textId="77777777" w:rsidR="00563C93" w:rsidRPr="00314D1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1,799</w:t>
            </w:r>
          </w:p>
        </w:tc>
        <w:tc>
          <w:tcPr>
            <w:tcW w:w="877" w:type="dxa"/>
            <w:tcBorders>
              <w:top w:val="double" w:sz="4" w:space="0" w:color="auto"/>
              <w:left w:val="single" w:sz="6" w:space="0" w:color="auto"/>
              <w:bottom w:val="single" w:sz="4" w:space="0" w:color="auto"/>
              <w:right w:val="single" w:sz="12" w:space="0" w:color="auto"/>
            </w:tcBorders>
            <w:vAlign w:val="center"/>
          </w:tcPr>
          <w:p w14:paraId="397BF993" w14:textId="77777777" w:rsidR="00563C93" w:rsidRPr="00314D1D" w:rsidRDefault="00563C93" w:rsidP="00563C93">
            <w:pPr>
              <w:autoSpaceDE w:val="0"/>
              <w:autoSpaceDN w:val="0"/>
              <w:adjustRightInd w:val="0"/>
              <w:spacing w:after="0" w:line="240" w:lineRule="auto"/>
              <w:ind w:right="102"/>
              <w:jc w:val="center"/>
              <w:rPr>
                <w:rFonts w:ascii="Arial" w:eastAsia="Times New Roman" w:hAnsi="Arial" w:cs="Arial"/>
                <w:sz w:val="18"/>
                <w:szCs w:val="20"/>
                <w:lang w:eastAsia="cs-CZ"/>
              </w:rPr>
            </w:pPr>
            <w:r w:rsidRPr="00314D1D">
              <w:rPr>
                <w:rFonts w:ascii="Arial" w:eastAsia="Times New Roman" w:hAnsi="Arial" w:cs="Arial"/>
                <w:sz w:val="18"/>
                <w:szCs w:val="20"/>
                <w:lang w:bidi="en-US"/>
              </w:rPr>
              <w:t>1,574</w:t>
            </w:r>
          </w:p>
        </w:tc>
      </w:tr>
      <w:tr w:rsidR="00563C93" w:rsidRPr="00314D1D" w14:paraId="2AAA2721" w14:textId="77777777" w:rsidTr="00563C93">
        <w:trPr>
          <w:gridAfter w:val="1"/>
          <w:wAfter w:w="5993" w:type="dxa"/>
          <w:trHeight w:val="227"/>
        </w:trPr>
        <w:tc>
          <w:tcPr>
            <w:tcW w:w="1858" w:type="dxa"/>
            <w:tcBorders>
              <w:top w:val="double" w:sz="4" w:space="0" w:color="auto"/>
              <w:left w:val="single" w:sz="12"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48CD79D" w14:textId="63E2F6B3" w:rsidR="00563C93" w:rsidRPr="00314D1D" w:rsidRDefault="00AE01BC" w:rsidP="00314D1D">
            <w:pPr>
              <w:autoSpaceDE w:val="0"/>
              <w:autoSpaceDN w:val="0"/>
              <w:adjustRightInd w:val="0"/>
              <w:spacing w:after="0" w:line="240" w:lineRule="auto"/>
              <w:jc w:val="center"/>
              <w:rPr>
                <w:rFonts w:ascii="Arial" w:eastAsia="Times New Roman" w:hAnsi="Arial" w:cs="Arial"/>
                <w:sz w:val="18"/>
                <w:szCs w:val="16"/>
                <w:lang w:eastAsia="cs-CZ"/>
              </w:rPr>
            </w:pPr>
            <w:r w:rsidRPr="00314D1D">
              <w:rPr>
                <w:rFonts w:ascii="Arial" w:eastAsia="Times New Roman" w:hAnsi="Arial" w:cs="Arial"/>
                <w:sz w:val="18"/>
                <w:szCs w:val="16"/>
                <w:lang w:bidi="en-US"/>
              </w:rPr>
              <w:t>L</w:t>
            </w:r>
            <w:r w:rsidR="00563C93" w:rsidRPr="00314D1D">
              <w:rPr>
                <w:rFonts w:ascii="Arial" w:eastAsia="Times New Roman" w:hAnsi="Arial" w:cs="Arial"/>
                <w:sz w:val="18"/>
                <w:szCs w:val="16"/>
                <w:lang w:bidi="en-US"/>
              </w:rPr>
              <w:t>ight sources (tons)</w:t>
            </w:r>
          </w:p>
        </w:tc>
        <w:tc>
          <w:tcPr>
            <w:tcW w:w="780"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14:paraId="7A384F5D" w14:textId="77777777" w:rsidR="00563C93" w:rsidRPr="00314D1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14:paraId="5D499EDD" w14:textId="77777777" w:rsidR="00563C93" w:rsidRPr="00314D1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0.8</w:t>
            </w:r>
          </w:p>
        </w:tc>
        <w:tc>
          <w:tcPr>
            <w:tcW w:w="877" w:type="dxa"/>
            <w:tcBorders>
              <w:top w:val="double" w:sz="4" w:space="0" w:color="auto"/>
              <w:left w:val="nil"/>
              <w:bottom w:val="single" w:sz="4" w:space="0" w:color="auto"/>
              <w:right w:val="single" w:sz="4" w:space="0" w:color="auto"/>
            </w:tcBorders>
            <w:noWrap/>
            <w:tcMar>
              <w:top w:w="15" w:type="dxa"/>
              <w:left w:w="15" w:type="dxa"/>
              <w:bottom w:w="0" w:type="dxa"/>
              <w:right w:w="15" w:type="dxa"/>
            </w:tcMar>
            <w:vAlign w:val="center"/>
          </w:tcPr>
          <w:p w14:paraId="6C607CB1" w14:textId="77777777" w:rsidR="00563C93" w:rsidRPr="00314D1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3.8</w:t>
            </w:r>
          </w:p>
        </w:tc>
        <w:tc>
          <w:tcPr>
            <w:tcW w:w="877" w:type="dxa"/>
            <w:tcBorders>
              <w:top w:val="double" w:sz="4" w:space="0" w:color="auto"/>
              <w:left w:val="nil"/>
              <w:bottom w:val="single" w:sz="4" w:space="0" w:color="auto"/>
              <w:right w:val="single" w:sz="4" w:space="0" w:color="auto"/>
            </w:tcBorders>
            <w:vAlign w:val="center"/>
          </w:tcPr>
          <w:p w14:paraId="4C9C8E88" w14:textId="77777777" w:rsidR="00563C93" w:rsidRPr="00314D1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7.2</w:t>
            </w:r>
          </w:p>
        </w:tc>
        <w:tc>
          <w:tcPr>
            <w:tcW w:w="877" w:type="dxa"/>
            <w:tcBorders>
              <w:top w:val="double" w:sz="4" w:space="0" w:color="auto"/>
              <w:left w:val="single" w:sz="4" w:space="0" w:color="auto"/>
              <w:bottom w:val="single" w:sz="4" w:space="0" w:color="auto"/>
              <w:right w:val="single" w:sz="6" w:space="0" w:color="auto"/>
            </w:tcBorders>
            <w:vAlign w:val="center"/>
          </w:tcPr>
          <w:p w14:paraId="2D14D78A" w14:textId="77777777" w:rsidR="00563C93" w:rsidRPr="00314D1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10.0</w:t>
            </w:r>
          </w:p>
        </w:tc>
        <w:tc>
          <w:tcPr>
            <w:tcW w:w="877" w:type="dxa"/>
            <w:tcBorders>
              <w:top w:val="double" w:sz="4" w:space="0" w:color="auto"/>
              <w:left w:val="single" w:sz="6" w:space="0" w:color="auto"/>
              <w:bottom w:val="single" w:sz="4" w:space="0" w:color="auto"/>
              <w:right w:val="single" w:sz="6" w:space="0" w:color="auto"/>
            </w:tcBorders>
            <w:vAlign w:val="center"/>
          </w:tcPr>
          <w:p w14:paraId="139DA4B3" w14:textId="77777777" w:rsidR="00563C93" w:rsidRPr="00314D1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10.4</w:t>
            </w:r>
          </w:p>
        </w:tc>
        <w:tc>
          <w:tcPr>
            <w:tcW w:w="877" w:type="dxa"/>
            <w:tcBorders>
              <w:top w:val="double" w:sz="4" w:space="0" w:color="auto"/>
              <w:left w:val="single" w:sz="6" w:space="0" w:color="auto"/>
              <w:bottom w:val="single" w:sz="4" w:space="0" w:color="auto"/>
              <w:right w:val="single" w:sz="6" w:space="0" w:color="auto"/>
            </w:tcBorders>
            <w:vAlign w:val="center"/>
          </w:tcPr>
          <w:p w14:paraId="21C41928" w14:textId="77777777" w:rsidR="00563C93" w:rsidRPr="00314D1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11.5</w:t>
            </w:r>
          </w:p>
        </w:tc>
        <w:tc>
          <w:tcPr>
            <w:tcW w:w="877" w:type="dxa"/>
            <w:tcBorders>
              <w:top w:val="double" w:sz="4" w:space="0" w:color="auto"/>
              <w:left w:val="single" w:sz="6" w:space="0" w:color="auto"/>
              <w:bottom w:val="single" w:sz="4" w:space="0" w:color="auto"/>
              <w:right w:val="single" w:sz="12" w:space="0" w:color="auto"/>
            </w:tcBorders>
            <w:vAlign w:val="center"/>
          </w:tcPr>
          <w:p w14:paraId="7B05DADC" w14:textId="77777777" w:rsidR="00563C93" w:rsidRPr="00314D1D" w:rsidRDefault="00563C93" w:rsidP="00563C93">
            <w:pPr>
              <w:autoSpaceDE w:val="0"/>
              <w:autoSpaceDN w:val="0"/>
              <w:adjustRightInd w:val="0"/>
              <w:spacing w:after="0" w:line="240" w:lineRule="auto"/>
              <w:ind w:right="102"/>
              <w:jc w:val="center"/>
              <w:rPr>
                <w:rFonts w:ascii="Arial" w:eastAsia="Times New Roman" w:hAnsi="Arial" w:cs="Arial"/>
                <w:sz w:val="18"/>
                <w:szCs w:val="20"/>
                <w:lang w:eastAsia="cs-CZ"/>
              </w:rPr>
            </w:pPr>
            <w:r w:rsidRPr="00314D1D">
              <w:rPr>
                <w:rFonts w:ascii="Arial" w:eastAsia="Times New Roman" w:hAnsi="Arial" w:cs="Arial"/>
                <w:sz w:val="18"/>
                <w:szCs w:val="20"/>
                <w:lang w:bidi="en-US"/>
              </w:rPr>
              <w:t>13.7</w:t>
            </w:r>
          </w:p>
        </w:tc>
      </w:tr>
      <w:tr w:rsidR="00563C93" w:rsidRPr="00314D1D" w14:paraId="4940D631" w14:textId="77777777" w:rsidTr="00563C93">
        <w:trPr>
          <w:gridAfter w:val="1"/>
          <w:wAfter w:w="5993" w:type="dxa"/>
          <w:trHeight w:val="227"/>
        </w:trPr>
        <w:tc>
          <w:tcPr>
            <w:tcW w:w="1858" w:type="dxa"/>
            <w:tcBorders>
              <w:top w:val="single" w:sz="4" w:space="0" w:color="auto"/>
              <w:left w:val="single" w:sz="12" w:space="0" w:color="auto"/>
              <w:bottom w:val="single" w:sz="12" w:space="0" w:color="auto"/>
              <w:right w:val="single" w:sz="4" w:space="0" w:color="auto"/>
            </w:tcBorders>
            <w:shd w:val="clear" w:color="auto" w:fill="E0E0E0"/>
            <w:tcMar>
              <w:top w:w="15" w:type="dxa"/>
              <w:left w:w="15" w:type="dxa"/>
              <w:bottom w:w="0" w:type="dxa"/>
              <w:right w:w="15" w:type="dxa"/>
            </w:tcMar>
            <w:vAlign w:val="center"/>
          </w:tcPr>
          <w:p w14:paraId="5CABE48B" w14:textId="151F1CC7" w:rsidR="00563C93" w:rsidRPr="00314D1D" w:rsidRDefault="00AE01BC" w:rsidP="00314D1D">
            <w:pPr>
              <w:autoSpaceDE w:val="0"/>
              <w:autoSpaceDN w:val="0"/>
              <w:adjustRightInd w:val="0"/>
              <w:spacing w:after="0" w:line="240" w:lineRule="auto"/>
              <w:jc w:val="center"/>
              <w:rPr>
                <w:rFonts w:ascii="Arial" w:eastAsia="Arial Unicode MS" w:hAnsi="Arial" w:cs="Arial"/>
                <w:sz w:val="18"/>
                <w:szCs w:val="16"/>
                <w:lang w:eastAsia="cs-CZ"/>
              </w:rPr>
            </w:pPr>
            <w:r w:rsidRPr="00314D1D">
              <w:rPr>
                <w:rFonts w:ascii="Arial" w:eastAsia="Times New Roman" w:hAnsi="Arial" w:cs="Arial"/>
                <w:sz w:val="18"/>
                <w:szCs w:val="16"/>
                <w:lang w:bidi="en-US"/>
              </w:rPr>
              <w:t>T</w:t>
            </w:r>
            <w:r w:rsidR="00563C93" w:rsidRPr="00314D1D">
              <w:rPr>
                <w:rFonts w:ascii="Arial" w:eastAsia="Times New Roman" w:hAnsi="Arial" w:cs="Arial"/>
                <w:sz w:val="18"/>
                <w:szCs w:val="16"/>
                <w:lang w:bidi="en-US"/>
              </w:rPr>
              <w:t>otal handed over (tons)</w:t>
            </w:r>
          </w:p>
        </w:tc>
        <w:tc>
          <w:tcPr>
            <w:tcW w:w="780" w:type="dxa"/>
            <w:tcBorders>
              <w:top w:val="single" w:sz="4" w:space="0" w:color="auto"/>
              <w:left w:val="nil"/>
              <w:bottom w:val="single" w:sz="12" w:space="0" w:color="auto"/>
              <w:right w:val="single" w:sz="4" w:space="0" w:color="auto"/>
            </w:tcBorders>
            <w:shd w:val="clear" w:color="auto" w:fill="E0E0E0"/>
            <w:noWrap/>
            <w:tcMar>
              <w:top w:w="15" w:type="dxa"/>
              <w:left w:w="15" w:type="dxa"/>
              <w:bottom w:w="0" w:type="dxa"/>
              <w:right w:w="15" w:type="dxa"/>
            </w:tcMar>
            <w:vAlign w:val="center"/>
          </w:tcPr>
          <w:p w14:paraId="496B943E" w14:textId="77777777" w:rsidR="00563C93" w:rsidRPr="00314D1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260</w:t>
            </w:r>
          </w:p>
        </w:tc>
        <w:tc>
          <w:tcPr>
            <w:tcW w:w="877" w:type="dxa"/>
            <w:tcBorders>
              <w:top w:val="single" w:sz="4" w:space="0" w:color="auto"/>
              <w:left w:val="nil"/>
              <w:bottom w:val="single" w:sz="12" w:space="0" w:color="auto"/>
              <w:right w:val="single" w:sz="4" w:space="0" w:color="auto"/>
            </w:tcBorders>
            <w:shd w:val="clear" w:color="auto" w:fill="E0E0E0"/>
            <w:noWrap/>
            <w:tcMar>
              <w:top w:w="15" w:type="dxa"/>
              <w:left w:w="15" w:type="dxa"/>
              <w:bottom w:w="0" w:type="dxa"/>
              <w:right w:w="15" w:type="dxa"/>
            </w:tcMar>
            <w:vAlign w:val="center"/>
          </w:tcPr>
          <w:p w14:paraId="3F22F001" w14:textId="77777777" w:rsidR="00563C93" w:rsidRPr="00314D1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1,085</w:t>
            </w:r>
          </w:p>
        </w:tc>
        <w:tc>
          <w:tcPr>
            <w:tcW w:w="877" w:type="dxa"/>
            <w:tcBorders>
              <w:top w:val="single" w:sz="4" w:space="0" w:color="auto"/>
              <w:left w:val="nil"/>
              <w:bottom w:val="single" w:sz="12" w:space="0" w:color="auto"/>
              <w:right w:val="single" w:sz="4" w:space="0" w:color="auto"/>
            </w:tcBorders>
            <w:shd w:val="clear" w:color="auto" w:fill="E0E0E0"/>
            <w:noWrap/>
            <w:tcMar>
              <w:top w:w="15" w:type="dxa"/>
              <w:left w:w="15" w:type="dxa"/>
              <w:bottom w:w="0" w:type="dxa"/>
              <w:right w:w="15" w:type="dxa"/>
            </w:tcMar>
            <w:vAlign w:val="center"/>
          </w:tcPr>
          <w:p w14:paraId="3A5E3C44" w14:textId="77777777" w:rsidR="00563C93" w:rsidRPr="00314D1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1,626</w:t>
            </w:r>
          </w:p>
        </w:tc>
        <w:tc>
          <w:tcPr>
            <w:tcW w:w="877" w:type="dxa"/>
            <w:tcBorders>
              <w:top w:val="single" w:sz="4" w:space="0" w:color="auto"/>
              <w:left w:val="nil"/>
              <w:bottom w:val="single" w:sz="12" w:space="0" w:color="auto"/>
              <w:right w:val="single" w:sz="4" w:space="0" w:color="auto"/>
            </w:tcBorders>
            <w:shd w:val="clear" w:color="auto" w:fill="E0E0E0"/>
            <w:vAlign w:val="center"/>
          </w:tcPr>
          <w:p w14:paraId="4C3AD7BE" w14:textId="77777777" w:rsidR="00563C93" w:rsidRPr="00314D1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2,380</w:t>
            </w:r>
          </w:p>
        </w:tc>
        <w:tc>
          <w:tcPr>
            <w:tcW w:w="877" w:type="dxa"/>
            <w:tcBorders>
              <w:top w:val="single" w:sz="4" w:space="0" w:color="auto"/>
              <w:left w:val="single" w:sz="4" w:space="0" w:color="auto"/>
              <w:bottom w:val="single" w:sz="12" w:space="0" w:color="auto"/>
              <w:right w:val="single" w:sz="6" w:space="0" w:color="auto"/>
            </w:tcBorders>
            <w:shd w:val="clear" w:color="auto" w:fill="E0E0E0"/>
            <w:vAlign w:val="center"/>
          </w:tcPr>
          <w:p w14:paraId="0873621A" w14:textId="77777777" w:rsidR="00563C93" w:rsidRPr="00314D1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2,926</w:t>
            </w:r>
          </w:p>
        </w:tc>
        <w:tc>
          <w:tcPr>
            <w:tcW w:w="877" w:type="dxa"/>
            <w:tcBorders>
              <w:top w:val="single" w:sz="4" w:space="0" w:color="auto"/>
              <w:left w:val="single" w:sz="6" w:space="0" w:color="auto"/>
              <w:bottom w:val="single" w:sz="12" w:space="0" w:color="auto"/>
              <w:right w:val="single" w:sz="6" w:space="0" w:color="auto"/>
            </w:tcBorders>
            <w:shd w:val="clear" w:color="auto" w:fill="E0E0E0"/>
            <w:vAlign w:val="center"/>
          </w:tcPr>
          <w:p w14:paraId="4D873D43" w14:textId="77777777" w:rsidR="00563C93" w:rsidRPr="00314D1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2,573</w:t>
            </w:r>
          </w:p>
        </w:tc>
        <w:tc>
          <w:tcPr>
            <w:tcW w:w="877" w:type="dxa"/>
            <w:tcBorders>
              <w:top w:val="single" w:sz="4" w:space="0" w:color="auto"/>
              <w:left w:val="single" w:sz="6" w:space="0" w:color="auto"/>
              <w:bottom w:val="single" w:sz="12" w:space="0" w:color="auto"/>
              <w:right w:val="single" w:sz="6" w:space="0" w:color="auto"/>
            </w:tcBorders>
            <w:shd w:val="clear" w:color="auto" w:fill="E0E0E0"/>
            <w:vAlign w:val="center"/>
          </w:tcPr>
          <w:p w14:paraId="5846078F" w14:textId="77777777" w:rsidR="00563C93" w:rsidRPr="00314D1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3,297</w:t>
            </w:r>
          </w:p>
        </w:tc>
        <w:tc>
          <w:tcPr>
            <w:tcW w:w="877" w:type="dxa"/>
            <w:tcBorders>
              <w:top w:val="single" w:sz="4" w:space="0" w:color="auto"/>
              <w:left w:val="single" w:sz="6" w:space="0" w:color="auto"/>
              <w:bottom w:val="single" w:sz="12" w:space="0" w:color="auto"/>
              <w:right w:val="single" w:sz="12" w:space="0" w:color="auto"/>
            </w:tcBorders>
            <w:shd w:val="clear" w:color="auto" w:fill="E0E0E0"/>
            <w:vAlign w:val="center"/>
          </w:tcPr>
          <w:p w14:paraId="119CD916" w14:textId="77777777" w:rsidR="00563C93" w:rsidRPr="00314D1D" w:rsidRDefault="00563C93" w:rsidP="00563C93">
            <w:pPr>
              <w:autoSpaceDE w:val="0"/>
              <w:autoSpaceDN w:val="0"/>
              <w:adjustRightInd w:val="0"/>
              <w:spacing w:after="0" w:line="240" w:lineRule="auto"/>
              <w:ind w:right="102"/>
              <w:jc w:val="center"/>
              <w:rPr>
                <w:rFonts w:ascii="Arial" w:eastAsia="Times New Roman" w:hAnsi="Arial" w:cs="Arial"/>
                <w:color w:val="000000"/>
                <w:sz w:val="18"/>
                <w:szCs w:val="20"/>
                <w:lang w:eastAsia="cs-CZ"/>
              </w:rPr>
            </w:pPr>
            <w:r w:rsidRPr="00314D1D">
              <w:rPr>
                <w:rFonts w:ascii="Arial" w:eastAsia="Times New Roman" w:hAnsi="Arial" w:cs="Arial"/>
                <w:color w:val="000000"/>
                <w:sz w:val="18"/>
                <w:szCs w:val="20"/>
                <w:lang w:bidi="en-US"/>
              </w:rPr>
              <w:t>3,258</w:t>
            </w:r>
          </w:p>
        </w:tc>
      </w:tr>
    </w:tbl>
    <w:p w14:paraId="5765EE4A" w14:textId="77777777" w:rsidR="00563C93" w:rsidRPr="00314D1D" w:rsidRDefault="00563C93" w:rsidP="00563C93">
      <w:pPr>
        <w:autoSpaceDE w:val="0"/>
        <w:autoSpaceDN w:val="0"/>
        <w:adjustRightInd w:val="0"/>
        <w:spacing w:after="0" w:line="240" w:lineRule="auto"/>
        <w:jc w:val="both"/>
        <w:rPr>
          <w:rFonts w:ascii="Arial" w:eastAsia="Times New Roman" w:hAnsi="Arial" w:cs="Arial"/>
          <w:sz w:val="20"/>
          <w:highlight w:val="yellow"/>
          <w:lang w:eastAsia="cs-CZ"/>
        </w:rPr>
      </w:pPr>
    </w:p>
    <w:p w14:paraId="7C737A93" w14:textId="77777777" w:rsidR="00563C93" w:rsidRPr="00314D1D"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sz w:val="20"/>
          <w:szCs w:val="20"/>
          <w:lang w:bidi="en-US"/>
        </w:rPr>
        <w:t>Within the complex system of municipal waste management in the territory of the Capital City of Prague, there is the possibility of returning products to the collection yards of the City of Prague and since 2012 also in stationary containers located on the city streets. In 2018, 299 containers for small electrical equipment were placed on the streets of the city.</w:t>
      </w:r>
    </w:p>
    <w:p w14:paraId="7532569B" w14:textId="77777777" w:rsidR="00563C93" w:rsidRPr="00314D1D"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sz w:val="20"/>
          <w:szCs w:val="20"/>
          <w:lang w:bidi="en-US"/>
        </w:rPr>
        <w:t xml:space="preserve"> </w:t>
      </w:r>
    </w:p>
    <w:p w14:paraId="2731663B" w14:textId="77777777" w:rsidR="00563C93" w:rsidRPr="00314D1D" w:rsidRDefault="00563C93" w:rsidP="00563C93">
      <w:pPr>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sz w:val="20"/>
          <w:szCs w:val="20"/>
          <w:lang w:bidi="en-US"/>
        </w:rPr>
        <w:t>In 2013, information on the amount of take-back products collected was expanded and therefore the data are presented in a new form. As part of the take-back, in 2018 the following amount of equipment and products (in tons) was handed over to the CY of the City of Prague:</w:t>
      </w:r>
    </w:p>
    <w:p w14:paraId="2D2BAAE5" w14:textId="77777777" w:rsidR="00563C93" w:rsidRPr="00314D1D" w:rsidRDefault="00563C93" w:rsidP="00563C93">
      <w:pPr>
        <w:autoSpaceDE w:val="0"/>
        <w:autoSpaceDN w:val="0"/>
        <w:adjustRightInd w:val="0"/>
        <w:spacing w:after="0" w:line="240" w:lineRule="auto"/>
        <w:jc w:val="both"/>
        <w:rPr>
          <w:rFonts w:ascii="Arial" w:eastAsia="Times New Roman" w:hAnsi="Arial" w:cs="Arial"/>
          <w:sz w:val="20"/>
          <w:lang w:eastAsia="cs-CZ"/>
        </w:rPr>
      </w:pPr>
    </w:p>
    <w:tbl>
      <w:tblPr>
        <w:tblW w:w="8942" w:type="dxa"/>
        <w:tblInd w:w="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128"/>
        <w:gridCol w:w="969"/>
        <w:gridCol w:w="969"/>
        <w:gridCol w:w="969"/>
        <w:gridCol w:w="969"/>
        <w:gridCol w:w="969"/>
        <w:gridCol w:w="969"/>
      </w:tblGrid>
      <w:tr w:rsidR="00DE67DB" w:rsidRPr="00314D1D" w14:paraId="137D6799" w14:textId="77777777" w:rsidTr="0063439C">
        <w:trPr>
          <w:trHeight w:val="267"/>
        </w:trPr>
        <w:tc>
          <w:tcPr>
            <w:tcW w:w="3128" w:type="dxa"/>
            <w:shd w:val="clear" w:color="000000" w:fill="D9D9D9"/>
            <w:noWrap/>
            <w:vAlign w:val="center"/>
            <w:hideMark/>
          </w:tcPr>
          <w:p w14:paraId="7F47D546" w14:textId="77777777" w:rsidR="00DE67DB" w:rsidRPr="00314D1D" w:rsidRDefault="00DE67DB"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Type of equipment, products</w:t>
            </w:r>
          </w:p>
        </w:tc>
        <w:tc>
          <w:tcPr>
            <w:tcW w:w="969" w:type="dxa"/>
            <w:shd w:val="clear" w:color="000000" w:fill="D9D9D9"/>
            <w:noWrap/>
            <w:vAlign w:val="center"/>
            <w:hideMark/>
          </w:tcPr>
          <w:p w14:paraId="01CDE694" w14:textId="77777777" w:rsidR="00DE67DB" w:rsidRPr="00314D1D" w:rsidRDefault="00DE67DB"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2013</w:t>
            </w:r>
          </w:p>
        </w:tc>
        <w:tc>
          <w:tcPr>
            <w:tcW w:w="969" w:type="dxa"/>
            <w:shd w:val="clear" w:color="000000" w:fill="D9D9D9"/>
            <w:noWrap/>
            <w:vAlign w:val="center"/>
            <w:hideMark/>
          </w:tcPr>
          <w:p w14:paraId="531370E4" w14:textId="77777777" w:rsidR="00DE67DB" w:rsidRPr="00314D1D" w:rsidRDefault="00DE67DB"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2014</w:t>
            </w:r>
          </w:p>
        </w:tc>
        <w:tc>
          <w:tcPr>
            <w:tcW w:w="969" w:type="dxa"/>
            <w:shd w:val="clear" w:color="000000" w:fill="D9D9D9"/>
            <w:vAlign w:val="center"/>
          </w:tcPr>
          <w:p w14:paraId="2BDEAC5B" w14:textId="77777777" w:rsidR="00DE67DB" w:rsidRPr="00314D1D" w:rsidRDefault="00DE67DB"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2015</w:t>
            </w:r>
          </w:p>
        </w:tc>
        <w:tc>
          <w:tcPr>
            <w:tcW w:w="969" w:type="dxa"/>
            <w:shd w:val="clear" w:color="000000" w:fill="D9D9D9"/>
            <w:vAlign w:val="center"/>
          </w:tcPr>
          <w:p w14:paraId="1886DB27" w14:textId="77777777" w:rsidR="00DE67DB" w:rsidRPr="00314D1D" w:rsidRDefault="00DE67DB"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2016</w:t>
            </w:r>
          </w:p>
        </w:tc>
        <w:tc>
          <w:tcPr>
            <w:tcW w:w="969" w:type="dxa"/>
            <w:shd w:val="clear" w:color="000000" w:fill="D9D9D9"/>
            <w:vAlign w:val="center"/>
          </w:tcPr>
          <w:p w14:paraId="08923493" w14:textId="77777777" w:rsidR="00DE67DB" w:rsidRPr="00314D1D" w:rsidRDefault="00DE67DB"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2017</w:t>
            </w:r>
          </w:p>
        </w:tc>
        <w:tc>
          <w:tcPr>
            <w:tcW w:w="969" w:type="dxa"/>
            <w:shd w:val="clear" w:color="000000" w:fill="D9D9D9"/>
            <w:vAlign w:val="center"/>
          </w:tcPr>
          <w:p w14:paraId="6BF790DD" w14:textId="77777777" w:rsidR="00DE67DB" w:rsidRPr="00314D1D" w:rsidRDefault="00DE67DB"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2018</w:t>
            </w:r>
          </w:p>
        </w:tc>
      </w:tr>
      <w:tr w:rsidR="00DE67DB" w:rsidRPr="00314D1D" w14:paraId="21E9A815" w14:textId="77777777" w:rsidTr="0063439C">
        <w:trPr>
          <w:trHeight w:val="227"/>
        </w:trPr>
        <w:tc>
          <w:tcPr>
            <w:tcW w:w="3128" w:type="dxa"/>
            <w:shd w:val="clear" w:color="auto" w:fill="auto"/>
            <w:noWrap/>
            <w:vAlign w:val="center"/>
            <w:hideMark/>
          </w:tcPr>
          <w:p w14:paraId="4CFC0F0E" w14:textId="77777777" w:rsidR="00DE67DB" w:rsidRPr="00314D1D" w:rsidRDefault="00DE67DB"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TVs and monitors</w:t>
            </w:r>
          </w:p>
        </w:tc>
        <w:tc>
          <w:tcPr>
            <w:tcW w:w="969" w:type="dxa"/>
            <w:shd w:val="clear" w:color="auto" w:fill="auto"/>
            <w:noWrap/>
            <w:vAlign w:val="center"/>
            <w:hideMark/>
          </w:tcPr>
          <w:p w14:paraId="7CDA67F2" w14:textId="77777777" w:rsidR="00DE67DB" w:rsidRPr="00314D1D" w:rsidRDefault="00DE67DB"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925</w:t>
            </w:r>
          </w:p>
        </w:tc>
        <w:tc>
          <w:tcPr>
            <w:tcW w:w="969" w:type="dxa"/>
            <w:shd w:val="clear" w:color="auto" w:fill="auto"/>
            <w:noWrap/>
            <w:vAlign w:val="center"/>
            <w:hideMark/>
          </w:tcPr>
          <w:p w14:paraId="61D2A347" w14:textId="77777777" w:rsidR="00DE67DB" w:rsidRPr="00314D1D" w:rsidRDefault="00DE67DB"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1,584.40</w:t>
            </w:r>
          </w:p>
        </w:tc>
        <w:tc>
          <w:tcPr>
            <w:tcW w:w="969" w:type="dxa"/>
            <w:vAlign w:val="center"/>
          </w:tcPr>
          <w:p w14:paraId="68CEB814" w14:textId="77777777" w:rsidR="00DE67DB" w:rsidRPr="00314D1D" w:rsidRDefault="00DE67DB"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923.9</w:t>
            </w:r>
          </w:p>
        </w:tc>
        <w:tc>
          <w:tcPr>
            <w:tcW w:w="969" w:type="dxa"/>
            <w:vAlign w:val="center"/>
          </w:tcPr>
          <w:p w14:paraId="5D78B693" w14:textId="77777777" w:rsidR="00DE67DB" w:rsidRPr="00314D1D" w:rsidRDefault="00DE67DB"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891.7</w:t>
            </w:r>
          </w:p>
        </w:tc>
        <w:tc>
          <w:tcPr>
            <w:tcW w:w="969" w:type="dxa"/>
            <w:vAlign w:val="center"/>
          </w:tcPr>
          <w:p w14:paraId="7B010109" w14:textId="77777777" w:rsidR="00DE67DB" w:rsidRPr="00314D1D" w:rsidRDefault="00DE67DB"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819.6</w:t>
            </w:r>
          </w:p>
        </w:tc>
        <w:tc>
          <w:tcPr>
            <w:tcW w:w="969" w:type="dxa"/>
            <w:vAlign w:val="center"/>
          </w:tcPr>
          <w:p w14:paraId="7091BC17" w14:textId="77777777" w:rsidR="00DE67DB" w:rsidRPr="00314D1D" w:rsidRDefault="0063439C"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805.7</w:t>
            </w:r>
          </w:p>
        </w:tc>
      </w:tr>
      <w:tr w:rsidR="00DE67DB" w:rsidRPr="00314D1D" w14:paraId="49C365AC" w14:textId="77777777" w:rsidTr="0063439C">
        <w:trPr>
          <w:trHeight w:val="227"/>
        </w:trPr>
        <w:tc>
          <w:tcPr>
            <w:tcW w:w="3128" w:type="dxa"/>
            <w:shd w:val="clear" w:color="auto" w:fill="auto"/>
            <w:noWrap/>
            <w:vAlign w:val="center"/>
            <w:hideMark/>
          </w:tcPr>
          <w:p w14:paraId="1BE1EC7F" w14:textId="659FB969" w:rsidR="00DE67DB" w:rsidRPr="00314D1D" w:rsidRDefault="00AE01BC" w:rsidP="00314D1D">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O</w:t>
            </w:r>
            <w:r w:rsidR="00DE67DB" w:rsidRPr="00314D1D">
              <w:rPr>
                <w:rFonts w:ascii="Arial" w:eastAsia="Times New Roman" w:hAnsi="Arial" w:cs="Arial"/>
                <w:color w:val="000000"/>
                <w:sz w:val="18"/>
                <w:szCs w:val="18"/>
                <w:lang w:bidi="en-US"/>
              </w:rPr>
              <w:t xml:space="preserve">ther electrical equipment - </w:t>
            </w:r>
            <w:proofErr w:type="spellStart"/>
            <w:r w:rsidR="00DE67DB" w:rsidRPr="00314D1D">
              <w:rPr>
                <w:rFonts w:ascii="Arial" w:eastAsia="Times New Roman" w:hAnsi="Arial" w:cs="Arial"/>
                <w:color w:val="000000"/>
                <w:sz w:val="18"/>
                <w:szCs w:val="18"/>
                <w:lang w:bidi="en-US"/>
              </w:rPr>
              <w:t>Asekol</w:t>
            </w:r>
            <w:proofErr w:type="spellEnd"/>
          </w:p>
        </w:tc>
        <w:tc>
          <w:tcPr>
            <w:tcW w:w="969" w:type="dxa"/>
            <w:shd w:val="clear" w:color="auto" w:fill="auto"/>
            <w:noWrap/>
            <w:vAlign w:val="center"/>
            <w:hideMark/>
          </w:tcPr>
          <w:p w14:paraId="453A86D3" w14:textId="77777777" w:rsidR="00DE67DB" w:rsidRPr="00314D1D" w:rsidRDefault="00DE67DB"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407.5</w:t>
            </w:r>
          </w:p>
        </w:tc>
        <w:tc>
          <w:tcPr>
            <w:tcW w:w="969" w:type="dxa"/>
            <w:shd w:val="clear" w:color="auto" w:fill="auto"/>
            <w:noWrap/>
            <w:vAlign w:val="center"/>
            <w:hideMark/>
          </w:tcPr>
          <w:p w14:paraId="71531973" w14:textId="77777777" w:rsidR="00DE67DB" w:rsidRPr="00314D1D" w:rsidRDefault="00DE67DB"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769</w:t>
            </w:r>
          </w:p>
        </w:tc>
        <w:tc>
          <w:tcPr>
            <w:tcW w:w="969" w:type="dxa"/>
            <w:vAlign w:val="center"/>
          </w:tcPr>
          <w:p w14:paraId="1C0457F3" w14:textId="77777777" w:rsidR="00DE67DB" w:rsidRPr="00314D1D" w:rsidRDefault="00DE67DB"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563.5</w:t>
            </w:r>
          </w:p>
        </w:tc>
        <w:tc>
          <w:tcPr>
            <w:tcW w:w="969" w:type="dxa"/>
            <w:vAlign w:val="center"/>
          </w:tcPr>
          <w:p w14:paraId="6DAED2D3" w14:textId="77777777" w:rsidR="00DE67DB" w:rsidRPr="00314D1D" w:rsidRDefault="00DE67DB"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325.5</w:t>
            </w:r>
          </w:p>
        </w:tc>
        <w:tc>
          <w:tcPr>
            <w:tcW w:w="969" w:type="dxa"/>
            <w:vAlign w:val="center"/>
          </w:tcPr>
          <w:p w14:paraId="66DAE8C7" w14:textId="77777777" w:rsidR="00DE67DB" w:rsidRPr="00314D1D" w:rsidRDefault="00DE67DB"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415.6</w:t>
            </w:r>
          </w:p>
        </w:tc>
        <w:tc>
          <w:tcPr>
            <w:tcW w:w="969" w:type="dxa"/>
            <w:vAlign w:val="center"/>
          </w:tcPr>
          <w:p w14:paraId="77210B82" w14:textId="77777777" w:rsidR="00DE67DB" w:rsidRPr="00314D1D" w:rsidRDefault="0063439C"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377.1</w:t>
            </w:r>
          </w:p>
        </w:tc>
      </w:tr>
      <w:tr w:rsidR="00DE67DB" w:rsidRPr="00314D1D" w14:paraId="5D204773" w14:textId="77777777" w:rsidTr="0063439C">
        <w:trPr>
          <w:trHeight w:val="227"/>
        </w:trPr>
        <w:tc>
          <w:tcPr>
            <w:tcW w:w="3128" w:type="dxa"/>
            <w:shd w:val="clear" w:color="auto" w:fill="auto"/>
            <w:noWrap/>
            <w:vAlign w:val="center"/>
            <w:hideMark/>
          </w:tcPr>
          <w:p w14:paraId="6820639B" w14:textId="3B98D70C" w:rsidR="00DE67DB" w:rsidRPr="00314D1D" w:rsidRDefault="00AE01BC" w:rsidP="00314D1D">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L</w:t>
            </w:r>
            <w:r w:rsidR="00DE67DB" w:rsidRPr="00314D1D">
              <w:rPr>
                <w:rFonts w:ascii="Arial" w:eastAsia="Times New Roman" w:hAnsi="Arial" w:cs="Arial"/>
                <w:color w:val="000000"/>
                <w:sz w:val="18"/>
                <w:szCs w:val="18"/>
                <w:lang w:bidi="en-US"/>
              </w:rPr>
              <w:t>ight sources</w:t>
            </w:r>
          </w:p>
        </w:tc>
        <w:tc>
          <w:tcPr>
            <w:tcW w:w="969" w:type="dxa"/>
            <w:shd w:val="clear" w:color="auto" w:fill="auto"/>
            <w:noWrap/>
            <w:vAlign w:val="center"/>
            <w:hideMark/>
          </w:tcPr>
          <w:p w14:paraId="3D9A0F45" w14:textId="77777777" w:rsidR="00DE67DB" w:rsidRPr="00314D1D" w:rsidRDefault="00DE67DB"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14.9</w:t>
            </w:r>
          </w:p>
        </w:tc>
        <w:tc>
          <w:tcPr>
            <w:tcW w:w="969" w:type="dxa"/>
            <w:shd w:val="clear" w:color="auto" w:fill="auto"/>
            <w:noWrap/>
            <w:vAlign w:val="center"/>
            <w:hideMark/>
          </w:tcPr>
          <w:p w14:paraId="5A489B5D" w14:textId="77777777" w:rsidR="00DE67DB" w:rsidRPr="00314D1D" w:rsidRDefault="00DE67DB"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15.7</w:t>
            </w:r>
          </w:p>
        </w:tc>
        <w:tc>
          <w:tcPr>
            <w:tcW w:w="969" w:type="dxa"/>
            <w:vAlign w:val="center"/>
          </w:tcPr>
          <w:p w14:paraId="2E7D1BB3" w14:textId="77777777" w:rsidR="00DE67DB" w:rsidRPr="00314D1D" w:rsidRDefault="00DE67DB"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19.7</w:t>
            </w:r>
          </w:p>
        </w:tc>
        <w:tc>
          <w:tcPr>
            <w:tcW w:w="969" w:type="dxa"/>
            <w:vAlign w:val="center"/>
          </w:tcPr>
          <w:p w14:paraId="109C5E7F" w14:textId="77777777" w:rsidR="00DE67DB" w:rsidRPr="00314D1D" w:rsidRDefault="00DE67DB"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21.9</w:t>
            </w:r>
          </w:p>
        </w:tc>
        <w:tc>
          <w:tcPr>
            <w:tcW w:w="969" w:type="dxa"/>
            <w:vAlign w:val="center"/>
          </w:tcPr>
          <w:p w14:paraId="59E1F804" w14:textId="77777777" w:rsidR="00DE67DB" w:rsidRPr="00314D1D" w:rsidRDefault="00DE67DB"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22.8</w:t>
            </w:r>
          </w:p>
        </w:tc>
        <w:tc>
          <w:tcPr>
            <w:tcW w:w="969" w:type="dxa"/>
            <w:vAlign w:val="center"/>
          </w:tcPr>
          <w:p w14:paraId="4CF48F0A" w14:textId="77777777" w:rsidR="00DE67DB" w:rsidRPr="00314D1D" w:rsidRDefault="0063439C"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20.7</w:t>
            </w:r>
          </w:p>
        </w:tc>
      </w:tr>
      <w:tr w:rsidR="00DE67DB" w:rsidRPr="00314D1D" w14:paraId="1CA1D025" w14:textId="77777777" w:rsidTr="0063439C">
        <w:trPr>
          <w:trHeight w:val="227"/>
        </w:trPr>
        <w:tc>
          <w:tcPr>
            <w:tcW w:w="3128" w:type="dxa"/>
            <w:shd w:val="clear" w:color="auto" w:fill="auto"/>
            <w:noWrap/>
            <w:vAlign w:val="center"/>
            <w:hideMark/>
          </w:tcPr>
          <w:p w14:paraId="3A61F84B" w14:textId="77777777" w:rsidR="00DE67DB" w:rsidRPr="00314D1D" w:rsidRDefault="00DE67DB"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Refrigerators</w:t>
            </w:r>
          </w:p>
        </w:tc>
        <w:tc>
          <w:tcPr>
            <w:tcW w:w="969" w:type="dxa"/>
            <w:shd w:val="clear" w:color="auto" w:fill="auto"/>
            <w:noWrap/>
            <w:vAlign w:val="center"/>
            <w:hideMark/>
          </w:tcPr>
          <w:p w14:paraId="5B7F3634" w14:textId="77777777" w:rsidR="00DE67DB" w:rsidRPr="00314D1D" w:rsidRDefault="00DE67DB"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933</w:t>
            </w:r>
          </w:p>
        </w:tc>
        <w:tc>
          <w:tcPr>
            <w:tcW w:w="969" w:type="dxa"/>
            <w:shd w:val="clear" w:color="auto" w:fill="auto"/>
            <w:noWrap/>
            <w:vAlign w:val="center"/>
            <w:hideMark/>
          </w:tcPr>
          <w:p w14:paraId="3A4F4461" w14:textId="77777777" w:rsidR="00DE67DB" w:rsidRPr="00314D1D" w:rsidRDefault="00DE67DB"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822.7</w:t>
            </w:r>
          </w:p>
        </w:tc>
        <w:tc>
          <w:tcPr>
            <w:tcW w:w="969" w:type="dxa"/>
            <w:vAlign w:val="center"/>
          </w:tcPr>
          <w:p w14:paraId="0DFF0EC3" w14:textId="77777777" w:rsidR="00DE67DB" w:rsidRPr="00314D1D" w:rsidRDefault="00DE67DB"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855.7</w:t>
            </w:r>
          </w:p>
        </w:tc>
        <w:tc>
          <w:tcPr>
            <w:tcW w:w="969" w:type="dxa"/>
            <w:vAlign w:val="center"/>
          </w:tcPr>
          <w:p w14:paraId="0CE61A4C" w14:textId="77777777" w:rsidR="00DE67DB" w:rsidRPr="00314D1D" w:rsidRDefault="00DE67DB"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889.2</w:t>
            </w:r>
          </w:p>
        </w:tc>
        <w:tc>
          <w:tcPr>
            <w:tcW w:w="969" w:type="dxa"/>
            <w:vAlign w:val="center"/>
          </w:tcPr>
          <w:p w14:paraId="728B85B6" w14:textId="77777777" w:rsidR="00DE67DB" w:rsidRPr="00314D1D" w:rsidRDefault="00DE67DB"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882.4</w:t>
            </w:r>
          </w:p>
        </w:tc>
        <w:tc>
          <w:tcPr>
            <w:tcW w:w="969" w:type="dxa"/>
            <w:vAlign w:val="center"/>
          </w:tcPr>
          <w:p w14:paraId="6D95887B" w14:textId="77777777" w:rsidR="00DE67DB" w:rsidRPr="00314D1D" w:rsidRDefault="0063439C"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880.8</w:t>
            </w:r>
          </w:p>
        </w:tc>
      </w:tr>
      <w:tr w:rsidR="00DE67DB" w:rsidRPr="00314D1D" w14:paraId="6974544E" w14:textId="77777777" w:rsidTr="0063439C">
        <w:trPr>
          <w:trHeight w:val="227"/>
        </w:trPr>
        <w:tc>
          <w:tcPr>
            <w:tcW w:w="3128" w:type="dxa"/>
            <w:shd w:val="clear" w:color="auto" w:fill="auto"/>
            <w:noWrap/>
            <w:vAlign w:val="center"/>
            <w:hideMark/>
          </w:tcPr>
          <w:p w14:paraId="06BADFDB" w14:textId="77777777" w:rsidR="00DE67DB" w:rsidRPr="00314D1D" w:rsidRDefault="00DE67DB"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 xml:space="preserve">Large and small appliances - </w:t>
            </w:r>
            <w:proofErr w:type="spellStart"/>
            <w:r w:rsidRPr="00314D1D">
              <w:rPr>
                <w:rFonts w:ascii="Arial" w:eastAsia="Times New Roman" w:hAnsi="Arial" w:cs="Arial"/>
                <w:color w:val="000000"/>
                <w:sz w:val="18"/>
                <w:szCs w:val="18"/>
                <w:lang w:bidi="en-US"/>
              </w:rPr>
              <w:t>Elektrowin</w:t>
            </w:r>
            <w:proofErr w:type="spellEnd"/>
          </w:p>
        </w:tc>
        <w:tc>
          <w:tcPr>
            <w:tcW w:w="969" w:type="dxa"/>
            <w:shd w:val="clear" w:color="auto" w:fill="auto"/>
            <w:noWrap/>
            <w:vAlign w:val="center"/>
            <w:hideMark/>
          </w:tcPr>
          <w:p w14:paraId="4A2A81D1" w14:textId="77777777" w:rsidR="00DE67DB" w:rsidRPr="00314D1D" w:rsidRDefault="00DE67DB"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668.4</w:t>
            </w:r>
          </w:p>
        </w:tc>
        <w:tc>
          <w:tcPr>
            <w:tcW w:w="969" w:type="dxa"/>
            <w:shd w:val="clear" w:color="auto" w:fill="auto"/>
            <w:noWrap/>
            <w:vAlign w:val="center"/>
            <w:hideMark/>
          </w:tcPr>
          <w:p w14:paraId="5BC2FDAD" w14:textId="77777777" w:rsidR="00DE67DB" w:rsidRPr="00314D1D" w:rsidRDefault="00DE67DB"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659.1</w:t>
            </w:r>
          </w:p>
        </w:tc>
        <w:tc>
          <w:tcPr>
            <w:tcW w:w="969" w:type="dxa"/>
            <w:vAlign w:val="center"/>
          </w:tcPr>
          <w:p w14:paraId="628AAC03" w14:textId="77777777" w:rsidR="00DE67DB" w:rsidRPr="00314D1D" w:rsidRDefault="00DE67DB"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798.1</w:t>
            </w:r>
          </w:p>
        </w:tc>
        <w:tc>
          <w:tcPr>
            <w:tcW w:w="969" w:type="dxa"/>
            <w:vAlign w:val="center"/>
          </w:tcPr>
          <w:p w14:paraId="7CF5EAF1" w14:textId="77777777" w:rsidR="00DE67DB" w:rsidRPr="00314D1D" w:rsidRDefault="00DE67DB"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999.4</w:t>
            </w:r>
          </w:p>
        </w:tc>
        <w:tc>
          <w:tcPr>
            <w:tcW w:w="969" w:type="dxa"/>
            <w:vAlign w:val="center"/>
          </w:tcPr>
          <w:p w14:paraId="0143296C" w14:textId="77777777" w:rsidR="00DE67DB" w:rsidRPr="00314D1D" w:rsidRDefault="00DE67DB"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1,228.4</w:t>
            </w:r>
          </w:p>
        </w:tc>
        <w:tc>
          <w:tcPr>
            <w:tcW w:w="969" w:type="dxa"/>
            <w:vAlign w:val="center"/>
          </w:tcPr>
          <w:p w14:paraId="0898D01B" w14:textId="77777777" w:rsidR="00DE67DB" w:rsidRPr="00314D1D" w:rsidRDefault="0063439C"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1,296.6</w:t>
            </w:r>
          </w:p>
        </w:tc>
      </w:tr>
      <w:tr w:rsidR="00DE67DB" w:rsidRPr="00314D1D" w14:paraId="30D8DBF0" w14:textId="77777777" w:rsidTr="0063439C">
        <w:trPr>
          <w:trHeight w:val="227"/>
        </w:trPr>
        <w:tc>
          <w:tcPr>
            <w:tcW w:w="3128" w:type="dxa"/>
            <w:shd w:val="clear" w:color="auto" w:fill="auto"/>
            <w:noWrap/>
            <w:vAlign w:val="center"/>
            <w:hideMark/>
          </w:tcPr>
          <w:p w14:paraId="2ED31808" w14:textId="77777777" w:rsidR="00DE67DB" w:rsidRPr="00314D1D" w:rsidRDefault="00DE67DB"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Battery</w:t>
            </w:r>
          </w:p>
        </w:tc>
        <w:tc>
          <w:tcPr>
            <w:tcW w:w="969" w:type="dxa"/>
            <w:shd w:val="clear" w:color="auto" w:fill="auto"/>
            <w:noWrap/>
            <w:vAlign w:val="center"/>
            <w:hideMark/>
          </w:tcPr>
          <w:p w14:paraId="734DA50C" w14:textId="77777777" w:rsidR="00DE67DB" w:rsidRPr="00314D1D" w:rsidRDefault="00DE67DB"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6.4</w:t>
            </w:r>
          </w:p>
        </w:tc>
        <w:tc>
          <w:tcPr>
            <w:tcW w:w="969" w:type="dxa"/>
            <w:shd w:val="clear" w:color="auto" w:fill="auto"/>
            <w:noWrap/>
            <w:vAlign w:val="center"/>
            <w:hideMark/>
          </w:tcPr>
          <w:p w14:paraId="04C1BBC4" w14:textId="77777777" w:rsidR="00DE67DB" w:rsidRPr="00314D1D" w:rsidRDefault="00DE67DB"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18.4</w:t>
            </w:r>
          </w:p>
        </w:tc>
        <w:tc>
          <w:tcPr>
            <w:tcW w:w="969" w:type="dxa"/>
            <w:vAlign w:val="center"/>
          </w:tcPr>
          <w:p w14:paraId="174D122A" w14:textId="77777777" w:rsidR="00DE67DB" w:rsidRPr="00314D1D" w:rsidRDefault="00DE67DB"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20.4</w:t>
            </w:r>
          </w:p>
        </w:tc>
        <w:tc>
          <w:tcPr>
            <w:tcW w:w="969" w:type="dxa"/>
            <w:vAlign w:val="center"/>
          </w:tcPr>
          <w:p w14:paraId="02BEA56F" w14:textId="77777777" w:rsidR="00DE67DB" w:rsidRPr="00314D1D" w:rsidRDefault="00DE67DB"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34.7</w:t>
            </w:r>
          </w:p>
        </w:tc>
        <w:tc>
          <w:tcPr>
            <w:tcW w:w="969" w:type="dxa"/>
            <w:vAlign w:val="center"/>
          </w:tcPr>
          <w:p w14:paraId="66DD546F" w14:textId="77777777" w:rsidR="00DE67DB" w:rsidRPr="00314D1D" w:rsidRDefault="00DE67DB"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37.6</w:t>
            </w:r>
          </w:p>
        </w:tc>
        <w:tc>
          <w:tcPr>
            <w:tcW w:w="969" w:type="dxa"/>
            <w:vAlign w:val="center"/>
          </w:tcPr>
          <w:p w14:paraId="53FD209C" w14:textId="77777777" w:rsidR="00DE67DB" w:rsidRPr="00314D1D" w:rsidRDefault="0063439C"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45.9</w:t>
            </w:r>
          </w:p>
        </w:tc>
      </w:tr>
      <w:tr w:rsidR="00DE67DB" w:rsidRPr="00314D1D" w14:paraId="423AC6F8" w14:textId="77777777" w:rsidTr="0063439C">
        <w:trPr>
          <w:trHeight w:val="227"/>
        </w:trPr>
        <w:tc>
          <w:tcPr>
            <w:tcW w:w="3128" w:type="dxa"/>
            <w:shd w:val="clear" w:color="auto" w:fill="auto"/>
            <w:noWrap/>
            <w:vAlign w:val="center"/>
            <w:hideMark/>
          </w:tcPr>
          <w:p w14:paraId="0A7A42CF" w14:textId="77777777" w:rsidR="00DE67DB" w:rsidRPr="00314D1D" w:rsidRDefault="00DE67DB"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Total</w:t>
            </w:r>
          </w:p>
        </w:tc>
        <w:tc>
          <w:tcPr>
            <w:tcW w:w="969" w:type="dxa"/>
            <w:shd w:val="clear" w:color="auto" w:fill="auto"/>
            <w:noWrap/>
            <w:vAlign w:val="center"/>
            <w:hideMark/>
          </w:tcPr>
          <w:p w14:paraId="0F61B0A8" w14:textId="77777777" w:rsidR="00DE67DB" w:rsidRPr="00314D1D" w:rsidRDefault="00DE67DB"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1353.8</w:t>
            </w:r>
          </w:p>
        </w:tc>
        <w:tc>
          <w:tcPr>
            <w:tcW w:w="969" w:type="dxa"/>
            <w:shd w:val="clear" w:color="auto" w:fill="auto"/>
            <w:noWrap/>
            <w:vAlign w:val="center"/>
            <w:hideMark/>
          </w:tcPr>
          <w:p w14:paraId="31C2CC03" w14:textId="77777777" w:rsidR="00DE67DB" w:rsidRPr="00314D1D" w:rsidRDefault="00DE67DB"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3,869.3</w:t>
            </w:r>
          </w:p>
        </w:tc>
        <w:tc>
          <w:tcPr>
            <w:tcW w:w="969" w:type="dxa"/>
            <w:vAlign w:val="center"/>
          </w:tcPr>
          <w:p w14:paraId="191964A9" w14:textId="77777777" w:rsidR="00DE67DB" w:rsidRPr="00314D1D" w:rsidRDefault="00DE67DB"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3,181.3</w:t>
            </w:r>
          </w:p>
        </w:tc>
        <w:tc>
          <w:tcPr>
            <w:tcW w:w="969" w:type="dxa"/>
            <w:vAlign w:val="center"/>
          </w:tcPr>
          <w:p w14:paraId="7E376B80" w14:textId="77777777" w:rsidR="00DE67DB" w:rsidRPr="00314D1D" w:rsidRDefault="00DE67DB"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3,162.4</w:t>
            </w:r>
          </w:p>
        </w:tc>
        <w:tc>
          <w:tcPr>
            <w:tcW w:w="969" w:type="dxa"/>
            <w:vAlign w:val="center"/>
          </w:tcPr>
          <w:p w14:paraId="2F2411F9" w14:textId="77777777" w:rsidR="00DE67DB" w:rsidRPr="00314D1D" w:rsidRDefault="00DE67DB"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3,406.4</w:t>
            </w:r>
          </w:p>
        </w:tc>
        <w:tc>
          <w:tcPr>
            <w:tcW w:w="969" w:type="dxa"/>
            <w:vAlign w:val="center"/>
          </w:tcPr>
          <w:p w14:paraId="15D25CB2" w14:textId="77777777" w:rsidR="00DE67DB" w:rsidRPr="00314D1D" w:rsidRDefault="0063439C" w:rsidP="0063439C">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3,426.8</w:t>
            </w:r>
          </w:p>
        </w:tc>
      </w:tr>
    </w:tbl>
    <w:p w14:paraId="63EFFBAC" w14:textId="77777777" w:rsidR="00563C93" w:rsidRPr="00314D1D" w:rsidRDefault="00563C93" w:rsidP="00563C93">
      <w:pPr>
        <w:autoSpaceDE w:val="0"/>
        <w:autoSpaceDN w:val="0"/>
        <w:adjustRightInd w:val="0"/>
        <w:spacing w:after="0" w:line="240" w:lineRule="auto"/>
        <w:jc w:val="both"/>
        <w:rPr>
          <w:rFonts w:ascii="Arial" w:eastAsia="Times New Roman" w:hAnsi="Arial" w:cs="Arial"/>
          <w:sz w:val="20"/>
          <w:lang w:eastAsia="cs-CZ"/>
        </w:rPr>
      </w:pPr>
    </w:p>
    <w:p w14:paraId="0896DEB0" w14:textId="77777777" w:rsidR="004D57FC" w:rsidRPr="00314D1D" w:rsidRDefault="004D57FC" w:rsidP="00563C93">
      <w:pPr>
        <w:autoSpaceDE w:val="0"/>
        <w:autoSpaceDN w:val="0"/>
        <w:adjustRightInd w:val="0"/>
        <w:spacing w:after="0" w:line="240" w:lineRule="auto"/>
        <w:jc w:val="both"/>
        <w:rPr>
          <w:rFonts w:ascii="Arial" w:eastAsia="Times New Roman" w:hAnsi="Arial" w:cs="Arial"/>
          <w:sz w:val="20"/>
          <w:lang w:eastAsia="cs-CZ"/>
        </w:rPr>
      </w:pPr>
    </w:p>
    <w:p w14:paraId="1EE9BA51" w14:textId="77777777" w:rsidR="004D57FC" w:rsidRPr="00314D1D" w:rsidRDefault="004D57FC" w:rsidP="00563C93">
      <w:pPr>
        <w:autoSpaceDE w:val="0"/>
        <w:autoSpaceDN w:val="0"/>
        <w:adjustRightInd w:val="0"/>
        <w:spacing w:after="0" w:line="240" w:lineRule="auto"/>
        <w:jc w:val="both"/>
        <w:rPr>
          <w:rFonts w:ascii="Arial" w:eastAsia="Times New Roman" w:hAnsi="Arial" w:cs="Arial"/>
          <w:sz w:val="20"/>
          <w:lang w:eastAsia="cs-CZ"/>
        </w:rPr>
      </w:pPr>
    </w:p>
    <w:p w14:paraId="079D67A2" w14:textId="77777777" w:rsidR="004D57FC" w:rsidRPr="00314D1D" w:rsidRDefault="004D57FC" w:rsidP="00563C93">
      <w:pPr>
        <w:autoSpaceDE w:val="0"/>
        <w:autoSpaceDN w:val="0"/>
        <w:adjustRightInd w:val="0"/>
        <w:spacing w:after="0" w:line="240" w:lineRule="auto"/>
        <w:jc w:val="both"/>
        <w:rPr>
          <w:rFonts w:ascii="Arial" w:eastAsia="Times New Roman" w:hAnsi="Arial" w:cs="Arial"/>
          <w:sz w:val="20"/>
          <w:lang w:eastAsia="cs-CZ"/>
        </w:rPr>
      </w:pPr>
    </w:p>
    <w:p w14:paraId="3C9D59CA" w14:textId="77777777" w:rsidR="004D57FC" w:rsidRPr="00314D1D" w:rsidRDefault="004D57FC" w:rsidP="00563C93">
      <w:pPr>
        <w:autoSpaceDE w:val="0"/>
        <w:autoSpaceDN w:val="0"/>
        <w:adjustRightInd w:val="0"/>
        <w:spacing w:after="0" w:line="240" w:lineRule="auto"/>
        <w:jc w:val="both"/>
        <w:rPr>
          <w:rFonts w:ascii="Arial" w:eastAsia="Times New Roman" w:hAnsi="Arial" w:cs="Arial"/>
          <w:sz w:val="20"/>
          <w:lang w:eastAsia="cs-CZ"/>
        </w:rPr>
      </w:pPr>
    </w:p>
    <w:p w14:paraId="7B8A6D1A" w14:textId="77777777" w:rsidR="00563C93" w:rsidRPr="00314D1D" w:rsidRDefault="00563C93" w:rsidP="00563C93">
      <w:pPr>
        <w:autoSpaceDE w:val="0"/>
        <w:autoSpaceDN w:val="0"/>
        <w:adjustRightInd w:val="0"/>
        <w:spacing w:after="0" w:line="240" w:lineRule="auto"/>
        <w:jc w:val="both"/>
        <w:rPr>
          <w:rFonts w:ascii="Arial" w:eastAsia="Times New Roman" w:hAnsi="Arial" w:cs="Arial"/>
          <w:sz w:val="20"/>
          <w:highlight w:val="yellow"/>
          <w:lang w:eastAsia="cs-CZ"/>
        </w:rPr>
      </w:pPr>
      <w:r w:rsidRPr="00314D1D">
        <w:rPr>
          <w:rFonts w:ascii="Arial" w:eastAsia="Times New Roman" w:hAnsi="Arial" w:cs="Arial"/>
          <w:sz w:val="20"/>
          <w:szCs w:val="20"/>
          <w:lang w:bidi="en-US"/>
        </w:rPr>
        <w:t>Amount of small electrical equipment collected in stationary containers located on the streets (in tons):</w:t>
      </w:r>
    </w:p>
    <w:p w14:paraId="08886CAB" w14:textId="77777777" w:rsidR="00563C93" w:rsidRPr="00314D1D" w:rsidRDefault="00563C93" w:rsidP="00563C93">
      <w:pPr>
        <w:autoSpaceDE w:val="0"/>
        <w:autoSpaceDN w:val="0"/>
        <w:adjustRightInd w:val="0"/>
        <w:spacing w:after="0" w:line="240" w:lineRule="auto"/>
        <w:jc w:val="both"/>
        <w:rPr>
          <w:rFonts w:ascii="Arial" w:eastAsia="Times New Roman" w:hAnsi="Arial" w:cs="Arial"/>
          <w:sz w:val="20"/>
          <w:highlight w:val="yellow"/>
          <w:lang w:eastAsia="cs-CZ"/>
        </w:rPr>
      </w:pPr>
    </w:p>
    <w:tbl>
      <w:tblPr>
        <w:tblW w:w="2153" w:type="dxa"/>
        <w:tblInd w:w="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70"/>
        <w:gridCol w:w="1183"/>
      </w:tblGrid>
      <w:tr w:rsidR="00563C93" w:rsidRPr="00314D1D" w14:paraId="25569E39" w14:textId="77777777" w:rsidTr="00563C93">
        <w:trPr>
          <w:trHeight w:val="227"/>
        </w:trPr>
        <w:tc>
          <w:tcPr>
            <w:tcW w:w="970" w:type="dxa"/>
            <w:shd w:val="clear" w:color="auto" w:fill="D9D9D9"/>
            <w:noWrap/>
            <w:vAlign w:val="center"/>
            <w:hideMark/>
          </w:tcPr>
          <w:p w14:paraId="74BD9716"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year</w:t>
            </w:r>
          </w:p>
        </w:tc>
        <w:tc>
          <w:tcPr>
            <w:tcW w:w="1183" w:type="dxa"/>
            <w:shd w:val="clear" w:color="auto" w:fill="D9D9D9"/>
            <w:noWrap/>
            <w:vAlign w:val="center"/>
            <w:hideMark/>
          </w:tcPr>
          <w:p w14:paraId="285A2553"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amount (tons)</w:t>
            </w:r>
          </w:p>
        </w:tc>
      </w:tr>
      <w:tr w:rsidR="00563C93" w:rsidRPr="00314D1D" w14:paraId="67D704B2" w14:textId="77777777" w:rsidTr="00563C93">
        <w:trPr>
          <w:trHeight w:val="227"/>
        </w:trPr>
        <w:tc>
          <w:tcPr>
            <w:tcW w:w="970" w:type="dxa"/>
            <w:shd w:val="clear" w:color="auto" w:fill="auto"/>
            <w:noWrap/>
            <w:vAlign w:val="center"/>
            <w:hideMark/>
          </w:tcPr>
          <w:p w14:paraId="0700A59C"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2012</w:t>
            </w:r>
          </w:p>
        </w:tc>
        <w:tc>
          <w:tcPr>
            <w:tcW w:w="1183" w:type="dxa"/>
            <w:shd w:val="clear" w:color="auto" w:fill="auto"/>
            <w:noWrap/>
            <w:vAlign w:val="center"/>
            <w:hideMark/>
          </w:tcPr>
          <w:p w14:paraId="3EDE0E4A"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94.5</w:t>
            </w:r>
          </w:p>
        </w:tc>
      </w:tr>
      <w:tr w:rsidR="00563C93" w:rsidRPr="00314D1D" w14:paraId="380F6FBD" w14:textId="77777777" w:rsidTr="00563C93">
        <w:trPr>
          <w:trHeight w:val="227"/>
        </w:trPr>
        <w:tc>
          <w:tcPr>
            <w:tcW w:w="970" w:type="dxa"/>
            <w:shd w:val="clear" w:color="auto" w:fill="auto"/>
            <w:noWrap/>
            <w:vAlign w:val="center"/>
          </w:tcPr>
          <w:p w14:paraId="3EDC1C5F"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2013</w:t>
            </w:r>
          </w:p>
        </w:tc>
        <w:tc>
          <w:tcPr>
            <w:tcW w:w="1183" w:type="dxa"/>
            <w:shd w:val="clear" w:color="auto" w:fill="auto"/>
            <w:noWrap/>
            <w:vAlign w:val="center"/>
          </w:tcPr>
          <w:p w14:paraId="1D393E15"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108.0</w:t>
            </w:r>
          </w:p>
        </w:tc>
      </w:tr>
      <w:tr w:rsidR="00563C93" w:rsidRPr="00314D1D" w14:paraId="7435BC24" w14:textId="77777777" w:rsidTr="00563C93">
        <w:trPr>
          <w:trHeight w:val="227"/>
        </w:trPr>
        <w:tc>
          <w:tcPr>
            <w:tcW w:w="970" w:type="dxa"/>
            <w:shd w:val="clear" w:color="auto" w:fill="auto"/>
            <w:noWrap/>
            <w:vAlign w:val="center"/>
          </w:tcPr>
          <w:p w14:paraId="433E83C5"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2014</w:t>
            </w:r>
          </w:p>
        </w:tc>
        <w:tc>
          <w:tcPr>
            <w:tcW w:w="1183" w:type="dxa"/>
            <w:shd w:val="clear" w:color="auto" w:fill="auto"/>
            <w:noWrap/>
            <w:vAlign w:val="center"/>
          </w:tcPr>
          <w:p w14:paraId="5051FBCD"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143.1</w:t>
            </w:r>
          </w:p>
        </w:tc>
      </w:tr>
      <w:tr w:rsidR="00563C93" w:rsidRPr="00314D1D" w14:paraId="4BA1C40B" w14:textId="77777777" w:rsidTr="00563C93">
        <w:trPr>
          <w:trHeight w:val="227"/>
        </w:trPr>
        <w:tc>
          <w:tcPr>
            <w:tcW w:w="970" w:type="dxa"/>
            <w:shd w:val="clear" w:color="auto" w:fill="auto"/>
            <w:noWrap/>
            <w:vAlign w:val="center"/>
          </w:tcPr>
          <w:p w14:paraId="4C7F94A8"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2015</w:t>
            </w:r>
          </w:p>
        </w:tc>
        <w:tc>
          <w:tcPr>
            <w:tcW w:w="1183" w:type="dxa"/>
            <w:shd w:val="clear" w:color="auto" w:fill="auto"/>
            <w:noWrap/>
            <w:vAlign w:val="center"/>
          </w:tcPr>
          <w:p w14:paraId="5576DA4E"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178.9</w:t>
            </w:r>
          </w:p>
        </w:tc>
      </w:tr>
      <w:tr w:rsidR="00563C93" w:rsidRPr="00314D1D" w14:paraId="3ABCF5C5" w14:textId="77777777" w:rsidTr="00681259">
        <w:trPr>
          <w:trHeight w:val="227"/>
        </w:trPr>
        <w:tc>
          <w:tcPr>
            <w:tcW w:w="970" w:type="dxa"/>
            <w:tcBorders>
              <w:bottom w:val="single" w:sz="6" w:space="0" w:color="auto"/>
            </w:tcBorders>
            <w:shd w:val="clear" w:color="auto" w:fill="auto"/>
            <w:noWrap/>
            <w:vAlign w:val="center"/>
          </w:tcPr>
          <w:p w14:paraId="17EAAE71"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2016</w:t>
            </w:r>
          </w:p>
        </w:tc>
        <w:tc>
          <w:tcPr>
            <w:tcW w:w="1183" w:type="dxa"/>
            <w:tcBorders>
              <w:bottom w:val="single" w:sz="6" w:space="0" w:color="auto"/>
            </w:tcBorders>
            <w:shd w:val="clear" w:color="auto" w:fill="auto"/>
            <w:noWrap/>
            <w:vAlign w:val="center"/>
          </w:tcPr>
          <w:p w14:paraId="2132F3BA" w14:textId="77777777" w:rsidR="00563C93" w:rsidRPr="00314D1D" w:rsidRDefault="00563C9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243.1</w:t>
            </w:r>
          </w:p>
        </w:tc>
      </w:tr>
      <w:tr w:rsidR="00943F45" w:rsidRPr="00314D1D" w14:paraId="1266C8F0" w14:textId="77777777" w:rsidTr="00DE67DB">
        <w:trPr>
          <w:trHeight w:val="227"/>
        </w:trPr>
        <w:tc>
          <w:tcPr>
            <w:tcW w:w="970" w:type="dxa"/>
            <w:tcBorders>
              <w:top w:val="single" w:sz="6" w:space="0" w:color="auto"/>
              <w:bottom w:val="single" w:sz="6" w:space="0" w:color="auto"/>
            </w:tcBorders>
            <w:shd w:val="clear" w:color="auto" w:fill="auto"/>
            <w:noWrap/>
            <w:vAlign w:val="center"/>
          </w:tcPr>
          <w:p w14:paraId="7E2D602D" w14:textId="77777777" w:rsidR="00943F45" w:rsidRPr="00314D1D" w:rsidRDefault="00943F45"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2017</w:t>
            </w:r>
          </w:p>
        </w:tc>
        <w:tc>
          <w:tcPr>
            <w:tcW w:w="1183" w:type="dxa"/>
            <w:tcBorders>
              <w:top w:val="single" w:sz="6" w:space="0" w:color="auto"/>
              <w:bottom w:val="single" w:sz="6" w:space="0" w:color="auto"/>
            </w:tcBorders>
            <w:shd w:val="clear" w:color="auto" w:fill="auto"/>
            <w:noWrap/>
            <w:vAlign w:val="center"/>
          </w:tcPr>
          <w:p w14:paraId="2DCFA7D8" w14:textId="77777777" w:rsidR="00943F45" w:rsidRPr="00314D1D" w:rsidRDefault="00D15CA3"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224.9</w:t>
            </w:r>
          </w:p>
        </w:tc>
      </w:tr>
      <w:tr w:rsidR="00DE67DB" w:rsidRPr="00314D1D" w14:paraId="18F41CC6" w14:textId="77777777" w:rsidTr="00681259">
        <w:trPr>
          <w:trHeight w:val="227"/>
        </w:trPr>
        <w:tc>
          <w:tcPr>
            <w:tcW w:w="970" w:type="dxa"/>
            <w:tcBorders>
              <w:top w:val="single" w:sz="6" w:space="0" w:color="auto"/>
              <w:bottom w:val="single" w:sz="12" w:space="0" w:color="auto"/>
            </w:tcBorders>
            <w:shd w:val="clear" w:color="auto" w:fill="auto"/>
            <w:noWrap/>
            <w:vAlign w:val="center"/>
          </w:tcPr>
          <w:p w14:paraId="0C374CE6" w14:textId="77777777" w:rsidR="00DE67DB" w:rsidRPr="00314D1D" w:rsidRDefault="00DE67DB"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2018</w:t>
            </w:r>
          </w:p>
        </w:tc>
        <w:tc>
          <w:tcPr>
            <w:tcW w:w="1183" w:type="dxa"/>
            <w:tcBorders>
              <w:top w:val="single" w:sz="6" w:space="0" w:color="auto"/>
              <w:bottom w:val="single" w:sz="12" w:space="0" w:color="auto"/>
            </w:tcBorders>
            <w:shd w:val="clear" w:color="auto" w:fill="auto"/>
            <w:noWrap/>
            <w:vAlign w:val="center"/>
          </w:tcPr>
          <w:p w14:paraId="408DBF63" w14:textId="77777777" w:rsidR="00DE67DB" w:rsidRPr="00314D1D" w:rsidRDefault="0063439C" w:rsidP="00563C93">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330.0</w:t>
            </w:r>
          </w:p>
        </w:tc>
      </w:tr>
    </w:tbl>
    <w:p w14:paraId="6800894E" w14:textId="77777777" w:rsidR="00563C93" w:rsidRPr="00314D1D" w:rsidRDefault="00563C93" w:rsidP="00563C93">
      <w:pPr>
        <w:autoSpaceDE w:val="0"/>
        <w:autoSpaceDN w:val="0"/>
        <w:adjustRightInd w:val="0"/>
        <w:spacing w:after="0" w:line="240" w:lineRule="auto"/>
        <w:jc w:val="both"/>
        <w:rPr>
          <w:rFonts w:ascii="Arial" w:eastAsia="Times New Roman" w:hAnsi="Arial" w:cs="Arial"/>
          <w:sz w:val="20"/>
          <w:highlight w:val="yellow"/>
          <w:lang w:eastAsia="cs-CZ"/>
        </w:rPr>
      </w:pPr>
    </w:p>
    <w:p w14:paraId="2C9E9AFC" w14:textId="77777777" w:rsidR="00C10263" w:rsidRDefault="00C10263" w:rsidP="004536C2">
      <w:pPr>
        <w:overflowPunct w:val="0"/>
        <w:autoSpaceDE w:val="0"/>
        <w:autoSpaceDN w:val="0"/>
        <w:adjustRightInd w:val="0"/>
        <w:spacing w:after="0" w:line="240" w:lineRule="auto"/>
        <w:textAlignment w:val="baseline"/>
        <w:rPr>
          <w:rFonts w:ascii="Arial" w:eastAsia="Times New Roman" w:hAnsi="Arial" w:cs="Arial"/>
          <w:b/>
          <w:sz w:val="20"/>
          <w:szCs w:val="20"/>
          <w:u w:val="single"/>
          <w:lang w:bidi="en-US"/>
        </w:rPr>
      </w:pPr>
    </w:p>
    <w:p w14:paraId="5BAC78D5" w14:textId="77777777" w:rsidR="00C10263" w:rsidRDefault="00C10263" w:rsidP="004536C2">
      <w:pPr>
        <w:overflowPunct w:val="0"/>
        <w:autoSpaceDE w:val="0"/>
        <w:autoSpaceDN w:val="0"/>
        <w:adjustRightInd w:val="0"/>
        <w:spacing w:after="0" w:line="240" w:lineRule="auto"/>
        <w:textAlignment w:val="baseline"/>
        <w:rPr>
          <w:rFonts w:ascii="Arial" w:eastAsia="Times New Roman" w:hAnsi="Arial" w:cs="Arial"/>
          <w:b/>
          <w:sz w:val="20"/>
          <w:szCs w:val="20"/>
          <w:u w:val="single"/>
          <w:lang w:bidi="en-US"/>
        </w:rPr>
      </w:pPr>
    </w:p>
    <w:p w14:paraId="77A06A12" w14:textId="77777777" w:rsidR="004536C2" w:rsidRPr="00314D1D" w:rsidRDefault="004536C2" w:rsidP="004536C2">
      <w:pPr>
        <w:overflowPunct w:val="0"/>
        <w:autoSpaceDE w:val="0"/>
        <w:autoSpaceDN w:val="0"/>
        <w:adjustRightInd w:val="0"/>
        <w:spacing w:after="0" w:line="240" w:lineRule="auto"/>
        <w:textAlignment w:val="baseline"/>
        <w:rPr>
          <w:rFonts w:ascii="Arial" w:eastAsia="Times New Roman" w:hAnsi="Arial" w:cs="Arial"/>
          <w:b/>
          <w:bCs/>
          <w:caps/>
          <w:sz w:val="20"/>
          <w:u w:val="single"/>
          <w:lang w:eastAsia="cs-CZ"/>
        </w:rPr>
      </w:pPr>
      <w:r w:rsidRPr="00314D1D">
        <w:rPr>
          <w:rFonts w:ascii="Arial" w:eastAsia="Times New Roman" w:hAnsi="Arial" w:cs="Arial"/>
          <w:b/>
          <w:sz w:val="20"/>
          <w:szCs w:val="20"/>
          <w:u w:val="single"/>
          <w:lang w:bidi="en-US"/>
        </w:rPr>
        <w:lastRenderedPageBreak/>
        <w:t>COSTS OF A COMPREHENSIVE WASTE SORTING SYSTEM</w:t>
      </w:r>
    </w:p>
    <w:p w14:paraId="60123497" w14:textId="77777777" w:rsidR="004536C2" w:rsidRPr="00314D1D" w:rsidRDefault="004536C2" w:rsidP="004536C2">
      <w:pPr>
        <w:tabs>
          <w:tab w:val="left" w:pos="0"/>
        </w:tabs>
        <w:autoSpaceDE w:val="0"/>
        <w:autoSpaceDN w:val="0"/>
        <w:adjustRightInd w:val="0"/>
        <w:spacing w:after="0" w:line="240" w:lineRule="auto"/>
        <w:jc w:val="both"/>
        <w:rPr>
          <w:rFonts w:ascii="Arial" w:eastAsia="Times New Roman" w:hAnsi="Arial" w:cs="Arial"/>
          <w:sz w:val="16"/>
          <w:lang w:eastAsia="cs-CZ"/>
        </w:rPr>
      </w:pPr>
    </w:p>
    <w:p w14:paraId="35786F08" w14:textId="77777777" w:rsidR="004536C2" w:rsidRPr="00314D1D" w:rsidRDefault="004536C2"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r w:rsidRPr="00314D1D">
        <w:rPr>
          <w:rFonts w:ascii="Arial" w:eastAsia="Times New Roman" w:hAnsi="Arial" w:cs="Arial"/>
          <w:b/>
          <w:sz w:val="20"/>
          <w:szCs w:val="20"/>
          <w:u w:val="single"/>
          <w:lang w:bidi="en-US"/>
        </w:rPr>
        <w:t>Cost of mixed municipal waste</w:t>
      </w:r>
    </w:p>
    <w:p w14:paraId="68484824" w14:textId="77777777" w:rsidR="004536C2" w:rsidRPr="00314D1D" w:rsidRDefault="004536C2" w:rsidP="004536C2">
      <w:pPr>
        <w:tabs>
          <w:tab w:val="left" w:pos="0"/>
        </w:tabs>
        <w:autoSpaceDE w:val="0"/>
        <w:autoSpaceDN w:val="0"/>
        <w:adjustRightInd w:val="0"/>
        <w:spacing w:after="0" w:line="240" w:lineRule="auto"/>
        <w:jc w:val="both"/>
        <w:rPr>
          <w:rFonts w:ascii="Arial" w:eastAsia="Times New Roman" w:hAnsi="Arial" w:cs="Arial"/>
          <w:sz w:val="16"/>
          <w:highlight w:val="yellow"/>
          <w:lang w:eastAsia="cs-CZ"/>
        </w:rPr>
      </w:pPr>
    </w:p>
    <w:p w14:paraId="38047CCC" w14:textId="77777777" w:rsidR="004536C2" w:rsidRPr="00314D1D" w:rsidRDefault="004536C2" w:rsidP="004536C2">
      <w:pPr>
        <w:tabs>
          <w:tab w:val="left" w:pos="0"/>
        </w:tabs>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sz w:val="20"/>
          <w:szCs w:val="20"/>
          <w:lang w:bidi="en-US"/>
        </w:rPr>
        <w:t>The table and the graph demonstrate the effect of the landfill/energy recovery ratio on the total price for mixed municipal waste management, including VAT. At the same time, the development of the price without VAT is included and, for comparison, a hypothetical case if there had been no increase in inflation since 1998 (the average annual rate of inflation was used for each year, source: CSO).</w:t>
      </w:r>
    </w:p>
    <w:p w14:paraId="1F347148" w14:textId="77777777" w:rsidR="007C58C1" w:rsidRPr="00314D1D" w:rsidRDefault="007C58C1" w:rsidP="004536C2">
      <w:pPr>
        <w:tabs>
          <w:tab w:val="left" w:pos="0"/>
        </w:tabs>
        <w:autoSpaceDE w:val="0"/>
        <w:autoSpaceDN w:val="0"/>
        <w:adjustRightInd w:val="0"/>
        <w:spacing w:after="0" w:line="240" w:lineRule="auto"/>
        <w:jc w:val="both"/>
        <w:rPr>
          <w:rFonts w:ascii="Arial" w:eastAsia="Times New Roman" w:hAnsi="Arial" w:cs="Arial"/>
          <w:sz w:val="20"/>
          <w:lang w:eastAsia="cs-CZ"/>
        </w:rPr>
      </w:pPr>
    </w:p>
    <w:tbl>
      <w:tblPr>
        <w:tblW w:w="7900" w:type="dxa"/>
        <w:tblCellMar>
          <w:left w:w="70" w:type="dxa"/>
          <w:right w:w="70" w:type="dxa"/>
        </w:tblCellMar>
        <w:tblLook w:val="04A0" w:firstRow="1" w:lastRow="0" w:firstColumn="1" w:lastColumn="0" w:noHBand="0" w:noVBand="1"/>
      </w:tblPr>
      <w:tblGrid>
        <w:gridCol w:w="1080"/>
        <w:gridCol w:w="1080"/>
        <w:gridCol w:w="1140"/>
        <w:gridCol w:w="1080"/>
        <w:gridCol w:w="1080"/>
        <w:gridCol w:w="1080"/>
        <w:gridCol w:w="1360"/>
      </w:tblGrid>
      <w:tr w:rsidR="007C58C1" w:rsidRPr="00314D1D" w14:paraId="28622152" w14:textId="77777777" w:rsidTr="007C58C1">
        <w:trPr>
          <w:trHeight w:val="480"/>
        </w:trPr>
        <w:tc>
          <w:tcPr>
            <w:tcW w:w="1080" w:type="dxa"/>
            <w:vMerge w:val="restart"/>
            <w:tcBorders>
              <w:top w:val="single" w:sz="12" w:space="0" w:color="auto"/>
              <w:left w:val="single" w:sz="12" w:space="0" w:color="auto"/>
              <w:bottom w:val="single" w:sz="12" w:space="0" w:color="000000"/>
              <w:right w:val="single" w:sz="12" w:space="0" w:color="auto"/>
            </w:tcBorders>
            <w:shd w:val="clear" w:color="000000" w:fill="E0E0E0"/>
            <w:vAlign w:val="center"/>
            <w:hideMark/>
          </w:tcPr>
          <w:p w14:paraId="39EAA276" w14:textId="717EC265" w:rsidR="007C58C1" w:rsidRPr="00314D1D" w:rsidRDefault="00D81299" w:rsidP="00314D1D">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Y</w:t>
            </w:r>
            <w:r w:rsidR="007C58C1" w:rsidRPr="00314D1D">
              <w:rPr>
                <w:rFonts w:ascii="Arial" w:eastAsia="Times New Roman" w:hAnsi="Arial" w:cs="Arial"/>
                <w:i/>
                <w:color w:val="000000"/>
                <w:sz w:val="18"/>
                <w:szCs w:val="18"/>
                <w:lang w:bidi="en-US"/>
              </w:rPr>
              <w:t>ear</w:t>
            </w:r>
          </w:p>
        </w:tc>
        <w:tc>
          <w:tcPr>
            <w:tcW w:w="3300" w:type="dxa"/>
            <w:gridSpan w:val="3"/>
            <w:tcBorders>
              <w:top w:val="single" w:sz="12" w:space="0" w:color="auto"/>
              <w:left w:val="nil"/>
              <w:bottom w:val="single" w:sz="8" w:space="0" w:color="auto"/>
              <w:right w:val="single" w:sz="12" w:space="0" w:color="000000"/>
            </w:tcBorders>
            <w:shd w:val="clear" w:color="000000" w:fill="E0E0E0"/>
            <w:vAlign w:val="center"/>
            <w:hideMark/>
          </w:tcPr>
          <w:p w14:paraId="79675165" w14:textId="77777777" w:rsidR="007C58C1" w:rsidRPr="00314D1D" w:rsidRDefault="007C58C1"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Amount of mixed waste and method of recovery or disposal</w:t>
            </w:r>
          </w:p>
        </w:tc>
        <w:tc>
          <w:tcPr>
            <w:tcW w:w="3520" w:type="dxa"/>
            <w:gridSpan w:val="3"/>
            <w:tcBorders>
              <w:top w:val="single" w:sz="12" w:space="0" w:color="auto"/>
              <w:left w:val="nil"/>
              <w:bottom w:val="single" w:sz="8" w:space="0" w:color="auto"/>
              <w:right w:val="single" w:sz="12" w:space="0" w:color="000000"/>
            </w:tcBorders>
            <w:shd w:val="clear" w:color="000000" w:fill="E0E0E0"/>
            <w:vAlign w:val="center"/>
            <w:hideMark/>
          </w:tcPr>
          <w:p w14:paraId="0BAA894E" w14:textId="26F49122" w:rsidR="007C58C1" w:rsidRPr="00314D1D" w:rsidRDefault="00D81299" w:rsidP="00314D1D">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C</w:t>
            </w:r>
            <w:r w:rsidR="007C58C1" w:rsidRPr="00314D1D">
              <w:rPr>
                <w:rFonts w:ascii="Arial" w:eastAsia="Times New Roman" w:hAnsi="Arial" w:cs="Arial"/>
                <w:i/>
                <w:color w:val="000000"/>
                <w:sz w:val="18"/>
                <w:szCs w:val="18"/>
                <w:lang w:bidi="en-US"/>
              </w:rPr>
              <w:t>osts of collection and further management of mixed waste</w:t>
            </w:r>
          </w:p>
        </w:tc>
      </w:tr>
      <w:tr w:rsidR="007C58C1" w:rsidRPr="00314D1D" w14:paraId="05AEA3C1" w14:textId="77777777" w:rsidTr="007C58C1">
        <w:trPr>
          <w:trHeight w:val="735"/>
        </w:trPr>
        <w:tc>
          <w:tcPr>
            <w:tcW w:w="1080" w:type="dxa"/>
            <w:vMerge/>
            <w:tcBorders>
              <w:top w:val="single" w:sz="12" w:space="0" w:color="auto"/>
              <w:left w:val="single" w:sz="12" w:space="0" w:color="auto"/>
              <w:bottom w:val="single" w:sz="12" w:space="0" w:color="000000"/>
              <w:right w:val="single" w:sz="12" w:space="0" w:color="auto"/>
            </w:tcBorders>
            <w:vAlign w:val="center"/>
            <w:hideMark/>
          </w:tcPr>
          <w:p w14:paraId="57A5122A" w14:textId="77777777" w:rsidR="007C58C1" w:rsidRPr="00314D1D" w:rsidRDefault="007C58C1" w:rsidP="00681259">
            <w:pPr>
              <w:spacing w:after="0" w:line="240" w:lineRule="auto"/>
              <w:jc w:val="center"/>
              <w:rPr>
                <w:rFonts w:ascii="Arial" w:eastAsia="Times New Roman" w:hAnsi="Arial" w:cs="Arial"/>
                <w:i/>
                <w:iCs/>
                <w:color w:val="000000"/>
                <w:sz w:val="18"/>
                <w:szCs w:val="18"/>
                <w:lang w:eastAsia="cs-CZ"/>
              </w:rPr>
            </w:pPr>
          </w:p>
        </w:tc>
        <w:tc>
          <w:tcPr>
            <w:tcW w:w="1080" w:type="dxa"/>
            <w:tcBorders>
              <w:top w:val="nil"/>
              <w:left w:val="nil"/>
              <w:bottom w:val="single" w:sz="8" w:space="0" w:color="auto"/>
              <w:right w:val="single" w:sz="8" w:space="0" w:color="auto"/>
            </w:tcBorders>
            <w:shd w:val="clear" w:color="000000" w:fill="E0E0E0"/>
            <w:vAlign w:val="center"/>
            <w:hideMark/>
          </w:tcPr>
          <w:p w14:paraId="72B6CB1E" w14:textId="77777777" w:rsidR="007C58C1" w:rsidRPr="00314D1D" w:rsidRDefault="007C58C1"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Total mixed waste</w:t>
            </w:r>
          </w:p>
        </w:tc>
        <w:tc>
          <w:tcPr>
            <w:tcW w:w="1140" w:type="dxa"/>
            <w:tcBorders>
              <w:top w:val="nil"/>
              <w:left w:val="nil"/>
              <w:bottom w:val="single" w:sz="8" w:space="0" w:color="auto"/>
              <w:right w:val="single" w:sz="8" w:space="0" w:color="auto"/>
            </w:tcBorders>
            <w:shd w:val="clear" w:color="000000" w:fill="E0E0E0"/>
            <w:vAlign w:val="center"/>
            <w:hideMark/>
          </w:tcPr>
          <w:p w14:paraId="699B3362" w14:textId="0F708352" w:rsidR="007C58C1" w:rsidRPr="00314D1D" w:rsidRDefault="00D81299" w:rsidP="00314D1D">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L</w:t>
            </w:r>
            <w:r w:rsidR="007C58C1" w:rsidRPr="00314D1D">
              <w:rPr>
                <w:rFonts w:ascii="Arial" w:eastAsia="Times New Roman" w:hAnsi="Arial" w:cs="Arial"/>
                <w:i/>
                <w:color w:val="000000"/>
                <w:sz w:val="18"/>
                <w:szCs w:val="18"/>
                <w:lang w:bidi="en-US"/>
              </w:rPr>
              <w:t>andfilling</w:t>
            </w:r>
          </w:p>
        </w:tc>
        <w:tc>
          <w:tcPr>
            <w:tcW w:w="1080" w:type="dxa"/>
            <w:tcBorders>
              <w:top w:val="nil"/>
              <w:left w:val="nil"/>
              <w:bottom w:val="single" w:sz="8" w:space="0" w:color="auto"/>
              <w:right w:val="single" w:sz="12" w:space="0" w:color="auto"/>
            </w:tcBorders>
            <w:shd w:val="clear" w:color="000000" w:fill="E0E0E0"/>
            <w:vAlign w:val="center"/>
            <w:hideMark/>
          </w:tcPr>
          <w:p w14:paraId="020F2F9D" w14:textId="6A6A9C94" w:rsidR="007C58C1" w:rsidRPr="00314D1D" w:rsidRDefault="00D81299" w:rsidP="00314D1D">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I</w:t>
            </w:r>
            <w:r w:rsidR="007C58C1" w:rsidRPr="00314D1D">
              <w:rPr>
                <w:rFonts w:ascii="Arial" w:eastAsia="Times New Roman" w:hAnsi="Arial" w:cs="Arial"/>
                <w:i/>
                <w:color w:val="000000"/>
                <w:sz w:val="18"/>
                <w:szCs w:val="18"/>
                <w:lang w:bidi="en-US"/>
              </w:rPr>
              <w:t>ncineration</w:t>
            </w:r>
          </w:p>
        </w:tc>
        <w:tc>
          <w:tcPr>
            <w:tcW w:w="1080" w:type="dxa"/>
            <w:tcBorders>
              <w:top w:val="nil"/>
              <w:left w:val="nil"/>
              <w:bottom w:val="single" w:sz="8" w:space="0" w:color="auto"/>
              <w:right w:val="single" w:sz="8" w:space="0" w:color="auto"/>
            </w:tcBorders>
            <w:shd w:val="clear" w:color="000000" w:fill="E0E0E0"/>
            <w:vAlign w:val="center"/>
            <w:hideMark/>
          </w:tcPr>
          <w:p w14:paraId="1BA25AED" w14:textId="1705D806" w:rsidR="007C58C1" w:rsidRPr="00314D1D" w:rsidRDefault="00D81299" w:rsidP="00314D1D">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I</w:t>
            </w:r>
            <w:r w:rsidR="007C58C1" w:rsidRPr="00314D1D">
              <w:rPr>
                <w:rFonts w:ascii="Arial" w:eastAsia="Times New Roman" w:hAnsi="Arial" w:cs="Arial"/>
                <w:i/>
                <w:color w:val="000000"/>
                <w:sz w:val="18"/>
                <w:szCs w:val="18"/>
                <w:lang w:bidi="en-US"/>
              </w:rPr>
              <w:t>ncluding VAT</w:t>
            </w:r>
          </w:p>
        </w:tc>
        <w:tc>
          <w:tcPr>
            <w:tcW w:w="1080" w:type="dxa"/>
            <w:tcBorders>
              <w:top w:val="nil"/>
              <w:left w:val="nil"/>
              <w:bottom w:val="single" w:sz="8" w:space="0" w:color="auto"/>
              <w:right w:val="single" w:sz="8" w:space="0" w:color="auto"/>
            </w:tcBorders>
            <w:shd w:val="clear" w:color="000000" w:fill="E0E0E0"/>
            <w:vAlign w:val="center"/>
            <w:hideMark/>
          </w:tcPr>
          <w:p w14:paraId="3E86F51D" w14:textId="563D1421" w:rsidR="007C58C1" w:rsidRPr="00314D1D" w:rsidRDefault="00D81299" w:rsidP="00314D1D">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W</w:t>
            </w:r>
            <w:r w:rsidR="007C58C1" w:rsidRPr="00314D1D">
              <w:rPr>
                <w:rFonts w:ascii="Arial" w:eastAsia="Times New Roman" w:hAnsi="Arial" w:cs="Arial"/>
                <w:i/>
                <w:color w:val="000000"/>
                <w:sz w:val="18"/>
                <w:szCs w:val="18"/>
                <w:lang w:bidi="en-US"/>
              </w:rPr>
              <w:t>ithout VAT</w:t>
            </w:r>
          </w:p>
        </w:tc>
        <w:tc>
          <w:tcPr>
            <w:tcW w:w="1360" w:type="dxa"/>
            <w:tcBorders>
              <w:top w:val="nil"/>
              <w:left w:val="nil"/>
              <w:bottom w:val="single" w:sz="8" w:space="0" w:color="auto"/>
              <w:right w:val="single" w:sz="12" w:space="0" w:color="auto"/>
            </w:tcBorders>
            <w:shd w:val="clear" w:color="000000" w:fill="E0E0E0"/>
            <w:vAlign w:val="center"/>
            <w:hideMark/>
          </w:tcPr>
          <w:p w14:paraId="5A764129" w14:textId="003A0771" w:rsidR="007C58C1" w:rsidRPr="00314D1D" w:rsidRDefault="00D81299" w:rsidP="00314D1D">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W</w:t>
            </w:r>
            <w:r w:rsidR="007C58C1" w:rsidRPr="00314D1D">
              <w:rPr>
                <w:rFonts w:ascii="Arial" w:eastAsia="Times New Roman" w:hAnsi="Arial" w:cs="Arial"/>
                <w:i/>
                <w:color w:val="000000"/>
                <w:sz w:val="18"/>
                <w:szCs w:val="18"/>
                <w:lang w:bidi="en-US"/>
              </w:rPr>
              <w:t>ithout VAT and without inflation</w:t>
            </w:r>
          </w:p>
        </w:tc>
      </w:tr>
      <w:tr w:rsidR="007C58C1" w:rsidRPr="00314D1D" w14:paraId="3F441BAA" w14:textId="77777777" w:rsidTr="007C58C1">
        <w:trPr>
          <w:trHeight w:val="300"/>
        </w:trPr>
        <w:tc>
          <w:tcPr>
            <w:tcW w:w="1080" w:type="dxa"/>
            <w:vMerge/>
            <w:tcBorders>
              <w:top w:val="single" w:sz="12" w:space="0" w:color="auto"/>
              <w:left w:val="single" w:sz="12" w:space="0" w:color="auto"/>
              <w:bottom w:val="single" w:sz="12" w:space="0" w:color="000000"/>
              <w:right w:val="single" w:sz="12" w:space="0" w:color="auto"/>
            </w:tcBorders>
            <w:vAlign w:val="center"/>
            <w:hideMark/>
          </w:tcPr>
          <w:p w14:paraId="17CCDF22" w14:textId="77777777" w:rsidR="007C58C1" w:rsidRPr="00314D1D" w:rsidRDefault="007C58C1" w:rsidP="00681259">
            <w:pPr>
              <w:spacing w:after="0" w:line="240" w:lineRule="auto"/>
              <w:jc w:val="center"/>
              <w:rPr>
                <w:rFonts w:ascii="Arial" w:eastAsia="Times New Roman" w:hAnsi="Arial" w:cs="Arial"/>
                <w:i/>
                <w:iCs/>
                <w:color w:val="000000"/>
                <w:sz w:val="18"/>
                <w:szCs w:val="18"/>
                <w:lang w:eastAsia="cs-CZ"/>
              </w:rPr>
            </w:pPr>
          </w:p>
        </w:tc>
        <w:tc>
          <w:tcPr>
            <w:tcW w:w="3300" w:type="dxa"/>
            <w:gridSpan w:val="3"/>
            <w:tcBorders>
              <w:top w:val="single" w:sz="8" w:space="0" w:color="auto"/>
              <w:left w:val="nil"/>
              <w:bottom w:val="single" w:sz="12" w:space="0" w:color="auto"/>
              <w:right w:val="single" w:sz="12" w:space="0" w:color="000000"/>
            </w:tcBorders>
            <w:shd w:val="clear" w:color="000000" w:fill="E0E0E0"/>
            <w:vAlign w:val="center"/>
            <w:hideMark/>
          </w:tcPr>
          <w:p w14:paraId="2998E1C9" w14:textId="77777777" w:rsidR="007C58C1" w:rsidRPr="00314D1D" w:rsidRDefault="007C58C1"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w:t>
            </w:r>
            <w:proofErr w:type="spellStart"/>
            <w:r w:rsidRPr="00314D1D">
              <w:rPr>
                <w:rFonts w:ascii="Arial" w:eastAsia="Times New Roman" w:hAnsi="Arial" w:cs="Arial"/>
                <w:i/>
                <w:color w:val="000000"/>
                <w:sz w:val="18"/>
                <w:szCs w:val="18"/>
                <w:lang w:bidi="en-US"/>
              </w:rPr>
              <w:t>kt</w:t>
            </w:r>
            <w:proofErr w:type="spellEnd"/>
            <w:r w:rsidRPr="00314D1D">
              <w:rPr>
                <w:rFonts w:ascii="Arial" w:eastAsia="Times New Roman" w:hAnsi="Arial" w:cs="Arial"/>
                <w:i/>
                <w:color w:val="000000"/>
                <w:sz w:val="18"/>
                <w:szCs w:val="18"/>
                <w:lang w:bidi="en-US"/>
              </w:rPr>
              <w:t>)</w:t>
            </w:r>
          </w:p>
        </w:tc>
        <w:tc>
          <w:tcPr>
            <w:tcW w:w="3520" w:type="dxa"/>
            <w:gridSpan w:val="3"/>
            <w:tcBorders>
              <w:top w:val="single" w:sz="8" w:space="0" w:color="auto"/>
              <w:left w:val="nil"/>
              <w:bottom w:val="single" w:sz="12" w:space="0" w:color="auto"/>
              <w:right w:val="single" w:sz="12" w:space="0" w:color="000000"/>
            </w:tcBorders>
            <w:shd w:val="clear" w:color="000000" w:fill="E0E0E0"/>
            <w:vAlign w:val="center"/>
            <w:hideMark/>
          </w:tcPr>
          <w:p w14:paraId="691AABF7" w14:textId="77777777" w:rsidR="007C58C1" w:rsidRPr="00314D1D" w:rsidRDefault="007C58C1" w:rsidP="00681259">
            <w:pPr>
              <w:spacing w:after="0" w:line="240" w:lineRule="auto"/>
              <w:jc w:val="center"/>
              <w:rPr>
                <w:rFonts w:ascii="Arial" w:eastAsia="Times New Roman" w:hAnsi="Arial" w:cs="Arial"/>
                <w:i/>
                <w:iCs/>
                <w:color w:val="000000"/>
                <w:sz w:val="18"/>
                <w:szCs w:val="18"/>
                <w:lang w:eastAsia="cs-CZ"/>
              </w:rPr>
            </w:pPr>
            <w:r w:rsidRPr="00314D1D">
              <w:rPr>
                <w:rFonts w:ascii="Arial" w:eastAsia="Times New Roman" w:hAnsi="Arial" w:cs="Arial"/>
                <w:i/>
                <w:color w:val="000000"/>
                <w:sz w:val="18"/>
                <w:szCs w:val="18"/>
                <w:lang w:bidi="en-US"/>
              </w:rPr>
              <w:t>(CZK million)</w:t>
            </w:r>
          </w:p>
        </w:tc>
      </w:tr>
      <w:tr w:rsidR="007C58C1" w:rsidRPr="00314D1D" w14:paraId="7E8B9C1A" w14:textId="77777777" w:rsidTr="007C58C1">
        <w:trPr>
          <w:trHeight w:val="315"/>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14:paraId="32E6290B" w14:textId="77777777" w:rsidR="007C58C1" w:rsidRPr="00314D1D" w:rsidRDefault="007C58C1" w:rsidP="00681259">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1998</w:t>
            </w:r>
          </w:p>
        </w:tc>
        <w:tc>
          <w:tcPr>
            <w:tcW w:w="1080" w:type="dxa"/>
            <w:tcBorders>
              <w:top w:val="nil"/>
              <w:left w:val="nil"/>
              <w:bottom w:val="single" w:sz="8" w:space="0" w:color="auto"/>
              <w:right w:val="single" w:sz="8" w:space="0" w:color="auto"/>
            </w:tcBorders>
            <w:shd w:val="clear" w:color="000000" w:fill="E0E0E0"/>
            <w:vAlign w:val="center"/>
            <w:hideMark/>
          </w:tcPr>
          <w:p w14:paraId="42C14E22"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210.5</w:t>
            </w:r>
          </w:p>
        </w:tc>
        <w:tc>
          <w:tcPr>
            <w:tcW w:w="1140" w:type="dxa"/>
            <w:tcBorders>
              <w:top w:val="nil"/>
              <w:left w:val="nil"/>
              <w:bottom w:val="single" w:sz="8" w:space="0" w:color="auto"/>
              <w:right w:val="single" w:sz="8" w:space="0" w:color="auto"/>
            </w:tcBorders>
            <w:shd w:val="clear" w:color="000000" w:fill="E0E0E0"/>
            <w:vAlign w:val="center"/>
            <w:hideMark/>
          </w:tcPr>
          <w:p w14:paraId="0CDF3E9A"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81.4</w:t>
            </w:r>
          </w:p>
        </w:tc>
        <w:tc>
          <w:tcPr>
            <w:tcW w:w="1080" w:type="dxa"/>
            <w:tcBorders>
              <w:top w:val="nil"/>
              <w:left w:val="nil"/>
              <w:bottom w:val="single" w:sz="8" w:space="0" w:color="auto"/>
              <w:right w:val="single" w:sz="12" w:space="0" w:color="auto"/>
            </w:tcBorders>
            <w:shd w:val="clear" w:color="000000" w:fill="E0E0E0"/>
            <w:vAlign w:val="center"/>
            <w:hideMark/>
          </w:tcPr>
          <w:p w14:paraId="6B716206"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129.1</w:t>
            </w:r>
          </w:p>
        </w:tc>
        <w:tc>
          <w:tcPr>
            <w:tcW w:w="1080" w:type="dxa"/>
            <w:tcBorders>
              <w:top w:val="nil"/>
              <w:left w:val="nil"/>
              <w:bottom w:val="single" w:sz="8" w:space="0" w:color="auto"/>
              <w:right w:val="single" w:sz="8" w:space="0" w:color="auto"/>
            </w:tcBorders>
            <w:shd w:val="clear" w:color="000000" w:fill="E0E0E0"/>
            <w:vAlign w:val="center"/>
            <w:hideMark/>
          </w:tcPr>
          <w:p w14:paraId="77CA7657"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396.7</w:t>
            </w:r>
          </w:p>
        </w:tc>
        <w:tc>
          <w:tcPr>
            <w:tcW w:w="1080" w:type="dxa"/>
            <w:tcBorders>
              <w:top w:val="nil"/>
              <w:left w:val="nil"/>
              <w:bottom w:val="single" w:sz="8" w:space="0" w:color="auto"/>
              <w:right w:val="single" w:sz="8" w:space="0" w:color="auto"/>
            </w:tcBorders>
            <w:shd w:val="clear" w:color="000000" w:fill="E0E0E0"/>
            <w:vAlign w:val="center"/>
            <w:hideMark/>
          </w:tcPr>
          <w:p w14:paraId="2D2AD2AE"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376.9</w:t>
            </w:r>
          </w:p>
        </w:tc>
        <w:tc>
          <w:tcPr>
            <w:tcW w:w="1360" w:type="dxa"/>
            <w:tcBorders>
              <w:top w:val="nil"/>
              <w:left w:val="nil"/>
              <w:bottom w:val="single" w:sz="8" w:space="0" w:color="auto"/>
              <w:right w:val="single" w:sz="12" w:space="0" w:color="auto"/>
            </w:tcBorders>
            <w:shd w:val="clear" w:color="000000" w:fill="E0E0E0"/>
            <w:vAlign w:val="center"/>
            <w:hideMark/>
          </w:tcPr>
          <w:p w14:paraId="5EE1266A"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336.5</w:t>
            </w:r>
          </w:p>
        </w:tc>
      </w:tr>
      <w:tr w:rsidR="007C58C1" w:rsidRPr="00314D1D" w14:paraId="298E5CA3" w14:textId="77777777"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14:paraId="4CF08B5A" w14:textId="77777777" w:rsidR="007C58C1" w:rsidRPr="00314D1D" w:rsidRDefault="007C58C1" w:rsidP="00681259">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1999</w:t>
            </w:r>
          </w:p>
        </w:tc>
        <w:tc>
          <w:tcPr>
            <w:tcW w:w="1080" w:type="dxa"/>
            <w:tcBorders>
              <w:top w:val="nil"/>
              <w:left w:val="nil"/>
              <w:bottom w:val="single" w:sz="8" w:space="0" w:color="auto"/>
              <w:right w:val="single" w:sz="8" w:space="0" w:color="auto"/>
            </w:tcBorders>
            <w:shd w:val="clear" w:color="000000" w:fill="E0E0E0"/>
            <w:vAlign w:val="center"/>
            <w:hideMark/>
          </w:tcPr>
          <w:p w14:paraId="431EE9EA"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208.6</w:t>
            </w:r>
          </w:p>
        </w:tc>
        <w:tc>
          <w:tcPr>
            <w:tcW w:w="1140" w:type="dxa"/>
            <w:tcBorders>
              <w:top w:val="nil"/>
              <w:left w:val="nil"/>
              <w:bottom w:val="single" w:sz="8" w:space="0" w:color="auto"/>
              <w:right w:val="single" w:sz="8" w:space="0" w:color="auto"/>
            </w:tcBorders>
            <w:shd w:val="clear" w:color="000000" w:fill="E0E0E0"/>
            <w:vAlign w:val="center"/>
            <w:hideMark/>
          </w:tcPr>
          <w:p w14:paraId="14009745"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15</w:t>
            </w:r>
          </w:p>
        </w:tc>
        <w:tc>
          <w:tcPr>
            <w:tcW w:w="1080" w:type="dxa"/>
            <w:tcBorders>
              <w:top w:val="nil"/>
              <w:left w:val="nil"/>
              <w:bottom w:val="single" w:sz="8" w:space="0" w:color="auto"/>
              <w:right w:val="single" w:sz="12" w:space="0" w:color="auto"/>
            </w:tcBorders>
            <w:shd w:val="clear" w:color="000000" w:fill="E0E0E0"/>
            <w:vAlign w:val="center"/>
            <w:hideMark/>
          </w:tcPr>
          <w:p w14:paraId="75B7DCB3"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193.6</w:t>
            </w:r>
          </w:p>
        </w:tc>
        <w:tc>
          <w:tcPr>
            <w:tcW w:w="1080" w:type="dxa"/>
            <w:tcBorders>
              <w:top w:val="nil"/>
              <w:left w:val="nil"/>
              <w:bottom w:val="single" w:sz="8" w:space="0" w:color="auto"/>
              <w:right w:val="single" w:sz="8" w:space="0" w:color="auto"/>
            </w:tcBorders>
            <w:shd w:val="clear" w:color="000000" w:fill="E0E0E0"/>
            <w:vAlign w:val="center"/>
            <w:hideMark/>
          </w:tcPr>
          <w:p w14:paraId="299AA66E"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501.6</w:t>
            </w:r>
          </w:p>
        </w:tc>
        <w:tc>
          <w:tcPr>
            <w:tcW w:w="1080" w:type="dxa"/>
            <w:tcBorders>
              <w:top w:val="nil"/>
              <w:left w:val="nil"/>
              <w:bottom w:val="single" w:sz="8" w:space="0" w:color="auto"/>
              <w:right w:val="single" w:sz="8" w:space="0" w:color="auto"/>
            </w:tcBorders>
            <w:shd w:val="clear" w:color="000000" w:fill="E0E0E0"/>
            <w:vAlign w:val="center"/>
            <w:hideMark/>
          </w:tcPr>
          <w:p w14:paraId="2CEF96EA"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476.5</w:t>
            </w:r>
          </w:p>
        </w:tc>
        <w:tc>
          <w:tcPr>
            <w:tcW w:w="1360" w:type="dxa"/>
            <w:tcBorders>
              <w:top w:val="nil"/>
              <w:left w:val="nil"/>
              <w:bottom w:val="single" w:sz="8" w:space="0" w:color="auto"/>
              <w:right w:val="single" w:sz="12" w:space="0" w:color="auto"/>
            </w:tcBorders>
            <w:shd w:val="clear" w:color="000000" w:fill="E0E0E0"/>
            <w:vAlign w:val="center"/>
            <w:hideMark/>
          </w:tcPr>
          <w:p w14:paraId="7E7D5763"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415.5</w:t>
            </w:r>
          </w:p>
        </w:tc>
      </w:tr>
      <w:tr w:rsidR="007C58C1" w:rsidRPr="00314D1D" w14:paraId="04B0F0CA" w14:textId="77777777"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14:paraId="5584B3CD" w14:textId="77777777" w:rsidR="007C58C1" w:rsidRPr="00314D1D" w:rsidRDefault="007C58C1" w:rsidP="00681259">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2000</w:t>
            </w:r>
          </w:p>
        </w:tc>
        <w:tc>
          <w:tcPr>
            <w:tcW w:w="1080" w:type="dxa"/>
            <w:tcBorders>
              <w:top w:val="nil"/>
              <w:left w:val="nil"/>
              <w:bottom w:val="single" w:sz="8" w:space="0" w:color="auto"/>
              <w:right w:val="single" w:sz="8" w:space="0" w:color="auto"/>
            </w:tcBorders>
            <w:shd w:val="clear" w:color="000000" w:fill="E0E0E0"/>
            <w:vAlign w:val="center"/>
            <w:hideMark/>
          </w:tcPr>
          <w:p w14:paraId="5EF2B077"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209.9</w:t>
            </w:r>
          </w:p>
        </w:tc>
        <w:tc>
          <w:tcPr>
            <w:tcW w:w="1140" w:type="dxa"/>
            <w:tcBorders>
              <w:top w:val="nil"/>
              <w:left w:val="nil"/>
              <w:bottom w:val="single" w:sz="8" w:space="0" w:color="auto"/>
              <w:right w:val="single" w:sz="8" w:space="0" w:color="auto"/>
            </w:tcBorders>
            <w:shd w:val="clear" w:color="000000" w:fill="E0E0E0"/>
            <w:vAlign w:val="center"/>
            <w:hideMark/>
          </w:tcPr>
          <w:p w14:paraId="1F689BC6"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43.1</w:t>
            </w:r>
          </w:p>
        </w:tc>
        <w:tc>
          <w:tcPr>
            <w:tcW w:w="1080" w:type="dxa"/>
            <w:tcBorders>
              <w:top w:val="nil"/>
              <w:left w:val="nil"/>
              <w:bottom w:val="single" w:sz="8" w:space="0" w:color="auto"/>
              <w:right w:val="single" w:sz="12" w:space="0" w:color="auto"/>
            </w:tcBorders>
            <w:shd w:val="clear" w:color="000000" w:fill="E0E0E0"/>
            <w:vAlign w:val="center"/>
            <w:hideMark/>
          </w:tcPr>
          <w:p w14:paraId="0B2CCCE8"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166.8</w:t>
            </w:r>
          </w:p>
        </w:tc>
        <w:tc>
          <w:tcPr>
            <w:tcW w:w="1080" w:type="dxa"/>
            <w:tcBorders>
              <w:top w:val="nil"/>
              <w:left w:val="nil"/>
              <w:bottom w:val="single" w:sz="8" w:space="0" w:color="auto"/>
              <w:right w:val="single" w:sz="8" w:space="0" w:color="auto"/>
            </w:tcBorders>
            <w:shd w:val="clear" w:color="000000" w:fill="E0E0E0"/>
            <w:vAlign w:val="center"/>
            <w:hideMark/>
          </w:tcPr>
          <w:p w14:paraId="50BD88D1"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505</w:t>
            </w:r>
          </w:p>
        </w:tc>
        <w:tc>
          <w:tcPr>
            <w:tcW w:w="1080" w:type="dxa"/>
            <w:tcBorders>
              <w:top w:val="nil"/>
              <w:left w:val="nil"/>
              <w:bottom w:val="single" w:sz="8" w:space="0" w:color="auto"/>
              <w:right w:val="single" w:sz="8" w:space="0" w:color="auto"/>
            </w:tcBorders>
            <w:shd w:val="clear" w:color="000000" w:fill="E0E0E0"/>
            <w:vAlign w:val="center"/>
            <w:hideMark/>
          </w:tcPr>
          <w:p w14:paraId="12369E08"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479.8</w:t>
            </w:r>
          </w:p>
        </w:tc>
        <w:tc>
          <w:tcPr>
            <w:tcW w:w="1360" w:type="dxa"/>
            <w:tcBorders>
              <w:top w:val="nil"/>
              <w:left w:val="nil"/>
              <w:bottom w:val="single" w:sz="8" w:space="0" w:color="auto"/>
              <w:right w:val="single" w:sz="12" w:space="0" w:color="auto"/>
            </w:tcBorders>
            <w:shd w:val="clear" w:color="000000" w:fill="E0E0E0"/>
            <w:vAlign w:val="center"/>
            <w:hideMark/>
          </w:tcPr>
          <w:p w14:paraId="54596628"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399.7</w:t>
            </w:r>
          </w:p>
        </w:tc>
      </w:tr>
      <w:tr w:rsidR="007C58C1" w:rsidRPr="00314D1D" w14:paraId="76239411" w14:textId="77777777"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14:paraId="13122A36" w14:textId="77777777" w:rsidR="007C58C1" w:rsidRPr="00314D1D" w:rsidRDefault="007C58C1" w:rsidP="00681259">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2001</w:t>
            </w:r>
          </w:p>
        </w:tc>
        <w:tc>
          <w:tcPr>
            <w:tcW w:w="1080" w:type="dxa"/>
            <w:tcBorders>
              <w:top w:val="nil"/>
              <w:left w:val="nil"/>
              <w:bottom w:val="single" w:sz="8" w:space="0" w:color="auto"/>
              <w:right w:val="single" w:sz="8" w:space="0" w:color="auto"/>
            </w:tcBorders>
            <w:shd w:val="clear" w:color="000000" w:fill="E0E0E0"/>
            <w:vAlign w:val="center"/>
            <w:hideMark/>
          </w:tcPr>
          <w:p w14:paraId="3AEA0F44"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211.8</w:t>
            </w:r>
          </w:p>
        </w:tc>
        <w:tc>
          <w:tcPr>
            <w:tcW w:w="1140" w:type="dxa"/>
            <w:tcBorders>
              <w:top w:val="nil"/>
              <w:left w:val="nil"/>
              <w:bottom w:val="single" w:sz="8" w:space="0" w:color="auto"/>
              <w:right w:val="single" w:sz="8" w:space="0" w:color="auto"/>
            </w:tcBorders>
            <w:shd w:val="clear" w:color="000000" w:fill="E0E0E0"/>
            <w:vAlign w:val="center"/>
            <w:hideMark/>
          </w:tcPr>
          <w:p w14:paraId="40587FA4"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15.5</w:t>
            </w:r>
          </w:p>
        </w:tc>
        <w:tc>
          <w:tcPr>
            <w:tcW w:w="1080" w:type="dxa"/>
            <w:tcBorders>
              <w:top w:val="nil"/>
              <w:left w:val="nil"/>
              <w:bottom w:val="single" w:sz="8" w:space="0" w:color="auto"/>
              <w:right w:val="single" w:sz="12" w:space="0" w:color="auto"/>
            </w:tcBorders>
            <w:shd w:val="clear" w:color="000000" w:fill="E0E0E0"/>
            <w:vAlign w:val="center"/>
            <w:hideMark/>
          </w:tcPr>
          <w:p w14:paraId="1E258B8D"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196.3</w:t>
            </w:r>
          </w:p>
        </w:tc>
        <w:tc>
          <w:tcPr>
            <w:tcW w:w="1080" w:type="dxa"/>
            <w:tcBorders>
              <w:top w:val="nil"/>
              <w:left w:val="nil"/>
              <w:bottom w:val="single" w:sz="8" w:space="0" w:color="auto"/>
              <w:right w:val="single" w:sz="8" w:space="0" w:color="auto"/>
            </w:tcBorders>
            <w:shd w:val="clear" w:color="000000" w:fill="E0E0E0"/>
            <w:vAlign w:val="center"/>
            <w:hideMark/>
          </w:tcPr>
          <w:p w14:paraId="216752F4"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532.4</w:t>
            </w:r>
          </w:p>
        </w:tc>
        <w:tc>
          <w:tcPr>
            <w:tcW w:w="1080" w:type="dxa"/>
            <w:tcBorders>
              <w:top w:val="nil"/>
              <w:left w:val="nil"/>
              <w:bottom w:val="single" w:sz="8" w:space="0" w:color="auto"/>
              <w:right w:val="single" w:sz="8" w:space="0" w:color="auto"/>
            </w:tcBorders>
            <w:shd w:val="clear" w:color="000000" w:fill="E0E0E0"/>
            <w:vAlign w:val="center"/>
            <w:hideMark/>
          </w:tcPr>
          <w:p w14:paraId="13E60CFF"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505.8</w:t>
            </w:r>
          </w:p>
        </w:tc>
        <w:tc>
          <w:tcPr>
            <w:tcW w:w="1360" w:type="dxa"/>
            <w:tcBorders>
              <w:top w:val="nil"/>
              <w:left w:val="nil"/>
              <w:bottom w:val="single" w:sz="8" w:space="0" w:color="auto"/>
              <w:right w:val="single" w:sz="12" w:space="0" w:color="auto"/>
            </w:tcBorders>
            <w:shd w:val="clear" w:color="000000" w:fill="E0E0E0"/>
            <w:vAlign w:val="center"/>
            <w:hideMark/>
          </w:tcPr>
          <w:p w14:paraId="7B8D4882"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397.6</w:t>
            </w:r>
          </w:p>
        </w:tc>
      </w:tr>
      <w:tr w:rsidR="007C58C1" w:rsidRPr="00314D1D" w14:paraId="7E67890D" w14:textId="77777777"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14:paraId="4DF43F4B" w14:textId="77777777" w:rsidR="007C58C1" w:rsidRPr="00314D1D" w:rsidRDefault="007C58C1" w:rsidP="00681259">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2002</w:t>
            </w:r>
          </w:p>
        </w:tc>
        <w:tc>
          <w:tcPr>
            <w:tcW w:w="1080" w:type="dxa"/>
            <w:tcBorders>
              <w:top w:val="nil"/>
              <w:left w:val="nil"/>
              <w:bottom w:val="single" w:sz="8" w:space="0" w:color="auto"/>
              <w:right w:val="single" w:sz="8" w:space="0" w:color="auto"/>
            </w:tcBorders>
            <w:shd w:val="clear" w:color="000000" w:fill="FFFFFF"/>
            <w:vAlign w:val="center"/>
            <w:hideMark/>
          </w:tcPr>
          <w:p w14:paraId="2E2D0879"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226.7</w:t>
            </w:r>
          </w:p>
        </w:tc>
        <w:tc>
          <w:tcPr>
            <w:tcW w:w="1140" w:type="dxa"/>
            <w:tcBorders>
              <w:top w:val="nil"/>
              <w:left w:val="nil"/>
              <w:bottom w:val="single" w:sz="8" w:space="0" w:color="auto"/>
              <w:right w:val="single" w:sz="8" w:space="0" w:color="auto"/>
            </w:tcBorders>
            <w:shd w:val="clear" w:color="000000" w:fill="FFFFFF"/>
            <w:vAlign w:val="center"/>
            <w:hideMark/>
          </w:tcPr>
          <w:p w14:paraId="10AAD6D6"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25.6</w:t>
            </w:r>
          </w:p>
        </w:tc>
        <w:tc>
          <w:tcPr>
            <w:tcW w:w="1080" w:type="dxa"/>
            <w:tcBorders>
              <w:top w:val="nil"/>
              <w:left w:val="nil"/>
              <w:bottom w:val="single" w:sz="8" w:space="0" w:color="auto"/>
              <w:right w:val="single" w:sz="12" w:space="0" w:color="auto"/>
            </w:tcBorders>
            <w:shd w:val="clear" w:color="000000" w:fill="FFFFFF"/>
            <w:vAlign w:val="center"/>
            <w:hideMark/>
          </w:tcPr>
          <w:p w14:paraId="05009129"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201.1</w:t>
            </w:r>
          </w:p>
        </w:tc>
        <w:tc>
          <w:tcPr>
            <w:tcW w:w="1080" w:type="dxa"/>
            <w:tcBorders>
              <w:top w:val="nil"/>
              <w:left w:val="nil"/>
              <w:bottom w:val="single" w:sz="8" w:space="0" w:color="auto"/>
              <w:right w:val="single" w:sz="8" w:space="0" w:color="auto"/>
            </w:tcBorders>
            <w:shd w:val="clear" w:color="000000" w:fill="FFFFFF"/>
            <w:vAlign w:val="center"/>
            <w:hideMark/>
          </w:tcPr>
          <w:p w14:paraId="01CD74F7"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563.7</w:t>
            </w:r>
          </w:p>
        </w:tc>
        <w:tc>
          <w:tcPr>
            <w:tcW w:w="1080" w:type="dxa"/>
            <w:tcBorders>
              <w:top w:val="nil"/>
              <w:left w:val="nil"/>
              <w:bottom w:val="single" w:sz="8" w:space="0" w:color="auto"/>
              <w:right w:val="single" w:sz="8" w:space="0" w:color="auto"/>
            </w:tcBorders>
            <w:shd w:val="clear" w:color="000000" w:fill="FFFFFF"/>
            <w:vAlign w:val="center"/>
            <w:hideMark/>
          </w:tcPr>
          <w:p w14:paraId="420CDB82"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535.5</w:t>
            </w:r>
          </w:p>
        </w:tc>
        <w:tc>
          <w:tcPr>
            <w:tcW w:w="1360" w:type="dxa"/>
            <w:tcBorders>
              <w:top w:val="nil"/>
              <w:left w:val="nil"/>
              <w:bottom w:val="single" w:sz="8" w:space="0" w:color="auto"/>
              <w:right w:val="single" w:sz="12" w:space="0" w:color="auto"/>
            </w:tcBorders>
            <w:shd w:val="clear" w:color="000000" w:fill="FFFFFF"/>
            <w:vAlign w:val="center"/>
            <w:hideMark/>
          </w:tcPr>
          <w:p w14:paraId="024DD16A"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411.2</w:t>
            </w:r>
          </w:p>
        </w:tc>
      </w:tr>
      <w:tr w:rsidR="007C58C1" w:rsidRPr="00314D1D" w14:paraId="08A1333A" w14:textId="77777777"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14:paraId="6501A4BE" w14:textId="4D3C182C" w:rsidR="007C58C1" w:rsidRPr="00314D1D" w:rsidRDefault="007C58C1" w:rsidP="00681259">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2003</w:t>
            </w:r>
          </w:p>
        </w:tc>
        <w:tc>
          <w:tcPr>
            <w:tcW w:w="1080" w:type="dxa"/>
            <w:tcBorders>
              <w:top w:val="nil"/>
              <w:left w:val="nil"/>
              <w:bottom w:val="single" w:sz="8" w:space="0" w:color="auto"/>
              <w:right w:val="single" w:sz="8" w:space="0" w:color="auto"/>
            </w:tcBorders>
            <w:shd w:val="clear" w:color="000000" w:fill="FFFFFF"/>
            <w:vAlign w:val="center"/>
            <w:hideMark/>
          </w:tcPr>
          <w:p w14:paraId="0B1A08E2"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230.2</w:t>
            </w:r>
          </w:p>
        </w:tc>
        <w:tc>
          <w:tcPr>
            <w:tcW w:w="1140" w:type="dxa"/>
            <w:tcBorders>
              <w:top w:val="nil"/>
              <w:left w:val="nil"/>
              <w:bottom w:val="single" w:sz="8" w:space="0" w:color="auto"/>
              <w:right w:val="single" w:sz="8" w:space="0" w:color="auto"/>
            </w:tcBorders>
            <w:shd w:val="clear" w:color="000000" w:fill="FFFFFF"/>
            <w:vAlign w:val="center"/>
            <w:hideMark/>
          </w:tcPr>
          <w:p w14:paraId="00D3833F"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26.6</w:t>
            </w:r>
          </w:p>
        </w:tc>
        <w:tc>
          <w:tcPr>
            <w:tcW w:w="1080" w:type="dxa"/>
            <w:tcBorders>
              <w:top w:val="nil"/>
              <w:left w:val="nil"/>
              <w:bottom w:val="single" w:sz="8" w:space="0" w:color="auto"/>
              <w:right w:val="single" w:sz="12" w:space="0" w:color="auto"/>
            </w:tcBorders>
            <w:shd w:val="clear" w:color="000000" w:fill="FFFFFF"/>
            <w:vAlign w:val="center"/>
            <w:hideMark/>
          </w:tcPr>
          <w:p w14:paraId="4D5EC3C1"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203.6</w:t>
            </w:r>
          </w:p>
        </w:tc>
        <w:tc>
          <w:tcPr>
            <w:tcW w:w="1080" w:type="dxa"/>
            <w:tcBorders>
              <w:top w:val="nil"/>
              <w:left w:val="nil"/>
              <w:bottom w:val="single" w:sz="8" w:space="0" w:color="auto"/>
              <w:right w:val="single" w:sz="8" w:space="0" w:color="auto"/>
            </w:tcBorders>
            <w:shd w:val="clear" w:color="000000" w:fill="FFFFFF"/>
            <w:vAlign w:val="center"/>
            <w:hideMark/>
          </w:tcPr>
          <w:p w14:paraId="4788A1F9"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583.8</w:t>
            </w:r>
          </w:p>
        </w:tc>
        <w:tc>
          <w:tcPr>
            <w:tcW w:w="1080" w:type="dxa"/>
            <w:tcBorders>
              <w:top w:val="nil"/>
              <w:left w:val="nil"/>
              <w:bottom w:val="single" w:sz="8" w:space="0" w:color="auto"/>
              <w:right w:val="single" w:sz="8" w:space="0" w:color="auto"/>
            </w:tcBorders>
            <w:shd w:val="clear" w:color="000000" w:fill="FFFFFF"/>
            <w:vAlign w:val="center"/>
            <w:hideMark/>
          </w:tcPr>
          <w:p w14:paraId="5FBAB11C"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554.6</w:t>
            </w:r>
          </w:p>
        </w:tc>
        <w:tc>
          <w:tcPr>
            <w:tcW w:w="1360" w:type="dxa"/>
            <w:tcBorders>
              <w:top w:val="nil"/>
              <w:left w:val="nil"/>
              <w:bottom w:val="single" w:sz="8" w:space="0" w:color="auto"/>
              <w:right w:val="single" w:sz="12" w:space="0" w:color="auto"/>
            </w:tcBorders>
            <w:shd w:val="clear" w:color="000000" w:fill="FFFFFF"/>
            <w:vAlign w:val="center"/>
            <w:hideMark/>
          </w:tcPr>
          <w:p w14:paraId="18296F58"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420.4</w:t>
            </w:r>
          </w:p>
        </w:tc>
      </w:tr>
      <w:tr w:rsidR="007C58C1" w:rsidRPr="00314D1D" w14:paraId="0C06702F" w14:textId="77777777"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14:paraId="2B36EAA6" w14:textId="77777777" w:rsidR="007C58C1" w:rsidRPr="00314D1D" w:rsidRDefault="007C58C1" w:rsidP="00681259">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2004</w:t>
            </w:r>
          </w:p>
        </w:tc>
        <w:tc>
          <w:tcPr>
            <w:tcW w:w="1080" w:type="dxa"/>
            <w:tcBorders>
              <w:top w:val="nil"/>
              <w:left w:val="nil"/>
              <w:bottom w:val="single" w:sz="8" w:space="0" w:color="auto"/>
              <w:right w:val="single" w:sz="8" w:space="0" w:color="auto"/>
            </w:tcBorders>
            <w:shd w:val="clear" w:color="000000" w:fill="FFFFFF"/>
            <w:vAlign w:val="center"/>
            <w:hideMark/>
          </w:tcPr>
          <w:p w14:paraId="74D4AD15"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231</w:t>
            </w:r>
          </w:p>
        </w:tc>
        <w:tc>
          <w:tcPr>
            <w:tcW w:w="1140" w:type="dxa"/>
            <w:tcBorders>
              <w:top w:val="nil"/>
              <w:left w:val="nil"/>
              <w:bottom w:val="single" w:sz="8" w:space="0" w:color="auto"/>
              <w:right w:val="single" w:sz="8" w:space="0" w:color="auto"/>
            </w:tcBorders>
            <w:shd w:val="clear" w:color="000000" w:fill="FFFFFF"/>
            <w:vAlign w:val="center"/>
            <w:hideMark/>
          </w:tcPr>
          <w:p w14:paraId="1E00E31C"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24.8</w:t>
            </w:r>
          </w:p>
        </w:tc>
        <w:tc>
          <w:tcPr>
            <w:tcW w:w="1080" w:type="dxa"/>
            <w:tcBorders>
              <w:top w:val="nil"/>
              <w:left w:val="nil"/>
              <w:bottom w:val="single" w:sz="8" w:space="0" w:color="auto"/>
              <w:right w:val="single" w:sz="12" w:space="0" w:color="auto"/>
            </w:tcBorders>
            <w:shd w:val="clear" w:color="000000" w:fill="FFFFFF"/>
            <w:vAlign w:val="center"/>
            <w:hideMark/>
          </w:tcPr>
          <w:p w14:paraId="231572FA"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206.2</w:t>
            </w:r>
          </w:p>
        </w:tc>
        <w:tc>
          <w:tcPr>
            <w:tcW w:w="1080" w:type="dxa"/>
            <w:tcBorders>
              <w:top w:val="nil"/>
              <w:left w:val="nil"/>
              <w:bottom w:val="single" w:sz="8" w:space="0" w:color="auto"/>
              <w:right w:val="single" w:sz="8" w:space="0" w:color="auto"/>
            </w:tcBorders>
            <w:shd w:val="clear" w:color="000000" w:fill="FFFFFF"/>
            <w:vAlign w:val="center"/>
            <w:hideMark/>
          </w:tcPr>
          <w:p w14:paraId="08E8B771"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644.7</w:t>
            </w:r>
          </w:p>
        </w:tc>
        <w:tc>
          <w:tcPr>
            <w:tcW w:w="1080" w:type="dxa"/>
            <w:tcBorders>
              <w:top w:val="nil"/>
              <w:left w:val="nil"/>
              <w:bottom w:val="single" w:sz="8" w:space="0" w:color="auto"/>
              <w:right w:val="single" w:sz="8" w:space="0" w:color="auto"/>
            </w:tcBorders>
            <w:shd w:val="clear" w:color="000000" w:fill="FFFFFF"/>
            <w:vAlign w:val="center"/>
            <w:hideMark/>
          </w:tcPr>
          <w:p w14:paraId="62D21CA0"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531.2</w:t>
            </w:r>
          </w:p>
        </w:tc>
        <w:tc>
          <w:tcPr>
            <w:tcW w:w="1360" w:type="dxa"/>
            <w:tcBorders>
              <w:top w:val="nil"/>
              <w:left w:val="nil"/>
              <w:bottom w:val="single" w:sz="8" w:space="0" w:color="auto"/>
              <w:right w:val="single" w:sz="12" w:space="0" w:color="auto"/>
            </w:tcBorders>
            <w:shd w:val="clear" w:color="000000" w:fill="FFFFFF"/>
            <w:vAlign w:val="center"/>
            <w:hideMark/>
          </w:tcPr>
          <w:p w14:paraId="31A11745"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387.8</w:t>
            </w:r>
          </w:p>
        </w:tc>
      </w:tr>
      <w:tr w:rsidR="007C58C1" w:rsidRPr="00314D1D" w14:paraId="51FEA30A" w14:textId="77777777"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14:paraId="6E0A84CD" w14:textId="77777777" w:rsidR="007C58C1" w:rsidRPr="00314D1D" w:rsidRDefault="007C58C1" w:rsidP="00681259">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2005</w:t>
            </w:r>
          </w:p>
        </w:tc>
        <w:tc>
          <w:tcPr>
            <w:tcW w:w="1080" w:type="dxa"/>
            <w:tcBorders>
              <w:top w:val="nil"/>
              <w:left w:val="nil"/>
              <w:bottom w:val="single" w:sz="8" w:space="0" w:color="auto"/>
              <w:right w:val="single" w:sz="8" w:space="0" w:color="auto"/>
            </w:tcBorders>
            <w:shd w:val="clear" w:color="000000" w:fill="FFFFFF"/>
            <w:vAlign w:val="center"/>
            <w:hideMark/>
          </w:tcPr>
          <w:p w14:paraId="2495A27D"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234.7</w:t>
            </w:r>
          </w:p>
        </w:tc>
        <w:tc>
          <w:tcPr>
            <w:tcW w:w="1140" w:type="dxa"/>
            <w:tcBorders>
              <w:top w:val="nil"/>
              <w:left w:val="nil"/>
              <w:bottom w:val="single" w:sz="8" w:space="0" w:color="auto"/>
              <w:right w:val="single" w:sz="8" w:space="0" w:color="auto"/>
            </w:tcBorders>
            <w:shd w:val="clear" w:color="000000" w:fill="FFFFFF"/>
            <w:vAlign w:val="center"/>
            <w:hideMark/>
          </w:tcPr>
          <w:p w14:paraId="1B874C2F"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33.5</w:t>
            </w:r>
          </w:p>
        </w:tc>
        <w:tc>
          <w:tcPr>
            <w:tcW w:w="1080" w:type="dxa"/>
            <w:tcBorders>
              <w:top w:val="nil"/>
              <w:left w:val="nil"/>
              <w:bottom w:val="single" w:sz="8" w:space="0" w:color="auto"/>
              <w:right w:val="single" w:sz="12" w:space="0" w:color="auto"/>
            </w:tcBorders>
            <w:shd w:val="clear" w:color="000000" w:fill="FFFFFF"/>
            <w:vAlign w:val="center"/>
            <w:hideMark/>
          </w:tcPr>
          <w:p w14:paraId="30827873"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201.2</w:t>
            </w:r>
          </w:p>
        </w:tc>
        <w:tc>
          <w:tcPr>
            <w:tcW w:w="1080" w:type="dxa"/>
            <w:tcBorders>
              <w:top w:val="nil"/>
              <w:left w:val="nil"/>
              <w:bottom w:val="single" w:sz="8" w:space="0" w:color="auto"/>
              <w:right w:val="single" w:sz="8" w:space="0" w:color="auto"/>
            </w:tcBorders>
            <w:shd w:val="clear" w:color="000000" w:fill="FFFFFF"/>
            <w:vAlign w:val="center"/>
            <w:hideMark/>
          </w:tcPr>
          <w:p w14:paraId="1853914C"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697.8</w:t>
            </w:r>
          </w:p>
        </w:tc>
        <w:tc>
          <w:tcPr>
            <w:tcW w:w="1080" w:type="dxa"/>
            <w:tcBorders>
              <w:top w:val="nil"/>
              <w:left w:val="nil"/>
              <w:bottom w:val="single" w:sz="8" w:space="0" w:color="auto"/>
              <w:right w:val="single" w:sz="8" w:space="0" w:color="auto"/>
            </w:tcBorders>
            <w:shd w:val="clear" w:color="000000" w:fill="FFFFFF"/>
            <w:vAlign w:val="center"/>
            <w:hideMark/>
          </w:tcPr>
          <w:p w14:paraId="58F9C8F4"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586.3</w:t>
            </w:r>
          </w:p>
        </w:tc>
        <w:tc>
          <w:tcPr>
            <w:tcW w:w="1360" w:type="dxa"/>
            <w:tcBorders>
              <w:top w:val="nil"/>
              <w:left w:val="nil"/>
              <w:bottom w:val="single" w:sz="8" w:space="0" w:color="auto"/>
              <w:right w:val="single" w:sz="12" w:space="0" w:color="auto"/>
            </w:tcBorders>
            <w:shd w:val="clear" w:color="000000" w:fill="FFFFFF"/>
            <w:vAlign w:val="center"/>
            <w:hideMark/>
          </w:tcPr>
          <w:p w14:paraId="019F2943"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417.2</w:t>
            </w:r>
          </w:p>
        </w:tc>
      </w:tr>
      <w:tr w:rsidR="007C58C1" w:rsidRPr="00314D1D" w14:paraId="1AB60AE5" w14:textId="77777777"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14:paraId="30C19D36" w14:textId="77777777" w:rsidR="007C58C1" w:rsidRPr="00314D1D" w:rsidRDefault="007C58C1" w:rsidP="00681259">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2006</w:t>
            </w:r>
          </w:p>
        </w:tc>
        <w:tc>
          <w:tcPr>
            <w:tcW w:w="1080" w:type="dxa"/>
            <w:tcBorders>
              <w:top w:val="nil"/>
              <w:left w:val="nil"/>
              <w:bottom w:val="single" w:sz="8" w:space="0" w:color="auto"/>
              <w:right w:val="single" w:sz="8" w:space="0" w:color="auto"/>
            </w:tcBorders>
            <w:shd w:val="clear" w:color="000000" w:fill="FFFFFF"/>
            <w:vAlign w:val="center"/>
            <w:hideMark/>
          </w:tcPr>
          <w:p w14:paraId="0EB8F91C"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236.2</w:t>
            </w:r>
          </w:p>
        </w:tc>
        <w:tc>
          <w:tcPr>
            <w:tcW w:w="1140" w:type="dxa"/>
            <w:tcBorders>
              <w:top w:val="nil"/>
              <w:left w:val="nil"/>
              <w:bottom w:val="single" w:sz="8" w:space="0" w:color="auto"/>
              <w:right w:val="single" w:sz="8" w:space="0" w:color="auto"/>
            </w:tcBorders>
            <w:shd w:val="clear" w:color="000000" w:fill="FFFFFF"/>
            <w:vAlign w:val="center"/>
            <w:hideMark/>
          </w:tcPr>
          <w:p w14:paraId="69396E80"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35.7</w:t>
            </w:r>
          </w:p>
        </w:tc>
        <w:tc>
          <w:tcPr>
            <w:tcW w:w="1080" w:type="dxa"/>
            <w:tcBorders>
              <w:top w:val="nil"/>
              <w:left w:val="nil"/>
              <w:bottom w:val="single" w:sz="8" w:space="0" w:color="auto"/>
              <w:right w:val="single" w:sz="12" w:space="0" w:color="auto"/>
            </w:tcBorders>
            <w:shd w:val="clear" w:color="000000" w:fill="FFFFFF"/>
            <w:vAlign w:val="center"/>
            <w:hideMark/>
          </w:tcPr>
          <w:p w14:paraId="5B5121B4"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200.5</w:t>
            </w:r>
          </w:p>
        </w:tc>
        <w:tc>
          <w:tcPr>
            <w:tcW w:w="1080" w:type="dxa"/>
            <w:tcBorders>
              <w:top w:val="nil"/>
              <w:left w:val="nil"/>
              <w:bottom w:val="single" w:sz="8" w:space="0" w:color="auto"/>
              <w:right w:val="single" w:sz="8" w:space="0" w:color="auto"/>
            </w:tcBorders>
            <w:shd w:val="clear" w:color="000000" w:fill="FFFFFF"/>
            <w:vAlign w:val="center"/>
            <w:hideMark/>
          </w:tcPr>
          <w:p w14:paraId="5286E43C"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717.8</w:t>
            </w:r>
          </w:p>
        </w:tc>
        <w:tc>
          <w:tcPr>
            <w:tcW w:w="1080" w:type="dxa"/>
            <w:tcBorders>
              <w:top w:val="nil"/>
              <w:left w:val="nil"/>
              <w:bottom w:val="single" w:sz="8" w:space="0" w:color="auto"/>
              <w:right w:val="single" w:sz="8" w:space="0" w:color="auto"/>
            </w:tcBorders>
            <w:shd w:val="clear" w:color="000000" w:fill="FFFFFF"/>
            <w:vAlign w:val="center"/>
            <w:hideMark/>
          </w:tcPr>
          <w:p w14:paraId="1BEEB694"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603.2</w:t>
            </w:r>
          </w:p>
        </w:tc>
        <w:tc>
          <w:tcPr>
            <w:tcW w:w="1360" w:type="dxa"/>
            <w:tcBorders>
              <w:top w:val="nil"/>
              <w:left w:val="nil"/>
              <w:bottom w:val="single" w:sz="8" w:space="0" w:color="auto"/>
              <w:right w:val="single" w:sz="12" w:space="0" w:color="auto"/>
            </w:tcBorders>
            <w:shd w:val="clear" w:color="000000" w:fill="FFFFFF"/>
            <w:vAlign w:val="center"/>
            <w:hideMark/>
          </w:tcPr>
          <w:p w14:paraId="2FDF0B02"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421.3</w:t>
            </w:r>
          </w:p>
        </w:tc>
      </w:tr>
      <w:tr w:rsidR="007C58C1" w:rsidRPr="00314D1D" w14:paraId="27842C97" w14:textId="77777777"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14:paraId="54CCAB63" w14:textId="77777777" w:rsidR="007C58C1" w:rsidRPr="00314D1D" w:rsidRDefault="007C58C1" w:rsidP="00681259">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2007</w:t>
            </w:r>
          </w:p>
        </w:tc>
        <w:tc>
          <w:tcPr>
            <w:tcW w:w="1080" w:type="dxa"/>
            <w:tcBorders>
              <w:top w:val="nil"/>
              <w:left w:val="nil"/>
              <w:bottom w:val="single" w:sz="8" w:space="0" w:color="auto"/>
              <w:right w:val="single" w:sz="8" w:space="0" w:color="auto"/>
            </w:tcBorders>
            <w:shd w:val="clear" w:color="000000" w:fill="FFFFFF"/>
            <w:vAlign w:val="center"/>
            <w:hideMark/>
          </w:tcPr>
          <w:p w14:paraId="4AD7D7A5"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240.3</w:t>
            </w:r>
          </w:p>
        </w:tc>
        <w:tc>
          <w:tcPr>
            <w:tcW w:w="1140" w:type="dxa"/>
            <w:tcBorders>
              <w:top w:val="nil"/>
              <w:left w:val="nil"/>
              <w:bottom w:val="single" w:sz="8" w:space="0" w:color="auto"/>
              <w:right w:val="single" w:sz="8" w:space="0" w:color="auto"/>
            </w:tcBorders>
            <w:shd w:val="clear" w:color="000000" w:fill="FFFFFF"/>
            <w:vAlign w:val="center"/>
            <w:hideMark/>
          </w:tcPr>
          <w:p w14:paraId="5578B73F"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43</w:t>
            </w:r>
          </w:p>
        </w:tc>
        <w:tc>
          <w:tcPr>
            <w:tcW w:w="1080" w:type="dxa"/>
            <w:tcBorders>
              <w:top w:val="nil"/>
              <w:left w:val="nil"/>
              <w:bottom w:val="single" w:sz="8" w:space="0" w:color="auto"/>
              <w:right w:val="single" w:sz="12" w:space="0" w:color="auto"/>
            </w:tcBorders>
            <w:shd w:val="clear" w:color="000000" w:fill="FFFFFF"/>
            <w:vAlign w:val="center"/>
            <w:hideMark/>
          </w:tcPr>
          <w:p w14:paraId="131AD1B8"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197.3</w:t>
            </w:r>
          </w:p>
        </w:tc>
        <w:tc>
          <w:tcPr>
            <w:tcW w:w="1080" w:type="dxa"/>
            <w:tcBorders>
              <w:top w:val="nil"/>
              <w:left w:val="nil"/>
              <w:bottom w:val="single" w:sz="8" w:space="0" w:color="auto"/>
              <w:right w:val="single" w:sz="8" w:space="0" w:color="auto"/>
            </w:tcBorders>
            <w:shd w:val="clear" w:color="000000" w:fill="FFFFFF"/>
            <w:vAlign w:val="center"/>
            <w:hideMark/>
          </w:tcPr>
          <w:p w14:paraId="06EC2D8E"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740.9</w:t>
            </w:r>
          </w:p>
        </w:tc>
        <w:tc>
          <w:tcPr>
            <w:tcW w:w="1080" w:type="dxa"/>
            <w:tcBorders>
              <w:top w:val="nil"/>
              <w:left w:val="nil"/>
              <w:bottom w:val="single" w:sz="8" w:space="0" w:color="auto"/>
              <w:right w:val="single" w:sz="8" w:space="0" w:color="auto"/>
            </w:tcBorders>
            <w:shd w:val="clear" w:color="000000" w:fill="FFFFFF"/>
            <w:vAlign w:val="center"/>
            <w:hideMark/>
          </w:tcPr>
          <w:p w14:paraId="2D9C4C6C"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622.6</w:t>
            </w:r>
          </w:p>
        </w:tc>
        <w:tc>
          <w:tcPr>
            <w:tcW w:w="1360" w:type="dxa"/>
            <w:tcBorders>
              <w:top w:val="nil"/>
              <w:left w:val="nil"/>
              <w:bottom w:val="single" w:sz="8" w:space="0" w:color="auto"/>
              <w:right w:val="single" w:sz="12" w:space="0" w:color="auto"/>
            </w:tcBorders>
            <w:shd w:val="clear" w:color="000000" w:fill="FFFFFF"/>
            <w:vAlign w:val="center"/>
            <w:hideMark/>
          </w:tcPr>
          <w:p w14:paraId="602C88AD"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424.3</w:t>
            </w:r>
          </w:p>
        </w:tc>
      </w:tr>
      <w:tr w:rsidR="007C58C1" w:rsidRPr="00314D1D" w14:paraId="30977EC6" w14:textId="77777777"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14:paraId="14AF6B3C" w14:textId="77777777" w:rsidR="007C58C1" w:rsidRPr="00314D1D" w:rsidRDefault="007C58C1" w:rsidP="00681259">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2008</w:t>
            </w:r>
          </w:p>
        </w:tc>
        <w:tc>
          <w:tcPr>
            <w:tcW w:w="1080" w:type="dxa"/>
            <w:tcBorders>
              <w:top w:val="nil"/>
              <w:left w:val="nil"/>
              <w:bottom w:val="single" w:sz="8" w:space="0" w:color="auto"/>
              <w:right w:val="single" w:sz="8" w:space="0" w:color="auto"/>
            </w:tcBorders>
            <w:shd w:val="clear" w:color="000000" w:fill="FFFFFF"/>
            <w:vAlign w:val="center"/>
            <w:hideMark/>
          </w:tcPr>
          <w:p w14:paraId="28B19020"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243.1</w:t>
            </w:r>
          </w:p>
        </w:tc>
        <w:tc>
          <w:tcPr>
            <w:tcW w:w="1140" w:type="dxa"/>
            <w:tcBorders>
              <w:top w:val="nil"/>
              <w:left w:val="nil"/>
              <w:bottom w:val="single" w:sz="8" w:space="0" w:color="auto"/>
              <w:right w:val="single" w:sz="8" w:space="0" w:color="auto"/>
            </w:tcBorders>
            <w:shd w:val="clear" w:color="000000" w:fill="FFFFFF"/>
            <w:vAlign w:val="center"/>
            <w:hideMark/>
          </w:tcPr>
          <w:p w14:paraId="3EF2DF5C"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52.3</w:t>
            </w:r>
          </w:p>
        </w:tc>
        <w:tc>
          <w:tcPr>
            <w:tcW w:w="1080" w:type="dxa"/>
            <w:tcBorders>
              <w:top w:val="nil"/>
              <w:left w:val="nil"/>
              <w:bottom w:val="single" w:sz="8" w:space="0" w:color="auto"/>
              <w:right w:val="single" w:sz="12" w:space="0" w:color="auto"/>
            </w:tcBorders>
            <w:shd w:val="clear" w:color="000000" w:fill="FFFFFF"/>
            <w:vAlign w:val="center"/>
            <w:hideMark/>
          </w:tcPr>
          <w:p w14:paraId="066FAE0F"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190.8</w:t>
            </w:r>
          </w:p>
        </w:tc>
        <w:tc>
          <w:tcPr>
            <w:tcW w:w="1080" w:type="dxa"/>
            <w:tcBorders>
              <w:top w:val="nil"/>
              <w:left w:val="nil"/>
              <w:bottom w:val="single" w:sz="8" w:space="0" w:color="auto"/>
              <w:right w:val="single" w:sz="8" w:space="0" w:color="auto"/>
            </w:tcBorders>
            <w:shd w:val="clear" w:color="000000" w:fill="FFFFFF"/>
            <w:vAlign w:val="center"/>
            <w:hideMark/>
          </w:tcPr>
          <w:p w14:paraId="05751C91"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767.4</w:t>
            </w:r>
          </w:p>
        </w:tc>
        <w:tc>
          <w:tcPr>
            <w:tcW w:w="1080" w:type="dxa"/>
            <w:tcBorders>
              <w:top w:val="nil"/>
              <w:left w:val="nil"/>
              <w:bottom w:val="single" w:sz="8" w:space="0" w:color="auto"/>
              <w:right w:val="single" w:sz="8" w:space="0" w:color="auto"/>
            </w:tcBorders>
            <w:shd w:val="clear" w:color="000000" w:fill="FFFFFF"/>
            <w:vAlign w:val="center"/>
            <w:hideMark/>
          </w:tcPr>
          <w:p w14:paraId="78D5931B"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644.9</w:t>
            </w:r>
          </w:p>
        </w:tc>
        <w:tc>
          <w:tcPr>
            <w:tcW w:w="1360" w:type="dxa"/>
            <w:tcBorders>
              <w:top w:val="nil"/>
              <w:left w:val="nil"/>
              <w:bottom w:val="single" w:sz="8" w:space="0" w:color="auto"/>
              <w:right w:val="single" w:sz="12" w:space="0" w:color="auto"/>
            </w:tcBorders>
            <w:shd w:val="clear" w:color="000000" w:fill="FFFFFF"/>
            <w:vAlign w:val="center"/>
            <w:hideMark/>
          </w:tcPr>
          <w:p w14:paraId="347967FF"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427.6</w:t>
            </w:r>
          </w:p>
        </w:tc>
      </w:tr>
      <w:tr w:rsidR="007C58C1" w:rsidRPr="00314D1D" w14:paraId="0D6F8EE9" w14:textId="77777777"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14:paraId="3EE7434D" w14:textId="77777777" w:rsidR="007C58C1" w:rsidRPr="00314D1D" w:rsidRDefault="007C58C1" w:rsidP="00681259">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2009</w:t>
            </w:r>
          </w:p>
        </w:tc>
        <w:tc>
          <w:tcPr>
            <w:tcW w:w="1080" w:type="dxa"/>
            <w:tcBorders>
              <w:top w:val="nil"/>
              <w:left w:val="nil"/>
              <w:bottom w:val="single" w:sz="8" w:space="0" w:color="auto"/>
              <w:right w:val="single" w:sz="8" w:space="0" w:color="auto"/>
            </w:tcBorders>
            <w:shd w:val="clear" w:color="auto" w:fill="auto"/>
            <w:vAlign w:val="center"/>
            <w:hideMark/>
          </w:tcPr>
          <w:p w14:paraId="490DC4DA"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244.6</w:t>
            </w:r>
          </w:p>
        </w:tc>
        <w:tc>
          <w:tcPr>
            <w:tcW w:w="1140" w:type="dxa"/>
            <w:tcBorders>
              <w:top w:val="nil"/>
              <w:left w:val="nil"/>
              <w:bottom w:val="single" w:sz="8" w:space="0" w:color="auto"/>
              <w:right w:val="single" w:sz="8" w:space="0" w:color="auto"/>
            </w:tcBorders>
            <w:shd w:val="clear" w:color="auto" w:fill="auto"/>
            <w:vAlign w:val="center"/>
            <w:hideMark/>
          </w:tcPr>
          <w:p w14:paraId="3045BDE8"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53.4</w:t>
            </w:r>
          </w:p>
        </w:tc>
        <w:tc>
          <w:tcPr>
            <w:tcW w:w="1080" w:type="dxa"/>
            <w:tcBorders>
              <w:top w:val="nil"/>
              <w:left w:val="nil"/>
              <w:bottom w:val="single" w:sz="8" w:space="0" w:color="auto"/>
              <w:right w:val="single" w:sz="12" w:space="0" w:color="auto"/>
            </w:tcBorders>
            <w:shd w:val="clear" w:color="auto" w:fill="auto"/>
            <w:vAlign w:val="center"/>
            <w:hideMark/>
          </w:tcPr>
          <w:p w14:paraId="7E933788"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191.2</w:t>
            </w:r>
          </w:p>
        </w:tc>
        <w:tc>
          <w:tcPr>
            <w:tcW w:w="1080" w:type="dxa"/>
            <w:tcBorders>
              <w:top w:val="nil"/>
              <w:left w:val="nil"/>
              <w:bottom w:val="single" w:sz="8" w:space="0" w:color="auto"/>
              <w:right w:val="single" w:sz="8" w:space="0" w:color="auto"/>
            </w:tcBorders>
            <w:shd w:val="clear" w:color="auto" w:fill="auto"/>
            <w:vAlign w:val="center"/>
            <w:hideMark/>
          </w:tcPr>
          <w:p w14:paraId="70C65CD5"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735</w:t>
            </w:r>
          </w:p>
        </w:tc>
        <w:tc>
          <w:tcPr>
            <w:tcW w:w="1080" w:type="dxa"/>
            <w:tcBorders>
              <w:top w:val="nil"/>
              <w:left w:val="nil"/>
              <w:bottom w:val="single" w:sz="8" w:space="0" w:color="auto"/>
              <w:right w:val="single" w:sz="8" w:space="0" w:color="auto"/>
            </w:tcBorders>
            <w:shd w:val="clear" w:color="auto" w:fill="auto"/>
            <w:vAlign w:val="center"/>
            <w:hideMark/>
          </w:tcPr>
          <w:p w14:paraId="04E43E1C"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667.7</w:t>
            </w:r>
          </w:p>
        </w:tc>
        <w:tc>
          <w:tcPr>
            <w:tcW w:w="1360" w:type="dxa"/>
            <w:tcBorders>
              <w:top w:val="nil"/>
              <w:left w:val="nil"/>
              <w:bottom w:val="single" w:sz="8" w:space="0" w:color="auto"/>
              <w:right w:val="single" w:sz="12" w:space="0" w:color="auto"/>
            </w:tcBorders>
            <w:shd w:val="clear" w:color="auto" w:fill="auto"/>
            <w:vAlign w:val="center"/>
            <w:hideMark/>
          </w:tcPr>
          <w:p w14:paraId="432F6CD9"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415.8</w:t>
            </w:r>
          </w:p>
        </w:tc>
      </w:tr>
      <w:tr w:rsidR="007C58C1" w:rsidRPr="00314D1D" w14:paraId="348F3C57" w14:textId="77777777" w:rsidTr="007C58C1">
        <w:trPr>
          <w:trHeight w:val="300"/>
        </w:trPr>
        <w:tc>
          <w:tcPr>
            <w:tcW w:w="1080" w:type="dxa"/>
            <w:tcBorders>
              <w:top w:val="nil"/>
              <w:left w:val="single" w:sz="12" w:space="0" w:color="auto"/>
              <w:bottom w:val="single" w:sz="8" w:space="0" w:color="auto"/>
              <w:right w:val="single" w:sz="12" w:space="0" w:color="auto"/>
            </w:tcBorders>
            <w:shd w:val="clear" w:color="000000" w:fill="E0E0E0"/>
            <w:vAlign w:val="center"/>
            <w:hideMark/>
          </w:tcPr>
          <w:p w14:paraId="0BCA3E77" w14:textId="77777777" w:rsidR="007C58C1" w:rsidRPr="00314D1D" w:rsidRDefault="007C58C1" w:rsidP="00681259">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2010</w:t>
            </w:r>
          </w:p>
        </w:tc>
        <w:tc>
          <w:tcPr>
            <w:tcW w:w="1080" w:type="dxa"/>
            <w:tcBorders>
              <w:top w:val="nil"/>
              <w:left w:val="nil"/>
              <w:bottom w:val="single" w:sz="8" w:space="0" w:color="auto"/>
              <w:right w:val="single" w:sz="8" w:space="0" w:color="auto"/>
            </w:tcBorders>
            <w:shd w:val="clear" w:color="auto" w:fill="auto"/>
            <w:vAlign w:val="center"/>
            <w:hideMark/>
          </w:tcPr>
          <w:p w14:paraId="68CB0916"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245.1</w:t>
            </w:r>
          </w:p>
        </w:tc>
        <w:tc>
          <w:tcPr>
            <w:tcW w:w="1140" w:type="dxa"/>
            <w:tcBorders>
              <w:top w:val="nil"/>
              <w:left w:val="nil"/>
              <w:bottom w:val="single" w:sz="8" w:space="0" w:color="auto"/>
              <w:right w:val="single" w:sz="8" w:space="0" w:color="auto"/>
            </w:tcBorders>
            <w:shd w:val="clear" w:color="auto" w:fill="auto"/>
            <w:vAlign w:val="center"/>
            <w:hideMark/>
          </w:tcPr>
          <w:p w14:paraId="50287120"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44.7</w:t>
            </w:r>
          </w:p>
        </w:tc>
        <w:tc>
          <w:tcPr>
            <w:tcW w:w="1080" w:type="dxa"/>
            <w:tcBorders>
              <w:top w:val="nil"/>
              <w:left w:val="nil"/>
              <w:bottom w:val="single" w:sz="8" w:space="0" w:color="auto"/>
              <w:right w:val="single" w:sz="12" w:space="0" w:color="auto"/>
            </w:tcBorders>
            <w:shd w:val="clear" w:color="auto" w:fill="auto"/>
            <w:vAlign w:val="center"/>
            <w:hideMark/>
          </w:tcPr>
          <w:p w14:paraId="3A88B430"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200.4</w:t>
            </w:r>
          </w:p>
        </w:tc>
        <w:tc>
          <w:tcPr>
            <w:tcW w:w="1080" w:type="dxa"/>
            <w:tcBorders>
              <w:top w:val="nil"/>
              <w:left w:val="nil"/>
              <w:bottom w:val="single" w:sz="8" w:space="0" w:color="auto"/>
              <w:right w:val="single" w:sz="8" w:space="0" w:color="auto"/>
            </w:tcBorders>
            <w:shd w:val="clear" w:color="auto" w:fill="auto"/>
            <w:vAlign w:val="center"/>
            <w:hideMark/>
          </w:tcPr>
          <w:p w14:paraId="29756DEE"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747.3</w:t>
            </w:r>
          </w:p>
        </w:tc>
        <w:tc>
          <w:tcPr>
            <w:tcW w:w="1080" w:type="dxa"/>
            <w:tcBorders>
              <w:top w:val="nil"/>
              <w:left w:val="nil"/>
              <w:bottom w:val="single" w:sz="8" w:space="0" w:color="auto"/>
              <w:right w:val="single" w:sz="8" w:space="0" w:color="auto"/>
            </w:tcBorders>
            <w:shd w:val="clear" w:color="auto" w:fill="auto"/>
            <w:vAlign w:val="center"/>
            <w:hideMark/>
          </w:tcPr>
          <w:p w14:paraId="19070ACC"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679.3</w:t>
            </w:r>
          </w:p>
        </w:tc>
        <w:tc>
          <w:tcPr>
            <w:tcW w:w="1360" w:type="dxa"/>
            <w:tcBorders>
              <w:top w:val="nil"/>
              <w:left w:val="nil"/>
              <w:bottom w:val="single" w:sz="8" w:space="0" w:color="auto"/>
              <w:right w:val="single" w:sz="12" w:space="0" w:color="auto"/>
            </w:tcBorders>
            <w:shd w:val="clear" w:color="auto" w:fill="auto"/>
            <w:vAlign w:val="center"/>
            <w:hideMark/>
          </w:tcPr>
          <w:p w14:paraId="3E35E497"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418.9</w:t>
            </w:r>
          </w:p>
        </w:tc>
      </w:tr>
      <w:tr w:rsidR="007C58C1" w:rsidRPr="00314D1D" w14:paraId="7F8B85E6" w14:textId="77777777" w:rsidTr="007C58C1">
        <w:trPr>
          <w:trHeight w:val="300"/>
        </w:trPr>
        <w:tc>
          <w:tcPr>
            <w:tcW w:w="1080" w:type="dxa"/>
            <w:tcBorders>
              <w:top w:val="nil"/>
              <w:left w:val="single" w:sz="12" w:space="0" w:color="auto"/>
              <w:bottom w:val="single" w:sz="8" w:space="0" w:color="auto"/>
              <w:right w:val="single" w:sz="12" w:space="0" w:color="auto"/>
            </w:tcBorders>
            <w:shd w:val="clear" w:color="000000" w:fill="E6E6E6"/>
            <w:vAlign w:val="center"/>
            <w:hideMark/>
          </w:tcPr>
          <w:p w14:paraId="760A9405" w14:textId="77777777" w:rsidR="007C58C1" w:rsidRPr="00314D1D" w:rsidRDefault="007C58C1" w:rsidP="00681259">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2011</w:t>
            </w:r>
          </w:p>
        </w:tc>
        <w:tc>
          <w:tcPr>
            <w:tcW w:w="1080" w:type="dxa"/>
            <w:tcBorders>
              <w:top w:val="nil"/>
              <w:left w:val="nil"/>
              <w:bottom w:val="single" w:sz="8" w:space="0" w:color="auto"/>
              <w:right w:val="single" w:sz="8" w:space="0" w:color="auto"/>
            </w:tcBorders>
            <w:shd w:val="clear" w:color="auto" w:fill="auto"/>
            <w:vAlign w:val="center"/>
            <w:hideMark/>
          </w:tcPr>
          <w:p w14:paraId="0EDD696C"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246.8</w:t>
            </w:r>
          </w:p>
        </w:tc>
        <w:tc>
          <w:tcPr>
            <w:tcW w:w="1140" w:type="dxa"/>
            <w:tcBorders>
              <w:top w:val="nil"/>
              <w:left w:val="nil"/>
              <w:bottom w:val="single" w:sz="8" w:space="0" w:color="auto"/>
              <w:right w:val="single" w:sz="8" w:space="0" w:color="auto"/>
            </w:tcBorders>
            <w:shd w:val="clear" w:color="auto" w:fill="auto"/>
            <w:vAlign w:val="center"/>
            <w:hideMark/>
          </w:tcPr>
          <w:p w14:paraId="5F221366"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26.2</w:t>
            </w:r>
          </w:p>
        </w:tc>
        <w:tc>
          <w:tcPr>
            <w:tcW w:w="1080" w:type="dxa"/>
            <w:tcBorders>
              <w:top w:val="nil"/>
              <w:left w:val="nil"/>
              <w:bottom w:val="single" w:sz="8" w:space="0" w:color="auto"/>
              <w:right w:val="single" w:sz="12" w:space="0" w:color="auto"/>
            </w:tcBorders>
            <w:shd w:val="clear" w:color="auto" w:fill="auto"/>
            <w:vAlign w:val="center"/>
            <w:hideMark/>
          </w:tcPr>
          <w:p w14:paraId="394F0E9D"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220.6</w:t>
            </w:r>
          </w:p>
        </w:tc>
        <w:tc>
          <w:tcPr>
            <w:tcW w:w="1080" w:type="dxa"/>
            <w:tcBorders>
              <w:top w:val="nil"/>
              <w:left w:val="nil"/>
              <w:bottom w:val="single" w:sz="8" w:space="0" w:color="auto"/>
              <w:right w:val="single" w:sz="8" w:space="0" w:color="auto"/>
            </w:tcBorders>
            <w:shd w:val="clear" w:color="auto" w:fill="auto"/>
            <w:vAlign w:val="center"/>
            <w:hideMark/>
          </w:tcPr>
          <w:p w14:paraId="28F07FB8"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760</w:t>
            </w:r>
          </w:p>
        </w:tc>
        <w:tc>
          <w:tcPr>
            <w:tcW w:w="1080" w:type="dxa"/>
            <w:tcBorders>
              <w:top w:val="nil"/>
              <w:left w:val="nil"/>
              <w:bottom w:val="single" w:sz="8" w:space="0" w:color="auto"/>
              <w:right w:val="single" w:sz="8" w:space="0" w:color="auto"/>
            </w:tcBorders>
            <w:shd w:val="clear" w:color="auto" w:fill="auto"/>
            <w:vAlign w:val="center"/>
            <w:hideMark/>
          </w:tcPr>
          <w:p w14:paraId="2D6071CA"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690.9</w:t>
            </w:r>
          </w:p>
        </w:tc>
        <w:tc>
          <w:tcPr>
            <w:tcW w:w="1360" w:type="dxa"/>
            <w:tcBorders>
              <w:top w:val="nil"/>
              <w:left w:val="nil"/>
              <w:bottom w:val="single" w:sz="8" w:space="0" w:color="auto"/>
              <w:right w:val="single" w:sz="12" w:space="0" w:color="auto"/>
            </w:tcBorders>
            <w:shd w:val="clear" w:color="auto" w:fill="auto"/>
            <w:vAlign w:val="center"/>
            <w:hideMark/>
          </w:tcPr>
          <w:p w14:paraId="67FA11D8"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419.7</w:t>
            </w:r>
          </w:p>
        </w:tc>
      </w:tr>
      <w:tr w:rsidR="007C58C1" w:rsidRPr="00314D1D" w14:paraId="6C965D51" w14:textId="77777777" w:rsidTr="007C58C1">
        <w:trPr>
          <w:trHeight w:val="300"/>
        </w:trPr>
        <w:tc>
          <w:tcPr>
            <w:tcW w:w="1080" w:type="dxa"/>
            <w:tcBorders>
              <w:top w:val="nil"/>
              <w:left w:val="single" w:sz="12" w:space="0" w:color="auto"/>
              <w:bottom w:val="single" w:sz="8" w:space="0" w:color="auto"/>
              <w:right w:val="single" w:sz="12" w:space="0" w:color="auto"/>
            </w:tcBorders>
            <w:shd w:val="clear" w:color="000000" w:fill="E6E6E6"/>
            <w:vAlign w:val="center"/>
            <w:hideMark/>
          </w:tcPr>
          <w:p w14:paraId="269CC11E" w14:textId="77777777" w:rsidR="007C58C1" w:rsidRPr="00314D1D" w:rsidRDefault="007C58C1" w:rsidP="00681259">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2012</w:t>
            </w:r>
          </w:p>
        </w:tc>
        <w:tc>
          <w:tcPr>
            <w:tcW w:w="1080" w:type="dxa"/>
            <w:tcBorders>
              <w:top w:val="nil"/>
              <w:left w:val="nil"/>
              <w:bottom w:val="single" w:sz="8" w:space="0" w:color="auto"/>
              <w:right w:val="single" w:sz="8" w:space="0" w:color="auto"/>
            </w:tcBorders>
            <w:shd w:val="clear" w:color="auto" w:fill="auto"/>
            <w:vAlign w:val="center"/>
            <w:hideMark/>
          </w:tcPr>
          <w:p w14:paraId="66A9596A"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247.3</w:t>
            </w:r>
          </w:p>
        </w:tc>
        <w:tc>
          <w:tcPr>
            <w:tcW w:w="1140" w:type="dxa"/>
            <w:tcBorders>
              <w:top w:val="nil"/>
              <w:left w:val="nil"/>
              <w:bottom w:val="single" w:sz="8" w:space="0" w:color="auto"/>
              <w:right w:val="single" w:sz="8" w:space="0" w:color="auto"/>
            </w:tcBorders>
            <w:shd w:val="clear" w:color="auto" w:fill="auto"/>
            <w:vAlign w:val="center"/>
            <w:hideMark/>
          </w:tcPr>
          <w:p w14:paraId="09D81639"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21</w:t>
            </w:r>
          </w:p>
        </w:tc>
        <w:tc>
          <w:tcPr>
            <w:tcW w:w="1080" w:type="dxa"/>
            <w:tcBorders>
              <w:top w:val="nil"/>
              <w:left w:val="nil"/>
              <w:bottom w:val="single" w:sz="8" w:space="0" w:color="auto"/>
              <w:right w:val="single" w:sz="12" w:space="0" w:color="auto"/>
            </w:tcBorders>
            <w:shd w:val="clear" w:color="auto" w:fill="auto"/>
            <w:vAlign w:val="center"/>
            <w:hideMark/>
          </w:tcPr>
          <w:p w14:paraId="41D92C99"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226.3</w:t>
            </w:r>
          </w:p>
        </w:tc>
        <w:tc>
          <w:tcPr>
            <w:tcW w:w="1080" w:type="dxa"/>
            <w:tcBorders>
              <w:top w:val="nil"/>
              <w:left w:val="nil"/>
              <w:bottom w:val="single" w:sz="8" w:space="0" w:color="auto"/>
              <w:right w:val="single" w:sz="8" w:space="0" w:color="auto"/>
            </w:tcBorders>
            <w:shd w:val="clear" w:color="auto" w:fill="auto"/>
            <w:vAlign w:val="center"/>
            <w:hideMark/>
          </w:tcPr>
          <w:p w14:paraId="4390C3A5"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804.6</w:t>
            </w:r>
          </w:p>
        </w:tc>
        <w:tc>
          <w:tcPr>
            <w:tcW w:w="1080" w:type="dxa"/>
            <w:tcBorders>
              <w:top w:val="nil"/>
              <w:left w:val="nil"/>
              <w:bottom w:val="single" w:sz="8" w:space="0" w:color="auto"/>
              <w:right w:val="single" w:sz="8" w:space="0" w:color="auto"/>
            </w:tcBorders>
            <w:shd w:val="clear" w:color="auto" w:fill="auto"/>
            <w:vAlign w:val="center"/>
            <w:hideMark/>
          </w:tcPr>
          <w:p w14:paraId="23AE7785"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705.8</w:t>
            </w:r>
          </w:p>
        </w:tc>
        <w:tc>
          <w:tcPr>
            <w:tcW w:w="1360" w:type="dxa"/>
            <w:tcBorders>
              <w:top w:val="nil"/>
              <w:left w:val="nil"/>
              <w:bottom w:val="single" w:sz="8" w:space="0" w:color="auto"/>
              <w:right w:val="single" w:sz="12" w:space="0" w:color="auto"/>
            </w:tcBorders>
            <w:shd w:val="clear" w:color="auto" w:fill="auto"/>
            <w:vAlign w:val="center"/>
            <w:hideMark/>
          </w:tcPr>
          <w:p w14:paraId="772BF657"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420.8</w:t>
            </w:r>
          </w:p>
        </w:tc>
      </w:tr>
      <w:tr w:rsidR="007C58C1" w:rsidRPr="00314D1D" w14:paraId="3B8676FD" w14:textId="77777777" w:rsidTr="007C58C1">
        <w:trPr>
          <w:trHeight w:val="300"/>
        </w:trPr>
        <w:tc>
          <w:tcPr>
            <w:tcW w:w="1080" w:type="dxa"/>
            <w:tcBorders>
              <w:top w:val="nil"/>
              <w:left w:val="single" w:sz="12" w:space="0" w:color="auto"/>
              <w:bottom w:val="single" w:sz="8" w:space="0" w:color="auto"/>
              <w:right w:val="single" w:sz="12" w:space="0" w:color="auto"/>
            </w:tcBorders>
            <w:shd w:val="clear" w:color="000000" w:fill="E6E6E6"/>
            <w:vAlign w:val="center"/>
            <w:hideMark/>
          </w:tcPr>
          <w:p w14:paraId="5F86D40D" w14:textId="77777777" w:rsidR="007C58C1" w:rsidRPr="00314D1D" w:rsidRDefault="007C58C1" w:rsidP="00681259">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2013</w:t>
            </w:r>
          </w:p>
        </w:tc>
        <w:tc>
          <w:tcPr>
            <w:tcW w:w="1080" w:type="dxa"/>
            <w:tcBorders>
              <w:top w:val="nil"/>
              <w:left w:val="nil"/>
              <w:bottom w:val="single" w:sz="8" w:space="0" w:color="auto"/>
              <w:right w:val="single" w:sz="8" w:space="0" w:color="auto"/>
            </w:tcBorders>
            <w:shd w:val="clear" w:color="auto" w:fill="auto"/>
            <w:vAlign w:val="center"/>
            <w:hideMark/>
          </w:tcPr>
          <w:p w14:paraId="5281D8A7"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246.3</w:t>
            </w:r>
          </w:p>
        </w:tc>
        <w:tc>
          <w:tcPr>
            <w:tcW w:w="1140" w:type="dxa"/>
            <w:tcBorders>
              <w:top w:val="nil"/>
              <w:left w:val="nil"/>
              <w:bottom w:val="single" w:sz="8" w:space="0" w:color="auto"/>
              <w:right w:val="single" w:sz="8" w:space="0" w:color="auto"/>
            </w:tcBorders>
            <w:shd w:val="clear" w:color="auto" w:fill="auto"/>
            <w:vAlign w:val="center"/>
            <w:hideMark/>
          </w:tcPr>
          <w:p w14:paraId="5A616804"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24.2</w:t>
            </w:r>
          </w:p>
        </w:tc>
        <w:tc>
          <w:tcPr>
            <w:tcW w:w="1080" w:type="dxa"/>
            <w:tcBorders>
              <w:top w:val="nil"/>
              <w:left w:val="nil"/>
              <w:bottom w:val="single" w:sz="8" w:space="0" w:color="auto"/>
              <w:right w:val="single" w:sz="12" w:space="0" w:color="auto"/>
            </w:tcBorders>
            <w:shd w:val="clear" w:color="auto" w:fill="auto"/>
            <w:vAlign w:val="center"/>
            <w:hideMark/>
          </w:tcPr>
          <w:p w14:paraId="65E04A20"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222.1</w:t>
            </w:r>
          </w:p>
        </w:tc>
        <w:tc>
          <w:tcPr>
            <w:tcW w:w="1080" w:type="dxa"/>
            <w:tcBorders>
              <w:top w:val="nil"/>
              <w:left w:val="nil"/>
              <w:bottom w:val="single" w:sz="8" w:space="0" w:color="auto"/>
              <w:right w:val="single" w:sz="8" w:space="0" w:color="auto"/>
            </w:tcBorders>
            <w:shd w:val="clear" w:color="auto" w:fill="auto"/>
            <w:vAlign w:val="center"/>
            <w:hideMark/>
          </w:tcPr>
          <w:p w14:paraId="6888A44F"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809.1</w:t>
            </w:r>
          </w:p>
        </w:tc>
        <w:tc>
          <w:tcPr>
            <w:tcW w:w="1080" w:type="dxa"/>
            <w:tcBorders>
              <w:top w:val="nil"/>
              <w:left w:val="nil"/>
              <w:bottom w:val="single" w:sz="8" w:space="0" w:color="auto"/>
              <w:right w:val="single" w:sz="8" w:space="0" w:color="auto"/>
            </w:tcBorders>
            <w:shd w:val="clear" w:color="auto" w:fill="auto"/>
            <w:vAlign w:val="center"/>
            <w:hideMark/>
          </w:tcPr>
          <w:p w14:paraId="5D14601C"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703.6</w:t>
            </w:r>
          </w:p>
        </w:tc>
        <w:tc>
          <w:tcPr>
            <w:tcW w:w="1360" w:type="dxa"/>
            <w:tcBorders>
              <w:top w:val="nil"/>
              <w:left w:val="nil"/>
              <w:bottom w:val="single" w:sz="8" w:space="0" w:color="auto"/>
              <w:right w:val="single" w:sz="12" w:space="0" w:color="auto"/>
            </w:tcBorders>
            <w:shd w:val="clear" w:color="auto" w:fill="auto"/>
            <w:vAlign w:val="center"/>
            <w:hideMark/>
          </w:tcPr>
          <w:p w14:paraId="71B80436"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405.6</w:t>
            </w:r>
          </w:p>
        </w:tc>
      </w:tr>
      <w:tr w:rsidR="007C58C1" w:rsidRPr="00314D1D" w14:paraId="43D2049F" w14:textId="77777777" w:rsidTr="007C58C1">
        <w:trPr>
          <w:trHeight w:val="300"/>
        </w:trPr>
        <w:tc>
          <w:tcPr>
            <w:tcW w:w="1080" w:type="dxa"/>
            <w:tcBorders>
              <w:top w:val="nil"/>
              <w:left w:val="single" w:sz="12" w:space="0" w:color="auto"/>
              <w:bottom w:val="single" w:sz="8" w:space="0" w:color="auto"/>
              <w:right w:val="single" w:sz="12" w:space="0" w:color="auto"/>
            </w:tcBorders>
            <w:shd w:val="clear" w:color="000000" w:fill="E6E6E6"/>
            <w:vAlign w:val="center"/>
            <w:hideMark/>
          </w:tcPr>
          <w:p w14:paraId="308FACFD" w14:textId="77777777" w:rsidR="007C58C1" w:rsidRPr="00314D1D" w:rsidRDefault="007C58C1" w:rsidP="00681259">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2014</w:t>
            </w:r>
          </w:p>
        </w:tc>
        <w:tc>
          <w:tcPr>
            <w:tcW w:w="1080" w:type="dxa"/>
            <w:tcBorders>
              <w:top w:val="nil"/>
              <w:left w:val="nil"/>
              <w:bottom w:val="single" w:sz="8" w:space="0" w:color="auto"/>
              <w:right w:val="single" w:sz="8" w:space="0" w:color="auto"/>
            </w:tcBorders>
            <w:shd w:val="clear" w:color="auto" w:fill="auto"/>
            <w:vAlign w:val="center"/>
            <w:hideMark/>
          </w:tcPr>
          <w:p w14:paraId="12EC4107"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246.2</w:t>
            </w:r>
          </w:p>
        </w:tc>
        <w:tc>
          <w:tcPr>
            <w:tcW w:w="1140" w:type="dxa"/>
            <w:tcBorders>
              <w:top w:val="nil"/>
              <w:left w:val="nil"/>
              <w:bottom w:val="single" w:sz="8" w:space="0" w:color="auto"/>
              <w:right w:val="single" w:sz="8" w:space="0" w:color="auto"/>
            </w:tcBorders>
            <w:shd w:val="clear" w:color="auto" w:fill="auto"/>
            <w:vAlign w:val="center"/>
            <w:hideMark/>
          </w:tcPr>
          <w:p w14:paraId="0C87583A"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11.4</w:t>
            </w:r>
          </w:p>
        </w:tc>
        <w:tc>
          <w:tcPr>
            <w:tcW w:w="1080" w:type="dxa"/>
            <w:tcBorders>
              <w:top w:val="nil"/>
              <w:left w:val="nil"/>
              <w:bottom w:val="single" w:sz="8" w:space="0" w:color="auto"/>
              <w:right w:val="single" w:sz="12" w:space="0" w:color="auto"/>
            </w:tcBorders>
            <w:shd w:val="clear" w:color="auto" w:fill="auto"/>
            <w:vAlign w:val="center"/>
            <w:hideMark/>
          </w:tcPr>
          <w:p w14:paraId="3F5062C4"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234.8</w:t>
            </w:r>
          </w:p>
        </w:tc>
        <w:tc>
          <w:tcPr>
            <w:tcW w:w="1080" w:type="dxa"/>
            <w:tcBorders>
              <w:top w:val="nil"/>
              <w:left w:val="nil"/>
              <w:bottom w:val="single" w:sz="8" w:space="0" w:color="auto"/>
              <w:right w:val="single" w:sz="8" w:space="0" w:color="auto"/>
            </w:tcBorders>
            <w:shd w:val="clear" w:color="auto" w:fill="auto"/>
            <w:vAlign w:val="center"/>
            <w:hideMark/>
          </w:tcPr>
          <w:p w14:paraId="09E9CDCD"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817.9</w:t>
            </w:r>
          </w:p>
        </w:tc>
        <w:tc>
          <w:tcPr>
            <w:tcW w:w="1080" w:type="dxa"/>
            <w:tcBorders>
              <w:top w:val="nil"/>
              <w:left w:val="nil"/>
              <w:bottom w:val="single" w:sz="8" w:space="0" w:color="auto"/>
              <w:right w:val="single" w:sz="8" w:space="0" w:color="auto"/>
            </w:tcBorders>
            <w:shd w:val="clear" w:color="auto" w:fill="auto"/>
            <w:vAlign w:val="center"/>
            <w:hideMark/>
          </w:tcPr>
          <w:p w14:paraId="6988E7B8"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711.3</w:t>
            </w:r>
          </w:p>
        </w:tc>
        <w:tc>
          <w:tcPr>
            <w:tcW w:w="1360" w:type="dxa"/>
            <w:tcBorders>
              <w:top w:val="nil"/>
              <w:left w:val="nil"/>
              <w:bottom w:val="single" w:sz="8" w:space="0" w:color="auto"/>
              <w:right w:val="single" w:sz="12" w:space="0" w:color="auto"/>
            </w:tcBorders>
            <w:shd w:val="clear" w:color="auto" w:fill="auto"/>
            <w:vAlign w:val="center"/>
            <w:hideMark/>
          </w:tcPr>
          <w:p w14:paraId="442E6B2A"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404.9</w:t>
            </w:r>
          </w:p>
        </w:tc>
      </w:tr>
      <w:tr w:rsidR="007C58C1" w:rsidRPr="00314D1D" w14:paraId="66CFB8BB" w14:textId="77777777" w:rsidTr="007C58C1">
        <w:trPr>
          <w:trHeight w:val="300"/>
        </w:trPr>
        <w:tc>
          <w:tcPr>
            <w:tcW w:w="1080" w:type="dxa"/>
            <w:tcBorders>
              <w:top w:val="nil"/>
              <w:left w:val="single" w:sz="12" w:space="0" w:color="auto"/>
              <w:bottom w:val="single" w:sz="8" w:space="0" w:color="auto"/>
              <w:right w:val="single" w:sz="12" w:space="0" w:color="auto"/>
            </w:tcBorders>
            <w:shd w:val="clear" w:color="000000" w:fill="E6E6E6"/>
            <w:vAlign w:val="center"/>
            <w:hideMark/>
          </w:tcPr>
          <w:p w14:paraId="6B0823D9" w14:textId="77777777" w:rsidR="007C58C1" w:rsidRPr="00314D1D" w:rsidRDefault="007C58C1" w:rsidP="00681259">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2015</w:t>
            </w:r>
          </w:p>
        </w:tc>
        <w:tc>
          <w:tcPr>
            <w:tcW w:w="1080" w:type="dxa"/>
            <w:tcBorders>
              <w:top w:val="nil"/>
              <w:left w:val="nil"/>
              <w:bottom w:val="single" w:sz="8" w:space="0" w:color="auto"/>
              <w:right w:val="single" w:sz="8" w:space="0" w:color="auto"/>
            </w:tcBorders>
            <w:shd w:val="clear" w:color="auto" w:fill="auto"/>
            <w:vAlign w:val="center"/>
            <w:hideMark/>
          </w:tcPr>
          <w:p w14:paraId="32541EBD"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247.2</w:t>
            </w:r>
          </w:p>
        </w:tc>
        <w:tc>
          <w:tcPr>
            <w:tcW w:w="1140" w:type="dxa"/>
            <w:tcBorders>
              <w:top w:val="nil"/>
              <w:left w:val="nil"/>
              <w:bottom w:val="single" w:sz="8" w:space="0" w:color="auto"/>
              <w:right w:val="single" w:sz="8" w:space="0" w:color="auto"/>
            </w:tcBorders>
            <w:shd w:val="clear" w:color="auto" w:fill="auto"/>
            <w:vAlign w:val="center"/>
            <w:hideMark/>
          </w:tcPr>
          <w:p w14:paraId="602C0982"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3.6</w:t>
            </w:r>
          </w:p>
        </w:tc>
        <w:tc>
          <w:tcPr>
            <w:tcW w:w="1080" w:type="dxa"/>
            <w:tcBorders>
              <w:top w:val="nil"/>
              <w:left w:val="nil"/>
              <w:bottom w:val="single" w:sz="8" w:space="0" w:color="auto"/>
              <w:right w:val="single" w:sz="12" w:space="0" w:color="auto"/>
            </w:tcBorders>
            <w:shd w:val="clear" w:color="auto" w:fill="auto"/>
            <w:vAlign w:val="center"/>
            <w:hideMark/>
          </w:tcPr>
          <w:p w14:paraId="147599B2"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243.6</w:t>
            </w:r>
          </w:p>
        </w:tc>
        <w:tc>
          <w:tcPr>
            <w:tcW w:w="1080" w:type="dxa"/>
            <w:tcBorders>
              <w:top w:val="nil"/>
              <w:left w:val="nil"/>
              <w:bottom w:val="single" w:sz="8" w:space="0" w:color="auto"/>
              <w:right w:val="single" w:sz="8" w:space="0" w:color="auto"/>
            </w:tcBorders>
            <w:shd w:val="clear" w:color="auto" w:fill="auto"/>
            <w:vAlign w:val="center"/>
            <w:hideMark/>
          </w:tcPr>
          <w:p w14:paraId="7E95F07E"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808.7</w:t>
            </w:r>
          </w:p>
        </w:tc>
        <w:tc>
          <w:tcPr>
            <w:tcW w:w="1080" w:type="dxa"/>
            <w:tcBorders>
              <w:top w:val="nil"/>
              <w:left w:val="nil"/>
              <w:bottom w:val="single" w:sz="8" w:space="0" w:color="auto"/>
              <w:right w:val="single" w:sz="8" w:space="0" w:color="auto"/>
            </w:tcBorders>
            <w:shd w:val="clear" w:color="auto" w:fill="auto"/>
            <w:vAlign w:val="center"/>
            <w:hideMark/>
          </w:tcPr>
          <w:p w14:paraId="5937FFC4"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703.2</w:t>
            </w:r>
          </w:p>
        </w:tc>
        <w:tc>
          <w:tcPr>
            <w:tcW w:w="1360" w:type="dxa"/>
            <w:tcBorders>
              <w:top w:val="nil"/>
              <w:left w:val="nil"/>
              <w:bottom w:val="single" w:sz="8" w:space="0" w:color="auto"/>
              <w:right w:val="single" w:sz="12" w:space="0" w:color="auto"/>
            </w:tcBorders>
            <w:shd w:val="clear" w:color="auto" w:fill="auto"/>
            <w:vAlign w:val="center"/>
            <w:hideMark/>
          </w:tcPr>
          <w:p w14:paraId="545BF4EB"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403.7</w:t>
            </w:r>
          </w:p>
        </w:tc>
      </w:tr>
      <w:tr w:rsidR="007C58C1" w:rsidRPr="00314D1D" w14:paraId="5A657BE2" w14:textId="77777777" w:rsidTr="00681259">
        <w:trPr>
          <w:trHeight w:val="300"/>
        </w:trPr>
        <w:tc>
          <w:tcPr>
            <w:tcW w:w="1080" w:type="dxa"/>
            <w:tcBorders>
              <w:top w:val="nil"/>
              <w:left w:val="single" w:sz="12" w:space="0" w:color="auto"/>
              <w:bottom w:val="single" w:sz="8" w:space="0" w:color="auto"/>
              <w:right w:val="single" w:sz="12" w:space="0" w:color="auto"/>
            </w:tcBorders>
            <w:shd w:val="clear" w:color="000000" w:fill="E6E6E6"/>
            <w:vAlign w:val="center"/>
            <w:hideMark/>
          </w:tcPr>
          <w:p w14:paraId="49EEC436" w14:textId="77777777" w:rsidR="007C58C1" w:rsidRPr="00314D1D" w:rsidRDefault="007C58C1" w:rsidP="00681259">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2016</w:t>
            </w:r>
          </w:p>
        </w:tc>
        <w:tc>
          <w:tcPr>
            <w:tcW w:w="1080" w:type="dxa"/>
            <w:tcBorders>
              <w:top w:val="nil"/>
              <w:left w:val="nil"/>
              <w:bottom w:val="single" w:sz="8" w:space="0" w:color="auto"/>
              <w:right w:val="single" w:sz="8" w:space="0" w:color="auto"/>
            </w:tcBorders>
            <w:shd w:val="clear" w:color="auto" w:fill="auto"/>
            <w:vAlign w:val="center"/>
            <w:hideMark/>
          </w:tcPr>
          <w:p w14:paraId="67EA2322"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249.3</w:t>
            </w:r>
          </w:p>
        </w:tc>
        <w:tc>
          <w:tcPr>
            <w:tcW w:w="1140" w:type="dxa"/>
            <w:tcBorders>
              <w:top w:val="nil"/>
              <w:left w:val="nil"/>
              <w:bottom w:val="single" w:sz="8" w:space="0" w:color="auto"/>
              <w:right w:val="single" w:sz="8" w:space="0" w:color="auto"/>
            </w:tcBorders>
            <w:shd w:val="clear" w:color="auto" w:fill="auto"/>
            <w:vAlign w:val="center"/>
            <w:hideMark/>
          </w:tcPr>
          <w:p w14:paraId="1C52AF30"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12.5</w:t>
            </w:r>
          </w:p>
        </w:tc>
        <w:tc>
          <w:tcPr>
            <w:tcW w:w="1080" w:type="dxa"/>
            <w:tcBorders>
              <w:top w:val="nil"/>
              <w:left w:val="nil"/>
              <w:bottom w:val="single" w:sz="8" w:space="0" w:color="auto"/>
              <w:right w:val="single" w:sz="12" w:space="0" w:color="auto"/>
            </w:tcBorders>
            <w:shd w:val="clear" w:color="auto" w:fill="auto"/>
            <w:vAlign w:val="center"/>
            <w:hideMark/>
          </w:tcPr>
          <w:p w14:paraId="2B178421"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236.8</w:t>
            </w:r>
          </w:p>
        </w:tc>
        <w:tc>
          <w:tcPr>
            <w:tcW w:w="1080" w:type="dxa"/>
            <w:tcBorders>
              <w:top w:val="nil"/>
              <w:left w:val="nil"/>
              <w:bottom w:val="single" w:sz="8" w:space="0" w:color="auto"/>
              <w:right w:val="single" w:sz="8" w:space="0" w:color="auto"/>
            </w:tcBorders>
            <w:shd w:val="clear" w:color="auto" w:fill="auto"/>
            <w:vAlign w:val="center"/>
            <w:hideMark/>
          </w:tcPr>
          <w:p w14:paraId="4034A89A"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850.5</w:t>
            </w:r>
          </w:p>
        </w:tc>
        <w:tc>
          <w:tcPr>
            <w:tcW w:w="1080" w:type="dxa"/>
            <w:tcBorders>
              <w:top w:val="nil"/>
              <w:left w:val="nil"/>
              <w:bottom w:val="single" w:sz="8" w:space="0" w:color="auto"/>
              <w:right w:val="single" w:sz="8" w:space="0" w:color="auto"/>
            </w:tcBorders>
            <w:shd w:val="clear" w:color="auto" w:fill="auto"/>
            <w:vAlign w:val="center"/>
            <w:hideMark/>
          </w:tcPr>
          <w:p w14:paraId="3F34E1C7"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740.3</w:t>
            </w:r>
          </w:p>
        </w:tc>
        <w:tc>
          <w:tcPr>
            <w:tcW w:w="1360" w:type="dxa"/>
            <w:tcBorders>
              <w:top w:val="nil"/>
              <w:left w:val="nil"/>
              <w:bottom w:val="single" w:sz="8" w:space="0" w:color="auto"/>
              <w:right w:val="single" w:sz="12" w:space="0" w:color="auto"/>
            </w:tcBorders>
            <w:shd w:val="clear" w:color="auto" w:fill="auto"/>
            <w:vAlign w:val="center"/>
            <w:hideMark/>
          </w:tcPr>
          <w:p w14:paraId="6AC67438"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406.6</w:t>
            </w:r>
          </w:p>
        </w:tc>
      </w:tr>
      <w:tr w:rsidR="007C58C1" w:rsidRPr="00314D1D" w14:paraId="5375B0C4" w14:textId="77777777" w:rsidTr="0063439C">
        <w:trPr>
          <w:trHeight w:val="300"/>
        </w:trPr>
        <w:tc>
          <w:tcPr>
            <w:tcW w:w="1080" w:type="dxa"/>
            <w:tcBorders>
              <w:top w:val="single" w:sz="8" w:space="0" w:color="auto"/>
              <w:left w:val="single" w:sz="12" w:space="0" w:color="auto"/>
              <w:bottom w:val="single" w:sz="8" w:space="0" w:color="auto"/>
              <w:right w:val="single" w:sz="12" w:space="0" w:color="auto"/>
            </w:tcBorders>
            <w:shd w:val="clear" w:color="000000" w:fill="E6E6E6"/>
            <w:vAlign w:val="center"/>
            <w:hideMark/>
          </w:tcPr>
          <w:p w14:paraId="024E6A8B" w14:textId="77777777" w:rsidR="007C58C1" w:rsidRPr="00314D1D" w:rsidRDefault="007C58C1" w:rsidP="00681259">
            <w:pPr>
              <w:spacing w:after="0" w:line="240" w:lineRule="auto"/>
              <w:jc w:val="center"/>
              <w:rPr>
                <w:rFonts w:ascii="Arial" w:eastAsia="Times New Roman" w:hAnsi="Arial" w:cs="Arial"/>
                <w:b/>
                <w:color w:val="000000"/>
                <w:sz w:val="18"/>
                <w:szCs w:val="18"/>
                <w:lang w:eastAsia="cs-CZ"/>
              </w:rPr>
            </w:pPr>
            <w:r w:rsidRPr="00314D1D">
              <w:rPr>
                <w:rFonts w:ascii="Arial" w:eastAsia="Times New Roman" w:hAnsi="Arial" w:cs="Arial"/>
                <w:b/>
                <w:color w:val="000000"/>
                <w:sz w:val="18"/>
                <w:szCs w:val="18"/>
                <w:lang w:bidi="en-US"/>
              </w:rPr>
              <w:t>2017</w:t>
            </w:r>
          </w:p>
        </w:tc>
        <w:tc>
          <w:tcPr>
            <w:tcW w:w="1080" w:type="dxa"/>
            <w:tcBorders>
              <w:top w:val="single" w:sz="8" w:space="0" w:color="auto"/>
              <w:left w:val="single" w:sz="12" w:space="0" w:color="auto"/>
              <w:bottom w:val="single" w:sz="8" w:space="0" w:color="auto"/>
              <w:right w:val="single" w:sz="8" w:space="0" w:color="auto"/>
            </w:tcBorders>
            <w:shd w:val="clear" w:color="auto" w:fill="auto"/>
            <w:vAlign w:val="center"/>
            <w:hideMark/>
          </w:tcPr>
          <w:p w14:paraId="1559F705"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250.2</w:t>
            </w:r>
          </w:p>
        </w:tc>
        <w:tc>
          <w:tcPr>
            <w:tcW w:w="1140" w:type="dxa"/>
            <w:tcBorders>
              <w:top w:val="single" w:sz="8" w:space="0" w:color="auto"/>
              <w:left w:val="nil"/>
              <w:bottom w:val="single" w:sz="8" w:space="0" w:color="auto"/>
              <w:right w:val="single" w:sz="8" w:space="0" w:color="auto"/>
            </w:tcBorders>
            <w:shd w:val="clear" w:color="auto" w:fill="auto"/>
            <w:vAlign w:val="center"/>
            <w:hideMark/>
          </w:tcPr>
          <w:p w14:paraId="376627DA" w14:textId="77777777" w:rsidR="007C58C1" w:rsidRPr="00314D1D" w:rsidRDefault="00232EC0"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19.6</w:t>
            </w:r>
          </w:p>
        </w:tc>
        <w:tc>
          <w:tcPr>
            <w:tcW w:w="1080" w:type="dxa"/>
            <w:tcBorders>
              <w:top w:val="single" w:sz="8" w:space="0" w:color="auto"/>
              <w:left w:val="nil"/>
              <w:bottom w:val="single" w:sz="8" w:space="0" w:color="auto"/>
              <w:right w:val="single" w:sz="12" w:space="0" w:color="auto"/>
            </w:tcBorders>
            <w:shd w:val="clear" w:color="auto" w:fill="auto"/>
            <w:vAlign w:val="center"/>
            <w:hideMark/>
          </w:tcPr>
          <w:p w14:paraId="6513A70A" w14:textId="77777777" w:rsidR="007C58C1" w:rsidRPr="00314D1D" w:rsidRDefault="00232EC0"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230.6</w:t>
            </w:r>
          </w:p>
        </w:tc>
        <w:tc>
          <w:tcPr>
            <w:tcW w:w="1080" w:type="dxa"/>
            <w:tcBorders>
              <w:top w:val="single" w:sz="8" w:space="0" w:color="auto"/>
              <w:left w:val="single" w:sz="12" w:space="0" w:color="auto"/>
              <w:bottom w:val="single" w:sz="8" w:space="0" w:color="auto"/>
              <w:right w:val="single" w:sz="8" w:space="0" w:color="auto"/>
            </w:tcBorders>
            <w:shd w:val="clear" w:color="auto" w:fill="auto"/>
            <w:vAlign w:val="center"/>
            <w:hideMark/>
          </w:tcPr>
          <w:p w14:paraId="3DFC2A76"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938</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0DF5C610"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816.8</w:t>
            </w:r>
          </w:p>
        </w:tc>
        <w:tc>
          <w:tcPr>
            <w:tcW w:w="1360" w:type="dxa"/>
            <w:tcBorders>
              <w:top w:val="single" w:sz="8" w:space="0" w:color="auto"/>
              <w:left w:val="nil"/>
              <w:bottom w:val="single" w:sz="8" w:space="0" w:color="auto"/>
              <w:right w:val="single" w:sz="12" w:space="0" w:color="auto"/>
            </w:tcBorders>
            <w:shd w:val="clear" w:color="auto" w:fill="auto"/>
            <w:vAlign w:val="center"/>
            <w:hideMark/>
          </w:tcPr>
          <w:p w14:paraId="28BC1B72" w14:textId="77777777" w:rsidR="007C58C1" w:rsidRPr="00314D1D" w:rsidRDefault="007C58C1"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416.8</w:t>
            </w:r>
          </w:p>
        </w:tc>
      </w:tr>
      <w:tr w:rsidR="0063439C" w:rsidRPr="00314D1D" w14:paraId="177880CB" w14:textId="77777777" w:rsidTr="00681259">
        <w:trPr>
          <w:trHeight w:val="300"/>
        </w:trPr>
        <w:tc>
          <w:tcPr>
            <w:tcW w:w="1080" w:type="dxa"/>
            <w:tcBorders>
              <w:top w:val="single" w:sz="8" w:space="0" w:color="auto"/>
              <w:left w:val="single" w:sz="12" w:space="0" w:color="auto"/>
              <w:bottom w:val="single" w:sz="12" w:space="0" w:color="auto"/>
              <w:right w:val="single" w:sz="12" w:space="0" w:color="auto"/>
            </w:tcBorders>
            <w:shd w:val="clear" w:color="000000" w:fill="E6E6E6"/>
            <w:vAlign w:val="center"/>
          </w:tcPr>
          <w:p w14:paraId="650B2C90" w14:textId="77777777" w:rsidR="0063439C" w:rsidRPr="00314D1D" w:rsidRDefault="0063439C" w:rsidP="00681259">
            <w:pPr>
              <w:spacing w:after="0" w:line="240" w:lineRule="auto"/>
              <w:jc w:val="center"/>
              <w:rPr>
                <w:rFonts w:ascii="Arial" w:eastAsia="Times New Roman" w:hAnsi="Arial" w:cs="Arial"/>
                <w:b/>
                <w:color w:val="000000"/>
                <w:sz w:val="18"/>
                <w:szCs w:val="18"/>
                <w:lang w:eastAsia="cs-CZ"/>
              </w:rPr>
            </w:pPr>
            <w:r w:rsidRPr="00314D1D">
              <w:rPr>
                <w:rFonts w:ascii="Arial" w:eastAsia="Times New Roman" w:hAnsi="Arial" w:cs="Arial"/>
                <w:b/>
                <w:color w:val="000000"/>
                <w:sz w:val="18"/>
                <w:szCs w:val="18"/>
                <w:lang w:bidi="en-US"/>
              </w:rPr>
              <w:t>2018</w:t>
            </w:r>
          </w:p>
        </w:tc>
        <w:tc>
          <w:tcPr>
            <w:tcW w:w="1080" w:type="dxa"/>
            <w:tcBorders>
              <w:top w:val="single" w:sz="8" w:space="0" w:color="auto"/>
              <w:left w:val="single" w:sz="12" w:space="0" w:color="auto"/>
              <w:bottom w:val="single" w:sz="12" w:space="0" w:color="auto"/>
              <w:right w:val="single" w:sz="8" w:space="0" w:color="auto"/>
            </w:tcBorders>
            <w:shd w:val="clear" w:color="auto" w:fill="auto"/>
            <w:vAlign w:val="center"/>
          </w:tcPr>
          <w:p w14:paraId="78B97696" w14:textId="77777777" w:rsidR="0063439C" w:rsidRPr="00314D1D" w:rsidRDefault="0063439C"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253.8</w:t>
            </w:r>
          </w:p>
        </w:tc>
        <w:tc>
          <w:tcPr>
            <w:tcW w:w="1140" w:type="dxa"/>
            <w:tcBorders>
              <w:top w:val="single" w:sz="8" w:space="0" w:color="auto"/>
              <w:left w:val="nil"/>
              <w:bottom w:val="single" w:sz="12" w:space="0" w:color="auto"/>
              <w:right w:val="single" w:sz="8" w:space="0" w:color="auto"/>
            </w:tcBorders>
            <w:shd w:val="clear" w:color="auto" w:fill="auto"/>
            <w:vAlign w:val="center"/>
          </w:tcPr>
          <w:p w14:paraId="7E07565E" w14:textId="77777777" w:rsidR="0063439C" w:rsidRPr="00314D1D" w:rsidRDefault="0063439C"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17.6</w:t>
            </w:r>
          </w:p>
        </w:tc>
        <w:tc>
          <w:tcPr>
            <w:tcW w:w="1080" w:type="dxa"/>
            <w:tcBorders>
              <w:top w:val="single" w:sz="8" w:space="0" w:color="auto"/>
              <w:left w:val="nil"/>
              <w:bottom w:val="single" w:sz="12" w:space="0" w:color="auto"/>
              <w:right w:val="single" w:sz="12" w:space="0" w:color="auto"/>
            </w:tcBorders>
            <w:shd w:val="clear" w:color="auto" w:fill="auto"/>
            <w:vAlign w:val="center"/>
          </w:tcPr>
          <w:p w14:paraId="7A895A57" w14:textId="77777777" w:rsidR="0063439C" w:rsidRPr="00314D1D" w:rsidRDefault="0063439C"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236.2</w:t>
            </w:r>
          </w:p>
        </w:tc>
        <w:tc>
          <w:tcPr>
            <w:tcW w:w="1080" w:type="dxa"/>
            <w:tcBorders>
              <w:top w:val="single" w:sz="8" w:space="0" w:color="auto"/>
              <w:left w:val="single" w:sz="12" w:space="0" w:color="auto"/>
              <w:bottom w:val="single" w:sz="12" w:space="0" w:color="auto"/>
              <w:right w:val="single" w:sz="8" w:space="0" w:color="auto"/>
            </w:tcBorders>
            <w:shd w:val="clear" w:color="auto" w:fill="auto"/>
            <w:vAlign w:val="center"/>
          </w:tcPr>
          <w:p w14:paraId="025BC81A" w14:textId="77777777" w:rsidR="0063439C" w:rsidRPr="00314D1D" w:rsidRDefault="0063439C"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954.4</w:t>
            </w:r>
          </w:p>
        </w:tc>
        <w:tc>
          <w:tcPr>
            <w:tcW w:w="1080" w:type="dxa"/>
            <w:tcBorders>
              <w:top w:val="single" w:sz="8" w:space="0" w:color="auto"/>
              <w:left w:val="nil"/>
              <w:bottom w:val="single" w:sz="12" w:space="0" w:color="auto"/>
              <w:right w:val="single" w:sz="8" w:space="0" w:color="auto"/>
            </w:tcBorders>
            <w:shd w:val="clear" w:color="auto" w:fill="auto"/>
            <w:vAlign w:val="center"/>
          </w:tcPr>
          <w:p w14:paraId="161830BD" w14:textId="77777777" w:rsidR="0063439C" w:rsidRPr="00314D1D" w:rsidRDefault="0063439C"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831.1</w:t>
            </w:r>
          </w:p>
        </w:tc>
        <w:tc>
          <w:tcPr>
            <w:tcW w:w="1360" w:type="dxa"/>
            <w:tcBorders>
              <w:top w:val="single" w:sz="8" w:space="0" w:color="auto"/>
              <w:left w:val="nil"/>
              <w:bottom w:val="single" w:sz="12" w:space="0" w:color="auto"/>
              <w:right w:val="single" w:sz="12" w:space="0" w:color="auto"/>
            </w:tcBorders>
            <w:shd w:val="clear" w:color="auto" w:fill="auto"/>
            <w:vAlign w:val="center"/>
          </w:tcPr>
          <w:p w14:paraId="39128B58" w14:textId="77777777" w:rsidR="0063439C" w:rsidRPr="00314D1D" w:rsidRDefault="0063439C"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425.5</w:t>
            </w:r>
          </w:p>
        </w:tc>
      </w:tr>
    </w:tbl>
    <w:p w14:paraId="04F1ACB6" w14:textId="77777777" w:rsidR="004D57FC" w:rsidRPr="00314D1D" w:rsidRDefault="004D57FC" w:rsidP="004536C2">
      <w:pPr>
        <w:autoSpaceDE w:val="0"/>
        <w:autoSpaceDN w:val="0"/>
        <w:adjustRightInd w:val="0"/>
        <w:spacing w:after="0" w:line="240" w:lineRule="auto"/>
        <w:rPr>
          <w:lang w:eastAsia="cs-CZ"/>
        </w:rPr>
      </w:pPr>
    </w:p>
    <w:p w14:paraId="467B881A" w14:textId="77777777" w:rsidR="00AC5081" w:rsidRPr="00314D1D" w:rsidRDefault="0046032E" w:rsidP="004536C2">
      <w:pPr>
        <w:autoSpaceDE w:val="0"/>
        <w:autoSpaceDN w:val="0"/>
        <w:adjustRightInd w:val="0"/>
        <w:spacing w:after="0" w:line="240" w:lineRule="auto"/>
      </w:pPr>
      <w:r w:rsidRPr="00314D1D">
        <w:rPr>
          <w:lang w:bidi="en-US"/>
        </w:rPr>
        <w:fldChar w:fldCharType="begin"/>
      </w:r>
      <w:r w:rsidR="00426396" w:rsidRPr="00314D1D">
        <w:rPr>
          <w:lang w:bidi="en-US"/>
        </w:rPr>
        <w:instrText xml:space="preserve"> LINK </w:instrText>
      </w:r>
      <w:r w:rsidR="00AC5081" w:rsidRPr="00314D1D">
        <w:rPr>
          <w:lang w:bidi="en-US"/>
        </w:rPr>
        <w:instrText xml:space="preserve">Excel.Sheet.12 Sešit1 List1!R24C1:R45C7 </w:instrText>
      </w:r>
      <w:r w:rsidR="00426396" w:rsidRPr="00314D1D">
        <w:rPr>
          <w:lang w:bidi="en-US"/>
        </w:rPr>
        <w:instrText xml:space="preserve">\a \f 4 \h  \* MERGEFORMAT </w:instrText>
      </w:r>
      <w:r w:rsidRPr="00314D1D">
        <w:rPr>
          <w:lang w:bidi="en-US"/>
        </w:rPr>
        <w:fldChar w:fldCharType="separate"/>
      </w:r>
    </w:p>
    <w:p w14:paraId="0C2119F3" w14:textId="77777777" w:rsidR="004536C2" w:rsidRPr="00314D1D" w:rsidRDefault="0046032E" w:rsidP="004536C2">
      <w:pPr>
        <w:autoSpaceDE w:val="0"/>
        <w:autoSpaceDN w:val="0"/>
        <w:adjustRightInd w:val="0"/>
        <w:spacing w:after="0" w:line="240" w:lineRule="auto"/>
        <w:rPr>
          <w:rFonts w:ascii="Arial" w:eastAsia="Times New Roman" w:hAnsi="Arial" w:cs="Arial"/>
          <w:bCs/>
          <w:sz w:val="20"/>
          <w:szCs w:val="20"/>
          <w:lang w:eastAsia="cs-CZ"/>
        </w:rPr>
      </w:pPr>
      <w:r w:rsidRPr="00314D1D">
        <w:rPr>
          <w:rFonts w:ascii="Arial" w:eastAsia="Times New Roman" w:hAnsi="Arial" w:cs="Arial"/>
          <w:sz w:val="18"/>
          <w:szCs w:val="16"/>
          <w:lang w:bidi="en-US"/>
        </w:rPr>
        <w:fldChar w:fldCharType="end"/>
      </w:r>
      <w:r w:rsidR="004536C2" w:rsidRPr="00314D1D">
        <w:rPr>
          <w:rFonts w:ascii="Arial" w:eastAsia="Times New Roman" w:hAnsi="Arial" w:cs="Arial"/>
          <w:sz w:val="20"/>
          <w:szCs w:val="20"/>
          <w:lang w:bidi="en-US"/>
        </w:rPr>
        <w:t>Development of costs for CMW in 1998-2017</w:t>
      </w:r>
    </w:p>
    <w:p w14:paraId="6CED4435" w14:textId="77777777" w:rsidR="00746856" w:rsidRPr="00314D1D" w:rsidRDefault="00746856"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p>
    <w:p w14:paraId="655EA9A6" w14:textId="77777777" w:rsidR="00746856" w:rsidRPr="00314D1D" w:rsidRDefault="007C3BC8"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r w:rsidRPr="00314D1D">
        <w:rPr>
          <w:noProof/>
          <w:lang w:val="cs-CZ" w:eastAsia="cs-CZ"/>
        </w:rPr>
        <w:lastRenderedPageBreak/>
        <w:drawing>
          <wp:inline distT="0" distB="0" distL="0" distR="0" wp14:anchorId="38E908A0" wp14:editId="6E4187AE">
            <wp:extent cx="5548313" cy="3114675"/>
            <wp:effectExtent l="0" t="0" r="14605" b="9525"/>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B9F4401" w14:textId="03E7157D" w:rsidR="00AC5081" w:rsidRPr="00314D1D" w:rsidRDefault="00D81299"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proofErr w:type="spellStart"/>
      <w:r w:rsidRPr="00314D1D">
        <w:rPr>
          <w:rFonts w:ascii="Arial" w:eastAsia="Times New Roman" w:hAnsi="Arial" w:cs="Arial"/>
          <w:b/>
          <w:bCs/>
          <w:sz w:val="20"/>
          <w:u w:val="single"/>
          <w:lang w:eastAsia="cs-CZ"/>
        </w:rPr>
        <w:t>Skutečná</w:t>
      </w:r>
      <w:proofErr w:type="spellEnd"/>
      <w:r w:rsidRPr="00314D1D">
        <w:rPr>
          <w:rFonts w:ascii="Arial" w:eastAsia="Times New Roman" w:hAnsi="Arial" w:cs="Arial"/>
          <w:b/>
          <w:bCs/>
          <w:sz w:val="20"/>
          <w:u w:val="single"/>
          <w:lang w:eastAsia="cs-CZ"/>
        </w:rPr>
        <w:t xml:space="preserve"> </w:t>
      </w:r>
      <w:proofErr w:type="spellStart"/>
      <w:r w:rsidRPr="00314D1D">
        <w:rPr>
          <w:rFonts w:ascii="Arial" w:eastAsia="Times New Roman" w:hAnsi="Arial" w:cs="Arial"/>
          <w:b/>
          <w:bCs/>
          <w:sz w:val="20"/>
          <w:u w:val="single"/>
          <w:lang w:eastAsia="cs-CZ"/>
        </w:rPr>
        <w:t>cena</w:t>
      </w:r>
      <w:proofErr w:type="spellEnd"/>
      <w:r w:rsidRPr="00314D1D">
        <w:rPr>
          <w:rFonts w:ascii="Arial" w:eastAsia="Times New Roman" w:hAnsi="Arial" w:cs="Arial"/>
          <w:b/>
          <w:bCs/>
          <w:sz w:val="20"/>
          <w:u w:val="single"/>
          <w:lang w:eastAsia="cs-CZ"/>
        </w:rPr>
        <w:t xml:space="preserve"> – </w:t>
      </w:r>
      <w:r w:rsidR="008E14E2" w:rsidRPr="00314D1D">
        <w:rPr>
          <w:rFonts w:ascii="Arial" w:eastAsia="Times New Roman" w:hAnsi="Arial" w:cs="Arial"/>
          <w:b/>
          <w:bCs/>
          <w:sz w:val="20"/>
          <w:u w:val="single"/>
          <w:lang w:eastAsia="cs-CZ"/>
        </w:rPr>
        <w:t>Actual</w:t>
      </w:r>
      <w:r w:rsidRPr="00314D1D">
        <w:rPr>
          <w:rFonts w:ascii="Arial" w:eastAsia="Times New Roman" w:hAnsi="Arial" w:cs="Arial"/>
          <w:b/>
          <w:bCs/>
          <w:sz w:val="20"/>
          <w:u w:val="single"/>
          <w:lang w:eastAsia="cs-CZ"/>
        </w:rPr>
        <w:t xml:space="preserve"> price</w:t>
      </w:r>
    </w:p>
    <w:p w14:paraId="6EADFE91" w14:textId="3CE052DD" w:rsidR="00D81299" w:rsidRPr="00314D1D" w:rsidRDefault="00D81299"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proofErr w:type="spellStart"/>
      <w:r w:rsidRPr="00314D1D">
        <w:rPr>
          <w:rFonts w:ascii="Arial" w:eastAsia="Times New Roman" w:hAnsi="Arial" w:cs="Arial"/>
          <w:b/>
          <w:bCs/>
          <w:sz w:val="20"/>
          <w:u w:val="single"/>
          <w:lang w:eastAsia="cs-CZ"/>
        </w:rPr>
        <w:t>Cena</w:t>
      </w:r>
      <w:proofErr w:type="spellEnd"/>
      <w:r w:rsidRPr="00314D1D">
        <w:rPr>
          <w:rFonts w:ascii="Arial" w:eastAsia="Times New Roman" w:hAnsi="Arial" w:cs="Arial"/>
          <w:b/>
          <w:bCs/>
          <w:sz w:val="20"/>
          <w:u w:val="single"/>
          <w:lang w:eastAsia="cs-CZ"/>
        </w:rPr>
        <w:t xml:space="preserve"> bez DPH – Price without VAT</w:t>
      </w:r>
    </w:p>
    <w:p w14:paraId="7D262EDA" w14:textId="518A1026" w:rsidR="00D81299" w:rsidRPr="00314D1D" w:rsidRDefault="00D81299"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proofErr w:type="spellStart"/>
      <w:r w:rsidRPr="00314D1D">
        <w:rPr>
          <w:rFonts w:ascii="Arial" w:eastAsia="Times New Roman" w:hAnsi="Arial" w:cs="Arial"/>
          <w:b/>
          <w:bCs/>
          <w:sz w:val="20"/>
          <w:u w:val="single"/>
          <w:lang w:eastAsia="cs-CZ"/>
        </w:rPr>
        <w:t>Cena</w:t>
      </w:r>
      <w:proofErr w:type="spellEnd"/>
      <w:r w:rsidRPr="00314D1D">
        <w:rPr>
          <w:rFonts w:ascii="Arial" w:eastAsia="Times New Roman" w:hAnsi="Arial" w:cs="Arial"/>
          <w:b/>
          <w:bCs/>
          <w:sz w:val="20"/>
          <w:u w:val="single"/>
          <w:lang w:eastAsia="cs-CZ"/>
        </w:rPr>
        <w:t xml:space="preserve"> bez DPH a bez </w:t>
      </w:r>
      <w:proofErr w:type="spellStart"/>
      <w:r w:rsidRPr="00314D1D">
        <w:rPr>
          <w:rFonts w:ascii="Arial" w:eastAsia="Times New Roman" w:hAnsi="Arial" w:cs="Arial"/>
          <w:b/>
          <w:bCs/>
          <w:sz w:val="20"/>
          <w:u w:val="single"/>
          <w:lang w:eastAsia="cs-CZ"/>
        </w:rPr>
        <w:t>inflace</w:t>
      </w:r>
      <w:proofErr w:type="spellEnd"/>
      <w:r w:rsidRPr="00314D1D">
        <w:rPr>
          <w:rFonts w:ascii="Arial" w:eastAsia="Times New Roman" w:hAnsi="Arial" w:cs="Arial"/>
          <w:b/>
          <w:bCs/>
          <w:sz w:val="20"/>
          <w:u w:val="single"/>
          <w:lang w:eastAsia="cs-CZ"/>
        </w:rPr>
        <w:t xml:space="preserve"> – Price without VAT and inflation</w:t>
      </w:r>
    </w:p>
    <w:p w14:paraId="43132BF4" w14:textId="77777777" w:rsidR="00D81299" w:rsidRPr="00314D1D" w:rsidRDefault="00D81299"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p>
    <w:p w14:paraId="2800E07D" w14:textId="77777777" w:rsidR="004536C2" w:rsidRPr="00314D1D" w:rsidRDefault="004536C2"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r w:rsidRPr="00314D1D">
        <w:rPr>
          <w:rFonts w:ascii="Arial" w:eastAsia="Times New Roman" w:hAnsi="Arial" w:cs="Arial"/>
          <w:b/>
          <w:sz w:val="20"/>
          <w:szCs w:val="20"/>
          <w:u w:val="single"/>
          <w:lang w:bidi="en-US"/>
        </w:rPr>
        <w:t>Total cost</w:t>
      </w:r>
    </w:p>
    <w:p w14:paraId="44B0D448" w14:textId="77777777" w:rsidR="004536C2" w:rsidRPr="00314D1D" w:rsidRDefault="004536C2"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p>
    <w:tbl>
      <w:tblPr>
        <w:tblW w:w="9095" w:type="dxa"/>
        <w:tblInd w:w="55" w:type="dxa"/>
        <w:tblCellMar>
          <w:left w:w="70" w:type="dxa"/>
          <w:right w:w="70" w:type="dxa"/>
        </w:tblCellMar>
        <w:tblLook w:val="04A0" w:firstRow="1" w:lastRow="0" w:firstColumn="1" w:lastColumn="0" w:noHBand="0" w:noVBand="1"/>
      </w:tblPr>
      <w:tblGrid>
        <w:gridCol w:w="785"/>
        <w:gridCol w:w="1064"/>
        <w:gridCol w:w="1015"/>
        <w:gridCol w:w="981"/>
        <w:gridCol w:w="1159"/>
        <w:gridCol w:w="1000"/>
        <w:gridCol w:w="931"/>
        <w:gridCol w:w="961"/>
        <w:gridCol w:w="1521"/>
      </w:tblGrid>
      <w:tr w:rsidR="004536C2" w:rsidRPr="00314D1D" w14:paraId="1B8F5C3C" w14:textId="77777777" w:rsidTr="0026653E">
        <w:trPr>
          <w:trHeight w:val="349"/>
        </w:trPr>
        <w:tc>
          <w:tcPr>
            <w:tcW w:w="9095" w:type="dxa"/>
            <w:gridSpan w:val="9"/>
            <w:tcBorders>
              <w:top w:val="single" w:sz="12" w:space="0" w:color="auto"/>
              <w:left w:val="single" w:sz="12" w:space="0" w:color="auto"/>
              <w:bottom w:val="single" w:sz="8" w:space="0" w:color="auto"/>
              <w:right w:val="single" w:sz="12" w:space="0" w:color="000000"/>
            </w:tcBorders>
            <w:shd w:val="clear" w:color="000000" w:fill="D9D9D9"/>
            <w:vAlign w:val="center"/>
            <w:hideMark/>
          </w:tcPr>
          <w:p w14:paraId="4ECCA2D3" w14:textId="77777777" w:rsidR="004536C2" w:rsidRPr="00314D1D" w:rsidRDefault="004536C2" w:rsidP="00681259">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Total costs in thousands of CZK</w:t>
            </w:r>
          </w:p>
        </w:tc>
      </w:tr>
      <w:tr w:rsidR="00694188" w:rsidRPr="00314D1D" w14:paraId="73033038" w14:textId="77777777" w:rsidTr="0026653E">
        <w:trPr>
          <w:trHeight w:val="431"/>
        </w:trPr>
        <w:tc>
          <w:tcPr>
            <w:tcW w:w="785" w:type="dxa"/>
            <w:vMerge w:val="restart"/>
            <w:tcBorders>
              <w:top w:val="nil"/>
              <w:left w:val="single" w:sz="12" w:space="0" w:color="auto"/>
              <w:bottom w:val="single" w:sz="8" w:space="0" w:color="000000"/>
              <w:right w:val="single" w:sz="8" w:space="0" w:color="auto"/>
            </w:tcBorders>
            <w:shd w:val="clear" w:color="000000" w:fill="D9D9D9"/>
            <w:vAlign w:val="center"/>
            <w:hideMark/>
          </w:tcPr>
          <w:p w14:paraId="65D22CA2"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p>
        </w:tc>
        <w:tc>
          <w:tcPr>
            <w:tcW w:w="1064"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4B071D97" w14:textId="15782A94" w:rsidR="004536C2" w:rsidRPr="00314D1D" w:rsidRDefault="00D81299" w:rsidP="00314D1D">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T</w:t>
            </w:r>
            <w:r w:rsidR="004536C2" w:rsidRPr="00314D1D">
              <w:rPr>
                <w:rFonts w:ascii="Arial" w:eastAsia="Times New Roman" w:hAnsi="Arial" w:cs="Arial"/>
                <w:color w:val="000000"/>
                <w:sz w:val="18"/>
                <w:szCs w:val="18"/>
                <w:lang w:bidi="en-US"/>
              </w:rPr>
              <w:t>otal sorted collection</w:t>
            </w:r>
          </w:p>
        </w:tc>
        <w:tc>
          <w:tcPr>
            <w:tcW w:w="1015" w:type="dxa"/>
            <w:tcBorders>
              <w:top w:val="nil"/>
              <w:left w:val="nil"/>
              <w:bottom w:val="nil"/>
              <w:right w:val="single" w:sz="8" w:space="0" w:color="auto"/>
            </w:tcBorders>
            <w:shd w:val="clear" w:color="000000" w:fill="D9D9D9"/>
            <w:vAlign w:val="center"/>
            <w:hideMark/>
          </w:tcPr>
          <w:p w14:paraId="6B07026B"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LVC + MCY</w:t>
            </w:r>
          </w:p>
        </w:tc>
        <w:tc>
          <w:tcPr>
            <w:tcW w:w="981" w:type="dxa"/>
            <w:tcBorders>
              <w:top w:val="nil"/>
              <w:left w:val="nil"/>
              <w:bottom w:val="nil"/>
              <w:right w:val="single" w:sz="8" w:space="0" w:color="auto"/>
            </w:tcBorders>
            <w:shd w:val="clear" w:color="000000" w:fill="D9D9D9"/>
            <w:vAlign w:val="center"/>
            <w:hideMark/>
          </w:tcPr>
          <w:p w14:paraId="06F4B78A" w14:textId="3E06226B" w:rsidR="004536C2" w:rsidRPr="00314D1D" w:rsidRDefault="00D81299" w:rsidP="00314D1D">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M</w:t>
            </w:r>
            <w:r w:rsidR="004536C2" w:rsidRPr="00314D1D">
              <w:rPr>
                <w:rFonts w:ascii="Arial" w:eastAsia="Times New Roman" w:hAnsi="Arial" w:cs="Arial"/>
                <w:color w:val="000000"/>
                <w:sz w:val="18"/>
                <w:szCs w:val="18"/>
                <w:lang w:bidi="en-US"/>
              </w:rPr>
              <w:t>ixed</w:t>
            </w:r>
          </w:p>
        </w:tc>
        <w:tc>
          <w:tcPr>
            <w:tcW w:w="1159"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7531D590" w14:textId="0C63349F" w:rsidR="004536C2" w:rsidRPr="00314D1D" w:rsidRDefault="00D81299" w:rsidP="00314D1D">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H</w:t>
            </w:r>
            <w:r w:rsidR="004536C2" w:rsidRPr="00314D1D">
              <w:rPr>
                <w:rFonts w:ascii="Arial" w:eastAsia="Times New Roman" w:hAnsi="Arial" w:cs="Arial"/>
                <w:color w:val="000000"/>
                <w:sz w:val="18"/>
                <w:szCs w:val="18"/>
                <w:lang w:bidi="en-US"/>
              </w:rPr>
              <w:t>azardous waste</w:t>
            </w:r>
          </w:p>
        </w:tc>
        <w:tc>
          <w:tcPr>
            <w:tcW w:w="1000" w:type="dxa"/>
            <w:tcBorders>
              <w:top w:val="nil"/>
              <w:left w:val="nil"/>
              <w:bottom w:val="nil"/>
              <w:right w:val="single" w:sz="8" w:space="0" w:color="auto"/>
            </w:tcBorders>
            <w:shd w:val="clear" w:color="000000" w:fill="D9D9D9"/>
            <w:vAlign w:val="center"/>
            <w:hideMark/>
          </w:tcPr>
          <w:p w14:paraId="13DAEA81" w14:textId="54E671C1" w:rsidR="004536C2" w:rsidRPr="00314D1D" w:rsidRDefault="00D81299"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ORGANIC</w:t>
            </w:r>
          </w:p>
        </w:tc>
        <w:tc>
          <w:tcPr>
            <w:tcW w:w="785" w:type="dxa"/>
            <w:tcBorders>
              <w:top w:val="nil"/>
              <w:left w:val="nil"/>
              <w:bottom w:val="nil"/>
              <w:right w:val="single" w:sz="8" w:space="0" w:color="auto"/>
            </w:tcBorders>
            <w:shd w:val="clear" w:color="000000" w:fill="D9D9D9"/>
            <w:vAlign w:val="center"/>
            <w:hideMark/>
          </w:tcPr>
          <w:p w14:paraId="50630DA3" w14:textId="27A6E995" w:rsidR="004536C2" w:rsidRPr="00314D1D" w:rsidRDefault="00D81299" w:rsidP="00314D1D">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C</w:t>
            </w:r>
            <w:r w:rsidR="004536C2" w:rsidRPr="00314D1D">
              <w:rPr>
                <w:rFonts w:ascii="Arial" w:eastAsia="Times New Roman" w:hAnsi="Arial" w:cs="Arial"/>
                <w:color w:val="000000"/>
                <w:sz w:val="18"/>
                <w:szCs w:val="18"/>
                <w:lang w:bidi="en-US"/>
              </w:rPr>
              <w:t>ollection</w:t>
            </w:r>
          </w:p>
        </w:tc>
        <w:tc>
          <w:tcPr>
            <w:tcW w:w="785"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030EF797"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Metal packaging</w:t>
            </w:r>
          </w:p>
        </w:tc>
        <w:tc>
          <w:tcPr>
            <w:tcW w:w="1521" w:type="dxa"/>
            <w:vMerge w:val="restart"/>
            <w:tcBorders>
              <w:top w:val="nil"/>
              <w:left w:val="single" w:sz="8" w:space="0" w:color="auto"/>
              <w:bottom w:val="single" w:sz="8" w:space="0" w:color="000000"/>
              <w:right w:val="single" w:sz="12" w:space="0" w:color="auto"/>
            </w:tcBorders>
            <w:shd w:val="clear" w:color="000000" w:fill="D9D9D9"/>
            <w:vAlign w:val="center"/>
            <w:hideMark/>
          </w:tcPr>
          <w:p w14:paraId="703D195E" w14:textId="77777777" w:rsidR="004536C2" w:rsidRPr="00314D1D" w:rsidRDefault="004536C2" w:rsidP="00681259">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TOTAL</w:t>
            </w:r>
          </w:p>
        </w:tc>
      </w:tr>
      <w:tr w:rsidR="00C26331" w:rsidRPr="00314D1D" w14:paraId="4F5F0260" w14:textId="77777777" w:rsidTr="0026653E">
        <w:trPr>
          <w:trHeight w:val="333"/>
        </w:trPr>
        <w:tc>
          <w:tcPr>
            <w:tcW w:w="785" w:type="dxa"/>
            <w:vMerge/>
            <w:tcBorders>
              <w:top w:val="nil"/>
              <w:left w:val="single" w:sz="12" w:space="0" w:color="auto"/>
              <w:bottom w:val="single" w:sz="8" w:space="0" w:color="000000"/>
              <w:right w:val="single" w:sz="8" w:space="0" w:color="auto"/>
            </w:tcBorders>
            <w:vAlign w:val="center"/>
            <w:hideMark/>
          </w:tcPr>
          <w:p w14:paraId="5C5DDC0A"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p>
        </w:tc>
        <w:tc>
          <w:tcPr>
            <w:tcW w:w="1064" w:type="dxa"/>
            <w:vMerge/>
            <w:tcBorders>
              <w:top w:val="nil"/>
              <w:left w:val="single" w:sz="8" w:space="0" w:color="auto"/>
              <w:bottom w:val="single" w:sz="8" w:space="0" w:color="000000"/>
              <w:right w:val="single" w:sz="8" w:space="0" w:color="auto"/>
            </w:tcBorders>
            <w:vAlign w:val="center"/>
            <w:hideMark/>
          </w:tcPr>
          <w:p w14:paraId="17CF43AD"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p>
        </w:tc>
        <w:tc>
          <w:tcPr>
            <w:tcW w:w="1015" w:type="dxa"/>
            <w:tcBorders>
              <w:top w:val="nil"/>
              <w:left w:val="nil"/>
              <w:bottom w:val="single" w:sz="8" w:space="0" w:color="auto"/>
              <w:right w:val="single" w:sz="8" w:space="0" w:color="auto"/>
            </w:tcBorders>
            <w:shd w:val="clear" w:color="000000" w:fill="D9D9D9"/>
            <w:vAlign w:val="center"/>
            <w:hideMark/>
          </w:tcPr>
          <w:p w14:paraId="056407BD"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p>
        </w:tc>
        <w:tc>
          <w:tcPr>
            <w:tcW w:w="981" w:type="dxa"/>
            <w:tcBorders>
              <w:top w:val="nil"/>
              <w:left w:val="nil"/>
              <w:bottom w:val="single" w:sz="8" w:space="0" w:color="auto"/>
              <w:right w:val="single" w:sz="8" w:space="0" w:color="auto"/>
            </w:tcBorders>
            <w:shd w:val="clear" w:color="000000" w:fill="D9D9D9"/>
            <w:vAlign w:val="center"/>
            <w:hideMark/>
          </w:tcPr>
          <w:p w14:paraId="69898080" w14:textId="77777777" w:rsidR="004536C2" w:rsidRPr="00314D1D" w:rsidRDefault="003D377D"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Waste*</w:t>
            </w:r>
          </w:p>
        </w:tc>
        <w:tc>
          <w:tcPr>
            <w:tcW w:w="1159" w:type="dxa"/>
            <w:vMerge/>
            <w:tcBorders>
              <w:top w:val="nil"/>
              <w:left w:val="single" w:sz="8" w:space="0" w:color="auto"/>
              <w:bottom w:val="single" w:sz="8" w:space="0" w:color="000000"/>
              <w:right w:val="single" w:sz="8" w:space="0" w:color="auto"/>
            </w:tcBorders>
            <w:vAlign w:val="center"/>
            <w:hideMark/>
          </w:tcPr>
          <w:p w14:paraId="5B139A18"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p>
        </w:tc>
        <w:tc>
          <w:tcPr>
            <w:tcW w:w="1000" w:type="dxa"/>
            <w:tcBorders>
              <w:top w:val="nil"/>
              <w:left w:val="nil"/>
              <w:bottom w:val="single" w:sz="8" w:space="0" w:color="auto"/>
              <w:right w:val="single" w:sz="8" w:space="0" w:color="auto"/>
            </w:tcBorders>
            <w:shd w:val="clear" w:color="000000" w:fill="D9D9D9"/>
            <w:vAlign w:val="center"/>
            <w:hideMark/>
          </w:tcPr>
          <w:p w14:paraId="1A0B84A1"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(LVC - SSM)</w:t>
            </w:r>
          </w:p>
        </w:tc>
        <w:tc>
          <w:tcPr>
            <w:tcW w:w="785" w:type="dxa"/>
            <w:tcBorders>
              <w:top w:val="nil"/>
              <w:left w:val="nil"/>
              <w:bottom w:val="single" w:sz="8" w:space="0" w:color="auto"/>
              <w:right w:val="single" w:sz="8" w:space="0" w:color="auto"/>
            </w:tcBorders>
            <w:shd w:val="clear" w:color="000000" w:fill="D9D9D9"/>
            <w:vAlign w:val="center"/>
            <w:hideMark/>
          </w:tcPr>
          <w:p w14:paraId="46EBDC45"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yards</w:t>
            </w:r>
          </w:p>
        </w:tc>
        <w:tc>
          <w:tcPr>
            <w:tcW w:w="785" w:type="dxa"/>
            <w:vMerge/>
            <w:tcBorders>
              <w:top w:val="nil"/>
              <w:left w:val="single" w:sz="8" w:space="0" w:color="auto"/>
              <w:bottom w:val="single" w:sz="8" w:space="0" w:color="000000"/>
              <w:right w:val="single" w:sz="8" w:space="0" w:color="auto"/>
            </w:tcBorders>
            <w:vAlign w:val="center"/>
            <w:hideMark/>
          </w:tcPr>
          <w:p w14:paraId="616E1D5A"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p>
        </w:tc>
        <w:tc>
          <w:tcPr>
            <w:tcW w:w="1521" w:type="dxa"/>
            <w:vMerge/>
            <w:tcBorders>
              <w:top w:val="nil"/>
              <w:left w:val="single" w:sz="8" w:space="0" w:color="auto"/>
              <w:bottom w:val="single" w:sz="8" w:space="0" w:color="000000"/>
              <w:right w:val="single" w:sz="12" w:space="0" w:color="auto"/>
            </w:tcBorders>
            <w:vAlign w:val="center"/>
            <w:hideMark/>
          </w:tcPr>
          <w:p w14:paraId="5869012D" w14:textId="77777777" w:rsidR="004536C2" w:rsidRPr="00314D1D" w:rsidRDefault="004536C2" w:rsidP="00681259">
            <w:pPr>
              <w:spacing w:after="0" w:line="240" w:lineRule="auto"/>
              <w:jc w:val="center"/>
              <w:rPr>
                <w:rFonts w:ascii="Arial" w:eastAsia="Times New Roman" w:hAnsi="Arial" w:cs="Arial"/>
                <w:b/>
                <w:bCs/>
                <w:color w:val="000000"/>
                <w:sz w:val="18"/>
                <w:szCs w:val="18"/>
                <w:lang w:eastAsia="cs-CZ"/>
              </w:rPr>
            </w:pPr>
          </w:p>
        </w:tc>
      </w:tr>
      <w:tr w:rsidR="00C26331" w:rsidRPr="00314D1D" w14:paraId="72614B57" w14:textId="77777777" w:rsidTr="0026653E">
        <w:trPr>
          <w:trHeight w:val="240"/>
        </w:trPr>
        <w:tc>
          <w:tcPr>
            <w:tcW w:w="785" w:type="dxa"/>
            <w:tcBorders>
              <w:top w:val="nil"/>
              <w:left w:val="single" w:sz="12" w:space="0" w:color="auto"/>
              <w:bottom w:val="single" w:sz="8" w:space="0" w:color="auto"/>
              <w:right w:val="single" w:sz="8" w:space="0" w:color="auto"/>
            </w:tcBorders>
            <w:shd w:val="clear" w:color="auto" w:fill="auto"/>
            <w:vAlign w:val="center"/>
            <w:hideMark/>
          </w:tcPr>
          <w:p w14:paraId="0AEAED5A"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2013</w:t>
            </w:r>
          </w:p>
        </w:tc>
        <w:tc>
          <w:tcPr>
            <w:tcW w:w="1064" w:type="dxa"/>
            <w:tcBorders>
              <w:top w:val="nil"/>
              <w:left w:val="nil"/>
              <w:bottom w:val="single" w:sz="8" w:space="0" w:color="auto"/>
              <w:right w:val="single" w:sz="8" w:space="0" w:color="auto"/>
            </w:tcBorders>
            <w:shd w:val="clear" w:color="auto" w:fill="auto"/>
            <w:vAlign w:val="center"/>
            <w:hideMark/>
          </w:tcPr>
          <w:p w14:paraId="71A04C51"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321,842</w:t>
            </w:r>
          </w:p>
        </w:tc>
        <w:tc>
          <w:tcPr>
            <w:tcW w:w="1015" w:type="dxa"/>
            <w:tcBorders>
              <w:top w:val="nil"/>
              <w:left w:val="nil"/>
              <w:bottom w:val="single" w:sz="8" w:space="0" w:color="auto"/>
              <w:right w:val="single" w:sz="8" w:space="0" w:color="auto"/>
            </w:tcBorders>
            <w:shd w:val="clear" w:color="auto" w:fill="auto"/>
            <w:vAlign w:val="center"/>
            <w:hideMark/>
          </w:tcPr>
          <w:p w14:paraId="2D9CA93A"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20,644</w:t>
            </w:r>
          </w:p>
        </w:tc>
        <w:tc>
          <w:tcPr>
            <w:tcW w:w="981" w:type="dxa"/>
            <w:tcBorders>
              <w:top w:val="nil"/>
              <w:left w:val="nil"/>
              <w:bottom w:val="single" w:sz="8" w:space="0" w:color="auto"/>
              <w:right w:val="single" w:sz="8" w:space="0" w:color="auto"/>
            </w:tcBorders>
            <w:shd w:val="clear" w:color="auto" w:fill="auto"/>
            <w:vAlign w:val="center"/>
            <w:hideMark/>
          </w:tcPr>
          <w:p w14:paraId="6E14DBD3"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808,534</w:t>
            </w:r>
          </w:p>
        </w:tc>
        <w:tc>
          <w:tcPr>
            <w:tcW w:w="1159" w:type="dxa"/>
            <w:tcBorders>
              <w:top w:val="nil"/>
              <w:left w:val="nil"/>
              <w:bottom w:val="single" w:sz="8" w:space="0" w:color="auto"/>
              <w:right w:val="single" w:sz="8" w:space="0" w:color="auto"/>
            </w:tcBorders>
            <w:shd w:val="clear" w:color="auto" w:fill="auto"/>
            <w:vAlign w:val="center"/>
            <w:hideMark/>
          </w:tcPr>
          <w:p w14:paraId="314231FA"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7,523</w:t>
            </w:r>
          </w:p>
        </w:tc>
        <w:tc>
          <w:tcPr>
            <w:tcW w:w="1000" w:type="dxa"/>
            <w:tcBorders>
              <w:top w:val="nil"/>
              <w:left w:val="nil"/>
              <w:bottom w:val="single" w:sz="8" w:space="0" w:color="auto"/>
              <w:right w:val="single" w:sz="8" w:space="0" w:color="auto"/>
            </w:tcBorders>
            <w:shd w:val="clear" w:color="auto" w:fill="auto"/>
            <w:vAlign w:val="center"/>
            <w:hideMark/>
          </w:tcPr>
          <w:p w14:paraId="53841544"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2,151</w:t>
            </w:r>
          </w:p>
        </w:tc>
        <w:tc>
          <w:tcPr>
            <w:tcW w:w="785" w:type="dxa"/>
            <w:tcBorders>
              <w:top w:val="nil"/>
              <w:left w:val="nil"/>
              <w:bottom w:val="single" w:sz="8" w:space="0" w:color="auto"/>
              <w:right w:val="single" w:sz="8" w:space="0" w:color="auto"/>
            </w:tcBorders>
            <w:shd w:val="clear" w:color="auto" w:fill="auto"/>
            <w:vAlign w:val="center"/>
            <w:hideMark/>
          </w:tcPr>
          <w:p w14:paraId="0D30BC8E"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59,900</w:t>
            </w:r>
          </w:p>
        </w:tc>
        <w:tc>
          <w:tcPr>
            <w:tcW w:w="785" w:type="dxa"/>
            <w:tcBorders>
              <w:top w:val="nil"/>
              <w:left w:val="nil"/>
              <w:bottom w:val="single" w:sz="8" w:space="0" w:color="auto"/>
              <w:right w:val="single" w:sz="8" w:space="0" w:color="auto"/>
            </w:tcBorders>
            <w:shd w:val="clear" w:color="auto" w:fill="auto"/>
            <w:vAlign w:val="center"/>
            <w:hideMark/>
          </w:tcPr>
          <w:p w14:paraId="21BE47D0"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134</w:t>
            </w:r>
          </w:p>
        </w:tc>
        <w:tc>
          <w:tcPr>
            <w:tcW w:w="1521" w:type="dxa"/>
            <w:tcBorders>
              <w:top w:val="nil"/>
              <w:left w:val="nil"/>
              <w:bottom w:val="single" w:sz="8" w:space="0" w:color="auto"/>
              <w:right w:val="single" w:sz="12" w:space="0" w:color="auto"/>
            </w:tcBorders>
            <w:shd w:val="clear" w:color="auto" w:fill="auto"/>
            <w:vAlign w:val="center"/>
            <w:hideMark/>
          </w:tcPr>
          <w:p w14:paraId="1BD5C132" w14:textId="77777777" w:rsidR="004536C2" w:rsidRPr="00314D1D" w:rsidRDefault="004536C2" w:rsidP="00681259">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1,220,727</w:t>
            </w:r>
          </w:p>
        </w:tc>
      </w:tr>
      <w:tr w:rsidR="00C26331" w:rsidRPr="00314D1D" w14:paraId="0578CE82" w14:textId="77777777" w:rsidTr="0026653E">
        <w:trPr>
          <w:trHeight w:val="240"/>
        </w:trPr>
        <w:tc>
          <w:tcPr>
            <w:tcW w:w="785" w:type="dxa"/>
            <w:tcBorders>
              <w:top w:val="single" w:sz="8" w:space="0" w:color="auto"/>
              <w:left w:val="single" w:sz="12" w:space="0" w:color="auto"/>
              <w:bottom w:val="single" w:sz="8" w:space="0" w:color="auto"/>
              <w:right w:val="single" w:sz="8" w:space="0" w:color="auto"/>
            </w:tcBorders>
            <w:shd w:val="clear" w:color="auto" w:fill="auto"/>
            <w:vAlign w:val="center"/>
          </w:tcPr>
          <w:p w14:paraId="199440F1"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2014</w:t>
            </w:r>
          </w:p>
        </w:tc>
        <w:tc>
          <w:tcPr>
            <w:tcW w:w="1064" w:type="dxa"/>
            <w:tcBorders>
              <w:top w:val="single" w:sz="8" w:space="0" w:color="auto"/>
              <w:left w:val="nil"/>
              <w:bottom w:val="single" w:sz="8" w:space="0" w:color="auto"/>
              <w:right w:val="single" w:sz="8" w:space="0" w:color="auto"/>
            </w:tcBorders>
            <w:shd w:val="clear" w:color="auto" w:fill="auto"/>
            <w:vAlign w:val="center"/>
          </w:tcPr>
          <w:p w14:paraId="678C2C99"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334,967</w:t>
            </w:r>
          </w:p>
        </w:tc>
        <w:tc>
          <w:tcPr>
            <w:tcW w:w="1015" w:type="dxa"/>
            <w:tcBorders>
              <w:top w:val="single" w:sz="8" w:space="0" w:color="auto"/>
              <w:left w:val="nil"/>
              <w:bottom w:val="single" w:sz="8" w:space="0" w:color="auto"/>
              <w:right w:val="single" w:sz="8" w:space="0" w:color="auto"/>
            </w:tcBorders>
            <w:shd w:val="clear" w:color="auto" w:fill="auto"/>
            <w:vAlign w:val="center"/>
          </w:tcPr>
          <w:p w14:paraId="0797DBA0"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18,993</w:t>
            </w:r>
          </w:p>
        </w:tc>
        <w:tc>
          <w:tcPr>
            <w:tcW w:w="981" w:type="dxa"/>
            <w:tcBorders>
              <w:top w:val="single" w:sz="8" w:space="0" w:color="auto"/>
              <w:left w:val="nil"/>
              <w:bottom w:val="single" w:sz="8" w:space="0" w:color="auto"/>
              <w:right w:val="single" w:sz="8" w:space="0" w:color="auto"/>
            </w:tcBorders>
            <w:shd w:val="clear" w:color="auto" w:fill="auto"/>
            <w:vAlign w:val="center"/>
          </w:tcPr>
          <w:p w14:paraId="67D14E22"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818,006</w:t>
            </w:r>
          </w:p>
        </w:tc>
        <w:tc>
          <w:tcPr>
            <w:tcW w:w="1159" w:type="dxa"/>
            <w:tcBorders>
              <w:top w:val="single" w:sz="8" w:space="0" w:color="auto"/>
              <w:left w:val="nil"/>
              <w:bottom w:val="single" w:sz="8" w:space="0" w:color="auto"/>
              <w:right w:val="single" w:sz="8" w:space="0" w:color="auto"/>
            </w:tcBorders>
            <w:shd w:val="clear" w:color="auto" w:fill="auto"/>
            <w:vAlign w:val="center"/>
          </w:tcPr>
          <w:p w14:paraId="63AF535A"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5,796</w:t>
            </w:r>
          </w:p>
        </w:tc>
        <w:tc>
          <w:tcPr>
            <w:tcW w:w="1000" w:type="dxa"/>
            <w:tcBorders>
              <w:top w:val="single" w:sz="8" w:space="0" w:color="auto"/>
              <w:left w:val="nil"/>
              <w:bottom w:val="single" w:sz="8" w:space="0" w:color="auto"/>
              <w:right w:val="single" w:sz="8" w:space="0" w:color="auto"/>
            </w:tcBorders>
            <w:shd w:val="clear" w:color="auto" w:fill="auto"/>
            <w:vAlign w:val="center"/>
          </w:tcPr>
          <w:p w14:paraId="581D9E34"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1,396</w:t>
            </w:r>
          </w:p>
        </w:tc>
        <w:tc>
          <w:tcPr>
            <w:tcW w:w="785" w:type="dxa"/>
            <w:tcBorders>
              <w:top w:val="single" w:sz="8" w:space="0" w:color="auto"/>
              <w:left w:val="nil"/>
              <w:bottom w:val="single" w:sz="8" w:space="0" w:color="auto"/>
              <w:right w:val="single" w:sz="8" w:space="0" w:color="auto"/>
            </w:tcBorders>
            <w:shd w:val="clear" w:color="auto" w:fill="auto"/>
            <w:vAlign w:val="center"/>
          </w:tcPr>
          <w:p w14:paraId="034B0A0F"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64,393</w:t>
            </w:r>
          </w:p>
        </w:tc>
        <w:tc>
          <w:tcPr>
            <w:tcW w:w="785" w:type="dxa"/>
            <w:tcBorders>
              <w:top w:val="single" w:sz="8" w:space="0" w:color="auto"/>
              <w:left w:val="nil"/>
              <w:bottom w:val="single" w:sz="8" w:space="0" w:color="auto"/>
              <w:right w:val="single" w:sz="8" w:space="0" w:color="auto"/>
            </w:tcBorders>
            <w:shd w:val="clear" w:color="auto" w:fill="auto"/>
            <w:vAlign w:val="center"/>
          </w:tcPr>
          <w:p w14:paraId="70CD9AC4"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187</w:t>
            </w:r>
          </w:p>
        </w:tc>
        <w:tc>
          <w:tcPr>
            <w:tcW w:w="1521" w:type="dxa"/>
            <w:tcBorders>
              <w:top w:val="single" w:sz="8" w:space="0" w:color="auto"/>
              <w:left w:val="nil"/>
              <w:bottom w:val="single" w:sz="8" w:space="0" w:color="auto"/>
              <w:right w:val="single" w:sz="12" w:space="0" w:color="auto"/>
            </w:tcBorders>
            <w:shd w:val="clear" w:color="auto" w:fill="auto"/>
            <w:vAlign w:val="center"/>
          </w:tcPr>
          <w:p w14:paraId="1AB74FB0" w14:textId="77777777" w:rsidR="004536C2" w:rsidRPr="00314D1D" w:rsidRDefault="004536C2" w:rsidP="00681259">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1,243,739</w:t>
            </w:r>
          </w:p>
        </w:tc>
      </w:tr>
      <w:tr w:rsidR="00C26331" w:rsidRPr="00314D1D" w14:paraId="6EB095A8" w14:textId="77777777" w:rsidTr="0063439C">
        <w:trPr>
          <w:trHeight w:val="240"/>
        </w:trPr>
        <w:tc>
          <w:tcPr>
            <w:tcW w:w="785" w:type="dxa"/>
            <w:tcBorders>
              <w:top w:val="single" w:sz="8" w:space="0" w:color="auto"/>
              <w:left w:val="single" w:sz="12" w:space="0" w:color="auto"/>
              <w:bottom w:val="single" w:sz="4" w:space="0" w:color="auto"/>
              <w:right w:val="single" w:sz="8" w:space="0" w:color="auto"/>
            </w:tcBorders>
            <w:shd w:val="clear" w:color="auto" w:fill="auto"/>
            <w:vAlign w:val="center"/>
          </w:tcPr>
          <w:p w14:paraId="06971437"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2015</w:t>
            </w:r>
          </w:p>
        </w:tc>
        <w:tc>
          <w:tcPr>
            <w:tcW w:w="1064" w:type="dxa"/>
            <w:tcBorders>
              <w:top w:val="single" w:sz="8" w:space="0" w:color="auto"/>
              <w:left w:val="nil"/>
              <w:bottom w:val="single" w:sz="4" w:space="0" w:color="auto"/>
              <w:right w:val="single" w:sz="8" w:space="0" w:color="auto"/>
            </w:tcBorders>
            <w:shd w:val="clear" w:color="auto" w:fill="auto"/>
            <w:vAlign w:val="center"/>
          </w:tcPr>
          <w:p w14:paraId="6CEF444A"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321,227</w:t>
            </w:r>
          </w:p>
        </w:tc>
        <w:tc>
          <w:tcPr>
            <w:tcW w:w="1015" w:type="dxa"/>
            <w:tcBorders>
              <w:top w:val="single" w:sz="8" w:space="0" w:color="auto"/>
              <w:left w:val="nil"/>
              <w:bottom w:val="single" w:sz="4" w:space="0" w:color="auto"/>
              <w:right w:val="single" w:sz="8" w:space="0" w:color="auto"/>
            </w:tcBorders>
            <w:shd w:val="clear" w:color="auto" w:fill="auto"/>
            <w:vAlign w:val="center"/>
          </w:tcPr>
          <w:p w14:paraId="321BC192"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16,616</w:t>
            </w:r>
          </w:p>
        </w:tc>
        <w:tc>
          <w:tcPr>
            <w:tcW w:w="981" w:type="dxa"/>
            <w:tcBorders>
              <w:top w:val="single" w:sz="8" w:space="0" w:color="auto"/>
              <w:left w:val="nil"/>
              <w:bottom w:val="single" w:sz="4" w:space="0" w:color="auto"/>
              <w:right w:val="single" w:sz="8" w:space="0" w:color="auto"/>
            </w:tcBorders>
            <w:shd w:val="clear" w:color="auto" w:fill="auto"/>
            <w:vAlign w:val="center"/>
          </w:tcPr>
          <w:p w14:paraId="6DDDCD16"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808,704</w:t>
            </w:r>
          </w:p>
        </w:tc>
        <w:tc>
          <w:tcPr>
            <w:tcW w:w="1159" w:type="dxa"/>
            <w:tcBorders>
              <w:top w:val="single" w:sz="8" w:space="0" w:color="auto"/>
              <w:left w:val="nil"/>
              <w:bottom w:val="single" w:sz="4" w:space="0" w:color="auto"/>
              <w:right w:val="single" w:sz="8" w:space="0" w:color="auto"/>
            </w:tcBorders>
            <w:shd w:val="clear" w:color="auto" w:fill="auto"/>
            <w:vAlign w:val="center"/>
          </w:tcPr>
          <w:p w14:paraId="7111B708"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5,469</w:t>
            </w:r>
          </w:p>
        </w:tc>
        <w:tc>
          <w:tcPr>
            <w:tcW w:w="1000" w:type="dxa"/>
            <w:tcBorders>
              <w:top w:val="single" w:sz="8" w:space="0" w:color="auto"/>
              <w:left w:val="nil"/>
              <w:bottom w:val="single" w:sz="4" w:space="0" w:color="auto"/>
              <w:right w:val="single" w:sz="8" w:space="0" w:color="auto"/>
            </w:tcBorders>
            <w:shd w:val="clear" w:color="auto" w:fill="auto"/>
            <w:vAlign w:val="center"/>
          </w:tcPr>
          <w:p w14:paraId="4FA7996D"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1,360</w:t>
            </w:r>
          </w:p>
        </w:tc>
        <w:tc>
          <w:tcPr>
            <w:tcW w:w="785" w:type="dxa"/>
            <w:tcBorders>
              <w:top w:val="single" w:sz="8" w:space="0" w:color="auto"/>
              <w:left w:val="nil"/>
              <w:bottom w:val="single" w:sz="4" w:space="0" w:color="auto"/>
              <w:right w:val="single" w:sz="8" w:space="0" w:color="auto"/>
            </w:tcBorders>
            <w:shd w:val="clear" w:color="auto" w:fill="auto"/>
            <w:vAlign w:val="center"/>
          </w:tcPr>
          <w:p w14:paraId="6BB5DD9C"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65,139</w:t>
            </w:r>
          </w:p>
        </w:tc>
        <w:tc>
          <w:tcPr>
            <w:tcW w:w="785" w:type="dxa"/>
            <w:tcBorders>
              <w:top w:val="single" w:sz="8" w:space="0" w:color="auto"/>
              <w:left w:val="nil"/>
              <w:bottom w:val="single" w:sz="4" w:space="0" w:color="auto"/>
              <w:right w:val="single" w:sz="8" w:space="0" w:color="auto"/>
            </w:tcBorders>
            <w:shd w:val="clear" w:color="auto" w:fill="auto"/>
            <w:vAlign w:val="center"/>
          </w:tcPr>
          <w:p w14:paraId="3B03A2E8"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p>
        </w:tc>
        <w:tc>
          <w:tcPr>
            <w:tcW w:w="1521" w:type="dxa"/>
            <w:tcBorders>
              <w:top w:val="single" w:sz="8" w:space="0" w:color="auto"/>
              <w:left w:val="nil"/>
              <w:bottom w:val="single" w:sz="4" w:space="0" w:color="auto"/>
              <w:right w:val="single" w:sz="12" w:space="0" w:color="auto"/>
            </w:tcBorders>
            <w:shd w:val="clear" w:color="auto" w:fill="auto"/>
            <w:vAlign w:val="center"/>
          </w:tcPr>
          <w:p w14:paraId="158D743A" w14:textId="77777777" w:rsidR="004536C2" w:rsidRPr="00314D1D" w:rsidRDefault="004536C2" w:rsidP="00681259">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1,218,515</w:t>
            </w:r>
          </w:p>
        </w:tc>
      </w:tr>
      <w:tr w:rsidR="00C26331" w:rsidRPr="00314D1D" w14:paraId="6D809CDE" w14:textId="77777777" w:rsidTr="0026653E">
        <w:trPr>
          <w:trHeight w:val="240"/>
        </w:trPr>
        <w:tc>
          <w:tcPr>
            <w:tcW w:w="785" w:type="dxa"/>
            <w:tcBorders>
              <w:top w:val="single" w:sz="4" w:space="0" w:color="auto"/>
              <w:left w:val="single" w:sz="12" w:space="0" w:color="auto"/>
              <w:bottom w:val="single" w:sz="8" w:space="0" w:color="auto"/>
              <w:right w:val="single" w:sz="8" w:space="0" w:color="auto"/>
            </w:tcBorders>
            <w:shd w:val="clear" w:color="auto" w:fill="auto"/>
            <w:vAlign w:val="center"/>
          </w:tcPr>
          <w:p w14:paraId="076A3DE7"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2016</w:t>
            </w:r>
          </w:p>
        </w:tc>
        <w:tc>
          <w:tcPr>
            <w:tcW w:w="1064" w:type="dxa"/>
            <w:tcBorders>
              <w:top w:val="single" w:sz="4" w:space="0" w:color="auto"/>
              <w:left w:val="nil"/>
              <w:bottom w:val="single" w:sz="8" w:space="0" w:color="auto"/>
              <w:right w:val="single" w:sz="8" w:space="0" w:color="auto"/>
            </w:tcBorders>
            <w:shd w:val="clear" w:color="auto" w:fill="auto"/>
            <w:vAlign w:val="center"/>
          </w:tcPr>
          <w:p w14:paraId="11D581BD"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365,076</w:t>
            </w:r>
          </w:p>
        </w:tc>
        <w:tc>
          <w:tcPr>
            <w:tcW w:w="1015" w:type="dxa"/>
            <w:tcBorders>
              <w:top w:val="single" w:sz="4" w:space="0" w:color="auto"/>
              <w:left w:val="nil"/>
              <w:bottom w:val="single" w:sz="8" w:space="0" w:color="auto"/>
              <w:right w:val="single" w:sz="8" w:space="0" w:color="auto"/>
            </w:tcBorders>
            <w:shd w:val="clear" w:color="auto" w:fill="auto"/>
            <w:vAlign w:val="center"/>
          </w:tcPr>
          <w:p w14:paraId="46DEF9B0"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15,718</w:t>
            </w:r>
          </w:p>
        </w:tc>
        <w:tc>
          <w:tcPr>
            <w:tcW w:w="981" w:type="dxa"/>
            <w:tcBorders>
              <w:top w:val="single" w:sz="4" w:space="0" w:color="auto"/>
              <w:left w:val="nil"/>
              <w:bottom w:val="single" w:sz="8" w:space="0" w:color="auto"/>
              <w:right w:val="single" w:sz="8" w:space="0" w:color="auto"/>
            </w:tcBorders>
            <w:shd w:val="clear" w:color="auto" w:fill="auto"/>
            <w:vAlign w:val="center"/>
          </w:tcPr>
          <w:p w14:paraId="731DC075"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864,581</w:t>
            </w:r>
          </w:p>
        </w:tc>
        <w:tc>
          <w:tcPr>
            <w:tcW w:w="1159" w:type="dxa"/>
            <w:tcBorders>
              <w:top w:val="single" w:sz="4" w:space="0" w:color="auto"/>
              <w:left w:val="nil"/>
              <w:bottom w:val="single" w:sz="8" w:space="0" w:color="auto"/>
              <w:right w:val="single" w:sz="8" w:space="0" w:color="auto"/>
            </w:tcBorders>
            <w:shd w:val="clear" w:color="auto" w:fill="auto"/>
            <w:vAlign w:val="center"/>
          </w:tcPr>
          <w:p w14:paraId="576D3B71"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5,541</w:t>
            </w:r>
          </w:p>
        </w:tc>
        <w:tc>
          <w:tcPr>
            <w:tcW w:w="1000" w:type="dxa"/>
            <w:tcBorders>
              <w:top w:val="single" w:sz="4" w:space="0" w:color="auto"/>
              <w:left w:val="nil"/>
              <w:bottom w:val="single" w:sz="8" w:space="0" w:color="auto"/>
              <w:right w:val="single" w:sz="8" w:space="0" w:color="auto"/>
            </w:tcBorders>
            <w:shd w:val="clear" w:color="auto" w:fill="auto"/>
            <w:vAlign w:val="center"/>
          </w:tcPr>
          <w:p w14:paraId="148E5078"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3,617</w:t>
            </w:r>
          </w:p>
        </w:tc>
        <w:tc>
          <w:tcPr>
            <w:tcW w:w="785" w:type="dxa"/>
            <w:tcBorders>
              <w:top w:val="single" w:sz="4" w:space="0" w:color="auto"/>
              <w:left w:val="nil"/>
              <w:bottom w:val="single" w:sz="8" w:space="0" w:color="auto"/>
              <w:right w:val="single" w:sz="8" w:space="0" w:color="auto"/>
            </w:tcBorders>
            <w:shd w:val="clear" w:color="auto" w:fill="auto"/>
            <w:vAlign w:val="center"/>
          </w:tcPr>
          <w:p w14:paraId="32B1CD15"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66,536</w:t>
            </w:r>
          </w:p>
        </w:tc>
        <w:tc>
          <w:tcPr>
            <w:tcW w:w="785" w:type="dxa"/>
            <w:tcBorders>
              <w:top w:val="single" w:sz="4" w:space="0" w:color="auto"/>
              <w:left w:val="nil"/>
              <w:bottom w:val="single" w:sz="8" w:space="0" w:color="auto"/>
              <w:right w:val="single" w:sz="8" w:space="0" w:color="auto"/>
            </w:tcBorders>
            <w:shd w:val="clear" w:color="auto" w:fill="auto"/>
            <w:vAlign w:val="center"/>
          </w:tcPr>
          <w:p w14:paraId="6A156F06"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1521" w:type="dxa"/>
            <w:tcBorders>
              <w:top w:val="single" w:sz="4" w:space="0" w:color="auto"/>
              <w:left w:val="nil"/>
              <w:bottom w:val="single" w:sz="8" w:space="0" w:color="auto"/>
              <w:right w:val="single" w:sz="12" w:space="0" w:color="auto"/>
            </w:tcBorders>
            <w:shd w:val="clear" w:color="auto" w:fill="auto"/>
            <w:vAlign w:val="center"/>
          </w:tcPr>
          <w:p w14:paraId="5351358F" w14:textId="77777777" w:rsidR="004536C2" w:rsidRPr="00314D1D" w:rsidRDefault="004536C2" w:rsidP="00681259">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1,321,069</w:t>
            </w:r>
          </w:p>
        </w:tc>
      </w:tr>
      <w:tr w:rsidR="00FC5B2F" w:rsidRPr="00314D1D" w14:paraId="724EA15E" w14:textId="77777777" w:rsidTr="0063439C">
        <w:trPr>
          <w:trHeight w:val="240"/>
        </w:trPr>
        <w:tc>
          <w:tcPr>
            <w:tcW w:w="785" w:type="dxa"/>
            <w:tcBorders>
              <w:top w:val="single" w:sz="8" w:space="0" w:color="auto"/>
              <w:left w:val="single" w:sz="12" w:space="0" w:color="auto"/>
              <w:bottom w:val="single" w:sz="4" w:space="0" w:color="auto"/>
              <w:right w:val="single" w:sz="8" w:space="0" w:color="auto"/>
            </w:tcBorders>
            <w:shd w:val="clear" w:color="auto" w:fill="auto"/>
            <w:vAlign w:val="center"/>
          </w:tcPr>
          <w:p w14:paraId="7A0EDC64" w14:textId="77777777" w:rsidR="00FC5B2F" w:rsidRPr="00314D1D" w:rsidRDefault="00FC5B2F"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2017</w:t>
            </w:r>
          </w:p>
        </w:tc>
        <w:tc>
          <w:tcPr>
            <w:tcW w:w="1064" w:type="dxa"/>
            <w:tcBorders>
              <w:top w:val="single" w:sz="8" w:space="0" w:color="auto"/>
              <w:left w:val="nil"/>
              <w:bottom w:val="single" w:sz="4" w:space="0" w:color="auto"/>
              <w:right w:val="single" w:sz="8" w:space="0" w:color="auto"/>
            </w:tcBorders>
            <w:shd w:val="clear" w:color="auto" w:fill="auto"/>
            <w:vAlign w:val="center"/>
          </w:tcPr>
          <w:p w14:paraId="2729F053" w14:textId="77777777" w:rsidR="00FC5B2F" w:rsidRPr="00314D1D" w:rsidRDefault="00D15CA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430,459</w:t>
            </w:r>
          </w:p>
        </w:tc>
        <w:tc>
          <w:tcPr>
            <w:tcW w:w="1015" w:type="dxa"/>
            <w:tcBorders>
              <w:top w:val="single" w:sz="8" w:space="0" w:color="auto"/>
              <w:left w:val="nil"/>
              <w:bottom w:val="single" w:sz="4" w:space="0" w:color="auto"/>
              <w:right w:val="single" w:sz="8" w:space="0" w:color="auto"/>
            </w:tcBorders>
            <w:shd w:val="clear" w:color="auto" w:fill="auto"/>
            <w:vAlign w:val="center"/>
          </w:tcPr>
          <w:p w14:paraId="0EF56DB5" w14:textId="77777777" w:rsidR="00FC5B2F" w:rsidRPr="00314D1D" w:rsidRDefault="00D15CA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15,464</w:t>
            </w:r>
          </w:p>
        </w:tc>
        <w:tc>
          <w:tcPr>
            <w:tcW w:w="981" w:type="dxa"/>
            <w:tcBorders>
              <w:top w:val="single" w:sz="8" w:space="0" w:color="auto"/>
              <w:left w:val="nil"/>
              <w:bottom w:val="single" w:sz="4" w:space="0" w:color="auto"/>
              <w:right w:val="single" w:sz="8" w:space="0" w:color="auto"/>
            </w:tcBorders>
            <w:shd w:val="clear" w:color="auto" w:fill="auto"/>
            <w:vAlign w:val="center"/>
          </w:tcPr>
          <w:p w14:paraId="787E6C27" w14:textId="77777777" w:rsidR="00FC5B2F" w:rsidRPr="00314D1D" w:rsidRDefault="00D15CA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958,884</w:t>
            </w:r>
          </w:p>
        </w:tc>
        <w:tc>
          <w:tcPr>
            <w:tcW w:w="1159" w:type="dxa"/>
            <w:tcBorders>
              <w:top w:val="single" w:sz="8" w:space="0" w:color="auto"/>
              <w:left w:val="nil"/>
              <w:bottom w:val="single" w:sz="4" w:space="0" w:color="auto"/>
              <w:right w:val="single" w:sz="8" w:space="0" w:color="auto"/>
            </w:tcBorders>
            <w:shd w:val="clear" w:color="auto" w:fill="auto"/>
            <w:vAlign w:val="center"/>
          </w:tcPr>
          <w:p w14:paraId="2508053D" w14:textId="77777777" w:rsidR="00FC5B2F" w:rsidRPr="00314D1D" w:rsidRDefault="00D15CA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5,329</w:t>
            </w:r>
          </w:p>
        </w:tc>
        <w:tc>
          <w:tcPr>
            <w:tcW w:w="1000" w:type="dxa"/>
            <w:tcBorders>
              <w:top w:val="single" w:sz="8" w:space="0" w:color="auto"/>
              <w:left w:val="nil"/>
              <w:bottom w:val="single" w:sz="4" w:space="0" w:color="auto"/>
              <w:right w:val="single" w:sz="8" w:space="0" w:color="auto"/>
            </w:tcBorders>
            <w:shd w:val="clear" w:color="auto" w:fill="auto"/>
            <w:vAlign w:val="center"/>
          </w:tcPr>
          <w:p w14:paraId="3FBDAC62" w14:textId="77777777" w:rsidR="00FC5B2F" w:rsidRPr="00314D1D" w:rsidRDefault="00D15CA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4,669</w:t>
            </w:r>
          </w:p>
        </w:tc>
        <w:tc>
          <w:tcPr>
            <w:tcW w:w="785" w:type="dxa"/>
            <w:tcBorders>
              <w:top w:val="single" w:sz="8" w:space="0" w:color="auto"/>
              <w:left w:val="nil"/>
              <w:bottom w:val="single" w:sz="4" w:space="0" w:color="auto"/>
              <w:right w:val="single" w:sz="8" w:space="0" w:color="auto"/>
            </w:tcBorders>
            <w:shd w:val="clear" w:color="auto" w:fill="auto"/>
            <w:vAlign w:val="center"/>
          </w:tcPr>
          <w:p w14:paraId="6A8B006B" w14:textId="77777777" w:rsidR="00FC5B2F" w:rsidRPr="00314D1D" w:rsidRDefault="00D15CA3"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72,376</w:t>
            </w:r>
          </w:p>
        </w:tc>
        <w:tc>
          <w:tcPr>
            <w:tcW w:w="785" w:type="dxa"/>
            <w:tcBorders>
              <w:top w:val="single" w:sz="8" w:space="0" w:color="auto"/>
              <w:left w:val="nil"/>
              <w:bottom w:val="single" w:sz="4" w:space="0" w:color="auto"/>
              <w:right w:val="single" w:sz="8" w:space="0" w:color="auto"/>
            </w:tcBorders>
            <w:shd w:val="clear" w:color="auto" w:fill="auto"/>
            <w:vAlign w:val="center"/>
          </w:tcPr>
          <w:p w14:paraId="719BFA62" w14:textId="77777777" w:rsidR="00FC5B2F" w:rsidRPr="00314D1D" w:rsidRDefault="00FC5B2F" w:rsidP="00681259">
            <w:pPr>
              <w:spacing w:after="0" w:line="240" w:lineRule="auto"/>
              <w:jc w:val="center"/>
              <w:rPr>
                <w:rFonts w:ascii="Arial" w:eastAsia="Times New Roman" w:hAnsi="Arial" w:cs="Arial"/>
                <w:color w:val="000000"/>
                <w:sz w:val="18"/>
                <w:szCs w:val="18"/>
                <w:lang w:eastAsia="cs-CZ"/>
              </w:rPr>
            </w:pPr>
          </w:p>
        </w:tc>
        <w:tc>
          <w:tcPr>
            <w:tcW w:w="1521" w:type="dxa"/>
            <w:tcBorders>
              <w:top w:val="single" w:sz="8" w:space="0" w:color="auto"/>
              <w:left w:val="nil"/>
              <w:bottom w:val="single" w:sz="4" w:space="0" w:color="auto"/>
              <w:right w:val="single" w:sz="12" w:space="0" w:color="auto"/>
            </w:tcBorders>
            <w:shd w:val="clear" w:color="auto" w:fill="auto"/>
            <w:vAlign w:val="center"/>
          </w:tcPr>
          <w:p w14:paraId="07E188ED" w14:textId="77777777" w:rsidR="00FC5B2F" w:rsidRPr="00314D1D" w:rsidRDefault="00D15CA3" w:rsidP="00681259">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1,487,181</w:t>
            </w:r>
          </w:p>
        </w:tc>
      </w:tr>
      <w:tr w:rsidR="0063439C" w:rsidRPr="00314D1D" w14:paraId="12304ABF" w14:textId="77777777" w:rsidTr="0063439C">
        <w:trPr>
          <w:trHeight w:val="240"/>
        </w:trPr>
        <w:tc>
          <w:tcPr>
            <w:tcW w:w="785" w:type="dxa"/>
            <w:tcBorders>
              <w:top w:val="single" w:sz="4" w:space="0" w:color="auto"/>
              <w:left w:val="single" w:sz="12" w:space="0" w:color="auto"/>
              <w:bottom w:val="single" w:sz="12" w:space="0" w:color="auto"/>
              <w:right w:val="single" w:sz="8" w:space="0" w:color="auto"/>
            </w:tcBorders>
            <w:shd w:val="clear" w:color="auto" w:fill="auto"/>
            <w:vAlign w:val="center"/>
          </w:tcPr>
          <w:p w14:paraId="4D9198F8" w14:textId="77777777" w:rsidR="0063439C" w:rsidRPr="00314D1D" w:rsidRDefault="0063439C"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2018</w:t>
            </w:r>
          </w:p>
        </w:tc>
        <w:tc>
          <w:tcPr>
            <w:tcW w:w="1064" w:type="dxa"/>
            <w:tcBorders>
              <w:top w:val="single" w:sz="4" w:space="0" w:color="auto"/>
              <w:left w:val="nil"/>
              <w:bottom w:val="single" w:sz="12" w:space="0" w:color="auto"/>
              <w:right w:val="single" w:sz="8" w:space="0" w:color="auto"/>
            </w:tcBorders>
            <w:shd w:val="clear" w:color="auto" w:fill="auto"/>
            <w:vAlign w:val="center"/>
          </w:tcPr>
          <w:p w14:paraId="65A64BD1" w14:textId="77777777" w:rsidR="0063439C" w:rsidRPr="00314D1D" w:rsidRDefault="0063439C"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441,892</w:t>
            </w:r>
          </w:p>
        </w:tc>
        <w:tc>
          <w:tcPr>
            <w:tcW w:w="1015" w:type="dxa"/>
            <w:tcBorders>
              <w:top w:val="single" w:sz="4" w:space="0" w:color="auto"/>
              <w:left w:val="nil"/>
              <w:bottom w:val="single" w:sz="12" w:space="0" w:color="auto"/>
              <w:right w:val="single" w:sz="8" w:space="0" w:color="auto"/>
            </w:tcBorders>
            <w:shd w:val="clear" w:color="auto" w:fill="auto"/>
            <w:vAlign w:val="center"/>
          </w:tcPr>
          <w:p w14:paraId="37B77614" w14:textId="77777777" w:rsidR="0063439C" w:rsidRPr="00314D1D" w:rsidRDefault="005C654E"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21,839</w:t>
            </w:r>
          </w:p>
        </w:tc>
        <w:tc>
          <w:tcPr>
            <w:tcW w:w="981" w:type="dxa"/>
            <w:tcBorders>
              <w:top w:val="single" w:sz="4" w:space="0" w:color="auto"/>
              <w:left w:val="nil"/>
              <w:bottom w:val="single" w:sz="12" w:space="0" w:color="auto"/>
              <w:right w:val="single" w:sz="8" w:space="0" w:color="auto"/>
            </w:tcBorders>
            <w:shd w:val="clear" w:color="auto" w:fill="auto"/>
            <w:vAlign w:val="center"/>
          </w:tcPr>
          <w:p w14:paraId="1439BF5A" w14:textId="77777777" w:rsidR="0063439C" w:rsidRPr="00314D1D" w:rsidRDefault="005C654E"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977,138</w:t>
            </w:r>
          </w:p>
        </w:tc>
        <w:tc>
          <w:tcPr>
            <w:tcW w:w="1159" w:type="dxa"/>
            <w:tcBorders>
              <w:top w:val="single" w:sz="4" w:space="0" w:color="auto"/>
              <w:left w:val="nil"/>
              <w:bottom w:val="single" w:sz="12" w:space="0" w:color="auto"/>
              <w:right w:val="single" w:sz="8" w:space="0" w:color="auto"/>
            </w:tcBorders>
            <w:shd w:val="clear" w:color="auto" w:fill="auto"/>
            <w:vAlign w:val="center"/>
          </w:tcPr>
          <w:p w14:paraId="066E8A42" w14:textId="77777777" w:rsidR="0063439C" w:rsidRPr="00314D1D" w:rsidRDefault="005C654E"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4,926</w:t>
            </w:r>
          </w:p>
        </w:tc>
        <w:tc>
          <w:tcPr>
            <w:tcW w:w="1000" w:type="dxa"/>
            <w:tcBorders>
              <w:top w:val="single" w:sz="4" w:space="0" w:color="auto"/>
              <w:left w:val="nil"/>
              <w:bottom w:val="single" w:sz="12" w:space="0" w:color="auto"/>
              <w:right w:val="single" w:sz="8" w:space="0" w:color="auto"/>
            </w:tcBorders>
            <w:shd w:val="clear" w:color="auto" w:fill="auto"/>
            <w:vAlign w:val="center"/>
          </w:tcPr>
          <w:p w14:paraId="59BAC00B" w14:textId="77777777" w:rsidR="0063439C" w:rsidRPr="00314D1D" w:rsidRDefault="005C654E"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5,084</w:t>
            </w:r>
          </w:p>
        </w:tc>
        <w:tc>
          <w:tcPr>
            <w:tcW w:w="785" w:type="dxa"/>
            <w:tcBorders>
              <w:top w:val="single" w:sz="4" w:space="0" w:color="auto"/>
              <w:left w:val="nil"/>
              <w:bottom w:val="single" w:sz="12" w:space="0" w:color="auto"/>
              <w:right w:val="single" w:sz="8" w:space="0" w:color="auto"/>
            </w:tcBorders>
            <w:shd w:val="clear" w:color="auto" w:fill="auto"/>
            <w:vAlign w:val="center"/>
          </w:tcPr>
          <w:p w14:paraId="6C665D6E" w14:textId="77777777" w:rsidR="0063439C" w:rsidRPr="00314D1D" w:rsidRDefault="005C654E"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79,149</w:t>
            </w:r>
          </w:p>
        </w:tc>
        <w:tc>
          <w:tcPr>
            <w:tcW w:w="785" w:type="dxa"/>
            <w:tcBorders>
              <w:top w:val="single" w:sz="4" w:space="0" w:color="auto"/>
              <w:left w:val="nil"/>
              <w:bottom w:val="single" w:sz="12" w:space="0" w:color="auto"/>
              <w:right w:val="single" w:sz="8" w:space="0" w:color="auto"/>
            </w:tcBorders>
            <w:shd w:val="clear" w:color="auto" w:fill="auto"/>
            <w:vAlign w:val="center"/>
          </w:tcPr>
          <w:p w14:paraId="2E1B3355" w14:textId="77777777" w:rsidR="0063439C" w:rsidRPr="00314D1D" w:rsidRDefault="0063439C" w:rsidP="00681259">
            <w:pPr>
              <w:spacing w:after="0" w:line="240" w:lineRule="auto"/>
              <w:jc w:val="center"/>
              <w:rPr>
                <w:rFonts w:ascii="Arial" w:eastAsia="Times New Roman" w:hAnsi="Arial" w:cs="Arial"/>
                <w:color w:val="000000"/>
                <w:sz w:val="18"/>
                <w:szCs w:val="18"/>
                <w:lang w:eastAsia="cs-CZ"/>
              </w:rPr>
            </w:pPr>
          </w:p>
        </w:tc>
        <w:tc>
          <w:tcPr>
            <w:tcW w:w="1521" w:type="dxa"/>
            <w:tcBorders>
              <w:top w:val="single" w:sz="4" w:space="0" w:color="auto"/>
              <w:left w:val="nil"/>
              <w:bottom w:val="single" w:sz="12" w:space="0" w:color="auto"/>
              <w:right w:val="single" w:sz="12" w:space="0" w:color="auto"/>
            </w:tcBorders>
            <w:shd w:val="clear" w:color="auto" w:fill="auto"/>
            <w:vAlign w:val="center"/>
          </w:tcPr>
          <w:p w14:paraId="648D0CC8" w14:textId="77777777" w:rsidR="0063439C" w:rsidRPr="00314D1D" w:rsidRDefault="005C654E" w:rsidP="00681259">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1,530,028</w:t>
            </w:r>
          </w:p>
        </w:tc>
      </w:tr>
      <w:tr w:rsidR="00C26331" w:rsidRPr="00314D1D" w14:paraId="2D8EFD51" w14:textId="77777777" w:rsidTr="0026653E">
        <w:trPr>
          <w:trHeight w:val="333"/>
        </w:trPr>
        <w:tc>
          <w:tcPr>
            <w:tcW w:w="785" w:type="dxa"/>
            <w:tcBorders>
              <w:top w:val="single" w:sz="12" w:space="0" w:color="auto"/>
              <w:left w:val="nil"/>
              <w:bottom w:val="nil"/>
              <w:right w:val="nil"/>
            </w:tcBorders>
            <w:shd w:val="clear" w:color="auto" w:fill="auto"/>
            <w:noWrap/>
            <w:vAlign w:val="bottom"/>
            <w:hideMark/>
          </w:tcPr>
          <w:p w14:paraId="61B03F0D" w14:textId="77777777" w:rsidR="00525688" w:rsidRPr="00314D1D" w:rsidRDefault="00525688" w:rsidP="00681259">
            <w:pPr>
              <w:spacing w:after="0" w:line="240" w:lineRule="auto"/>
              <w:jc w:val="center"/>
              <w:rPr>
                <w:rFonts w:ascii="Calibri" w:eastAsia="Times New Roman" w:hAnsi="Calibri" w:cs="Calibri"/>
                <w:color w:val="000000"/>
                <w:lang w:eastAsia="cs-CZ"/>
              </w:rPr>
            </w:pPr>
          </w:p>
        </w:tc>
        <w:tc>
          <w:tcPr>
            <w:tcW w:w="1064" w:type="dxa"/>
            <w:tcBorders>
              <w:top w:val="single" w:sz="12" w:space="0" w:color="auto"/>
              <w:left w:val="nil"/>
              <w:bottom w:val="nil"/>
              <w:right w:val="nil"/>
            </w:tcBorders>
            <w:shd w:val="clear" w:color="auto" w:fill="auto"/>
            <w:noWrap/>
            <w:vAlign w:val="bottom"/>
            <w:hideMark/>
          </w:tcPr>
          <w:p w14:paraId="416FC25E" w14:textId="77777777" w:rsidR="004536C2" w:rsidRPr="00314D1D" w:rsidRDefault="004536C2" w:rsidP="00681259">
            <w:pPr>
              <w:spacing w:after="0" w:line="240" w:lineRule="auto"/>
              <w:jc w:val="center"/>
              <w:rPr>
                <w:rFonts w:ascii="Calibri" w:eastAsia="Times New Roman" w:hAnsi="Calibri" w:cs="Calibri"/>
                <w:color w:val="000000"/>
                <w:lang w:eastAsia="cs-CZ"/>
              </w:rPr>
            </w:pPr>
          </w:p>
        </w:tc>
        <w:tc>
          <w:tcPr>
            <w:tcW w:w="1015" w:type="dxa"/>
            <w:tcBorders>
              <w:top w:val="single" w:sz="12" w:space="0" w:color="auto"/>
              <w:left w:val="nil"/>
              <w:bottom w:val="nil"/>
              <w:right w:val="nil"/>
            </w:tcBorders>
            <w:shd w:val="clear" w:color="auto" w:fill="auto"/>
            <w:noWrap/>
            <w:vAlign w:val="bottom"/>
            <w:hideMark/>
          </w:tcPr>
          <w:p w14:paraId="77807885" w14:textId="77777777" w:rsidR="004536C2" w:rsidRPr="00314D1D" w:rsidRDefault="004536C2" w:rsidP="00681259">
            <w:pPr>
              <w:spacing w:after="0" w:line="240" w:lineRule="auto"/>
              <w:jc w:val="center"/>
              <w:rPr>
                <w:rFonts w:ascii="Calibri" w:eastAsia="Times New Roman" w:hAnsi="Calibri" w:cs="Calibri"/>
                <w:color w:val="000000"/>
                <w:lang w:eastAsia="cs-CZ"/>
              </w:rPr>
            </w:pPr>
          </w:p>
        </w:tc>
        <w:tc>
          <w:tcPr>
            <w:tcW w:w="981" w:type="dxa"/>
            <w:tcBorders>
              <w:top w:val="single" w:sz="12" w:space="0" w:color="auto"/>
              <w:left w:val="nil"/>
              <w:bottom w:val="nil"/>
              <w:right w:val="nil"/>
            </w:tcBorders>
            <w:shd w:val="clear" w:color="auto" w:fill="auto"/>
            <w:noWrap/>
            <w:vAlign w:val="bottom"/>
            <w:hideMark/>
          </w:tcPr>
          <w:p w14:paraId="169C877F" w14:textId="77777777" w:rsidR="004536C2" w:rsidRPr="00314D1D" w:rsidRDefault="004536C2" w:rsidP="00681259">
            <w:pPr>
              <w:spacing w:after="0" w:line="240" w:lineRule="auto"/>
              <w:jc w:val="center"/>
              <w:rPr>
                <w:rFonts w:ascii="Calibri" w:eastAsia="Times New Roman" w:hAnsi="Calibri" w:cs="Calibri"/>
                <w:color w:val="000000"/>
                <w:lang w:eastAsia="cs-CZ"/>
              </w:rPr>
            </w:pPr>
          </w:p>
        </w:tc>
        <w:tc>
          <w:tcPr>
            <w:tcW w:w="1159" w:type="dxa"/>
            <w:tcBorders>
              <w:top w:val="single" w:sz="12" w:space="0" w:color="auto"/>
              <w:left w:val="nil"/>
              <w:bottom w:val="nil"/>
              <w:right w:val="nil"/>
            </w:tcBorders>
            <w:shd w:val="clear" w:color="auto" w:fill="auto"/>
            <w:noWrap/>
            <w:vAlign w:val="bottom"/>
            <w:hideMark/>
          </w:tcPr>
          <w:p w14:paraId="0E06CC4F" w14:textId="77777777" w:rsidR="004536C2" w:rsidRPr="00314D1D" w:rsidRDefault="004536C2" w:rsidP="00681259">
            <w:pPr>
              <w:spacing w:after="0" w:line="240" w:lineRule="auto"/>
              <w:jc w:val="center"/>
              <w:rPr>
                <w:rFonts w:ascii="Calibri" w:eastAsia="Times New Roman" w:hAnsi="Calibri" w:cs="Calibri"/>
                <w:color w:val="000000"/>
                <w:lang w:eastAsia="cs-CZ"/>
              </w:rPr>
            </w:pPr>
          </w:p>
        </w:tc>
        <w:tc>
          <w:tcPr>
            <w:tcW w:w="1000" w:type="dxa"/>
            <w:tcBorders>
              <w:top w:val="single" w:sz="12" w:space="0" w:color="auto"/>
              <w:left w:val="nil"/>
              <w:bottom w:val="nil"/>
              <w:right w:val="nil"/>
            </w:tcBorders>
            <w:shd w:val="clear" w:color="auto" w:fill="auto"/>
            <w:noWrap/>
            <w:vAlign w:val="bottom"/>
            <w:hideMark/>
          </w:tcPr>
          <w:p w14:paraId="35D8BCE1" w14:textId="77777777" w:rsidR="004536C2" w:rsidRPr="00314D1D" w:rsidRDefault="004536C2" w:rsidP="00681259">
            <w:pPr>
              <w:spacing w:after="0" w:line="240" w:lineRule="auto"/>
              <w:jc w:val="center"/>
              <w:rPr>
                <w:rFonts w:ascii="Calibri" w:eastAsia="Times New Roman" w:hAnsi="Calibri" w:cs="Calibri"/>
                <w:color w:val="000000"/>
                <w:lang w:eastAsia="cs-CZ"/>
              </w:rPr>
            </w:pPr>
          </w:p>
        </w:tc>
        <w:tc>
          <w:tcPr>
            <w:tcW w:w="785" w:type="dxa"/>
            <w:tcBorders>
              <w:top w:val="single" w:sz="12" w:space="0" w:color="auto"/>
              <w:left w:val="nil"/>
              <w:bottom w:val="nil"/>
              <w:right w:val="nil"/>
            </w:tcBorders>
            <w:shd w:val="clear" w:color="auto" w:fill="auto"/>
            <w:noWrap/>
            <w:vAlign w:val="bottom"/>
            <w:hideMark/>
          </w:tcPr>
          <w:p w14:paraId="56D2D6D5" w14:textId="77777777" w:rsidR="004536C2" w:rsidRPr="00314D1D" w:rsidRDefault="004536C2" w:rsidP="00681259">
            <w:pPr>
              <w:spacing w:after="0" w:line="240" w:lineRule="auto"/>
              <w:jc w:val="center"/>
              <w:rPr>
                <w:rFonts w:ascii="Calibri" w:eastAsia="Times New Roman" w:hAnsi="Calibri" w:cs="Calibri"/>
                <w:color w:val="000000"/>
                <w:lang w:eastAsia="cs-CZ"/>
              </w:rPr>
            </w:pPr>
          </w:p>
        </w:tc>
        <w:tc>
          <w:tcPr>
            <w:tcW w:w="785" w:type="dxa"/>
            <w:tcBorders>
              <w:top w:val="single" w:sz="12" w:space="0" w:color="auto"/>
              <w:left w:val="nil"/>
              <w:bottom w:val="nil"/>
              <w:right w:val="nil"/>
            </w:tcBorders>
            <w:shd w:val="clear" w:color="auto" w:fill="auto"/>
            <w:noWrap/>
            <w:vAlign w:val="bottom"/>
            <w:hideMark/>
          </w:tcPr>
          <w:p w14:paraId="71889413" w14:textId="77777777" w:rsidR="004536C2" w:rsidRPr="00314D1D" w:rsidRDefault="004536C2" w:rsidP="00681259">
            <w:pPr>
              <w:spacing w:after="0" w:line="240" w:lineRule="auto"/>
              <w:jc w:val="center"/>
              <w:rPr>
                <w:rFonts w:ascii="Calibri" w:eastAsia="Times New Roman" w:hAnsi="Calibri" w:cs="Calibri"/>
                <w:color w:val="000000"/>
                <w:lang w:eastAsia="cs-CZ"/>
              </w:rPr>
            </w:pPr>
          </w:p>
        </w:tc>
        <w:tc>
          <w:tcPr>
            <w:tcW w:w="1521" w:type="dxa"/>
            <w:tcBorders>
              <w:top w:val="single" w:sz="12" w:space="0" w:color="auto"/>
              <w:left w:val="nil"/>
              <w:bottom w:val="nil"/>
              <w:right w:val="nil"/>
            </w:tcBorders>
            <w:shd w:val="clear" w:color="auto" w:fill="auto"/>
            <w:noWrap/>
            <w:vAlign w:val="bottom"/>
            <w:hideMark/>
          </w:tcPr>
          <w:p w14:paraId="1FA58FEB" w14:textId="77777777" w:rsidR="004536C2" w:rsidRPr="00314D1D" w:rsidRDefault="004536C2" w:rsidP="00681259">
            <w:pPr>
              <w:spacing w:after="0" w:line="240" w:lineRule="auto"/>
              <w:jc w:val="center"/>
              <w:rPr>
                <w:rFonts w:ascii="Calibri" w:eastAsia="Times New Roman" w:hAnsi="Calibri" w:cs="Calibri"/>
                <w:color w:val="000000"/>
                <w:lang w:eastAsia="cs-CZ"/>
              </w:rPr>
            </w:pPr>
          </w:p>
        </w:tc>
      </w:tr>
      <w:tr w:rsidR="004536C2" w:rsidRPr="00314D1D" w14:paraId="4236AB55" w14:textId="77777777" w:rsidTr="0026653E">
        <w:trPr>
          <w:trHeight w:val="349"/>
        </w:trPr>
        <w:tc>
          <w:tcPr>
            <w:tcW w:w="9095" w:type="dxa"/>
            <w:gridSpan w:val="9"/>
            <w:tcBorders>
              <w:top w:val="single" w:sz="12" w:space="0" w:color="auto"/>
              <w:left w:val="single" w:sz="12" w:space="0" w:color="auto"/>
              <w:bottom w:val="single" w:sz="8" w:space="0" w:color="auto"/>
              <w:right w:val="single" w:sz="12" w:space="0" w:color="000000"/>
            </w:tcBorders>
            <w:shd w:val="clear" w:color="000000" w:fill="D9D9D9"/>
            <w:vAlign w:val="center"/>
            <w:hideMark/>
          </w:tcPr>
          <w:p w14:paraId="6198E92F" w14:textId="77777777" w:rsidR="004536C2" w:rsidRPr="00314D1D" w:rsidRDefault="004536C2" w:rsidP="00681259">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Total revenues in thousands of CZK</w:t>
            </w:r>
          </w:p>
        </w:tc>
      </w:tr>
      <w:tr w:rsidR="00694188" w:rsidRPr="00314D1D" w14:paraId="731F758F" w14:textId="77777777" w:rsidTr="0026653E">
        <w:trPr>
          <w:trHeight w:val="333"/>
        </w:trPr>
        <w:tc>
          <w:tcPr>
            <w:tcW w:w="785" w:type="dxa"/>
            <w:vMerge w:val="restart"/>
            <w:tcBorders>
              <w:top w:val="nil"/>
              <w:left w:val="single" w:sz="12" w:space="0" w:color="auto"/>
              <w:bottom w:val="single" w:sz="8" w:space="0" w:color="000000"/>
              <w:right w:val="single" w:sz="8" w:space="0" w:color="auto"/>
            </w:tcBorders>
            <w:shd w:val="clear" w:color="000000" w:fill="D9D9D9"/>
            <w:vAlign w:val="center"/>
            <w:hideMark/>
          </w:tcPr>
          <w:p w14:paraId="4657AE00"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p>
        </w:tc>
        <w:tc>
          <w:tcPr>
            <w:tcW w:w="1064"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2CBB12D6" w14:textId="495BC541" w:rsidR="004536C2" w:rsidRPr="00314D1D" w:rsidRDefault="00D81299"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T</w:t>
            </w:r>
            <w:r w:rsidR="004536C2" w:rsidRPr="00314D1D">
              <w:rPr>
                <w:rFonts w:ascii="Arial" w:eastAsia="Times New Roman" w:hAnsi="Arial" w:cs="Arial"/>
                <w:color w:val="000000"/>
                <w:sz w:val="18"/>
                <w:szCs w:val="18"/>
                <w:lang w:bidi="en-US"/>
              </w:rPr>
              <w:t>otal sorted collection*</w:t>
            </w:r>
          </w:p>
        </w:tc>
        <w:tc>
          <w:tcPr>
            <w:tcW w:w="1015" w:type="dxa"/>
            <w:tcBorders>
              <w:top w:val="nil"/>
              <w:left w:val="nil"/>
              <w:bottom w:val="nil"/>
              <w:right w:val="single" w:sz="8" w:space="0" w:color="auto"/>
            </w:tcBorders>
            <w:shd w:val="clear" w:color="000000" w:fill="D9D9D9"/>
            <w:vAlign w:val="center"/>
            <w:hideMark/>
          </w:tcPr>
          <w:p w14:paraId="1FCE779B"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LVC + MCY</w:t>
            </w:r>
          </w:p>
        </w:tc>
        <w:tc>
          <w:tcPr>
            <w:tcW w:w="981" w:type="dxa"/>
            <w:tcBorders>
              <w:top w:val="nil"/>
              <w:left w:val="nil"/>
              <w:bottom w:val="nil"/>
              <w:right w:val="single" w:sz="8" w:space="0" w:color="auto"/>
            </w:tcBorders>
            <w:shd w:val="clear" w:color="000000" w:fill="D9D9D9"/>
            <w:vAlign w:val="center"/>
            <w:hideMark/>
          </w:tcPr>
          <w:p w14:paraId="4ECF434F" w14:textId="60AB3D6E" w:rsidR="004536C2" w:rsidRPr="00314D1D" w:rsidRDefault="00D81299" w:rsidP="00314D1D">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M</w:t>
            </w:r>
            <w:r w:rsidR="004536C2" w:rsidRPr="00314D1D">
              <w:rPr>
                <w:rFonts w:ascii="Arial" w:eastAsia="Times New Roman" w:hAnsi="Arial" w:cs="Arial"/>
                <w:color w:val="000000"/>
                <w:sz w:val="18"/>
                <w:szCs w:val="18"/>
                <w:lang w:bidi="en-US"/>
              </w:rPr>
              <w:t>ixed</w:t>
            </w:r>
          </w:p>
        </w:tc>
        <w:tc>
          <w:tcPr>
            <w:tcW w:w="1159"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00560AEA" w14:textId="2460979A" w:rsidR="004536C2" w:rsidRPr="00314D1D" w:rsidRDefault="008E14E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H</w:t>
            </w:r>
            <w:r w:rsidR="004536C2" w:rsidRPr="00314D1D">
              <w:rPr>
                <w:rFonts w:ascii="Arial" w:eastAsia="Times New Roman" w:hAnsi="Arial" w:cs="Arial"/>
                <w:color w:val="000000"/>
                <w:sz w:val="18"/>
                <w:szCs w:val="18"/>
                <w:lang w:bidi="en-US"/>
              </w:rPr>
              <w:t>azardous waste</w:t>
            </w:r>
          </w:p>
        </w:tc>
        <w:tc>
          <w:tcPr>
            <w:tcW w:w="1000" w:type="dxa"/>
            <w:tcBorders>
              <w:top w:val="nil"/>
              <w:left w:val="nil"/>
              <w:bottom w:val="nil"/>
              <w:right w:val="single" w:sz="8" w:space="0" w:color="auto"/>
            </w:tcBorders>
            <w:shd w:val="clear" w:color="000000" w:fill="D9D9D9"/>
            <w:vAlign w:val="center"/>
            <w:hideMark/>
          </w:tcPr>
          <w:p w14:paraId="7FED64FB" w14:textId="28A4C557" w:rsidR="004536C2" w:rsidRPr="00314D1D" w:rsidRDefault="008E14E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ORGANIC</w:t>
            </w:r>
          </w:p>
        </w:tc>
        <w:tc>
          <w:tcPr>
            <w:tcW w:w="785" w:type="dxa"/>
            <w:tcBorders>
              <w:top w:val="nil"/>
              <w:left w:val="nil"/>
              <w:bottom w:val="nil"/>
              <w:right w:val="single" w:sz="8" w:space="0" w:color="auto"/>
            </w:tcBorders>
            <w:shd w:val="clear" w:color="000000" w:fill="D9D9D9"/>
            <w:vAlign w:val="center"/>
            <w:hideMark/>
          </w:tcPr>
          <w:p w14:paraId="5147F74E" w14:textId="54335EA4" w:rsidR="004536C2" w:rsidRPr="00314D1D" w:rsidRDefault="008E14E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C</w:t>
            </w:r>
            <w:r w:rsidR="004536C2" w:rsidRPr="00314D1D">
              <w:rPr>
                <w:rFonts w:ascii="Arial" w:eastAsia="Times New Roman" w:hAnsi="Arial" w:cs="Arial"/>
                <w:color w:val="000000"/>
                <w:sz w:val="18"/>
                <w:szCs w:val="18"/>
                <w:lang w:bidi="en-US"/>
              </w:rPr>
              <w:t>ollection</w:t>
            </w:r>
          </w:p>
        </w:tc>
        <w:tc>
          <w:tcPr>
            <w:tcW w:w="785"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50E758CE"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Metal packaging</w:t>
            </w:r>
          </w:p>
        </w:tc>
        <w:tc>
          <w:tcPr>
            <w:tcW w:w="1521" w:type="dxa"/>
            <w:vMerge w:val="restart"/>
            <w:tcBorders>
              <w:top w:val="nil"/>
              <w:left w:val="single" w:sz="8" w:space="0" w:color="auto"/>
              <w:bottom w:val="single" w:sz="8" w:space="0" w:color="000000"/>
              <w:right w:val="single" w:sz="12" w:space="0" w:color="auto"/>
            </w:tcBorders>
            <w:shd w:val="clear" w:color="000000" w:fill="D9D9D9"/>
            <w:vAlign w:val="center"/>
            <w:hideMark/>
          </w:tcPr>
          <w:p w14:paraId="5646BF23" w14:textId="77777777" w:rsidR="004536C2" w:rsidRPr="00314D1D" w:rsidRDefault="004536C2" w:rsidP="00681259">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TOTAL</w:t>
            </w:r>
          </w:p>
        </w:tc>
      </w:tr>
      <w:tr w:rsidR="00C26331" w:rsidRPr="00314D1D" w14:paraId="3F488DC5" w14:textId="77777777" w:rsidTr="0026653E">
        <w:trPr>
          <w:trHeight w:val="333"/>
        </w:trPr>
        <w:tc>
          <w:tcPr>
            <w:tcW w:w="785" w:type="dxa"/>
            <w:vMerge/>
            <w:tcBorders>
              <w:top w:val="nil"/>
              <w:left w:val="single" w:sz="12" w:space="0" w:color="auto"/>
              <w:bottom w:val="single" w:sz="8" w:space="0" w:color="000000"/>
              <w:right w:val="single" w:sz="8" w:space="0" w:color="auto"/>
            </w:tcBorders>
            <w:vAlign w:val="center"/>
            <w:hideMark/>
          </w:tcPr>
          <w:p w14:paraId="18EDD29B"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p>
        </w:tc>
        <w:tc>
          <w:tcPr>
            <w:tcW w:w="1064" w:type="dxa"/>
            <w:vMerge/>
            <w:tcBorders>
              <w:top w:val="nil"/>
              <w:left w:val="single" w:sz="8" w:space="0" w:color="auto"/>
              <w:bottom w:val="single" w:sz="8" w:space="0" w:color="000000"/>
              <w:right w:val="single" w:sz="8" w:space="0" w:color="auto"/>
            </w:tcBorders>
            <w:vAlign w:val="center"/>
            <w:hideMark/>
          </w:tcPr>
          <w:p w14:paraId="76B54E43"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p>
        </w:tc>
        <w:tc>
          <w:tcPr>
            <w:tcW w:w="1015" w:type="dxa"/>
            <w:tcBorders>
              <w:top w:val="nil"/>
              <w:left w:val="nil"/>
              <w:bottom w:val="single" w:sz="8" w:space="0" w:color="auto"/>
              <w:right w:val="single" w:sz="8" w:space="0" w:color="auto"/>
            </w:tcBorders>
            <w:shd w:val="clear" w:color="000000" w:fill="D9D9D9"/>
            <w:vAlign w:val="center"/>
            <w:hideMark/>
          </w:tcPr>
          <w:p w14:paraId="248844E5"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p>
        </w:tc>
        <w:tc>
          <w:tcPr>
            <w:tcW w:w="981" w:type="dxa"/>
            <w:tcBorders>
              <w:top w:val="nil"/>
              <w:left w:val="nil"/>
              <w:bottom w:val="single" w:sz="8" w:space="0" w:color="auto"/>
              <w:right w:val="single" w:sz="8" w:space="0" w:color="auto"/>
            </w:tcBorders>
            <w:shd w:val="clear" w:color="000000" w:fill="D9D9D9"/>
            <w:vAlign w:val="center"/>
            <w:hideMark/>
          </w:tcPr>
          <w:p w14:paraId="1AC7D60B" w14:textId="77777777" w:rsidR="004536C2" w:rsidRPr="00314D1D" w:rsidRDefault="00694188"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Waste (fee)</w:t>
            </w:r>
          </w:p>
        </w:tc>
        <w:tc>
          <w:tcPr>
            <w:tcW w:w="1159" w:type="dxa"/>
            <w:vMerge/>
            <w:tcBorders>
              <w:top w:val="nil"/>
              <w:left w:val="single" w:sz="8" w:space="0" w:color="auto"/>
              <w:bottom w:val="single" w:sz="8" w:space="0" w:color="000000"/>
              <w:right w:val="single" w:sz="8" w:space="0" w:color="auto"/>
            </w:tcBorders>
            <w:vAlign w:val="center"/>
            <w:hideMark/>
          </w:tcPr>
          <w:p w14:paraId="7F6B1718"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p>
        </w:tc>
        <w:tc>
          <w:tcPr>
            <w:tcW w:w="1000" w:type="dxa"/>
            <w:tcBorders>
              <w:top w:val="nil"/>
              <w:left w:val="nil"/>
              <w:bottom w:val="single" w:sz="8" w:space="0" w:color="auto"/>
              <w:right w:val="single" w:sz="8" w:space="0" w:color="auto"/>
            </w:tcBorders>
            <w:shd w:val="clear" w:color="000000" w:fill="D9D9D9"/>
            <w:vAlign w:val="center"/>
            <w:hideMark/>
          </w:tcPr>
          <w:p w14:paraId="4A61EF46"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(LVC - SSM)</w:t>
            </w:r>
          </w:p>
        </w:tc>
        <w:tc>
          <w:tcPr>
            <w:tcW w:w="785" w:type="dxa"/>
            <w:tcBorders>
              <w:top w:val="nil"/>
              <w:left w:val="nil"/>
              <w:bottom w:val="single" w:sz="8" w:space="0" w:color="auto"/>
              <w:right w:val="single" w:sz="8" w:space="0" w:color="auto"/>
            </w:tcBorders>
            <w:shd w:val="clear" w:color="000000" w:fill="D9D9D9"/>
            <w:vAlign w:val="center"/>
            <w:hideMark/>
          </w:tcPr>
          <w:p w14:paraId="2A253E80"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yards</w:t>
            </w:r>
          </w:p>
        </w:tc>
        <w:tc>
          <w:tcPr>
            <w:tcW w:w="785" w:type="dxa"/>
            <w:vMerge/>
            <w:tcBorders>
              <w:top w:val="nil"/>
              <w:left w:val="single" w:sz="8" w:space="0" w:color="auto"/>
              <w:bottom w:val="single" w:sz="8" w:space="0" w:color="000000"/>
              <w:right w:val="single" w:sz="8" w:space="0" w:color="auto"/>
            </w:tcBorders>
            <w:vAlign w:val="center"/>
            <w:hideMark/>
          </w:tcPr>
          <w:p w14:paraId="71DB87D1"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p>
        </w:tc>
        <w:tc>
          <w:tcPr>
            <w:tcW w:w="1521" w:type="dxa"/>
            <w:vMerge/>
            <w:tcBorders>
              <w:top w:val="nil"/>
              <w:left w:val="single" w:sz="8" w:space="0" w:color="auto"/>
              <w:bottom w:val="single" w:sz="8" w:space="0" w:color="000000"/>
              <w:right w:val="single" w:sz="12" w:space="0" w:color="auto"/>
            </w:tcBorders>
            <w:vAlign w:val="center"/>
            <w:hideMark/>
          </w:tcPr>
          <w:p w14:paraId="0DF65C88" w14:textId="77777777" w:rsidR="004536C2" w:rsidRPr="00314D1D" w:rsidRDefault="004536C2" w:rsidP="00681259">
            <w:pPr>
              <w:spacing w:after="0" w:line="240" w:lineRule="auto"/>
              <w:jc w:val="center"/>
              <w:rPr>
                <w:rFonts w:ascii="Arial" w:eastAsia="Times New Roman" w:hAnsi="Arial" w:cs="Arial"/>
                <w:b/>
                <w:bCs/>
                <w:color w:val="000000"/>
                <w:sz w:val="18"/>
                <w:szCs w:val="18"/>
                <w:lang w:eastAsia="cs-CZ"/>
              </w:rPr>
            </w:pPr>
          </w:p>
        </w:tc>
      </w:tr>
      <w:tr w:rsidR="00C26331" w:rsidRPr="00314D1D" w14:paraId="11D8F2F7" w14:textId="77777777" w:rsidTr="0026653E">
        <w:trPr>
          <w:trHeight w:val="240"/>
        </w:trPr>
        <w:tc>
          <w:tcPr>
            <w:tcW w:w="785" w:type="dxa"/>
            <w:tcBorders>
              <w:top w:val="nil"/>
              <w:left w:val="single" w:sz="12" w:space="0" w:color="auto"/>
              <w:bottom w:val="single" w:sz="8" w:space="0" w:color="auto"/>
              <w:right w:val="single" w:sz="8" w:space="0" w:color="auto"/>
            </w:tcBorders>
            <w:shd w:val="clear" w:color="auto" w:fill="auto"/>
            <w:vAlign w:val="center"/>
            <w:hideMark/>
          </w:tcPr>
          <w:p w14:paraId="5D739987"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2013</w:t>
            </w:r>
          </w:p>
        </w:tc>
        <w:tc>
          <w:tcPr>
            <w:tcW w:w="1064" w:type="dxa"/>
            <w:tcBorders>
              <w:top w:val="nil"/>
              <w:left w:val="nil"/>
              <w:bottom w:val="single" w:sz="8" w:space="0" w:color="auto"/>
              <w:right w:val="single" w:sz="8" w:space="0" w:color="auto"/>
            </w:tcBorders>
            <w:shd w:val="clear" w:color="auto" w:fill="auto"/>
            <w:vAlign w:val="center"/>
            <w:hideMark/>
          </w:tcPr>
          <w:p w14:paraId="36D5BD84" w14:textId="77777777" w:rsidR="004536C2" w:rsidRPr="00314D1D" w:rsidRDefault="004536C2" w:rsidP="00681259">
            <w:pPr>
              <w:spacing w:after="0" w:line="240" w:lineRule="auto"/>
              <w:jc w:val="center"/>
              <w:rPr>
                <w:rFonts w:ascii="Arial" w:eastAsia="Times New Roman" w:hAnsi="Arial" w:cs="Arial"/>
                <w:color w:val="000000"/>
                <w:sz w:val="18"/>
                <w:szCs w:val="18"/>
                <w:vertAlign w:val="superscript"/>
                <w:lang w:eastAsia="cs-CZ"/>
              </w:rPr>
            </w:pPr>
            <w:r w:rsidRPr="00314D1D">
              <w:rPr>
                <w:rFonts w:ascii="Arial" w:eastAsia="Times New Roman" w:hAnsi="Arial" w:cs="Arial"/>
                <w:color w:val="000000"/>
                <w:sz w:val="18"/>
                <w:szCs w:val="18"/>
                <w:lang w:bidi="en-US"/>
              </w:rPr>
              <w:t>162,444</w:t>
            </w:r>
            <w:r w:rsidRPr="00314D1D">
              <w:rPr>
                <w:rFonts w:ascii="Arial" w:eastAsia="Times New Roman" w:hAnsi="Arial" w:cs="Arial"/>
                <w:color w:val="000000"/>
                <w:sz w:val="18"/>
                <w:szCs w:val="18"/>
                <w:vertAlign w:val="superscript"/>
                <w:lang w:bidi="en-US"/>
              </w:rPr>
              <w:footnoteReference w:id="1"/>
            </w:r>
          </w:p>
        </w:tc>
        <w:tc>
          <w:tcPr>
            <w:tcW w:w="1015" w:type="dxa"/>
            <w:tcBorders>
              <w:top w:val="nil"/>
              <w:left w:val="nil"/>
              <w:bottom w:val="single" w:sz="8" w:space="0" w:color="auto"/>
              <w:right w:val="single" w:sz="8" w:space="0" w:color="auto"/>
            </w:tcBorders>
            <w:shd w:val="clear" w:color="auto" w:fill="auto"/>
            <w:vAlign w:val="center"/>
            <w:hideMark/>
          </w:tcPr>
          <w:p w14:paraId="40D432E4"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981" w:type="dxa"/>
            <w:tcBorders>
              <w:top w:val="nil"/>
              <w:left w:val="nil"/>
              <w:bottom w:val="single" w:sz="8" w:space="0" w:color="auto"/>
              <w:right w:val="single" w:sz="8" w:space="0" w:color="auto"/>
            </w:tcBorders>
            <w:shd w:val="clear" w:color="auto" w:fill="auto"/>
            <w:vAlign w:val="center"/>
            <w:hideMark/>
          </w:tcPr>
          <w:p w14:paraId="27B128AD" w14:textId="77777777" w:rsidR="004536C2" w:rsidRPr="00314D1D" w:rsidRDefault="004536C2" w:rsidP="00681259">
            <w:pPr>
              <w:spacing w:after="0" w:line="240" w:lineRule="auto"/>
              <w:jc w:val="center"/>
              <w:rPr>
                <w:rFonts w:ascii="Arial" w:eastAsia="Times New Roman" w:hAnsi="Arial" w:cs="Arial"/>
                <w:color w:val="000000"/>
                <w:sz w:val="18"/>
                <w:szCs w:val="18"/>
                <w:vertAlign w:val="superscript"/>
                <w:lang w:eastAsia="cs-CZ"/>
              </w:rPr>
            </w:pPr>
            <w:r w:rsidRPr="00314D1D">
              <w:rPr>
                <w:rFonts w:ascii="Arial" w:eastAsia="Times New Roman" w:hAnsi="Arial" w:cs="Arial"/>
                <w:color w:val="000000"/>
                <w:sz w:val="18"/>
                <w:szCs w:val="18"/>
                <w:lang w:bidi="en-US"/>
              </w:rPr>
              <w:t>705,297</w:t>
            </w:r>
          </w:p>
        </w:tc>
        <w:tc>
          <w:tcPr>
            <w:tcW w:w="1159" w:type="dxa"/>
            <w:tcBorders>
              <w:top w:val="nil"/>
              <w:left w:val="nil"/>
              <w:bottom w:val="single" w:sz="8" w:space="0" w:color="auto"/>
              <w:right w:val="single" w:sz="8" w:space="0" w:color="auto"/>
            </w:tcBorders>
            <w:shd w:val="clear" w:color="auto" w:fill="auto"/>
            <w:vAlign w:val="center"/>
            <w:hideMark/>
          </w:tcPr>
          <w:p w14:paraId="52723223" w14:textId="77777777" w:rsidR="004536C2" w:rsidRPr="00314D1D" w:rsidRDefault="004536C2" w:rsidP="00681259">
            <w:pPr>
              <w:spacing w:after="0" w:line="240" w:lineRule="auto"/>
              <w:jc w:val="center"/>
              <w:rPr>
                <w:rFonts w:ascii="Arial" w:eastAsia="Times New Roman" w:hAnsi="Arial" w:cs="Arial"/>
                <w:color w:val="000000"/>
                <w:sz w:val="18"/>
                <w:szCs w:val="18"/>
                <w:vertAlign w:val="superscript"/>
                <w:lang w:eastAsia="cs-CZ"/>
              </w:rPr>
            </w:pPr>
            <w:r w:rsidRPr="00314D1D">
              <w:rPr>
                <w:rFonts w:ascii="Arial" w:eastAsia="Times New Roman" w:hAnsi="Arial" w:cs="Arial"/>
                <w:color w:val="000000"/>
                <w:sz w:val="18"/>
                <w:szCs w:val="18"/>
                <w:lang w:bidi="en-US"/>
              </w:rPr>
              <w:t>1,345</w:t>
            </w:r>
          </w:p>
        </w:tc>
        <w:tc>
          <w:tcPr>
            <w:tcW w:w="1000" w:type="dxa"/>
            <w:tcBorders>
              <w:top w:val="nil"/>
              <w:left w:val="nil"/>
              <w:bottom w:val="single" w:sz="8" w:space="0" w:color="auto"/>
              <w:right w:val="single" w:sz="8" w:space="0" w:color="auto"/>
            </w:tcBorders>
            <w:shd w:val="clear" w:color="auto" w:fill="auto"/>
            <w:vAlign w:val="center"/>
            <w:hideMark/>
          </w:tcPr>
          <w:p w14:paraId="01FA58E3"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785" w:type="dxa"/>
            <w:tcBorders>
              <w:top w:val="nil"/>
              <w:left w:val="nil"/>
              <w:bottom w:val="single" w:sz="8" w:space="0" w:color="auto"/>
              <w:right w:val="single" w:sz="8" w:space="0" w:color="auto"/>
            </w:tcBorders>
            <w:shd w:val="clear" w:color="auto" w:fill="auto"/>
            <w:vAlign w:val="center"/>
            <w:hideMark/>
          </w:tcPr>
          <w:p w14:paraId="7C30ACB7"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785" w:type="dxa"/>
            <w:tcBorders>
              <w:top w:val="nil"/>
              <w:left w:val="nil"/>
              <w:bottom w:val="single" w:sz="8" w:space="0" w:color="auto"/>
              <w:right w:val="single" w:sz="8" w:space="0" w:color="auto"/>
            </w:tcBorders>
            <w:shd w:val="clear" w:color="auto" w:fill="auto"/>
            <w:vAlign w:val="center"/>
            <w:hideMark/>
          </w:tcPr>
          <w:p w14:paraId="725EE7C9"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1521" w:type="dxa"/>
            <w:tcBorders>
              <w:top w:val="nil"/>
              <w:left w:val="nil"/>
              <w:bottom w:val="single" w:sz="8" w:space="0" w:color="auto"/>
              <w:right w:val="single" w:sz="12" w:space="0" w:color="auto"/>
            </w:tcBorders>
            <w:shd w:val="clear" w:color="auto" w:fill="auto"/>
            <w:vAlign w:val="center"/>
            <w:hideMark/>
          </w:tcPr>
          <w:p w14:paraId="3DEEEBCD" w14:textId="77777777" w:rsidR="004536C2" w:rsidRPr="00314D1D" w:rsidRDefault="004536C2" w:rsidP="00681259">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869,086</w:t>
            </w:r>
          </w:p>
        </w:tc>
      </w:tr>
      <w:tr w:rsidR="00C26331" w:rsidRPr="00314D1D" w14:paraId="7196DAC8" w14:textId="77777777" w:rsidTr="0026653E">
        <w:trPr>
          <w:trHeight w:val="240"/>
        </w:trPr>
        <w:tc>
          <w:tcPr>
            <w:tcW w:w="785" w:type="dxa"/>
            <w:tcBorders>
              <w:top w:val="single" w:sz="8" w:space="0" w:color="auto"/>
              <w:left w:val="single" w:sz="12" w:space="0" w:color="auto"/>
              <w:bottom w:val="single" w:sz="8" w:space="0" w:color="auto"/>
              <w:right w:val="single" w:sz="8" w:space="0" w:color="auto"/>
            </w:tcBorders>
            <w:shd w:val="clear" w:color="auto" w:fill="auto"/>
            <w:vAlign w:val="center"/>
          </w:tcPr>
          <w:p w14:paraId="4AED98E4"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2014</w:t>
            </w:r>
          </w:p>
        </w:tc>
        <w:tc>
          <w:tcPr>
            <w:tcW w:w="1064" w:type="dxa"/>
            <w:tcBorders>
              <w:top w:val="single" w:sz="8" w:space="0" w:color="auto"/>
              <w:left w:val="nil"/>
              <w:bottom w:val="single" w:sz="8" w:space="0" w:color="auto"/>
              <w:right w:val="single" w:sz="8" w:space="0" w:color="auto"/>
            </w:tcBorders>
            <w:shd w:val="clear" w:color="auto" w:fill="auto"/>
            <w:vAlign w:val="center"/>
          </w:tcPr>
          <w:p w14:paraId="180F2E49"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128,714</w:t>
            </w:r>
          </w:p>
        </w:tc>
        <w:tc>
          <w:tcPr>
            <w:tcW w:w="1015" w:type="dxa"/>
            <w:tcBorders>
              <w:top w:val="single" w:sz="8" w:space="0" w:color="auto"/>
              <w:left w:val="nil"/>
              <w:bottom w:val="single" w:sz="8" w:space="0" w:color="auto"/>
              <w:right w:val="single" w:sz="8" w:space="0" w:color="auto"/>
            </w:tcBorders>
            <w:shd w:val="clear" w:color="auto" w:fill="auto"/>
            <w:vAlign w:val="center"/>
          </w:tcPr>
          <w:p w14:paraId="196F56A0"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981" w:type="dxa"/>
            <w:tcBorders>
              <w:top w:val="single" w:sz="8" w:space="0" w:color="auto"/>
              <w:left w:val="nil"/>
              <w:bottom w:val="single" w:sz="8" w:space="0" w:color="auto"/>
              <w:right w:val="single" w:sz="8" w:space="0" w:color="auto"/>
            </w:tcBorders>
            <w:shd w:val="clear" w:color="auto" w:fill="auto"/>
            <w:vAlign w:val="center"/>
          </w:tcPr>
          <w:p w14:paraId="5F5B0320"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699,670</w:t>
            </w:r>
          </w:p>
        </w:tc>
        <w:tc>
          <w:tcPr>
            <w:tcW w:w="1159" w:type="dxa"/>
            <w:tcBorders>
              <w:top w:val="single" w:sz="8" w:space="0" w:color="auto"/>
              <w:left w:val="nil"/>
              <w:bottom w:val="single" w:sz="8" w:space="0" w:color="auto"/>
              <w:right w:val="single" w:sz="8" w:space="0" w:color="auto"/>
            </w:tcBorders>
            <w:shd w:val="clear" w:color="auto" w:fill="auto"/>
            <w:vAlign w:val="center"/>
          </w:tcPr>
          <w:p w14:paraId="4193DC02"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1,055</w:t>
            </w:r>
          </w:p>
        </w:tc>
        <w:tc>
          <w:tcPr>
            <w:tcW w:w="1000" w:type="dxa"/>
            <w:tcBorders>
              <w:top w:val="single" w:sz="8" w:space="0" w:color="auto"/>
              <w:left w:val="nil"/>
              <w:bottom w:val="single" w:sz="8" w:space="0" w:color="auto"/>
              <w:right w:val="single" w:sz="8" w:space="0" w:color="auto"/>
            </w:tcBorders>
            <w:shd w:val="clear" w:color="auto" w:fill="auto"/>
            <w:vAlign w:val="center"/>
          </w:tcPr>
          <w:p w14:paraId="606C1C74"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785" w:type="dxa"/>
            <w:tcBorders>
              <w:top w:val="single" w:sz="8" w:space="0" w:color="auto"/>
              <w:left w:val="nil"/>
              <w:bottom w:val="single" w:sz="8" w:space="0" w:color="auto"/>
              <w:right w:val="single" w:sz="8" w:space="0" w:color="auto"/>
            </w:tcBorders>
            <w:shd w:val="clear" w:color="auto" w:fill="auto"/>
            <w:vAlign w:val="center"/>
          </w:tcPr>
          <w:p w14:paraId="2E8C8547"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785" w:type="dxa"/>
            <w:tcBorders>
              <w:top w:val="single" w:sz="8" w:space="0" w:color="auto"/>
              <w:left w:val="nil"/>
              <w:bottom w:val="single" w:sz="8" w:space="0" w:color="auto"/>
              <w:right w:val="single" w:sz="8" w:space="0" w:color="auto"/>
            </w:tcBorders>
            <w:shd w:val="clear" w:color="auto" w:fill="auto"/>
            <w:vAlign w:val="center"/>
          </w:tcPr>
          <w:p w14:paraId="5FE1C74A"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1521" w:type="dxa"/>
            <w:tcBorders>
              <w:top w:val="single" w:sz="8" w:space="0" w:color="auto"/>
              <w:left w:val="nil"/>
              <w:bottom w:val="single" w:sz="8" w:space="0" w:color="auto"/>
              <w:right w:val="single" w:sz="12" w:space="0" w:color="auto"/>
            </w:tcBorders>
            <w:shd w:val="clear" w:color="auto" w:fill="auto"/>
            <w:vAlign w:val="center"/>
          </w:tcPr>
          <w:p w14:paraId="73A73B32" w14:textId="77777777" w:rsidR="004536C2" w:rsidRPr="00314D1D" w:rsidRDefault="004536C2" w:rsidP="00681259">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829,439</w:t>
            </w:r>
          </w:p>
        </w:tc>
      </w:tr>
      <w:tr w:rsidR="00C26331" w:rsidRPr="00314D1D" w14:paraId="1E71A959" w14:textId="77777777" w:rsidTr="0026653E">
        <w:trPr>
          <w:trHeight w:val="240"/>
        </w:trPr>
        <w:tc>
          <w:tcPr>
            <w:tcW w:w="785" w:type="dxa"/>
            <w:tcBorders>
              <w:top w:val="single" w:sz="8" w:space="0" w:color="auto"/>
              <w:left w:val="single" w:sz="12" w:space="0" w:color="auto"/>
              <w:bottom w:val="single" w:sz="8" w:space="0" w:color="auto"/>
              <w:right w:val="single" w:sz="8" w:space="0" w:color="auto"/>
            </w:tcBorders>
            <w:shd w:val="clear" w:color="auto" w:fill="auto"/>
            <w:vAlign w:val="center"/>
          </w:tcPr>
          <w:p w14:paraId="435420F8"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2015</w:t>
            </w:r>
          </w:p>
        </w:tc>
        <w:tc>
          <w:tcPr>
            <w:tcW w:w="1064" w:type="dxa"/>
            <w:tcBorders>
              <w:top w:val="single" w:sz="8" w:space="0" w:color="auto"/>
              <w:left w:val="nil"/>
              <w:bottom w:val="single" w:sz="8" w:space="0" w:color="auto"/>
              <w:right w:val="single" w:sz="8" w:space="0" w:color="auto"/>
            </w:tcBorders>
            <w:shd w:val="clear" w:color="auto" w:fill="auto"/>
            <w:vAlign w:val="center"/>
          </w:tcPr>
          <w:p w14:paraId="0D819CBE"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133,656</w:t>
            </w:r>
          </w:p>
        </w:tc>
        <w:tc>
          <w:tcPr>
            <w:tcW w:w="1015" w:type="dxa"/>
            <w:tcBorders>
              <w:top w:val="single" w:sz="8" w:space="0" w:color="auto"/>
              <w:left w:val="nil"/>
              <w:bottom w:val="single" w:sz="8" w:space="0" w:color="auto"/>
              <w:right w:val="single" w:sz="8" w:space="0" w:color="auto"/>
            </w:tcBorders>
            <w:shd w:val="clear" w:color="auto" w:fill="auto"/>
            <w:vAlign w:val="center"/>
          </w:tcPr>
          <w:p w14:paraId="4066E5E9"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981" w:type="dxa"/>
            <w:tcBorders>
              <w:top w:val="single" w:sz="8" w:space="0" w:color="auto"/>
              <w:left w:val="nil"/>
              <w:bottom w:val="single" w:sz="8" w:space="0" w:color="auto"/>
              <w:right w:val="single" w:sz="8" w:space="0" w:color="auto"/>
            </w:tcBorders>
            <w:shd w:val="clear" w:color="auto" w:fill="auto"/>
            <w:vAlign w:val="center"/>
          </w:tcPr>
          <w:p w14:paraId="468F0106"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763,763</w:t>
            </w:r>
          </w:p>
        </w:tc>
        <w:tc>
          <w:tcPr>
            <w:tcW w:w="1159" w:type="dxa"/>
            <w:tcBorders>
              <w:top w:val="single" w:sz="8" w:space="0" w:color="auto"/>
              <w:left w:val="nil"/>
              <w:bottom w:val="single" w:sz="8" w:space="0" w:color="auto"/>
              <w:right w:val="single" w:sz="8" w:space="0" w:color="auto"/>
            </w:tcBorders>
            <w:shd w:val="clear" w:color="auto" w:fill="auto"/>
            <w:vAlign w:val="center"/>
          </w:tcPr>
          <w:p w14:paraId="772713CD"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981</w:t>
            </w:r>
          </w:p>
        </w:tc>
        <w:tc>
          <w:tcPr>
            <w:tcW w:w="1000" w:type="dxa"/>
            <w:tcBorders>
              <w:top w:val="single" w:sz="8" w:space="0" w:color="auto"/>
              <w:left w:val="nil"/>
              <w:bottom w:val="single" w:sz="8" w:space="0" w:color="auto"/>
              <w:right w:val="single" w:sz="8" w:space="0" w:color="auto"/>
            </w:tcBorders>
            <w:shd w:val="clear" w:color="auto" w:fill="auto"/>
            <w:vAlign w:val="center"/>
          </w:tcPr>
          <w:p w14:paraId="312F8A66"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785" w:type="dxa"/>
            <w:tcBorders>
              <w:top w:val="single" w:sz="8" w:space="0" w:color="auto"/>
              <w:left w:val="nil"/>
              <w:bottom w:val="single" w:sz="8" w:space="0" w:color="auto"/>
              <w:right w:val="single" w:sz="8" w:space="0" w:color="auto"/>
            </w:tcBorders>
            <w:shd w:val="clear" w:color="auto" w:fill="auto"/>
            <w:vAlign w:val="center"/>
          </w:tcPr>
          <w:p w14:paraId="07DD2654"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785" w:type="dxa"/>
            <w:tcBorders>
              <w:top w:val="single" w:sz="8" w:space="0" w:color="auto"/>
              <w:left w:val="nil"/>
              <w:bottom w:val="single" w:sz="8" w:space="0" w:color="auto"/>
              <w:right w:val="single" w:sz="8" w:space="0" w:color="auto"/>
            </w:tcBorders>
            <w:shd w:val="clear" w:color="auto" w:fill="auto"/>
            <w:vAlign w:val="center"/>
          </w:tcPr>
          <w:p w14:paraId="4A140BA1"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1521" w:type="dxa"/>
            <w:tcBorders>
              <w:top w:val="single" w:sz="8" w:space="0" w:color="auto"/>
              <w:left w:val="nil"/>
              <w:bottom w:val="single" w:sz="8" w:space="0" w:color="auto"/>
              <w:right w:val="single" w:sz="12" w:space="0" w:color="auto"/>
            </w:tcBorders>
            <w:shd w:val="clear" w:color="auto" w:fill="auto"/>
            <w:vAlign w:val="center"/>
          </w:tcPr>
          <w:p w14:paraId="7E0EF248" w14:textId="77777777" w:rsidR="004536C2" w:rsidRPr="00314D1D" w:rsidRDefault="004536C2" w:rsidP="00681259">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836,399</w:t>
            </w:r>
          </w:p>
        </w:tc>
      </w:tr>
      <w:tr w:rsidR="00C26331" w:rsidRPr="00314D1D" w14:paraId="26361D13" w14:textId="77777777" w:rsidTr="0026653E">
        <w:trPr>
          <w:trHeight w:val="240"/>
        </w:trPr>
        <w:tc>
          <w:tcPr>
            <w:tcW w:w="785" w:type="dxa"/>
            <w:tcBorders>
              <w:top w:val="single" w:sz="8" w:space="0" w:color="auto"/>
              <w:left w:val="single" w:sz="12" w:space="0" w:color="auto"/>
              <w:bottom w:val="single" w:sz="8" w:space="0" w:color="auto"/>
              <w:right w:val="single" w:sz="8" w:space="0" w:color="auto"/>
            </w:tcBorders>
            <w:shd w:val="clear" w:color="auto" w:fill="auto"/>
            <w:vAlign w:val="center"/>
          </w:tcPr>
          <w:p w14:paraId="097A721C"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2016</w:t>
            </w:r>
          </w:p>
        </w:tc>
        <w:tc>
          <w:tcPr>
            <w:tcW w:w="1064" w:type="dxa"/>
            <w:tcBorders>
              <w:top w:val="single" w:sz="8" w:space="0" w:color="auto"/>
              <w:left w:val="nil"/>
              <w:bottom w:val="single" w:sz="8" w:space="0" w:color="auto"/>
              <w:right w:val="single" w:sz="8" w:space="0" w:color="auto"/>
            </w:tcBorders>
            <w:shd w:val="clear" w:color="auto" w:fill="auto"/>
            <w:vAlign w:val="center"/>
          </w:tcPr>
          <w:p w14:paraId="3978472E"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140,847</w:t>
            </w:r>
          </w:p>
        </w:tc>
        <w:tc>
          <w:tcPr>
            <w:tcW w:w="1015" w:type="dxa"/>
            <w:tcBorders>
              <w:top w:val="single" w:sz="8" w:space="0" w:color="auto"/>
              <w:left w:val="nil"/>
              <w:bottom w:val="single" w:sz="8" w:space="0" w:color="auto"/>
              <w:right w:val="single" w:sz="8" w:space="0" w:color="auto"/>
            </w:tcBorders>
            <w:shd w:val="clear" w:color="auto" w:fill="auto"/>
            <w:vAlign w:val="center"/>
          </w:tcPr>
          <w:p w14:paraId="564F9397"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981" w:type="dxa"/>
            <w:tcBorders>
              <w:top w:val="single" w:sz="8" w:space="0" w:color="auto"/>
              <w:left w:val="nil"/>
              <w:bottom w:val="single" w:sz="8" w:space="0" w:color="auto"/>
              <w:right w:val="single" w:sz="8" w:space="0" w:color="auto"/>
            </w:tcBorders>
            <w:shd w:val="clear" w:color="auto" w:fill="auto"/>
            <w:vAlign w:val="center"/>
          </w:tcPr>
          <w:p w14:paraId="45DDE691"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700,079</w:t>
            </w:r>
          </w:p>
        </w:tc>
        <w:tc>
          <w:tcPr>
            <w:tcW w:w="1159" w:type="dxa"/>
            <w:tcBorders>
              <w:top w:val="single" w:sz="8" w:space="0" w:color="auto"/>
              <w:left w:val="nil"/>
              <w:bottom w:val="single" w:sz="8" w:space="0" w:color="auto"/>
              <w:right w:val="single" w:sz="8" w:space="0" w:color="auto"/>
            </w:tcBorders>
            <w:shd w:val="clear" w:color="auto" w:fill="auto"/>
            <w:vAlign w:val="center"/>
          </w:tcPr>
          <w:p w14:paraId="6CE312ED"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1,096</w:t>
            </w:r>
          </w:p>
        </w:tc>
        <w:tc>
          <w:tcPr>
            <w:tcW w:w="1000" w:type="dxa"/>
            <w:tcBorders>
              <w:top w:val="single" w:sz="8" w:space="0" w:color="auto"/>
              <w:left w:val="nil"/>
              <w:bottom w:val="single" w:sz="8" w:space="0" w:color="auto"/>
              <w:right w:val="single" w:sz="8" w:space="0" w:color="auto"/>
            </w:tcBorders>
            <w:shd w:val="clear" w:color="auto" w:fill="auto"/>
            <w:vAlign w:val="center"/>
          </w:tcPr>
          <w:p w14:paraId="5E5A0E86"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785" w:type="dxa"/>
            <w:tcBorders>
              <w:top w:val="single" w:sz="8" w:space="0" w:color="auto"/>
              <w:left w:val="nil"/>
              <w:bottom w:val="single" w:sz="8" w:space="0" w:color="auto"/>
              <w:right w:val="single" w:sz="8" w:space="0" w:color="auto"/>
            </w:tcBorders>
            <w:shd w:val="clear" w:color="auto" w:fill="auto"/>
            <w:vAlign w:val="center"/>
          </w:tcPr>
          <w:p w14:paraId="3FEC1168"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785" w:type="dxa"/>
            <w:tcBorders>
              <w:top w:val="single" w:sz="8" w:space="0" w:color="auto"/>
              <w:left w:val="nil"/>
              <w:bottom w:val="single" w:sz="8" w:space="0" w:color="auto"/>
              <w:right w:val="single" w:sz="8" w:space="0" w:color="auto"/>
            </w:tcBorders>
            <w:shd w:val="clear" w:color="auto" w:fill="auto"/>
            <w:vAlign w:val="center"/>
          </w:tcPr>
          <w:p w14:paraId="5E649DBE" w14:textId="77777777" w:rsidR="004536C2" w:rsidRPr="00314D1D" w:rsidRDefault="004536C2"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w:t>
            </w:r>
          </w:p>
        </w:tc>
        <w:tc>
          <w:tcPr>
            <w:tcW w:w="1521" w:type="dxa"/>
            <w:tcBorders>
              <w:top w:val="single" w:sz="8" w:space="0" w:color="auto"/>
              <w:left w:val="nil"/>
              <w:bottom w:val="single" w:sz="8" w:space="0" w:color="auto"/>
              <w:right w:val="single" w:sz="12" w:space="0" w:color="auto"/>
            </w:tcBorders>
            <w:shd w:val="clear" w:color="auto" w:fill="auto"/>
            <w:vAlign w:val="center"/>
          </w:tcPr>
          <w:p w14:paraId="55046F7E" w14:textId="77777777" w:rsidR="004536C2" w:rsidRPr="00314D1D" w:rsidRDefault="0026653E" w:rsidP="00681259">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842,022</w:t>
            </w:r>
          </w:p>
        </w:tc>
      </w:tr>
      <w:tr w:rsidR="0026653E" w:rsidRPr="00314D1D" w14:paraId="553D41C9" w14:textId="77777777" w:rsidTr="0063439C">
        <w:trPr>
          <w:trHeight w:val="240"/>
        </w:trPr>
        <w:tc>
          <w:tcPr>
            <w:tcW w:w="785" w:type="dxa"/>
            <w:tcBorders>
              <w:top w:val="single" w:sz="8" w:space="0" w:color="auto"/>
              <w:left w:val="single" w:sz="12" w:space="0" w:color="auto"/>
              <w:bottom w:val="single" w:sz="8" w:space="0" w:color="auto"/>
              <w:right w:val="single" w:sz="8" w:space="0" w:color="auto"/>
            </w:tcBorders>
            <w:shd w:val="clear" w:color="auto" w:fill="auto"/>
            <w:vAlign w:val="center"/>
          </w:tcPr>
          <w:p w14:paraId="050635C0" w14:textId="77777777" w:rsidR="0026653E" w:rsidRPr="00314D1D" w:rsidRDefault="0026653E"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2017</w:t>
            </w:r>
          </w:p>
        </w:tc>
        <w:tc>
          <w:tcPr>
            <w:tcW w:w="1064" w:type="dxa"/>
            <w:tcBorders>
              <w:top w:val="single" w:sz="8" w:space="0" w:color="auto"/>
              <w:left w:val="nil"/>
              <w:bottom w:val="single" w:sz="8" w:space="0" w:color="auto"/>
              <w:right w:val="single" w:sz="8" w:space="0" w:color="auto"/>
            </w:tcBorders>
            <w:shd w:val="clear" w:color="auto" w:fill="auto"/>
            <w:vAlign w:val="center"/>
          </w:tcPr>
          <w:p w14:paraId="5A48C40A" w14:textId="77777777" w:rsidR="0026653E" w:rsidRPr="00314D1D" w:rsidRDefault="0026653E"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150,176</w:t>
            </w:r>
          </w:p>
        </w:tc>
        <w:tc>
          <w:tcPr>
            <w:tcW w:w="1015" w:type="dxa"/>
            <w:tcBorders>
              <w:top w:val="single" w:sz="8" w:space="0" w:color="auto"/>
              <w:left w:val="nil"/>
              <w:bottom w:val="single" w:sz="8" w:space="0" w:color="auto"/>
              <w:right w:val="single" w:sz="8" w:space="0" w:color="auto"/>
            </w:tcBorders>
            <w:shd w:val="clear" w:color="auto" w:fill="auto"/>
            <w:vAlign w:val="center"/>
          </w:tcPr>
          <w:p w14:paraId="3495A3CD" w14:textId="77777777" w:rsidR="0026653E" w:rsidRPr="00314D1D" w:rsidRDefault="0026653E" w:rsidP="00681259">
            <w:pPr>
              <w:spacing w:after="0" w:line="240" w:lineRule="auto"/>
              <w:jc w:val="center"/>
              <w:rPr>
                <w:rFonts w:ascii="Arial" w:eastAsia="Times New Roman" w:hAnsi="Arial" w:cs="Arial"/>
                <w:color w:val="000000"/>
                <w:sz w:val="18"/>
                <w:szCs w:val="18"/>
                <w:lang w:eastAsia="cs-CZ"/>
              </w:rPr>
            </w:pPr>
          </w:p>
        </w:tc>
        <w:tc>
          <w:tcPr>
            <w:tcW w:w="981" w:type="dxa"/>
            <w:tcBorders>
              <w:top w:val="single" w:sz="8" w:space="0" w:color="auto"/>
              <w:left w:val="nil"/>
              <w:bottom w:val="single" w:sz="8" w:space="0" w:color="auto"/>
              <w:right w:val="single" w:sz="8" w:space="0" w:color="auto"/>
            </w:tcBorders>
            <w:shd w:val="clear" w:color="auto" w:fill="auto"/>
            <w:vAlign w:val="center"/>
          </w:tcPr>
          <w:p w14:paraId="6BB9C616" w14:textId="77777777" w:rsidR="0026653E" w:rsidRPr="00314D1D" w:rsidRDefault="0026653E"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710,935</w:t>
            </w:r>
          </w:p>
        </w:tc>
        <w:tc>
          <w:tcPr>
            <w:tcW w:w="1159" w:type="dxa"/>
            <w:tcBorders>
              <w:top w:val="single" w:sz="8" w:space="0" w:color="auto"/>
              <w:left w:val="nil"/>
              <w:bottom w:val="single" w:sz="8" w:space="0" w:color="auto"/>
              <w:right w:val="single" w:sz="8" w:space="0" w:color="auto"/>
            </w:tcBorders>
            <w:shd w:val="clear" w:color="auto" w:fill="auto"/>
            <w:vAlign w:val="center"/>
          </w:tcPr>
          <w:p w14:paraId="50F1394B" w14:textId="77777777" w:rsidR="0026653E" w:rsidRPr="00314D1D" w:rsidRDefault="0026653E"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908</w:t>
            </w:r>
          </w:p>
        </w:tc>
        <w:tc>
          <w:tcPr>
            <w:tcW w:w="1000" w:type="dxa"/>
            <w:tcBorders>
              <w:top w:val="single" w:sz="8" w:space="0" w:color="auto"/>
              <w:left w:val="nil"/>
              <w:bottom w:val="single" w:sz="8" w:space="0" w:color="auto"/>
              <w:right w:val="single" w:sz="8" w:space="0" w:color="auto"/>
            </w:tcBorders>
            <w:shd w:val="clear" w:color="auto" w:fill="auto"/>
            <w:vAlign w:val="center"/>
          </w:tcPr>
          <w:p w14:paraId="512FE376" w14:textId="77777777" w:rsidR="0026653E" w:rsidRPr="00314D1D" w:rsidRDefault="0026653E" w:rsidP="00681259">
            <w:pPr>
              <w:spacing w:after="0" w:line="240" w:lineRule="auto"/>
              <w:jc w:val="center"/>
              <w:rPr>
                <w:rFonts w:ascii="Arial" w:eastAsia="Times New Roman" w:hAnsi="Arial" w:cs="Arial"/>
                <w:color w:val="000000"/>
                <w:sz w:val="18"/>
                <w:szCs w:val="18"/>
                <w:lang w:eastAsia="cs-CZ"/>
              </w:rPr>
            </w:pPr>
          </w:p>
        </w:tc>
        <w:tc>
          <w:tcPr>
            <w:tcW w:w="785" w:type="dxa"/>
            <w:tcBorders>
              <w:top w:val="single" w:sz="8" w:space="0" w:color="auto"/>
              <w:left w:val="nil"/>
              <w:bottom w:val="single" w:sz="8" w:space="0" w:color="auto"/>
              <w:right w:val="single" w:sz="8" w:space="0" w:color="auto"/>
            </w:tcBorders>
            <w:shd w:val="clear" w:color="auto" w:fill="auto"/>
            <w:vAlign w:val="center"/>
          </w:tcPr>
          <w:p w14:paraId="35361151" w14:textId="77777777" w:rsidR="0026653E" w:rsidRPr="00314D1D" w:rsidRDefault="0026653E" w:rsidP="00681259">
            <w:pPr>
              <w:spacing w:after="0" w:line="240" w:lineRule="auto"/>
              <w:jc w:val="center"/>
              <w:rPr>
                <w:rFonts w:ascii="Arial" w:eastAsia="Times New Roman" w:hAnsi="Arial" w:cs="Arial"/>
                <w:color w:val="000000"/>
                <w:sz w:val="18"/>
                <w:szCs w:val="18"/>
                <w:lang w:eastAsia="cs-CZ"/>
              </w:rPr>
            </w:pPr>
          </w:p>
        </w:tc>
        <w:tc>
          <w:tcPr>
            <w:tcW w:w="785" w:type="dxa"/>
            <w:tcBorders>
              <w:top w:val="single" w:sz="8" w:space="0" w:color="auto"/>
              <w:left w:val="nil"/>
              <w:bottom w:val="single" w:sz="8" w:space="0" w:color="auto"/>
              <w:right w:val="single" w:sz="8" w:space="0" w:color="auto"/>
            </w:tcBorders>
            <w:shd w:val="clear" w:color="auto" w:fill="auto"/>
            <w:vAlign w:val="center"/>
          </w:tcPr>
          <w:p w14:paraId="76431608" w14:textId="77777777" w:rsidR="0026653E" w:rsidRPr="00314D1D" w:rsidRDefault="0026653E" w:rsidP="00681259">
            <w:pPr>
              <w:spacing w:after="0" w:line="240" w:lineRule="auto"/>
              <w:jc w:val="center"/>
              <w:rPr>
                <w:rFonts w:ascii="Arial" w:eastAsia="Times New Roman" w:hAnsi="Arial" w:cs="Arial"/>
                <w:color w:val="000000"/>
                <w:sz w:val="18"/>
                <w:szCs w:val="18"/>
                <w:lang w:eastAsia="cs-CZ"/>
              </w:rPr>
            </w:pPr>
          </w:p>
        </w:tc>
        <w:tc>
          <w:tcPr>
            <w:tcW w:w="1521" w:type="dxa"/>
            <w:tcBorders>
              <w:top w:val="single" w:sz="8" w:space="0" w:color="auto"/>
              <w:left w:val="nil"/>
              <w:bottom w:val="single" w:sz="8" w:space="0" w:color="auto"/>
              <w:right w:val="single" w:sz="12" w:space="0" w:color="auto"/>
            </w:tcBorders>
            <w:shd w:val="clear" w:color="auto" w:fill="auto"/>
            <w:vAlign w:val="center"/>
          </w:tcPr>
          <w:p w14:paraId="06B1274C" w14:textId="77777777" w:rsidR="0026653E" w:rsidRPr="00314D1D" w:rsidRDefault="0026653E" w:rsidP="00681259">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862,019</w:t>
            </w:r>
          </w:p>
        </w:tc>
      </w:tr>
      <w:tr w:rsidR="0063439C" w:rsidRPr="00314D1D" w14:paraId="4B7474CF" w14:textId="77777777" w:rsidTr="0026653E">
        <w:trPr>
          <w:trHeight w:val="240"/>
        </w:trPr>
        <w:tc>
          <w:tcPr>
            <w:tcW w:w="785" w:type="dxa"/>
            <w:tcBorders>
              <w:top w:val="single" w:sz="8" w:space="0" w:color="auto"/>
              <w:left w:val="single" w:sz="12" w:space="0" w:color="auto"/>
              <w:bottom w:val="single" w:sz="12" w:space="0" w:color="auto"/>
              <w:right w:val="single" w:sz="8" w:space="0" w:color="auto"/>
            </w:tcBorders>
            <w:shd w:val="clear" w:color="auto" w:fill="auto"/>
            <w:vAlign w:val="center"/>
          </w:tcPr>
          <w:p w14:paraId="2A11982F" w14:textId="77777777" w:rsidR="0063439C" w:rsidRPr="00314D1D" w:rsidRDefault="0063439C"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2018</w:t>
            </w:r>
          </w:p>
        </w:tc>
        <w:tc>
          <w:tcPr>
            <w:tcW w:w="1064" w:type="dxa"/>
            <w:tcBorders>
              <w:top w:val="single" w:sz="8" w:space="0" w:color="auto"/>
              <w:left w:val="nil"/>
              <w:bottom w:val="single" w:sz="12" w:space="0" w:color="auto"/>
              <w:right w:val="single" w:sz="8" w:space="0" w:color="auto"/>
            </w:tcBorders>
            <w:shd w:val="clear" w:color="auto" w:fill="auto"/>
            <w:vAlign w:val="center"/>
          </w:tcPr>
          <w:p w14:paraId="00080697" w14:textId="77777777" w:rsidR="0063439C" w:rsidRPr="00314D1D" w:rsidRDefault="005C654E"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159,534</w:t>
            </w:r>
          </w:p>
        </w:tc>
        <w:tc>
          <w:tcPr>
            <w:tcW w:w="1015" w:type="dxa"/>
            <w:tcBorders>
              <w:top w:val="single" w:sz="8" w:space="0" w:color="auto"/>
              <w:left w:val="nil"/>
              <w:bottom w:val="single" w:sz="12" w:space="0" w:color="auto"/>
              <w:right w:val="single" w:sz="8" w:space="0" w:color="auto"/>
            </w:tcBorders>
            <w:shd w:val="clear" w:color="auto" w:fill="auto"/>
            <w:vAlign w:val="center"/>
          </w:tcPr>
          <w:p w14:paraId="4EF17538" w14:textId="77777777" w:rsidR="0063439C" w:rsidRPr="00314D1D" w:rsidRDefault="0063439C" w:rsidP="00681259">
            <w:pPr>
              <w:spacing w:after="0" w:line="240" w:lineRule="auto"/>
              <w:jc w:val="center"/>
              <w:rPr>
                <w:rFonts w:ascii="Arial" w:eastAsia="Times New Roman" w:hAnsi="Arial" w:cs="Arial"/>
                <w:color w:val="000000"/>
                <w:sz w:val="18"/>
                <w:szCs w:val="18"/>
                <w:lang w:eastAsia="cs-CZ"/>
              </w:rPr>
            </w:pPr>
          </w:p>
        </w:tc>
        <w:tc>
          <w:tcPr>
            <w:tcW w:w="981" w:type="dxa"/>
            <w:tcBorders>
              <w:top w:val="single" w:sz="8" w:space="0" w:color="auto"/>
              <w:left w:val="nil"/>
              <w:bottom w:val="single" w:sz="12" w:space="0" w:color="auto"/>
              <w:right w:val="single" w:sz="8" w:space="0" w:color="auto"/>
            </w:tcBorders>
            <w:shd w:val="clear" w:color="auto" w:fill="auto"/>
            <w:vAlign w:val="center"/>
          </w:tcPr>
          <w:p w14:paraId="202ABF30" w14:textId="77777777" w:rsidR="0063439C" w:rsidRPr="00314D1D" w:rsidRDefault="005C654E"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722,290</w:t>
            </w:r>
          </w:p>
        </w:tc>
        <w:tc>
          <w:tcPr>
            <w:tcW w:w="1159" w:type="dxa"/>
            <w:tcBorders>
              <w:top w:val="single" w:sz="8" w:space="0" w:color="auto"/>
              <w:left w:val="nil"/>
              <w:bottom w:val="single" w:sz="12" w:space="0" w:color="auto"/>
              <w:right w:val="single" w:sz="8" w:space="0" w:color="auto"/>
            </w:tcBorders>
            <w:shd w:val="clear" w:color="auto" w:fill="auto"/>
            <w:vAlign w:val="center"/>
          </w:tcPr>
          <w:p w14:paraId="22F54D63" w14:textId="77777777" w:rsidR="0063439C" w:rsidRPr="00314D1D" w:rsidRDefault="005C654E" w:rsidP="00681259">
            <w:pPr>
              <w:spacing w:after="0" w:line="240" w:lineRule="auto"/>
              <w:jc w:val="center"/>
              <w:rPr>
                <w:rFonts w:ascii="Arial" w:eastAsia="Times New Roman" w:hAnsi="Arial" w:cs="Arial"/>
                <w:color w:val="000000"/>
                <w:sz w:val="18"/>
                <w:szCs w:val="18"/>
                <w:lang w:eastAsia="cs-CZ"/>
              </w:rPr>
            </w:pPr>
            <w:r w:rsidRPr="00314D1D">
              <w:rPr>
                <w:rFonts w:ascii="Arial" w:eastAsia="Times New Roman" w:hAnsi="Arial" w:cs="Arial"/>
                <w:color w:val="000000"/>
                <w:sz w:val="18"/>
                <w:szCs w:val="18"/>
                <w:lang w:bidi="en-US"/>
              </w:rPr>
              <w:t>1,261</w:t>
            </w:r>
          </w:p>
        </w:tc>
        <w:tc>
          <w:tcPr>
            <w:tcW w:w="1000" w:type="dxa"/>
            <w:tcBorders>
              <w:top w:val="single" w:sz="8" w:space="0" w:color="auto"/>
              <w:left w:val="nil"/>
              <w:bottom w:val="single" w:sz="12" w:space="0" w:color="auto"/>
              <w:right w:val="single" w:sz="8" w:space="0" w:color="auto"/>
            </w:tcBorders>
            <w:shd w:val="clear" w:color="auto" w:fill="auto"/>
            <w:vAlign w:val="center"/>
          </w:tcPr>
          <w:p w14:paraId="37A6843D" w14:textId="77777777" w:rsidR="0063439C" w:rsidRPr="00314D1D" w:rsidRDefault="0063439C" w:rsidP="00681259">
            <w:pPr>
              <w:spacing w:after="0" w:line="240" w:lineRule="auto"/>
              <w:jc w:val="center"/>
              <w:rPr>
                <w:rFonts w:ascii="Arial" w:eastAsia="Times New Roman" w:hAnsi="Arial" w:cs="Arial"/>
                <w:color w:val="000000"/>
                <w:sz w:val="18"/>
                <w:szCs w:val="18"/>
                <w:lang w:eastAsia="cs-CZ"/>
              </w:rPr>
            </w:pPr>
          </w:p>
        </w:tc>
        <w:tc>
          <w:tcPr>
            <w:tcW w:w="785" w:type="dxa"/>
            <w:tcBorders>
              <w:top w:val="single" w:sz="8" w:space="0" w:color="auto"/>
              <w:left w:val="nil"/>
              <w:bottom w:val="single" w:sz="12" w:space="0" w:color="auto"/>
              <w:right w:val="single" w:sz="8" w:space="0" w:color="auto"/>
            </w:tcBorders>
            <w:shd w:val="clear" w:color="auto" w:fill="auto"/>
            <w:vAlign w:val="center"/>
          </w:tcPr>
          <w:p w14:paraId="0A2BF79F" w14:textId="77777777" w:rsidR="0063439C" w:rsidRPr="00314D1D" w:rsidRDefault="0063439C" w:rsidP="00681259">
            <w:pPr>
              <w:spacing w:after="0" w:line="240" w:lineRule="auto"/>
              <w:jc w:val="center"/>
              <w:rPr>
                <w:rFonts w:ascii="Arial" w:eastAsia="Times New Roman" w:hAnsi="Arial" w:cs="Arial"/>
                <w:color w:val="000000"/>
                <w:sz w:val="18"/>
                <w:szCs w:val="18"/>
                <w:lang w:eastAsia="cs-CZ"/>
              </w:rPr>
            </w:pPr>
          </w:p>
        </w:tc>
        <w:tc>
          <w:tcPr>
            <w:tcW w:w="785" w:type="dxa"/>
            <w:tcBorders>
              <w:top w:val="single" w:sz="8" w:space="0" w:color="auto"/>
              <w:left w:val="nil"/>
              <w:bottom w:val="single" w:sz="12" w:space="0" w:color="auto"/>
              <w:right w:val="single" w:sz="8" w:space="0" w:color="auto"/>
            </w:tcBorders>
            <w:shd w:val="clear" w:color="auto" w:fill="auto"/>
            <w:vAlign w:val="center"/>
          </w:tcPr>
          <w:p w14:paraId="53C751F9" w14:textId="77777777" w:rsidR="0063439C" w:rsidRPr="00314D1D" w:rsidRDefault="0063439C" w:rsidP="00681259">
            <w:pPr>
              <w:spacing w:after="0" w:line="240" w:lineRule="auto"/>
              <w:jc w:val="center"/>
              <w:rPr>
                <w:rFonts w:ascii="Arial" w:eastAsia="Times New Roman" w:hAnsi="Arial" w:cs="Arial"/>
                <w:color w:val="000000"/>
                <w:sz w:val="18"/>
                <w:szCs w:val="18"/>
                <w:lang w:eastAsia="cs-CZ"/>
              </w:rPr>
            </w:pPr>
          </w:p>
        </w:tc>
        <w:tc>
          <w:tcPr>
            <w:tcW w:w="1521" w:type="dxa"/>
            <w:tcBorders>
              <w:top w:val="single" w:sz="8" w:space="0" w:color="auto"/>
              <w:left w:val="nil"/>
              <w:bottom w:val="single" w:sz="12" w:space="0" w:color="auto"/>
              <w:right w:val="single" w:sz="12" w:space="0" w:color="auto"/>
            </w:tcBorders>
            <w:shd w:val="clear" w:color="auto" w:fill="auto"/>
            <w:vAlign w:val="center"/>
          </w:tcPr>
          <w:p w14:paraId="20A094AD" w14:textId="77777777" w:rsidR="0063439C" w:rsidRPr="00314D1D" w:rsidRDefault="005C654E" w:rsidP="00681259">
            <w:pPr>
              <w:spacing w:after="0" w:line="240" w:lineRule="auto"/>
              <w:jc w:val="center"/>
              <w:rPr>
                <w:rFonts w:ascii="Arial" w:eastAsia="Times New Roman" w:hAnsi="Arial" w:cs="Arial"/>
                <w:b/>
                <w:bCs/>
                <w:color w:val="000000"/>
                <w:sz w:val="18"/>
                <w:szCs w:val="18"/>
                <w:lang w:eastAsia="cs-CZ"/>
              </w:rPr>
            </w:pPr>
            <w:r w:rsidRPr="00314D1D">
              <w:rPr>
                <w:rFonts w:ascii="Arial" w:eastAsia="Times New Roman" w:hAnsi="Arial" w:cs="Arial"/>
                <w:b/>
                <w:color w:val="000000"/>
                <w:sz w:val="18"/>
                <w:szCs w:val="18"/>
                <w:lang w:bidi="en-US"/>
              </w:rPr>
              <w:t>883,085</w:t>
            </w:r>
          </w:p>
        </w:tc>
      </w:tr>
    </w:tbl>
    <w:p w14:paraId="4DB1F95F" w14:textId="77777777" w:rsidR="003D377D" w:rsidRPr="00314D1D" w:rsidRDefault="0026653E" w:rsidP="004E5CEB">
      <w:pPr>
        <w:tabs>
          <w:tab w:val="left" w:pos="0"/>
        </w:tabs>
        <w:autoSpaceDE w:val="0"/>
        <w:autoSpaceDN w:val="0"/>
        <w:adjustRightInd w:val="0"/>
        <w:spacing w:after="0" w:line="240" w:lineRule="auto"/>
        <w:jc w:val="both"/>
        <w:rPr>
          <w:rFonts w:ascii="Arial" w:eastAsia="Times New Roman" w:hAnsi="Arial" w:cs="Arial"/>
          <w:bCs/>
          <w:sz w:val="18"/>
          <w:szCs w:val="18"/>
          <w:lang w:eastAsia="cs-CZ"/>
        </w:rPr>
      </w:pPr>
      <w:r w:rsidRPr="00314D1D">
        <w:rPr>
          <w:rFonts w:ascii="Arial" w:eastAsia="Times New Roman" w:hAnsi="Arial" w:cs="Arial"/>
          <w:sz w:val="18"/>
          <w:szCs w:val="18"/>
          <w:lang w:bidi="en-US"/>
        </w:rPr>
        <w:lastRenderedPageBreak/>
        <w:t>*) The total value of the costs for mixed waste is the cost of operating the call center and contact points</w:t>
      </w:r>
    </w:p>
    <w:p w14:paraId="3FB898FD" w14:textId="77777777" w:rsidR="004E5CEB" w:rsidRPr="00314D1D" w:rsidRDefault="003D377D" w:rsidP="004E5CEB">
      <w:pPr>
        <w:tabs>
          <w:tab w:val="left" w:pos="0"/>
        </w:tabs>
        <w:autoSpaceDE w:val="0"/>
        <w:autoSpaceDN w:val="0"/>
        <w:adjustRightInd w:val="0"/>
        <w:spacing w:after="0" w:line="240" w:lineRule="auto"/>
        <w:jc w:val="both"/>
        <w:rPr>
          <w:rFonts w:ascii="Arial" w:eastAsia="Times New Roman" w:hAnsi="Arial" w:cs="Arial"/>
          <w:bCs/>
          <w:sz w:val="18"/>
          <w:szCs w:val="18"/>
          <w:lang w:eastAsia="cs-CZ"/>
        </w:rPr>
      </w:pPr>
      <w:r w:rsidRPr="00314D1D">
        <w:rPr>
          <w:rFonts w:ascii="Arial" w:eastAsia="Times New Roman" w:hAnsi="Arial" w:cs="Arial"/>
          <w:sz w:val="18"/>
          <w:szCs w:val="18"/>
          <w:lang w:bidi="en-US"/>
        </w:rPr>
        <w:t>**) In addition to the contribution from EKO-KOM, up to 2016, the incomes for sorted waste also included annual income from the connected freelancing in the city system, which on a contractual share used some outdoor sites for sorted waste</w:t>
      </w:r>
    </w:p>
    <w:p w14:paraId="27D1F5D5" w14:textId="77777777" w:rsidR="004E5CEB" w:rsidRPr="00314D1D" w:rsidRDefault="004E5CEB"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p>
    <w:p w14:paraId="3CD0B0A4" w14:textId="3036C633" w:rsidR="004536C2" w:rsidRPr="00314D1D" w:rsidRDefault="005C654E" w:rsidP="004536C2">
      <w:pPr>
        <w:tabs>
          <w:tab w:val="left" w:pos="0"/>
        </w:tabs>
        <w:autoSpaceDE w:val="0"/>
        <w:autoSpaceDN w:val="0"/>
        <w:adjustRightInd w:val="0"/>
        <w:spacing w:after="0" w:line="240" w:lineRule="auto"/>
        <w:jc w:val="both"/>
        <w:rPr>
          <w:rFonts w:ascii="Arial" w:eastAsia="Times New Roman" w:hAnsi="Arial" w:cs="Arial"/>
          <w:bCs/>
          <w:sz w:val="20"/>
          <w:lang w:eastAsia="cs-CZ"/>
        </w:rPr>
      </w:pPr>
      <w:r w:rsidRPr="00314D1D">
        <w:rPr>
          <w:rFonts w:ascii="Arial" w:eastAsia="Times New Roman" w:hAnsi="Arial" w:cs="Arial"/>
          <w:sz w:val="20"/>
          <w:szCs w:val="20"/>
          <w:lang w:bidi="en-US"/>
        </w:rPr>
        <w:t xml:space="preserve">The difference of approximately CZK 647 million for 2018 is borne by the </w:t>
      </w:r>
      <w:r w:rsidR="008E14E2" w:rsidRPr="00314D1D">
        <w:rPr>
          <w:rFonts w:ascii="Arial" w:eastAsia="Times New Roman" w:hAnsi="Arial" w:cs="Arial"/>
          <w:sz w:val="20"/>
          <w:szCs w:val="20"/>
          <w:lang w:bidi="en-US"/>
        </w:rPr>
        <w:t>Prague City Hall</w:t>
      </w:r>
      <w:r w:rsidRPr="00314D1D">
        <w:rPr>
          <w:rFonts w:ascii="Arial" w:eastAsia="Times New Roman" w:hAnsi="Arial" w:cs="Arial"/>
          <w:sz w:val="20"/>
          <w:szCs w:val="20"/>
          <w:lang w:bidi="en-US"/>
        </w:rPr>
        <w:t xml:space="preserve"> from its budget.</w:t>
      </w:r>
    </w:p>
    <w:p w14:paraId="2D154943" w14:textId="77777777" w:rsidR="004536C2" w:rsidRPr="00314D1D" w:rsidRDefault="004536C2" w:rsidP="004536C2">
      <w:pPr>
        <w:tabs>
          <w:tab w:val="left" w:pos="0"/>
        </w:tabs>
        <w:autoSpaceDE w:val="0"/>
        <w:autoSpaceDN w:val="0"/>
        <w:adjustRightInd w:val="0"/>
        <w:spacing w:after="0" w:line="240" w:lineRule="auto"/>
        <w:jc w:val="both"/>
        <w:rPr>
          <w:rFonts w:ascii="Arial" w:eastAsia="Times New Roman" w:hAnsi="Arial" w:cs="Arial"/>
          <w:b/>
          <w:bCs/>
          <w:sz w:val="20"/>
          <w:u w:val="single"/>
          <w:lang w:eastAsia="cs-CZ"/>
        </w:rPr>
      </w:pPr>
    </w:p>
    <w:p w14:paraId="24A86655" w14:textId="77777777" w:rsidR="004536C2" w:rsidRPr="00314D1D" w:rsidRDefault="004536C2" w:rsidP="004536C2">
      <w:pPr>
        <w:tabs>
          <w:tab w:val="left" w:pos="0"/>
        </w:tabs>
        <w:autoSpaceDE w:val="0"/>
        <w:autoSpaceDN w:val="0"/>
        <w:adjustRightInd w:val="0"/>
        <w:spacing w:after="0" w:line="240" w:lineRule="auto"/>
        <w:jc w:val="both"/>
        <w:rPr>
          <w:rFonts w:ascii="Arial" w:eastAsia="Times New Roman" w:hAnsi="Arial" w:cs="Arial"/>
          <w:b/>
          <w:bCs/>
          <w:sz w:val="20"/>
          <w:lang w:eastAsia="cs-CZ"/>
        </w:rPr>
      </w:pPr>
      <w:r w:rsidRPr="00314D1D">
        <w:rPr>
          <w:rFonts w:ascii="Arial" w:eastAsia="Times New Roman" w:hAnsi="Arial" w:cs="Arial"/>
          <w:b/>
          <w:sz w:val="20"/>
          <w:szCs w:val="20"/>
          <w:lang w:bidi="en-US"/>
        </w:rPr>
        <w:t xml:space="preserve">Contribution of EKO-KOM, </w:t>
      </w:r>
      <w:proofErr w:type="spellStart"/>
      <w:r w:rsidRPr="00314D1D">
        <w:rPr>
          <w:rFonts w:ascii="Arial" w:eastAsia="Times New Roman" w:hAnsi="Arial" w:cs="Arial"/>
          <w:b/>
          <w:sz w:val="20"/>
          <w:szCs w:val="20"/>
          <w:lang w:bidi="en-US"/>
        </w:rPr>
        <w:t>a.s</w:t>
      </w:r>
      <w:proofErr w:type="spellEnd"/>
      <w:r w:rsidRPr="00314D1D">
        <w:rPr>
          <w:rFonts w:ascii="Arial" w:eastAsia="Times New Roman" w:hAnsi="Arial" w:cs="Arial"/>
          <w:b/>
          <w:sz w:val="20"/>
          <w:szCs w:val="20"/>
          <w:lang w:bidi="en-US"/>
        </w:rPr>
        <w:t xml:space="preserve">. </w:t>
      </w:r>
    </w:p>
    <w:p w14:paraId="6B6AA04B" w14:textId="77777777" w:rsidR="004536C2" w:rsidRPr="00314D1D" w:rsidRDefault="004536C2" w:rsidP="004536C2">
      <w:pPr>
        <w:spacing w:after="0" w:line="240" w:lineRule="auto"/>
        <w:jc w:val="both"/>
        <w:rPr>
          <w:rFonts w:ascii="Arial" w:eastAsia="Calibri" w:hAnsi="Arial" w:cs="Arial"/>
          <w:sz w:val="20"/>
          <w:szCs w:val="20"/>
        </w:rPr>
      </w:pPr>
      <w:r w:rsidRPr="00314D1D">
        <w:rPr>
          <w:rFonts w:ascii="Arial" w:eastAsia="Calibri" w:hAnsi="Arial" w:cs="Arial"/>
          <w:sz w:val="20"/>
          <w:szCs w:val="20"/>
          <w:lang w:bidi="en-US"/>
        </w:rPr>
        <w:t>One of the duties of the municipality as a waste producer is to collect waste separately, and among other things, to provide separate collection of recoverable components of municipal waste. The sorted recoverable components of municipal waste contain used packaging and, for some commodities, the packaging is predominant (e.g. paper, plastic, glass, beverage cartons).</w:t>
      </w:r>
    </w:p>
    <w:p w14:paraId="74946025" w14:textId="77777777" w:rsidR="004536C2" w:rsidRPr="00314D1D" w:rsidRDefault="004536C2" w:rsidP="004536C2">
      <w:pPr>
        <w:spacing w:after="0" w:line="240" w:lineRule="auto"/>
        <w:jc w:val="both"/>
        <w:rPr>
          <w:rFonts w:ascii="Arial" w:eastAsia="Calibri" w:hAnsi="Arial" w:cs="Arial"/>
          <w:sz w:val="20"/>
          <w:szCs w:val="20"/>
        </w:rPr>
      </w:pPr>
    </w:p>
    <w:p w14:paraId="7B3951DD" w14:textId="77777777" w:rsidR="004536C2" w:rsidRPr="00314D1D" w:rsidRDefault="004536C2" w:rsidP="004536C2">
      <w:pPr>
        <w:spacing w:after="0" w:line="240" w:lineRule="auto"/>
        <w:jc w:val="both"/>
        <w:rPr>
          <w:rFonts w:ascii="Arial" w:eastAsia="Calibri" w:hAnsi="Arial" w:cs="Arial"/>
          <w:sz w:val="20"/>
          <w:szCs w:val="20"/>
        </w:rPr>
      </w:pPr>
      <w:r w:rsidRPr="00314D1D">
        <w:rPr>
          <w:rFonts w:ascii="Arial" w:eastAsia="Calibri" w:hAnsi="Arial" w:cs="Arial"/>
          <w:sz w:val="20"/>
          <w:szCs w:val="20"/>
          <w:lang w:bidi="en-US"/>
        </w:rPr>
        <w:t>The municipality, which operates the separate collection of municipal waste, can participate in the EKO-KOM system on the basis of the Contract on ensuring the take-back and recovery of packaging waste. On the basis of this contract, the municipality is entitled to remuneration for ensuring the take-back and subsequent recovery of packaging waste. The remuneration is calculated on the basis of regular quarterly reports on the quantities, types and methods of disposal of recoverable components of municipal waste. The amount of remuneration depends mainly on the amount of sorted waste, its amount increasing with the efficiency of the collection system. The remuneration helps to reduce the costs associated with the operation of the collection system of recoverable components of municipal waste.</w:t>
      </w:r>
    </w:p>
    <w:p w14:paraId="6106972D" w14:textId="77777777" w:rsidR="004536C2" w:rsidRPr="00314D1D" w:rsidRDefault="004536C2" w:rsidP="004536C2">
      <w:pPr>
        <w:autoSpaceDE w:val="0"/>
        <w:autoSpaceDN w:val="0"/>
        <w:adjustRightInd w:val="0"/>
        <w:spacing w:after="0" w:line="240" w:lineRule="auto"/>
        <w:jc w:val="both"/>
        <w:rPr>
          <w:rFonts w:ascii="Arial" w:eastAsia="Times New Roman" w:hAnsi="Arial" w:cs="Arial"/>
          <w:sz w:val="20"/>
          <w:highlight w:val="yellow"/>
          <w:lang w:eastAsia="cs-CZ"/>
        </w:rPr>
      </w:pPr>
    </w:p>
    <w:tbl>
      <w:tblPr>
        <w:tblW w:w="4678"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851"/>
        <w:gridCol w:w="3827"/>
      </w:tblGrid>
      <w:tr w:rsidR="004536C2" w:rsidRPr="00314D1D" w14:paraId="1D15E691" w14:textId="77777777" w:rsidTr="00114158">
        <w:trPr>
          <w:trHeight w:val="60"/>
        </w:trPr>
        <w:tc>
          <w:tcPr>
            <w:tcW w:w="851" w:type="dxa"/>
            <w:shd w:val="clear" w:color="auto" w:fill="D9D9D9"/>
            <w:tcMar>
              <w:top w:w="15" w:type="dxa"/>
              <w:left w:w="15" w:type="dxa"/>
              <w:bottom w:w="0" w:type="dxa"/>
              <w:right w:w="15" w:type="dxa"/>
            </w:tcMar>
          </w:tcPr>
          <w:p w14:paraId="54E277FB" w14:textId="77777777" w:rsidR="004536C2" w:rsidRPr="00314D1D" w:rsidRDefault="004536C2" w:rsidP="004536C2">
            <w:pPr>
              <w:autoSpaceDE w:val="0"/>
              <w:autoSpaceDN w:val="0"/>
              <w:adjustRightInd w:val="0"/>
              <w:spacing w:after="0" w:line="240" w:lineRule="auto"/>
              <w:jc w:val="center"/>
              <w:rPr>
                <w:rFonts w:ascii="Arial" w:eastAsia="Arial Unicode MS" w:hAnsi="Arial" w:cs="Arial"/>
                <w:sz w:val="18"/>
                <w:szCs w:val="20"/>
                <w:lang w:eastAsia="cs-CZ"/>
              </w:rPr>
            </w:pPr>
          </w:p>
        </w:tc>
        <w:tc>
          <w:tcPr>
            <w:tcW w:w="3827" w:type="dxa"/>
            <w:shd w:val="clear" w:color="auto" w:fill="D9D9D9"/>
            <w:tcMar>
              <w:top w:w="15" w:type="dxa"/>
              <w:left w:w="15" w:type="dxa"/>
              <w:bottom w:w="0" w:type="dxa"/>
              <w:right w:w="15" w:type="dxa"/>
            </w:tcMar>
          </w:tcPr>
          <w:p w14:paraId="0F21C1D6" w14:textId="405E66D2" w:rsidR="004536C2" w:rsidRPr="00314D1D" w:rsidRDefault="008E14E2" w:rsidP="004536C2">
            <w:pPr>
              <w:autoSpaceDE w:val="0"/>
              <w:autoSpaceDN w:val="0"/>
              <w:adjustRightInd w:val="0"/>
              <w:spacing w:after="0" w:line="240" w:lineRule="auto"/>
              <w:jc w:val="center"/>
              <w:rPr>
                <w:rFonts w:ascii="Arial" w:eastAsia="Arial Unicode MS" w:hAnsi="Arial" w:cs="Arial"/>
                <w:sz w:val="18"/>
                <w:szCs w:val="20"/>
                <w:lang w:eastAsia="cs-CZ"/>
              </w:rPr>
            </w:pPr>
            <w:r w:rsidRPr="00314D1D">
              <w:rPr>
                <w:rFonts w:ascii="Arial" w:eastAsia="Times New Roman" w:hAnsi="Arial" w:cs="Arial"/>
                <w:sz w:val="18"/>
                <w:szCs w:val="20"/>
                <w:lang w:bidi="en-US"/>
              </w:rPr>
              <w:t>R</w:t>
            </w:r>
            <w:r w:rsidR="004536C2" w:rsidRPr="00314D1D">
              <w:rPr>
                <w:rFonts w:ascii="Arial" w:eastAsia="Times New Roman" w:hAnsi="Arial" w:cs="Arial"/>
                <w:sz w:val="18"/>
                <w:szCs w:val="20"/>
                <w:lang w:bidi="en-US"/>
              </w:rPr>
              <w:t xml:space="preserve">emuneration of EKO-KOM, </w:t>
            </w:r>
            <w:proofErr w:type="spellStart"/>
            <w:r w:rsidR="004536C2" w:rsidRPr="00314D1D">
              <w:rPr>
                <w:rFonts w:ascii="Arial" w:eastAsia="Times New Roman" w:hAnsi="Arial" w:cs="Arial"/>
                <w:sz w:val="18"/>
                <w:szCs w:val="20"/>
                <w:lang w:bidi="en-US"/>
              </w:rPr>
              <w:t>a.s</w:t>
            </w:r>
            <w:proofErr w:type="spellEnd"/>
            <w:r w:rsidR="004536C2" w:rsidRPr="00314D1D">
              <w:rPr>
                <w:rFonts w:ascii="Arial" w:eastAsia="Times New Roman" w:hAnsi="Arial" w:cs="Arial"/>
                <w:sz w:val="18"/>
                <w:szCs w:val="20"/>
                <w:lang w:bidi="en-US"/>
              </w:rPr>
              <w:t>. (in thousands of Czech crowns)</w:t>
            </w:r>
          </w:p>
        </w:tc>
      </w:tr>
      <w:tr w:rsidR="004536C2" w:rsidRPr="00314D1D" w14:paraId="53C89287" w14:textId="77777777" w:rsidTr="00114158">
        <w:trPr>
          <w:trHeight w:val="31"/>
        </w:trPr>
        <w:tc>
          <w:tcPr>
            <w:tcW w:w="851" w:type="dxa"/>
            <w:shd w:val="clear" w:color="auto" w:fill="D9D9D9"/>
            <w:tcMar>
              <w:top w:w="15" w:type="dxa"/>
              <w:left w:w="15" w:type="dxa"/>
              <w:bottom w:w="0" w:type="dxa"/>
              <w:right w:w="15" w:type="dxa"/>
            </w:tcMar>
          </w:tcPr>
          <w:p w14:paraId="6C3B0883" w14:textId="77777777" w:rsidR="004536C2" w:rsidRPr="00314D1D" w:rsidRDefault="004536C2" w:rsidP="004536C2">
            <w:pPr>
              <w:autoSpaceDE w:val="0"/>
              <w:autoSpaceDN w:val="0"/>
              <w:adjustRightInd w:val="0"/>
              <w:spacing w:after="0" w:line="240" w:lineRule="auto"/>
              <w:jc w:val="center"/>
              <w:rPr>
                <w:rFonts w:ascii="Arial" w:eastAsia="Arial Unicode MS" w:hAnsi="Arial" w:cs="Arial"/>
                <w:sz w:val="18"/>
                <w:szCs w:val="20"/>
                <w:lang w:eastAsia="cs-CZ"/>
              </w:rPr>
            </w:pPr>
            <w:r w:rsidRPr="00314D1D">
              <w:rPr>
                <w:rFonts w:ascii="Arial" w:eastAsia="Times New Roman" w:hAnsi="Arial" w:cs="Arial"/>
                <w:sz w:val="18"/>
                <w:szCs w:val="20"/>
                <w:lang w:bidi="en-US"/>
              </w:rPr>
              <w:t>2001</w:t>
            </w:r>
          </w:p>
        </w:tc>
        <w:tc>
          <w:tcPr>
            <w:tcW w:w="3827" w:type="dxa"/>
            <w:shd w:val="clear" w:color="auto" w:fill="E0E0E0"/>
            <w:tcMar>
              <w:top w:w="15" w:type="dxa"/>
              <w:left w:w="15" w:type="dxa"/>
              <w:bottom w:w="0" w:type="dxa"/>
              <w:right w:w="15" w:type="dxa"/>
            </w:tcMar>
          </w:tcPr>
          <w:p w14:paraId="2FC28081" w14:textId="77777777" w:rsidR="004536C2" w:rsidRPr="00314D1D" w:rsidRDefault="004536C2" w:rsidP="004536C2">
            <w:pPr>
              <w:autoSpaceDE w:val="0"/>
              <w:autoSpaceDN w:val="0"/>
              <w:adjustRightInd w:val="0"/>
              <w:spacing w:after="0" w:line="240" w:lineRule="auto"/>
              <w:ind w:right="269"/>
              <w:jc w:val="right"/>
              <w:rPr>
                <w:rFonts w:ascii="Arial" w:eastAsia="Arial Unicode MS" w:hAnsi="Arial" w:cs="Arial"/>
                <w:sz w:val="18"/>
                <w:szCs w:val="18"/>
                <w:lang w:eastAsia="cs-CZ"/>
              </w:rPr>
            </w:pPr>
            <w:r w:rsidRPr="00314D1D">
              <w:rPr>
                <w:rFonts w:ascii="Arial" w:eastAsia="Times New Roman" w:hAnsi="Arial" w:cs="Arial"/>
                <w:sz w:val="18"/>
                <w:szCs w:val="20"/>
                <w:lang w:bidi="en-US"/>
              </w:rPr>
              <w:t>22,899</w:t>
            </w:r>
          </w:p>
        </w:tc>
      </w:tr>
      <w:tr w:rsidR="004536C2" w:rsidRPr="00314D1D" w14:paraId="57DB78E0" w14:textId="77777777" w:rsidTr="00114158">
        <w:trPr>
          <w:trHeight w:val="66"/>
        </w:trPr>
        <w:tc>
          <w:tcPr>
            <w:tcW w:w="851" w:type="dxa"/>
            <w:shd w:val="clear" w:color="auto" w:fill="D9D9D9"/>
            <w:tcMar>
              <w:top w:w="15" w:type="dxa"/>
              <w:left w:w="15" w:type="dxa"/>
              <w:bottom w:w="0" w:type="dxa"/>
              <w:right w:w="15" w:type="dxa"/>
            </w:tcMar>
          </w:tcPr>
          <w:p w14:paraId="50AA31B0" w14:textId="77777777" w:rsidR="004536C2" w:rsidRPr="00314D1D" w:rsidRDefault="004536C2" w:rsidP="004536C2">
            <w:pPr>
              <w:autoSpaceDE w:val="0"/>
              <w:autoSpaceDN w:val="0"/>
              <w:adjustRightInd w:val="0"/>
              <w:spacing w:after="0" w:line="240" w:lineRule="auto"/>
              <w:jc w:val="center"/>
              <w:rPr>
                <w:rFonts w:ascii="Arial" w:eastAsia="Arial Unicode MS" w:hAnsi="Arial" w:cs="Arial"/>
                <w:sz w:val="18"/>
                <w:szCs w:val="20"/>
                <w:lang w:eastAsia="cs-CZ"/>
              </w:rPr>
            </w:pPr>
            <w:r w:rsidRPr="00314D1D">
              <w:rPr>
                <w:rFonts w:ascii="Arial" w:eastAsia="Times New Roman" w:hAnsi="Arial" w:cs="Arial"/>
                <w:sz w:val="18"/>
                <w:szCs w:val="20"/>
                <w:lang w:bidi="en-US"/>
              </w:rPr>
              <w:t>2002</w:t>
            </w:r>
          </w:p>
        </w:tc>
        <w:tc>
          <w:tcPr>
            <w:tcW w:w="3827" w:type="dxa"/>
            <w:tcMar>
              <w:top w:w="15" w:type="dxa"/>
              <w:left w:w="15" w:type="dxa"/>
              <w:bottom w:w="0" w:type="dxa"/>
              <w:right w:w="15" w:type="dxa"/>
            </w:tcMar>
          </w:tcPr>
          <w:p w14:paraId="2C411550" w14:textId="77777777" w:rsidR="004536C2" w:rsidRPr="00314D1D" w:rsidRDefault="004536C2" w:rsidP="004536C2">
            <w:pPr>
              <w:autoSpaceDE w:val="0"/>
              <w:autoSpaceDN w:val="0"/>
              <w:adjustRightInd w:val="0"/>
              <w:spacing w:after="0" w:line="240" w:lineRule="auto"/>
              <w:ind w:right="269"/>
              <w:jc w:val="right"/>
              <w:rPr>
                <w:rFonts w:ascii="Arial" w:eastAsia="Arial Unicode MS" w:hAnsi="Arial" w:cs="Arial"/>
                <w:sz w:val="18"/>
                <w:szCs w:val="18"/>
                <w:lang w:eastAsia="cs-CZ"/>
              </w:rPr>
            </w:pPr>
            <w:r w:rsidRPr="00314D1D">
              <w:rPr>
                <w:rFonts w:ascii="Arial" w:eastAsia="Times New Roman" w:hAnsi="Arial" w:cs="Arial"/>
                <w:sz w:val="18"/>
                <w:szCs w:val="18"/>
                <w:lang w:bidi="en-US"/>
              </w:rPr>
              <w:t>39,531</w:t>
            </w:r>
          </w:p>
        </w:tc>
      </w:tr>
      <w:tr w:rsidR="004536C2" w:rsidRPr="00314D1D" w14:paraId="55681DBF" w14:textId="77777777" w:rsidTr="004536C2">
        <w:trPr>
          <w:trHeight w:val="31"/>
        </w:trPr>
        <w:tc>
          <w:tcPr>
            <w:tcW w:w="851" w:type="dxa"/>
            <w:shd w:val="clear" w:color="auto" w:fill="D9D9D9"/>
            <w:tcMar>
              <w:top w:w="15" w:type="dxa"/>
              <w:left w:w="15" w:type="dxa"/>
              <w:bottom w:w="0" w:type="dxa"/>
              <w:right w:w="15" w:type="dxa"/>
            </w:tcMar>
          </w:tcPr>
          <w:p w14:paraId="19B908E9" w14:textId="009B6D65" w:rsidR="004536C2" w:rsidRPr="00314D1D"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2003</w:t>
            </w:r>
          </w:p>
        </w:tc>
        <w:tc>
          <w:tcPr>
            <w:tcW w:w="3827" w:type="dxa"/>
            <w:tcMar>
              <w:top w:w="15" w:type="dxa"/>
              <w:left w:w="15" w:type="dxa"/>
              <w:bottom w:w="0" w:type="dxa"/>
              <w:right w:w="15" w:type="dxa"/>
            </w:tcMar>
          </w:tcPr>
          <w:p w14:paraId="6A979CD2" w14:textId="77777777" w:rsidR="004536C2" w:rsidRPr="00314D1D" w:rsidRDefault="004536C2" w:rsidP="004536C2">
            <w:pPr>
              <w:autoSpaceDE w:val="0"/>
              <w:autoSpaceDN w:val="0"/>
              <w:adjustRightInd w:val="0"/>
              <w:spacing w:after="0" w:line="240" w:lineRule="auto"/>
              <w:ind w:right="269"/>
              <w:jc w:val="right"/>
              <w:rPr>
                <w:rFonts w:ascii="Arial" w:eastAsia="Arial Unicode MS" w:hAnsi="Arial" w:cs="Arial"/>
                <w:sz w:val="18"/>
                <w:szCs w:val="18"/>
                <w:lang w:eastAsia="cs-CZ"/>
              </w:rPr>
            </w:pPr>
            <w:r w:rsidRPr="00314D1D">
              <w:rPr>
                <w:rFonts w:ascii="Arial" w:eastAsia="Times New Roman" w:hAnsi="Arial" w:cs="Arial"/>
                <w:sz w:val="18"/>
                <w:szCs w:val="18"/>
                <w:lang w:bidi="en-US"/>
              </w:rPr>
              <w:t>70,788</w:t>
            </w:r>
          </w:p>
        </w:tc>
      </w:tr>
      <w:tr w:rsidR="004536C2" w:rsidRPr="00314D1D" w14:paraId="30BE2FD0" w14:textId="77777777" w:rsidTr="004536C2">
        <w:trPr>
          <w:trHeight w:val="50"/>
        </w:trPr>
        <w:tc>
          <w:tcPr>
            <w:tcW w:w="851" w:type="dxa"/>
            <w:shd w:val="clear" w:color="auto" w:fill="D9D9D9"/>
            <w:tcMar>
              <w:top w:w="15" w:type="dxa"/>
              <w:left w:w="15" w:type="dxa"/>
              <w:bottom w:w="0" w:type="dxa"/>
              <w:right w:w="15" w:type="dxa"/>
            </w:tcMar>
          </w:tcPr>
          <w:p w14:paraId="164A1316"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2004</w:t>
            </w:r>
          </w:p>
        </w:tc>
        <w:tc>
          <w:tcPr>
            <w:tcW w:w="3827" w:type="dxa"/>
            <w:tcMar>
              <w:top w:w="15" w:type="dxa"/>
              <w:left w:w="15" w:type="dxa"/>
              <w:bottom w:w="0" w:type="dxa"/>
              <w:right w:w="15" w:type="dxa"/>
            </w:tcMar>
          </w:tcPr>
          <w:p w14:paraId="32CAFFA5" w14:textId="77777777" w:rsidR="004536C2" w:rsidRPr="00314D1D" w:rsidRDefault="004536C2" w:rsidP="004536C2">
            <w:pPr>
              <w:autoSpaceDE w:val="0"/>
              <w:autoSpaceDN w:val="0"/>
              <w:adjustRightInd w:val="0"/>
              <w:spacing w:after="0" w:line="240" w:lineRule="auto"/>
              <w:ind w:right="269"/>
              <w:jc w:val="right"/>
              <w:rPr>
                <w:rFonts w:ascii="Arial" w:eastAsia="Arial Unicode MS" w:hAnsi="Arial" w:cs="Arial"/>
                <w:sz w:val="18"/>
                <w:szCs w:val="18"/>
                <w:lang w:eastAsia="cs-CZ"/>
              </w:rPr>
            </w:pPr>
            <w:r w:rsidRPr="00314D1D">
              <w:rPr>
                <w:rFonts w:ascii="Arial" w:eastAsia="Times New Roman" w:hAnsi="Arial" w:cs="Arial"/>
                <w:sz w:val="18"/>
                <w:szCs w:val="18"/>
                <w:lang w:bidi="en-US"/>
              </w:rPr>
              <w:t>71,093</w:t>
            </w:r>
          </w:p>
        </w:tc>
      </w:tr>
      <w:tr w:rsidR="004536C2" w:rsidRPr="00314D1D" w14:paraId="38CF6AA6" w14:textId="77777777" w:rsidTr="004536C2">
        <w:trPr>
          <w:trHeight w:val="50"/>
        </w:trPr>
        <w:tc>
          <w:tcPr>
            <w:tcW w:w="851" w:type="dxa"/>
            <w:shd w:val="clear" w:color="auto" w:fill="D9D9D9"/>
            <w:tcMar>
              <w:top w:w="15" w:type="dxa"/>
              <w:left w:w="15" w:type="dxa"/>
              <w:bottom w:w="0" w:type="dxa"/>
              <w:right w:w="15" w:type="dxa"/>
            </w:tcMar>
          </w:tcPr>
          <w:p w14:paraId="0B3D145C"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2005</w:t>
            </w:r>
          </w:p>
        </w:tc>
        <w:tc>
          <w:tcPr>
            <w:tcW w:w="3827" w:type="dxa"/>
            <w:tcMar>
              <w:top w:w="15" w:type="dxa"/>
              <w:left w:w="15" w:type="dxa"/>
              <w:bottom w:w="0" w:type="dxa"/>
              <w:right w:w="15" w:type="dxa"/>
            </w:tcMar>
          </w:tcPr>
          <w:p w14:paraId="4142C013" w14:textId="77777777" w:rsidR="004536C2" w:rsidRPr="00314D1D" w:rsidRDefault="004536C2" w:rsidP="004536C2">
            <w:pPr>
              <w:autoSpaceDE w:val="0"/>
              <w:autoSpaceDN w:val="0"/>
              <w:adjustRightInd w:val="0"/>
              <w:spacing w:after="0" w:line="240" w:lineRule="auto"/>
              <w:ind w:right="269"/>
              <w:jc w:val="right"/>
              <w:rPr>
                <w:rFonts w:ascii="Arial" w:eastAsia="Arial Unicode MS" w:hAnsi="Arial" w:cs="Arial"/>
                <w:sz w:val="18"/>
                <w:szCs w:val="18"/>
                <w:lang w:eastAsia="cs-CZ"/>
              </w:rPr>
            </w:pPr>
            <w:r w:rsidRPr="00314D1D">
              <w:rPr>
                <w:rFonts w:ascii="Arial" w:eastAsia="Times New Roman" w:hAnsi="Arial" w:cs="Arial"/>
                <w:sz w:val="18"/>
                <w:szCs w:val="18"/>
                <w:lang w:bidi="en-US"/>
              </w:rPr>
              <w:t>81,887</w:t>
            </w:r>
          </w:p>
        </w:tc>
      </w:tr>
      <w:tr w:rsidR="004536C2" w:rsidRPr="00314D1D" w14:paraId="1A47136A" w14:textId="77777777" w:rsidTr="004536C2">
        <w:trPr>
          <w:trHeight w:val="50"/>
        </w:trPr>
        <w:tc>
          <w:tcPr>
            <w:tcW w:w="851" w:type="dxa"/>
            <w:shd w:val="clear" w:color="auto" w:fill="D9D9D9"/>
            <w:tcMar>
              <w:top w:w="15" w:type="dxa"/>
              <w:left w:w="15" w:type="dxa"/>
              <w:bottom w:w="0" w:type="dxa"/>
              <w:right w:w="15" w:type="dxa"/>
            </w:tcMar>
          </w:tcPr>
          <w:p w14:paraId="083B42AB"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2006</w:t>
            </w:r>
          </w:p>
        </w:tc>
        <w:tc>
          <w:tcPr>
            <w:tcW w:w="3827" w:type="dxa"/>
            <w:tcMar>
              <w:top w:w="15" w:type="dxa"/>
              <w:left w:w="15" w:type="dxa"/>
              <w:bottom w:w="0" w:type="dxa"/>
              <w:right w:w="15" w:type="dxa"/>
            </w:tcMar>
          </w:tcPr>
          <w:p w14:paraId="64793DDC" w14:textId="77777777" w:rsidR="004536C2" w:rsidRPr="00314D1D"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314D1D">
              <w:rPr>
                <w:rFonts w:ascii="Arial" w:eastAsia="Times New Roman" w:hAnsi="Arial" w:cs="Arial"/>
                <w:sz w:val="18"/>
                <w:szCs w:val="18"/>
                <w:lang w:bidi="en-US"/>
              </w:rPr>
              <w:t>90,575</w:t>
            </w:r>
          </w:p>
        </w:tc>
      </w:tr>
      <w:tr w:rsidR="004536C2" w:rsidRPr="00314D1D" w14:paraId="5D448C1E" w14:textId="77777777" w:rsidTr="004536C2">
        <w:trPr>
          <w:trHeight w:val="50"/>
        </w:trPr>
        <w:tc>
          <w:tcPr>
            <w:tcW w:w="851" w:type="dxa"/>
            <w:shd w:val="clear" w:color="auto" w:fill="D9D9D9"/>
            <w:tcMar>
              <w:top w:w="15" w:type="dxa"/>
              <w:left w:w="15" w:type="dxa"/>
              <w:bottom w:w="0" w:type="dxa"/>
              <w:right w:w="15" w:type="dxa"/>
            </w:tcMar>
          </w:tcPr>
          <w:p w14:paraId="33C091F7"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2007</w:t>
            </w:r>
          </w:p>
        </w:tc>
        <w:tc>
          <w:tcPr>
            <w:tcW w:w="3827" w:type="dxa"/>
            <w:tcMar>
              <w:top w:w="15" w:type="dxa"/>
              <w:left w:w="15" w:type="dxa"/>
              <w:bottom w:w="0" w:type="dxa"/>
              <w:right w:w="15" w:type="dxa"/>
            </w:tcMar>
          </w:tcPr>
          <w:p w14:paraId="7DAC7D01" w14:textId="77777777" w:rsidR="004536C2" w:rsidRPr="00314D1D"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314D1D">
              <w:rPr>
                <w:rFonts w:ascii="Arial" w:eastAsia="Times New Roman" w:hAnsi="Arial" w:cs="Arial"/>
                <w:sz w:val="18"/>
                <w:szCs w:val="18"/>
                <w:lang w:bidi="en-US"/>
              </w:rPr>
              <w:t>100,857</w:t>
            </w:r>
          </w:p>
        </w:tc>
      </w:tr>
      <w:tr w:rsidR="004536C2" w:rsidRPr="00314D1D" w14:paraId="2FC051FF" w14:textId="77777777" w:rsidTr="004536C2">
        <w:trPr>
          <w:trHeight w:val="50"/>
        </w:trPr>
        <w:tc>
          <w:tcPr>
            <w:tcW w:w="851" w:type="dxa"/>
            <w:shd w:val="clear" w:color="auto" w:fill="D9D9D9"/>
            <w:tcMar>
              <w:top w:w="15" w:type="dxa"/>
              <w:left w:w="15" w:type="dxa"/>
              <w:bottom w:w="0" w:type="dxa"/>
              <w:right w:w="15" w:type="dxa"/>
            </w:tcMar>
          </w:tcPr>
          <w:p w14:paraId="29C04560"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2008</w:t>
            </w:r>
          </w:p>
        </w:tc>
        <w:tc>
          <w:tcPr>
            <w:tcW w:w="3827" w:type="dxa"/>
            <w:tcMar>
              <w:top w:w="15" w:type="dxa"/>
              <w:left w:w="15" w:type="dxa"/>
              <w:bottom w:w="0" w:type="dxa"/>
              <w:right w:w="15" w:type="dxa"/>
            </w:tcMar>
          </w:tcPr>
          <w:p w14:paraId="50322B9F" w14:textId="77777777" w:rsidR="004536C2" w:rsidRPr="00314D1D"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314D1D">
              <w:rPr>
                <w:rFonts w:ascii="Arial" w:eastAsia="Times New Roman" w:hAnsi="Arial" w:cs="Arial"/>
                <w:sz w:val="18"/>
                <w:szCs w:val="18"/>
                <w:lang w:bidi="en-US"/>
              </w:rPr>
              <w:t>119,742</w:t>
            </w:r>
          </w:p>
        </w:tc>
      </w:tr>
      <w:tr w:rsidR="004536C2" w:rsidRPr="00314D1D" w14:paraId="492B9935" w14:textId="77777777" w:rsidTr="004536C2">
        <w:trPr>
          <w:trHeight w:val="50"/>
        </w:trPr>
        <w:tc>
          <w:tcPr>
            <w:tcW w:w="851" w:type="dxa"/>
            <w:shd w:val="clear" w:color="auto" w:fill="D9D9D9"/>
            <w:tcMar>
              <w:top w:w="15" w:type="dxa"/>
              <w:left w:w="15" w:type="dxa"/>
              <w:bottom w:w="0" w:type="dxa"/>
              <w:right w:w="15" w:type="dxa"/>
            </w:tcMar>
          </w:tcPr>
          <w:p w14:paraId="0016784F"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2009</w:t>
            </w:r>
          </w:p>
        </w:tc>
        <w:tc>
          <w:tcPr>
            <w:tcW w:w="3827" w:type="dxa"/>
            <w:tcMar>
              <w:top w:w="15" w:type="dxa"/>
              <w:left w:w="15" w:type="dxa"/>
              <w:bottom w:w="0" w:type="dxa"/>
              <w:right w:w="15" w:type="dxa"/>
            </w:tcMar>
          </w:tcPr>
          <w:p w14:paraId="79122BEA" w14:textId="77777777" w:rsidR="004536C2" w:rsidRPr="00314D1D"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314D1D">
              <w:rPr>
                <w:rFonts w:ascii="Arial" w:eastAsia="Times New Roman" w:hAnsi="Arial" w:cs="Arial"/>
                <w:sz w:val="18"/>
                <w:szCs w:val="18"/>
                <w:lang w:bidi="en-US"/>
              </w:rPr>
              <w:t>136,456</w:t>
            </w:r>
          </w:p>
        </w:tc>
      </w:tr>
      <w:tr w:rsidR="004536C2" w:rsidRPr="00314D1D" w14:paraId="784BCA49" w14:textId="77777777" w:rsidTr="004536C2">
        <w:trPr>
          <w:trHeight w:val="50"/>
        </w:trPr>
        <w:tc>
          <w:tcPr>
            <w:tcW w:w="851" w:type="dxa"/>
            <w:shd w:val="clear" w:color="auto" w:fill="D9D9D9"/>
            <w:tcMar>
              <w:top w:w="15" w:type="dxa"/>
              <w:left w:w="15" w:type="dxa"/>
              <w:bottom w:w="0" w:type="dxa"/>
              <w:right w:w="15" w:type="dxa"/>
            </w:tcMar>
          </w:tcPr>
          <w:p w14:paraId="28A16EC8"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2010</w:t>
            </w:r>
          </w:p>
        </w:tc>
        <w:tc>
          <w:tcPr>
            <w:tcW w:w="3827" w:type="dxa"/>
            <w:tcMar>
              <w:top w:w="15" w:type="dxa"/>
              <w:left w:w="15" w:type="dxa"/>
              <w:bottom w:w="0" w:type="dxa"/>
              <w:right w:w="15" w:type="dxa"/>
            </w:tcMar>
          </w:tcPr>
          <w:p w14:paraId="5423B10B" w14:textId="77777777" w:rsidR="004536C2" w:rsidRPr="00314D1D"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314D1D">
              <w:rPr>
                <w:rFonts w:ascii="Arial" w:eastAsia="Times New Roman" w:hAnsi="Arial" w:cs="Arial"/>
                <w:sz w:val="18"/>
                <w:szCs w:val="18"/>
                <w:lang w:bidi="en-US"/>
              </w:rPr>
              <w:t>159,368</w:t>
            </w:r>
          </w:p>
        </w:tc>
      </w:tr>
      <w:tr w:rsidR="004536C2" w:rsidRPr="00314D1D" w14:paraId="53EEC4E3" w14:textId="77777777" w:rsidTr="004536C2">
        <w:trPr>
          <w:trHeight w:val="50"/>
        </w:trPr>
        <w:tc>
          <w:tcPr>
            <w:tcW w:w="851" w:type="dxa"/>
            <w:shd w:val="clear" w:color="auto" w:fill="D9D9D9"/>
            <w:tcMar>
              <w:top w:w="15" w:type="dxa"/>
              <w:left w:w="15" w:type="dxa"/>
              <w:bottom w:w="0" w:type="dxa"/>
              <w:right w:w="15" w:type="dxa"/>
            </w:tcMar>
          </w:tcPr>
          <w:p w14:paraId="0E9C43D0"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2011</w:t>
            </w:r>
          </w:p>
        </w:tc>
        <w:tc>
          <w:tcPr>
            <w:tcW w:w="3827" w:type="dxa"/>
            <w:tcMar>
              <w:top w:w="15" w:type="dxa"/>
              <w:left w:w="15" w:type="dxa"/>
              <w:bottom w:w="0" w:type="dxa"/>
              <w:right w:w="15" w:type="dxa"/>
            </w:tcMar>
          </w:tcPr>
          <w:p w14:paraId="1BE24E9E" w14:textId="77777777" w:rsidR="004536C2" w:rsidRPr="00314D1D"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314D1D">
              <w:rPr>
                <w:rFonts w:ascii="Arial" w:eastAsia="Times New Roman" w:hAnsi="Arial" w:cs="Arial"/>
                <w:sz w:val="18"/>
                <w:szCs w:val="18"/>
                <w:lang w:bidi="en-US"/>
              </w:rPr>
              <w:t>156,410</w:t>
            </w:r>
          </w:p>
        </w:tc>
      </w:tr>
      <w:tr w:rsidR="004536C2" w:rsidRPr="00314D1D" w14:paraId="1C1463E5" w14:textId="77777777" w:rsidTr="004536C2">
        <w:trPr>
          <w:trHeight w:val="50"/>
        </w:trPr>
        <w:tc>
          <w:tcPr>
            <w:tcW w:w="851" w:type="dxa"/>
            <w:shd w:val="clear" w:color="auto" w:fill="D9D9D9"/>
            <w:tcMar>
              <w:top w:w="15" w:type="dxa"/>
              <w:left w:w="15" w:type="dxa"/>
              <w:bottom w:w="0" w:type="dxa"/>
              <w:right w:w="15" w:type="dxa"/>
            </w:tcMar>
          </w:tcPr>
          <w:p w14:paraId="0A0408DE"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2012</w:t>
            </w:r>
          </w:p>
        </w:tc>
        <w:tc>
          <w:tcPr>
            <w:tcW w:w="3827" w:type="dxa"/>
            <w:tcMar>
              <w:top w:w="15" w:type="dxa"/>
              <w:left w:w="15" w:type="dxa"/>
              <w:bottom w:w="0" w:type="dxa"/>
              <w:right w:w="15" w:type="dxa"/>
            </w:tcMar>
          </w:tcPr>
          <w:p w14:paraId="57D4DC4D" w14:textId="77777777" w:rsidR="004536C2" w:rsidRPr="00314D1D"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314D1D">
              <w:rPr>
                <w:rFonts w:ascii="Arial" w:eastAsia="Times New Roman" w:hAnsi="Arial" w:cs="Arial"/>
                <w:sz w:val="18"/>
                <w:szCs w:val="18"/>
                <w:lang w:bidi="en-US"/>
              </w:rPr>
              <w:t>143,698</w:t>
            </w:r>
          </w:p>
        </w:tc>
      </w:tr>
      <w:tr w:rsidR="004536C2" w:rsidRPr="00314D1D" w14:paraId="3D414101" w14:textId="77777777" w:rsidTr="004536C2">
        <w:trPr>
          <w:trHeight w:val="50"/>
        </w:trPr>
        <w:tc>
          <w:tcPr>
            <w:tcW w:w="851" w:type="dxa"/>
            <w:shd w:val="clear" w:color="auto" w:fill="D9D9D9"/>
            <w:tcMar>
              <w:top w:w="15" w:type="dxa"/>
              <w:left w:w="15" w:type="dxa"/>
              <w:bottom w:w="0" w:type="dxa"/>
              <w:right w:w="15" w:type="dxa"/>
            </w:tcMar>
          </w:tcPr>
          <w:p w14:paraId="55490D93"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2013</w:t>
            </w:r>
          </w:p>
        </w:tc>
        <w:tc>
          <w:tcPr>
            <w:tcW w:w="3827" w:type="dxa"/>
            <w:tcMar>
              <w:top w:w="15" w:type="dxa"/>
              <w:left w:w="15" w:type="dxa"/>
              <w:bottom w:w="0" w:type="dxa"/>
              <w:right w:w="15" w:type="dxa"/>
            </w:tcMar>
          </w:tcPr>
          <w:p w14:paraId="6E9AA1E2" w14:textId="77777777" w:rsidR="004536C2" w:rsidRPr="00314D1D"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314D1D">
              <w:rPr>
                <w:rFonts w:ascii="Arial" w:eastAsia="Times New Roman" w:hAnsi="Arial" w:cs="Arial"/>
                <w:sz w:val="18"/>
                <w:szCs w:val="18"/>
                <w:lang w:bidi="en-US"/>
              </w:rPr>
              <w:t>160,677</w:t>
            </w:r>
          </w:p>
        </w:tc>
      </w:tr>
      <w:tr w:rsidR="004536C2" w:rsidRPr="00314D1D" w14:paraId="7B70FCF3" w14:textId="77777777" w:rsidTr="004536C2">
        <w:trPr>
          <w:trHeight w:val="50"/>
        </w:trPr>
        <w:tc>
          <w:tcPr>
            <w:tcW w:w="851" w:type="dxa"/>
            <w:shd w:val="clear" w:color="auto" w:fill="D9D9D9"/>
            <w:tcMar>
              <w:top w:w="15" w:type="dxa"/>
              <w:left w:w="15" w:type="dxa"/>
              <w:bottom w:w="0" w:type="dxa"/>
              <w:right w:w="15" w:type="dxa"/>
            </w:tcMar>
          </w:tcPr>
          <w:p w14:paraId="0B679E68"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2014</w:t>
            </w:r>
          </w:p>
        </w:tc>
        <w:tc>
          <w:tcPr>
            <w:tcW w:w="3827" w:type="dxa"/>
            <w:tcMar>
              <w:top w:w="15" w:type="dxa"/>
              <w:left w:w="15" w:type="dxa"/>
              <w:bottom w:w="0" w:type="dxa"/>
              <w:right w:w="15" w:type="dxa"/>
            </w:tcMar>
          </w:tcPr>
          <w:p w14:paraId="2134A37F" w14:textId="77777777" w:rsidR="004536C2" w:rsidRPr="00314D1D"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314D1D">
              <w:rPr>
                <w:rFonts w:ascii="Arial" w:eastAsia="Times New Roman" w:hAnsi="Arial" w:cs="Arial"/>
                <w:sz w:val="18"/>
                <w:szCs w:val="18"/>
                <w:lang w:bidi="en-US"/>
              </w:rPr>
              <w:t>126,925</w:t>
            </w:r>
          </w:p>
        </w:tc>
      </w:tr>
      <w:tr w:rsidR="004536C2" w:rsidRPr="00314D1D" w14:paraId="1776DCA7" w14:textId="77777777" w:rsidTr="004536C2">
        <w:trPr>
          <w:trHeight w:val="50"/>
        </w:trPr>
        <w:tc>
          <w:tcPr>
            <w:tcW w:w="851" w:type="dxa"/>
            <w:shd w:val="clear" w:color="auto" w:fill="D9D9D9"/>
            <w:tcMar>
              <w:top w:w="15" w:type="dxa"/>
              <w:left w:w="15" w:type="dxa"/>
              <w:bottom w:w="0" w:type="dxa"/>
              <w:right w:w="15" w:type="dxa"/>
            </w:tcMar>
          </w:tcPr>
          <w:p w14:paraId="38A4F0DC"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2015</w:t>
            </w:r>
          </w:p>
        </w:tc>
        <w:tc>
          <w:tcPr>
            <w:tcW w:w="3827" w:type="dxa"/>
            <w:tcMar>
              <w:top w:w="15" w:type="dxa"/>
              <w:left w:w="15" w:type="dxa"/>
              <w:bottom w:w="0" w:type="dxa"/>
              <w:right w:w="15" w:type="dxa"/>
            </w:tcMar>
          </w:tcPr>
          <w:p w14:paraId="2AB9080E" w14:textId="77777777" w:rsidR="004536C2" w:rsidRPr="00314D1D"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314D1D">
              <w:rPr>
                <w:rFonts w:ascii="Arial" w:eastAsia="Times New Roman" w:hAnsi="Arial" w:cs="Arial"/>
                <w:sz w:val="18"/>
                <w:szCs w:val="18"/>
                <w:lang w:bidi="en-US"/>
              </w:rPr>
              <w:t>131,799</w:t>
            </w:r>
          </w:p>
        </w:tc>
      </w:tr>
      <w:tr w:rsidR="004536C2" w:rsidRPr="00314D1D" w14:paraId="7FBADEE4" w14:textId="77777777" w:rsidTr="004536C2">
        <w:trPr>
          <w:trHeight w:val="50"/>
        </w:trPr>
        <w:tc>
          <w:tcPr>
            <w:tcW w:w="851" w:type="dxa"/>
            <w:shd w:val="clear" w:color="auto" w:fill="D9D9D9"/>
            <w:tcMar>
              <w:top w:w="15" w:type="dxa"/>
              <w:left w:w="15" w:type="dxa"/>
              <w:bottom w:w="0" w:type="dxa"/>
              <w:right w:w="15" w:type="dxa"/>
            </w:tcMar>
          </w:tcPr>
          <w:p w14:paraId="45FBA4CC"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2016</w:t>
            </w:r>
          </w:p>
        </w:tc>
        <w:tc>
          <w:tcPr>
            <w:tcW w:w="3827" w:type="dxa"/>
            <w:tcMar>
              <w:top w:w="15" w:type="dxa"/>
              <w:left w:w="15" w:type="dxa"/>
              <w:bottom w:w="0" w:type="dxa"/>
              <w:right w:w="15" w:type="dxa"/>
            </w:tcMar>
          </w:tcPr>
          <w:p w14:paraId="61EDED70" w14:textId="77777777" w:rsidR="004536C2" w:rsidRPr="00314D1D" w:rsidRDefault="004536C2" w:rsidP="004536C2">
            <w:pPr>
              <w:autoSpaceDE w:val="0"/>
              <w:autoSpaceDN w:val="0"/>
              <w:adjustRightInd w:val="0"/>
              <w:spacing w:after="0" w:line="240" w:lineRule="auto"/>
              <w:ind w:right="269"/>
              <w:jc w:val="right"/>
              <w:rPr>
                <w:rFonts w:ascii="Arial" w:eastAsia="Times New Roman" w:hAnsi="Arial" w:cs="Arial"/>
                <w:sz w:val="18"/>
                <w:lang w:eastAsia="cs-CZ"/>
              </w:rPr>
            </w:pPr>
            <w:r w:rsidRPr="00314D1D">
              <w:rPr>
                <w:rFonts w:ascii="Arial" w:eastAsia="Times New Roman" w:hAnsi="Arial" w:cs="Arial"/>
                <w:sz w:val="18"/>
                <w:szCs w:val="18"/>
                <w:lang w:bidi="en-US"/>
              </w:rPr>
              <w:t>140,009</w:t>
            </w:r>
          </w:p>
        </w:tc>
      </w:tr>
      <w:tr w:rsidR="002C35CE" w:rsidRPr="00314D1D" w14:paraId="3052FCAF" w14:textId="77777777" w:rsidTr="004536C2">
        <w:trPr>
          <w:trHeight w:val="50"/>
        </w:trPr>
        <w:tc>
          <w:tcPr>
            <w:tcW w:w="851" w:type="dxa"/>
            <w:shd w:val="clear" w:color="auto" w:fill="D9D9D9"/>
            <w:tcMar>
              <w:top w:w="15" w:type="dxa"/>
              <w:left w:w="15" w:type="dxa"/>
              <w:bottom w:w="0" w:type="dxa"/>
              <w:right w:w="15" w:type="dxa"/>
            </w:tcMar>
          </w:tcPr>
          <w:p w14:paraId="3F05BEAC" w14:textId="77777777" w:rsidR="002C35CE" w:rsidRPr="00314D1D" w:rsidRDefault="002C35CE" w:rsidP="004536C2">
            <w:pPr>
              <w:autoSpaceDE w:val="0"/>
              <w:autoSpaceDN w:val="0"/>
              <w:adjustRightInd w:val="0"/>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2017</w:t>
            </w:r>
          </w:p>
        </w:tc>
        <w:tc>
          <w:tcPr>
            <w:tcW w:w="3827" w:type="dxa"/>
            <w:tcMar>
              <w:top w:w="15" w:type="dxa"/>
              <w:left w:w="15" w:type="dxa"/>
              <w:bottom w:w="0" w:type="dxa"/>
              <w:right w:w="15" w:type="dxa"/>
            </w:tcMar>
          </w:tcPr>
          <w:p w14:paraId="5A70B169" w14:textId="77777777" w:rsidR="002C35CE" w:rsidRPr="00314D1D" w:rsidRDefault="0026653E" w:rsidP="004536C2">
            <w:pPr>
              <w:autoSpaceDE w:val="0"/>
              <w:autoSpaceDN w:val="0"/>
              <w:adjustRightInd w:val="0"/>
              <w:spacing w:after="0" w:line="240" w:lineRule="auto"/>
              <w:ind w:right="269"/>
              <w:jc w:val="right"/>
              <w:rPr>
                <w:rFonts w:ascii="Arial" w:eastAsia="Times New Roman" w:hAnsi="Arial" w:cs="Arial"/>
                <w:sz w:val="18"/>
                <w:lang w:eastAsia="cs-CZ"/>
              </w:rPr>
            </w:pPr>
            <w:r w:rsidRPr="00314D1D">
              <w:rPr>
                <w:rFonts w:ascii="Arial" w:eastAsia="Times New Roman" w:hAnsi="Arial" w:cs="Arial"/>
                <w:sz w:val="18"/>
                <w:szCs w:val="18"/>
                <w:lang w:bidi="en-US"/>
              </w:rPr>
              <w:t>150,176</w:t>
            </w:r>
          </w:p>
        </w:tc>
      </w:tr>
      <w:tr w:rsidR="005C654E" w:rsidRPr="00314D1D" w14:paraId="5A140012" w14:textId="77777777" w:rsidTr="004536C2">
        <w:trPr>
          <w:trHeight w:val="50"/>
        </w:trPr>
        <w:tc>
          <w:tcPr>
            <w:tcW w:w="851" w:type="dxa"/>
            <w:shd w:val="clear" w:color="auto" w:fill="D9D9D9"/>
            <w:tcMar>
              <w:top w:w="15" w:type="dxa"/>
              <w:left w:w="15" w:type="dxa"/>
              <w:bottom w:w="0" w:type="dxa"/>
              <w:right w:w="15" w:type="dxa"/>
            </w:tcMar>
          </w:tcPr>
          <w:p w14:paraId="7AB4A2DB" w14:textId="77777777" w:rsidR="005C654E" w:rsidRPr="00314D1D" w:rsidRDefault="005C654E" w:rsidP="004536C2">
            <w:pPr>
              <w:autoSpaceDE w:val="0"/>
              <w:autoSpaceDN w:val="0"/>
              <w:adjustRightInd w:val="0"/>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2018</w:t>
            </w:r>
          </w:p>
        </w:tc>
        <w:tc>
          <w:tcPr>
            <w:tcW w:w="3827" w:type="dxa"/>
            <w:tcMar>
              <w:top w:w="15" w:type="dxa"/>
              <w:left w:w="15" w:type="dxa"/>
              <w:bottom w:w="0" w:type="dxa"/>
              <w:right w:w="15" w:type="dxa"/>
            </w:tcMar>
          </w:tcPr>
          <w:p w14:paraId="7ED8B13A" w14:textId="77777777" w:rsidR="005C654E" w:rsidRPr="00314D1D" w:rsidRDefault="005C654E" w:rsidP="004536C2">
            <w:pPr>
              <w:autoSpaceDE w:val="0"/>
              <w:autoSpaceDN w:val="0"/>
              <w:adjustRightInd w:val="0"/>
              <w:spacing w:after="0" w:line="240" w:lineRule="auto"/>
              <w:ind w:right="269"/>
              <w:jc w:val="right"/>
              <w:rPr>
                <w:rFonts w:ascii="Arial" w:eastAsia="Times New Roman" w:hAnsi="Arial" w:cs="Arial"/>
                <w:sz w:val="18"/>
                <w:lang w:eastAsia="cs-CZ"/>
              </w:rPr>
            </w:pPr>
            <w:r w:rsidRPr="00314D1D">
              <w:rPr>
                <w:rFonts w:ascii="Arial" w:eastAsia="Times New Roman" w:hAnsi="Arial" w:cs="Arial"/>
                <w:sz w:val="18"/>
                <w:szCs w:val="18"/>
                <w:lang w:bidi="en-US"/>
              </w:rPr>
              <w:t>159,534</w:t>
            </w:r>
          </w:p>
        </w:tc>
      </w:tr>
    </w:tbl>
    <w:p w14:paraId="4C539212" w14:textId="77777777" w:rsidR="00694188" w:rsidRPr="00314D1D" w:rsidRDefault="00694188" w:rsidP="004536C2">
      <w:pPr>
        <w:tabs>
          <w:tab w:val="left" w:pos="0"/>
        </w:tabs>
        <w:autoSpaceDE w:val="0"/>
        <w:autoSpaceDN w:val="0"/>
        <w:adjustRightInd w:val="0"/>
        <w:spacing w:after="0" w:line="240" w:lineRule="auto"/>
        <w:jc w:val="both"/>
        <w:rPr>
          <w:rFonts w:ascii="Arial" w:eastAsia="Times New Roman" w:hAnsi="Arial" w:cs="Arial"/>
          <w:b/>
          <w:bCs/>
          <w:sz w:val="20"/>
          <w:lang w:eastAsia="cs-CZ"/>
        </w:rPr>
      </w:pPr>
    </w:p>
    <w:p w14:paraId="3D17AD15" w14:textId="20A06E32" w:rsidR="004536C2" w:rsidRPr="00314D1D" w:rsidRDefault="004536C2" w:rsidP="004536C2">
      <w:pPr>
        <w:tabs>
          <w:tab w:val="left" w:pos="0"/>
        </w:tabs>
        <w:autoSpaceDE w:val="0"/>
        <w:autoSpaceDN w:val="0"/>
        <w:adjustRightInd w:val="0"/>
        <w:spacing w:after="0" w:line="240" w:lineRule="auto"/>
        <w:jc w:val="both"/>
        <w:rPr>
          <w:rFonts w:ascii="Arial" w:eastAsia="Times New Roman" w:hAnsi="Arial" w:cs="Arial"/>
          <w:b/>
          <w:bCs/>
          <w:sz w:val="20"/>
          <w:lang w:eastAsia="cs-CZ"/>
        </w:rPr>
      </w:pPr>
      <w:r w:rsidRPr="00314D1D">
        <w:rPr>
          <w:rFonts w:ascii="Arial" w:eastAsia="Times New Roman" w:hAnsi="Arial" w:cs="Arial"/>
          <w:b/>
          <w:sz w:val="20"/>
          <w:szCs w:val="20"/>
          <w:lang w:bidi="en-US"/>
        </w:rPr>
        <w:t>Reimbursement of costs associated with the collection and removal of medicines by the Ministry of Finance</w:t>
      </w:r>
      <w:r w:rsidR="008E14E2" w:rsidRPr="00314D1D">
        <w:rPr>
          <w:rFonts w:ascii="Arial" w:eastAsia="Times New Roman" w:hAnsi="Arial" w:cs="Arial"/>
          <w:b/>
          <w:sz w:val="20"/>
          <w:szCs w:val="20"/>
          <w:lang w:bidi="en-US"/>
        </w:rPr>
        <w:t xml:space="preserve"> of the Czech Republic</w:t>
      </w:r>
    </w:p>
    <w:p w14:paraId="5057D1B9" w14:textId="77777777" w:rsidR="004536C2" w:rsidRPr="00314D1D" w:rsidRDefault="004536C2" w:rsidP="004536C2">
      <w:pPr>
        <w:spacing w:after="0" w:line="240" w:lineRule="auto"/>
        <w:jc w:val="both"/>
        <w:rPr>
          <w:rFonts w:ascii="Times New Roman" w:eastAsia="Times New Roman" w:hAnsi="Times New Roman" w:cs="Times New Roman"/>
          <w:sz w:val="20"/>
          <w:szCs w:val="20"/>
          <w:lang w:eastAsia="cs-CZ"/>
        </w:rPr>
      </w:pPr>
      <w:r w:rsidRPr="00314D1D">
        <w:rPr>
          <w:rFonts w:ascii="Arial" w:eastAsia="Times New Roman" w:hAnsi="Arial" w:cs="Arial"/>
          <w:sz w:val="20"/>
          <w:szCs w:val="20"/>
          <w:lang w:bidi="en-US"/>
        </w:rPr>
        <w:t xml:space="preserve">Under the amendment to the Act on Pharmaceuticals, the Ministry of Finance has reimbursed the costs of collecting, transporting and removing drugs from pharmacies since January 2003. </w:t>
      </w:r>
    </w:p>
    <w:p w14:paraId="541590E7" w14:textId="77777777" w:rsidR="00525688" w:rsidRPr="00314D1D" w:rsidRDefault="00525688" w:rsidP="004536C2">
      <w:pPr>
        <w:autoSpaceDE w:val="0"/>
        <w:autoSpaceDN w:val="0"/>
        <w:adjustRightInd w:val="0"/>
        <w:spacing w:after="0" w:line="240" w:lineRule="auto"/>
        <w:rPr>
          <w:rFonts w:ascii="Arial" w:eastAsia="Times New Roman" w:hAnsi="Arial" w:cs="Arial"/>
          <w:sz w:val="20"/>
          <w:szCs w:val="24"/>
          <w:highlight w:val="yellow"/>
          <w:lang w:eastAsia="cs-CZ"/>
        </w:rPr>
      </w:pPr>
    </w:p>
    <w:p w14:paraId="5A64E0EE" w14:textId="77777777" w:rsidR="004536C2" w:rsidRPr="00314D1D" w:rsidRDefault="004536C2" w:rsidP="004536C2">
      <w:pPr>
        <w:autoSpaceDE w:val="0"/>
        <w:autoSpaceDN w:val="0"/>
        <w:adjustRightInd w:val="0"/>
        <w:spacing w:after="0" w:line="240" w:lineRule="auto"/>
        <w:rPr>
          <w:rFonts w:ascii="Arial" w:eastAsia="Times New Roman" w:hAnsi="Arial" w:cs="Arial"/>
          <w:b/>
          <w:caps/>
          <w:sz w:val="20"/>
          <w:szCs w:val="20"/>
          <w:u w:val="single"/>
          <w:lang w:eastAsia="cs-CZ"/>
        </w:rPr>
      </w:pPr>
      <w:r w:rsidRPr="00314D1D">
        <w:rPr>
          <w:rFonts w:ascii="Arial" w:eastAsia="Times New Roman" w:hAnsi="Arial" w:cs="Arial"/>
          <w:b/>
          <w:sz w:val="20"/>
          <w:szCs w:val="20"/>
          <w:u w:val="single"/>
          <w:lang w:bidi="en-US"/>
        </w:rPr>
        <w:t>COMMUNAL WASTE FEE</w:t>
      </w:r>
    </w:p>
    <w:p w14:paraId="6B1603B1" w14:textId="77777777" w:rsidR="004536C2" w:rsidRPr="00314D1D" w:rsidRDefault="004536C2" w:rsidP="004536C2">
      <w:pPr>
        <w:autoSpaceDE w:val="0"/>
        <w:autoSpaceDN w:val="0"/>
        <w:adjustRightInd w:val="0"/>
        <w:spacing w:after="0" w:line="240" w:lineRule="auto"/>
        <w:rPr>
          <w:rFonts w:ascii="Arial" w:eastAsia="Times New Roman" w:hAnsi="Arial" w:cs="Arial"/>
          <w:b/>
          <w:caps/>
          <w:sz w:val="20"/>
          <w:szCs w:val="20"/>
          <w:u w:val="single"/>
          <w:lang w:eastAsia="cs-CZ"/>
        </w:rPr>
      </w:pPr>
    </w:p>
    <w:p w14:paraId="46989975" w14:textId="77777777" w:rsidR="004536C2" w:rsidRPr="00314D1D" w:rsidRDefault="004536C2" w:rsidP="004536C2">
      <w:pPr>
        <w:spacing w:after="0" w:line="240" w:lineRule="auto"/>
        <w:jc w:val="both"/>
        <w:rPr>
          <w:rFonts w:ascii="Arial" w:eastAsia="Calibri" w:hAnsi="Arial" w:cs="Arial"/>
          <w:sz w:val="20"/>
          <w:szCs w:val="20"/>
        </w:rPr>
      </w:pPr>
      <w:r w:rsidRPr="00314D1D">
        <w:rPr>
          <w:rFonts w:ascii="Arial" w:eastAsia="Calibri" w:hAnsi="Arial" w:cs="Arial"/>
          <w:sz w:val="20"/>
          <w:szCs w:val="20"/>
          <w:lang w:bidi="en-US"/>
        </w:rPr>
        <w:t xml:space="preserve">The fee for municipal waste (hereinafter referred to as the “fee”) is regulated by Act No. 185/2001 Coll., On Waste and on Amendments to Certain Other Acts, as amended, Act No. 280/2009 Coll., </w:t>
      </w:r>
      <w:proofErr w:type="gramStart"/>
      <w:r w:rsidRPr="00314D1D">
        <w:rPr>
          <w:rFonts w:ascii="Arial" w:eastAsia="Calibri" w:hAnsi="Arial" w:cs="Arial"/>
          <w:sz w:val="20"/>
          <w:szCs w:val="20"/>
          <w:lang w:bidi="en-US"/>
        </w:rPr>
        <w:t>Tax</w:t>
      </w:r>
      <w:proofErr w:type="gramEnd"/>
      <w:r w:rsidRPr="00314D1D">
        <w:rPr>
          <w:rFonts w:ascii="Arial" w:eastAsia="Calibri" w:hAnsi="Arial" w:cs="Arial"/>
          <w:sz w:val="20"/>
          <w:szCs w:val="20"/>
          <w:lang w:bidi="en-US"/>
        </w:rPr>
        <w:t xml:space="preserve"> Code, as amended. </w:t>
      </w:r>
      <w:proofErr w:type="gramStart"/>
      <w:r w:rsidRPr="00314D1D">
        <w:rPr>
          <w:rFonts w:ascii="Arial" w:eastAsia="Calibri" w:hAnsi="Arial" w:cs="Arial"/>
          <w:sz w:val="20"/>
          <w:szCs w:val="20"/>
          <w:lang w:bidi="en-US"/>
        </w:rPr>
        <w:t>and</w:t>
      </w:r>
      <w:proofErr w:type="gramEnd"/>
      <w:r w:rsidRPr="00314D1D">
        <w:rPr>
          <w:rFonts w:ascii="Arial" w:eastAsia="Calibri" w:hAnsi="Arial" w:cs="Arial"/>
          <w:sz w:val="20"/>
          <w:szCs w:val="20"/>
          <w:lang w:bidi="en-US"/>
        </w:rPr>
        <w:t xml:space="preserve"> generally binding Decree No. 2/2005 Coll., of the City of Prague, which sets the fee for municipal waste. The fee is paid by the owner of the property. The fee payer has a reporting and registration obligation, which it fulfills by delivering to the fee administrator the “Statement of the fee payer”, filled in by the collection company providing the collection of municipal waste in the given collection area</w:t>
      </w:r>
      <w:r w:rsidRPr="00314D1D">
        <w:rPr>
          <w:rFonts w:ascii="Arial" w:eastAsia="Calibri" w:hAnsi="Arial" w:cs="Arial"/>
          <w:b/>
          <w:sz w:val="20"/>
          <w:szCs w:val="20"/>
          <w:lang w:bidi="en-US"/>
        </w:rPr>
        <w:t>.</w:t>
      </w:r>
    </w:p>
    <w:p w14:paraId="6743F697" w14:textId="77777777" w:rsidR="004536C2" w:rsidRPr="00314D1D" w:rsidRDefault="004536C2" w:rsidP="004536C2">
      <w:pPr>
        <w:autoSpaceDE w:val="0"/>
        <w:autoSpaceDN w:val="0"/>
        <w:adjustRightInd w:val="0"/>
        <w:spacing w:after="0" w:line="240" w:lineRule="auto"/>
        <w:rPr>
          <w:rFonts w:ascii="Arial" w:eastAsia="Times New Roman" w:hAnsi="Arial" w:cs="Arial"/>
          <w:b/>
          <w:caps/>
          <w:sz w:val="20"/>
          <w:szCs w:val="20"/>
          <w:u w:val="single"/>
          <w:lang w:eastAsia="cs-CZ"/>
        </w:rPr>
      </w:pPr>
    </w:p>
    <w:p w14:paraId="3557FDEF" w14:textId="77777777" w:rsidR="004536C2" w:rsidRPr="00314D1D" w:rsidRDefault="00D27170" w:rsidP="004536C2">
      <w:pPr>
        <w:autoSpaceDE w:val="0"/>
        <w:autoSpaceDN w:val="0"/>
        <w:adjustRightInd w:val="0"/>
        <w:spacing w:after="0" w:line="240" w:lineRule="auto"/>
        <w:jc w:val="both"/>
        <w:rPr>
          <w:rFonts w:ascii="Arial" w:eastAsia="Times New Roman" w:hAnsi="Arial" w:cs="Arial"/>
          <w:sz w:val="20"/>
          <w:szCs w:val="20"/>
          <w:lang w:eastAsia="cs-CZ"/>
        </w:rPr>
      </w:pPr>
      <w:r w:rsidRPr="00314D1D">
        <w:rPr>
          <w:rFonts w:ascii="Arial" w:eastAsia="Times New Roman" w:hAnsi="Arial" w:cs="Arial"/>
          <w:sz w:val="20"/>
          <w:szCs w:val="20"/>
          <w:lang w:bidi="en-US"/>
        </w:rPr>
        <w:lastRenderedPageBreak/>
        <w:t>During the years 1998 - 2018, on the basis of changes in waste management legislation, the following systems of reimbursement from the population were implemented in the City of Prague:</w:t>
      </w:r>
    </w:p>
    <w:p w14:paraId="0BB59611" w14:textId="77777777" w:rsidR="004536C2" w:rsidRPr="00314D1D" w:rsidRDefault="004536C2" w:rsidP="004536C2">
      <w:pPr>
        <w:autoSpaceDE w:val="0"/>
        <w:autoSpaceDN w:val="0"/>
        <w:adjustRightInd w:val="0"/>
        <w:spacing w:after="0" w:line="240" w:lineRule="auto"/>
        <w:jc w:val="both"/>
        <w:rPr>
          <w:rFonts w:ascii="Arial" w:eastAsia="Times New Roman" w:hAnsi="Arial" w:cs="Arial"/>
          <w:sz w:val="20"/>
          <w:szCs w:val="20"/>
          <w:lang w:eastAsia="cs-CZ"/>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670"/>
        <w:gridCol w:w="1349"/>
        <w:gridCol w:w="1781"/>
        <w:gridCol w:w="1202"/>
        <w:gridCol w:w="1040"/>
      </w:tblGrid>
      <w:tr w:rsidR="004536C2" w:rsidRPr="00314D1D" w14:paraId="6A72AFCA" w14:textId="77777777" w:rsidTr="00563C93">
        <w:tc>
          <w:tcPr>
            <w:tcW w:w="4181" w:type="dxa"/>
            <w:shd w:val="clear" w:color="auto" w:fill="D9D9D9"/>
          </w:tcPr>
          <w:p w14:paraId="504AAE4A" w14:textId="77777777" w:rsidR="004536C2" w:rsidRPr="00314D1D" w:rsidRDefault="004536C2" w:rsidP="004536C2">
            <w:pPr>
              <w:autoSpaceDE w:val="0"/>
              <w:autoSpaceDN w:val="0"/>
              <w:adjustRightInd w:val="0"/>
              <w:spacing w:after="0" w:line="240" w:lineRule="auto"/>
              <w:rPr>
                <w:rFonts w:ascii="Arial" w:eastAsia="Times New Roman" w:hAnsi="Arial" w:cs="Arial"/>
                <w:sz w:val="18"/>
                <w:szCs w:val="20"/>
                <w:lang w:eastAsia="cs-CZ"/>
              </w:rPr>
            </w:pPr>
            <w:r w:rsidRPr="00314D1D">
              <w:rPr>
                <w:rFonts w:ascii="Arial" w:eastAsia="Times New Roman" w:hAnsi="Arial" w:cs="Arial"/>
                <w:sz w:val="18"/>
                <w:szCs w:val="20"/>
                <w:lang w:bidi="en-US"/>
              </w:rPr>
              <w:t>Type of payment</w:t>
            </w:r>
          </w:p>
        </w:tc>
        <w:tc>
          <w:tcPr>
            <w:tcW w:w="1418" w:type="dxa"/>
            <w:shd w:val="clear" w:color="auto" w:fill="D9D9D9"/>
          </w:tcPr>
          <w:p w14:paraId="5C0D3BDA" w14:textId="65C06CC4" w:rsidR="004536C2" w:rsidRPr="00314D1D" w:rsidRDefault="008E14E2" w:rsidP="004536C2">
            <w:pPr>
              <w:autoSpaceDE w:val="0"/>
              <w:autoSpaceDN w:val="0"/>
              <w:adjustRightInd w:val="0"/>
              <w:spacing w:after="0" w:line="240" w:lineRule="auto"/>
              <w:jc w:val="both"/>
              <w:rPr>
                <w:rFonts w:ascii="Arial" w:eastAsia="Times New Roman" w:hAnsi="Arial" w:cs="Arial"/>
                <w:sz w:val="18"/>
                <w:szCs w:val="20"/>
                <w:lang w:eastAsia="cs-CZ"/>
              </w:rPr>
            </w:pPr>
            <w:r w:rsidRPr="00314D1D">
              <w:rPr>
                <w:rFonts w:ascii="Arial" w:eastAsia="Times New Roman" w:hAnsi="Arial" w:cs="Arial"/>
                <w:sz w:val="18"/>
                <w:szCs w:val="20"/>
                <w:lang w:bidi="en-US"/>
              </w:rPr>
              <w:t>P</w:t>
            </w:r>
            <w:r w:rsidR="004536C2" w:rsidRPr="00314D1D">
              <w:rPr>
                <w:rFonts w:ascii="Arial" w:eastAsia="Times New Roman" w:hAnsi="Arial" w:cs="Arial"/>
                <w:sz w:val="18"/>
                <w:szCs w:val="20"/>
                <w:lang w:bidi="en-US"/>
              </w:rPr>
              <w:t>ayer</w:t>
            </w:r>
          </w:p>
        </w:tc>
        <w:tc>
          <w:tcPr>
            <w:tcW w:w="1275" w:type="dxa"/>
            <w:shd w:val="clear" w:color="auto" w:fill="D9D9D9"/>
          </w:tcPr>
          <w:p w14:paraId="02BDF46A" w14:textId="22199A6F" w:rsidR="004536C2" w:rsidRPr="00314D1D" w:rsidRDefault="008E14E2" w:rsidP="004536C2">
            <w:pPr>
              <w:autoSpaceDE w:val="0"/>
              <w:autoSpaceDN w:val="0"/>
              <w:adjustRightInd w:val="0"/>
              <w:spacing w:after="0" w:line="240" w:lineRule="auto"/>
              <w:jc w:val="both"/>
              <w:rPr>
                <w:rFonts w:ascii="Arial" w:eastAsia="Times New Roman" w:hAnsi="Arial" w:cs="Arial"/>
                <w:sz w:val="18"/>
                <w:szCs w:val="20"/>
                <w:lang w:eastAsia="cs-CZ"/>
              </w:rPr>
            </w:pPr>
            <w:r w:rsidRPr="00314D1D">
              <w:rPr>
                <w:rFonts w:ascii="Arial" w:eastAsia="Times New Roman" w:hAnsi="Arial" w:cs="Arial"/>
                <w:sz w:val="18"/>
                <w:szCs w:val="20"/>
                <w:lang w:bidi="en-US"/>
              </w:rPr>
              <w:t>P</w:t>
            </w:r>
            <w:r w:rsidR="004536C2" w:rsidRPr="00314D1D">
              <w:rPr>
                <w:rFonts w:ascii="Arial" w:eastAsia="Times New Roman" w:hAnsi="Arial" w:cs="Arial"/>
                <w:sz w:val="18"/>
                <w:szCs w:val="20"/>
                <w:lang w:bidi="en-US"/>
              </w:rPr>
              <w:t>ayer</w:t>
            </w:r>
          </w:p>
        </w:tc>
        <w:tc>
          <w:tcPr>
            <w:tcW w:w="1276" w:type="dxa"/>
            <w:shd w:val="clear" w:color="auto" w:fill="D9D9D9"/>
          </w:tcPr>
          <w:p w14:paraId="4C562E4B" w14:textId="77777777" w:rsidR="004536C2" w:rsidRPr="00314D1D" w:rsidRDefault="004536C2" w:rsidP="004536C2">
            <w:pPr>
              <w:autoSpaceDE w:val="0"/>
              <w:autoSpaceDN w:val="0"/>
              <w:adjustRightInd w:val="0"/>
              <w:spacing w:after="0" w:line="240" w:lineRule="auto"/>
              <w:jc w:val="both"/>
              <w:rPr>
                <w:rFonts w:ascii="Arial" w:eastAsia="Times New Roman" w:hAnsi="Arial" w:cs="Arial"/>
                <w:sz w:val="18"/>
                <w:szCs w:val="20"/>
                <w:lang w:eastAsia="cs-CZ"/>
              </w:rPr>
            </w:pPr>
            <w:r w:rsidRPr="00314D1D">
              <w:rPr>
                <w:rFonts w:ascii="Arial" w:eastAsia="Times New Roman" w:hAnsi="Arial" w:cs="Arial"/>
                <w:sz w:val="18"/>
                <w:szCs w:val="20"/>
                <w:lang w:bidi="en-US"/>
              </w:rPr>
              <w:t>Collects the payment</w:t>
            </w:r>
          </w:p>
        </w:tc>
        <w:tc>
          <w:tcPr>
            <w:tcW w:w="1060" w:type="dxa"/>
            <w:shd w:val="clear" w:color="auto" w:fill="D9D9D9"/>
          </w:tcPr>
          <w:p w14:paraId="213ADE66" w14:textId="77777777" w:rsidR="004536C2" w:rsidRPr="00314D1D" w:rsidRDefault="004536C2" w:rsidP="004536C2">
            <w:pPr>
              <w:autoSpaceDE w:val="0"/>
              <w:autoSpaceDN w:val="0"/>
              <w:adjustRightInd w:val="0"/>
              <w:spacing w:after="0" w:line="240" w:lineRule="auto"/>
              <w:jc w:val="both"/>
              <w:rPr>
                <w:rFonts w:ascii="Arial" w:eastAsia="Times New Roman" w:hAnsi="Arial" w:cs="Arial"/>
                <w:sz w:val="18"/>
                <w:szCs w:val="20"/>
                <w:lang w:eastAsia="cs-CZ"/>
              </w:rPr>
            </w:pPr>
            <w:r w:rsidRPr="00314D1D">
              <w:rPr>
                <w:rFonts w:ascii="Arial" w:eastAsia="Times New Roman" w:hAnsi="Arial" w:cs="Arial"/>
                <w:sz w:val="18"/>
                <w:szCs w:val="20"/>
                <w:lang w:bidi="en-US"/>
              </w:rPr>
              <w:t>Number of payers</w:t>
            </w:r>
          </w:p>
        </w:tc>
      </w:tr>
      <w:tr w:rsidR="004536C2" w:rsidRPr="00314D1D" w14:paraId="2D68D13B" w14:textId="77777777" w:rsidTr="00563C93">
        <w:tc>
          <w:tcPr>
            <w:tcW w:w="4181" w:type="dxa"/>
          </w:tcPr>
          <w:p w14:paraId="4CCED630" w14:textId="77777777" w:rsidR="004536C2" w:rsidRPr="00314D1D" w:rsidRDefault="004536C2" w:rsidP="004536C2">
            <w:pPr>
              <w:autoSpaceDE w:val="0"/>
              <w:autoSpaceDN w:val="0"/>
              <w:adjustRightInd w:val="0"/>
              <w:spacing w:after="0" w:line="240" w:lineRule="auto"/>
              <w:jc w:val="both"/>
              <w:rPr>
                <w:rFonts w:ascii="Arial" w:eastAsia="Times New Roman" w:hAnsi="Arial" w:cs="Arial"/>
                <w:sz w:val="18"/>
                <w:szCs w:val="20"/>
                <w:lang w:eastAsia="cs-CZ"/>
              </w:rPr>
            </w:pPr>
            <w:r w:rsidRPr="00314D1D">
              <w:rPr>
                <w:rFonts w:ascii="Arial" w:eastAsia="Times New Roman" w:hAnsi="Arial" w:cs="Arial"/>
                <w:sz w:val="18"/>
                <w:szCs w:val="20"/>
                <w:lang w:bidi="en-US"/>
              </w:rPr>
              <w:t xml:space="preserve">1.1.1998 – 29.2.2000 </w:t>
            </w:r>
          </w:p>
          <w:p w14:paraId="35FBC84E" w14:textId="77777777" w:rsidR="004536C2" w:rsidRPr="00314D1D" w:rsidRDefault="004536C2" w:rsidP="004536C2">
            <w:pPr>
              <w:autoSpaceDE w:val="0"/>
              <w:autoSpaceDN w:val="0"/>
              <w:adjustRightInd w:val="0"/>
              <w:spacing w:after="0" w:line="240" w:lineRule="auto"/>
              <w:jc w:val="both"/>
              <w:rPr>
                <w:rFonts w:ascii="Arial" w:eastAsia="Times New Roman" w:hAnsi="Arial" w:cs="Arial"/>
                <w:sz w:val="18"/>
                <w:szCs w:val="20"/>
                <w:lang w:eastAsia="cs-CZ"/>
              </w:rPr>
            </w:pPr>
            <w:r w:rsidRPr="00314D1D">
              <w:rPr>
                <w:rFonts w:ascii="Arial" w:eastAsia="Times New Roman" w:hAnsi="Arial" w:cs="Arial"/>
                <w:b/>
                <w:sz w:val="18"/>
                <w:szCs w:val="20"/>
                <w:lang w:bidi="en-US"/>
              </w:rPr>
              <w:t>contractual price</w:t>
            </w:r>
            <w:r w:rsidRPr="00314D1D">
              <w:rPr>
                <w:rFonts w:ascii="Arial" w:eastAsia="Times New Roman" w:hAnsi="Arial" w:cs="Arial"/>
                <w:sz w:val="18"/>
                <w:szCs w:val="20"/>
                <w:lang w:bidi="en-US"/>
              </w:rPr>
              <w:t xml:space="preserve"> (determined according to the number, volume and frequency of servicing collecting containers), calculated for individual flat users by the owner (manager) of a residential building</w:t>
            </w:r>
          </w:p>
        </w:tc>
        <w:tc>
          <w:tcPr>
            <w:tcW w:w="1418" w:type="dxa"/>
          </w:tcPr>
          <w:p w14:paraId="17401C26"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Natural person using flat</w:t>
            </w:r>
          </w:p>
          <w:p w14:paraId="1184A00B"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p>
        </w:tc>
        <w:tc>
          <w:tcPr>
            <w:tcW w:w="1275" w:type="dxa"/>
          </w:tcPr>
          <w:p w14:paraId="27FC8F5A"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Owner/Administrator</w:t>
            </w:r>
          </w:p>
          <w:p w14:paraId="1F1442DE"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apartment building</w:t>
            </w:r>
          </w:p>
        </w:tc>
        <w:tc>
          <w:tcPr>
            <w:tcW w:w="1276" w:type="dxa"/>
          </w:tcPr>
          <w:p w14:paraId="675609F3"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Prague services (based on a contract with the city)</w:t>
            </w:r>
          </w:p>
        </w:tc>
        <w:tc>
          <w:tcPr>
            <w:tcW w:w="1060" w:type="dxa"/>
          </w:tcPr>
          <w:p w14:paraId="6AC89E2B"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85,000</w:t>
            </w:r>
          </w:p>
        </w:tc>
      </w:tr>
      <w:tr w:rsidR="004536C2" w:rsidRPr="00314D1D" w14:paraId="739036D6" w14:textId="77777777" w:rsidTr="00563C93">
        <w:tc>
          <w:tcPr>
            <w:tcW w:w="4181" w:type="dxa"/>
          </w:tcPr>
          <w:p w14:paraId="292F96C8" w14:textId="77777777" w:rsidR="004536C2" w:rsidRPr="00314D1D" w:rsidRDefault="004536C2" w:rsidP="004536C2">
            <w:pPr>
              <w:autoSpaceDE w:val="0"/>
              <w:autoSpaceDN w:val="0"/>
              <w:adjustRightInd w:val="0"/>
              <w:spacing w:after="0" w:line="240" w:lineRule="auto"/>
              <w:rPr>
                <w:rFonts w:ascii="Arial" w:eastAsia="Times New Roman" w:hAnsi="Arial" w:cs="Arial"/>
                <w:sz w:val="18"/>
                <w:szCs w:val="20"/>
                <w:lang w:eastAsia="cs-CZ"/>
              </w:rPr>
            </w:pPr>
            <w:r w:rsidRPr="00314D1D">
              <w:rPr>
                <w:rFonts w:ascii="Arial" w:eastAsia="Times New Roman" w:hAnsi="Arial" w:cs="Arial"/>
                <w:sz w:val="18"/>
                <w:szCs w:val="20"/>
                <w:lang w:bidi="en-US"/>
              </w:rPr>
              <w:t xml:space="preserve">1.3.2000 – 31.12.2001 </w:t>
            </w:r>
          </w:p>
          <w:p w14:paraId="21B84209" w14:textId="77777777" w:rsidR="004536C2" w:rsidRPr="00314D1D" w:rsidRDefault="004536C2" w:rsidP="004536C2">
            <w:pPr>
              <w:autoSpaceDE w:val="0"/>
              <w:autoSpaceDN w:val="0"/>
              <w:adjustRightInd w:val="0"/>
              <w:spacing w:after="0" w:line="240" w:lineRule="auto"/>
              <w:rPr>
                <w:rFonts w:ascii="Arial" w:eastAsia="Times New Roman" w:hAnsi="Arial" w:cs="Arial"/>
                <w:sz w:val="18"/>
                <w:szCs w:val="20"/>
                <w:lang w:eastAsia="cs-CZ"/>
              </w:rPr>
            </w:pPr>
            <w:r w:rsidRPr="00314D1D">
              <w:rPr>
                <w:rFonts w:ascii="Arial" w:eastAsia="Times New Roman" w:hAnsi="Arial" w:cs="Arial"/>
                <w:b/>
                <w:sz w:val="18"/>
                <w:szCs w:val="20"/>
                <w:lang w:bidi="en-US"/>
              </w:rPr>
              <w:t>waste fee</w:t>
            </w:r>
            <w:r w:rsidRPr="00314D1D">
              <w:rPr>
                <w:rFonts w:ascii="Arial" w:eastAsia="Times New Roman" w:hAnsi="Arial" w:cs="Arial"/>
                <w:sz w:val="18"/>
                <w:szCs w:val="20"/>
                <w:lang w:bidi="en-US"/>
              </w:rPr>
              <w:t xml:space="preserve"> (determined according to the number, volume and frequency of servicing of collecting containers) budgeted for individual users of flats by the owner (manager) of an apartment building</w:t>
            </w:r>
          </w:p>
        </w:tc>
        <w:tc>
          <w:tcPr>
            <w:tcW w:w="1418" w:type="dxa"/>
          </w:tcPr>
          <w:p w14:paraId="34CA22C5"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Natural person using flat</w:t>
            </w:r>
          </w:p>
        </w:tc>
        <w:tc>
          <w:tcPr>
            <w:tcW w:w="1275" w:type="dxa"/>
          </w:tcPr>
          <w:p w14:paraId="49A4AEB1"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Owner/Administrator</w:t>
            </w:r>
          </w:p>
          <w:p w14:paraId="4DCE8EF2"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apartment building</w:t>
            </w:r>
          </w:p>
        </w:tc>
        <w:tc>
          <w:tcPr>
            <w:tcW w:w="1276" w:type="dxa"/>
          </w:tcPr>
          <w:p w14:paraId="084EC12B"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City of Prague - OIM MHMP</w:t>
            </w:r>
          </w:p>
        </w:tc>
        <w:tc>
          <w:tcPr>
            <w:tcW w:w="1060" w:type="dxa"/>
          </w:tcPr>
          <w:p w14:paraId="50554DA3"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85,000</w:t>
            </w:r>
          </w:p>
        </w:tc>
      </w:tr>
      <w:tr w:rsidR="004536C2" w:rsidRPr="00314D1D" w14:paraId="5C08C549" w14:textId="77777777" w:rsidTr="00563C93">
        <w:tc>
          <w:tcPr>
            <w:tcW w:w="4181" w:type="dxa"/>
          </w:tcPr>
          <w:p w14:paraId="7E949AA9" w14:textId="77777777" w:rsidR="004536C2" w:rsidRPr="00314D1D" w:rsidRDefault="004536C2" w:rsidP="004536C2">
            <w:pPr>
              <w:autoSpaceDE w:val="0"/>
              <w:autoSpaceDN w:val="0"/>
              <w:adjustRightInd w:val="0"/>
              <w:spacing w:after="0" w:line="240" w:lineRule="auto"/>
              <w:rPr>
                <w:rFonts w:ascii="Arial" w:eastAsia="Times New Roman" w:hAnsi="Arial" w:cs="Arial"/>
                <w:sz w:val="18"/>
                <w:szCs w:val="20"/>
                <w:lang w:eastAsia="cs-CZ"/>
              </w:rPr>
            </w:pPr>
            <w:r w:rsidRPr="00314D1D">
              <w:rPr>
                <w:rFonts w:ascii="Arial" w:eastAsia="Times New Roman" w:hAnsi="Arial" w:cs="Arial"/>
                <w:sz w:val="18"/>
                <w:szCs w:val="20"/>
                <w:lang w:bidi="en-US"/>
              </w:rPr>
              <w:t xml:space="preserve">1.1.2002 – 31.12.2002 </w:t>
            </w:r>
          </w:p>
          <w:p w14:paraId="25FE4D64" w14:textId="77777777" w:rsidR="004536C2" w:rsidRPr="00314D1D" w:rsidRDefault="004536C2" w:rsidP="004536C2">
            <w:pPr>
              <w:autoSpaceDE w:val="0"/>
              <w:autoSpaceDN w:val="0"/>
              <w:adjustRightInd w:val="0"/>
              <w:spacing w:after="0" w:line="240" w:lineRule="auto"/>
              <w:rPr>
                <w:rFonts w:ascii="Arial" w:eastAsia="Times New Roman" w:hAnsi="Arial" w:cs="Arial"/>
                <w:sz w:val="18"/>
                <w:szCs w:val="20"/>
                <w:lang w:eastAsia="cs-CZ"/>
              </w:rPr>
            </w:pPr>
            <w:r w:rsidRPr="00314D1D">
              <w:rPr>
                <w:rFonts w:ascii="Arial" w:eastAsia="Times New Roman" w:hAnsi="Arial" w:cs="Arial"/>
                <w:b/>
                <w:sz w:val="18"/>
                <w:szCs w:val="20"/>
                <w:lang w:bidi="en-US"/>
              </w:rPr>
              <w:t>local fee</w:t>
            </w:r>
            <w:r w:rsidRPr="00314D1D">
              <w:rPr>
                <w:rFonts w:ascii="Arial" w:eastAsia="Times New Roman" w:hAnsi="Arial" w:cs="Arial"/>
                <w:sz w:val="18"/>
                <w:szCs w:val="20"/>
                <w:lang w:bidi="en-US"/>
              </w:rPr>
              <w:t xml:space="preserve"> (per individual citizen - capitation payment) </w:t>
            </w:r>
          </w:p>
        </w:tc>
        <w:tc>
          <w:tcPr>
            <w:tcW w:w="1418" w:type="dxa"/>
          </w:tcPr>
          <w:p w14:paraId="27EBC2E1"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Natural person with permanent residence</w:t>
            </w:r>
          </w:p>
        </w:tc>
        <w:tc>
          <w:tcPr>
            <w:tcW w:w="1275" w:type="dxa"/>
          </w:tcPr>
          <w:p w14:paraId="1AA00B81"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p>
        </w:tc>
        <w:tc>
          <w:tcPr>
            <w:tcW w:w="1276" w:type="dxa"/>
          </w:tcPr>
          <w:p w14:paraId="08E61E92"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City of Prague - OIM MHMP</w:t>
            </w:r>
          </w:p>
        </w:tc>
        <w:tc>
          <w:tcPr>
            <w:tcW w:w="1060" w:type="dxa"/>
          </w:tcPr>
          <w:p w14:paraId="7F2F7E2F"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1,200,000</w:t>
            </w:r>
          </w:p>
        </w:tc>
      </w:tr>
      <w:tr w:rsidR="004536C2" w:rsidRPr="00314D1D" w14:paraId="2BD9576C" w14:textId="77777777" w:rsidTr="00563C93">
        <w:tc>
          <w:tcPr>
            <w:tcW w:w="4181" w:type="dxa"/>
          </w:tcPr>
          <w:p w14:paraId="5785773B" w14:textId="5D519084" w:rsidR="004536C2" w:rsidRPr="00314D1D" w:rsidRDefault="003903EA" w:rsidP="004536C2">
            <w:pPr>
              <w:autoSpaceDE w:val="0"/>
              <w:autoSpaceDN w:val="0"/>
              <w:adjustRightInd w:val="0"/>
              <w:spacing w:after="0" w:line="240" w:lineRule="auto"/>
              <w:jc w:val="both"/>
              <w:rPr>
                <w:rFonts w:ascii="Arial" w:eastAsia="Times New Roman" w:hAnsi="Arial" w:cs="Arial"/>
                <w:sz w:val="18"/>
                <w:szCs w:val="20"/>
                <w:lang w:eastAsia="cs-CZ"/>
              </w:rPr>
            </w:pPr>
            <w:r>
              <w:rPr>
                <w:rFonts w:ascii="Arial" w:eastAsia="Times New Roman" w:hAnsi="Arial" w:cs="Arial"/>
                <w:sz w:val="18"/>
                <w:szCs w:val="20"/>
                <w:lang w:bidi="en-US"/>
              </w:rPr>
              <w:t>From 1.1</w:t>
            </w:r>
            <w:r w:rsidR="004536C2" w:rsidRPr="00314D1D">
              <w:rPr>
                <w:rFonts w:ascii="Arial" w:eastAsia="Times New Roman" w:hAnsi="Arial" w:cs="Arial"/>
                <w:sz w:val="18"/>
                <w:szCs w:val="20"/>
                <w:lang w:bidi="en-US"/>
              </w:rPr>
              <w:t xml:space="preserve">.2003 </w:t>
            </w:r>
          </w:p>
          <w:p w14:paraId="363BF9FC" w14:textId="77777777" w:rsidR="004536C2" w:rsidRPr="00314D1D" w:rsidRDefault="004536C2" w:rsidP="004536C2">
            <w:pPr>
              <w:autoSpaceDE w:val="0"/>
              <w:autoSpaceDN w:val="0"/>
              <w:adjustRightInd w:val="0"/>
              <w:spacing w:after="0" w:line="240" w:lineRule="auto"/>
              <w:jc w:val="both"/>
              <w:rPr>
                <w:rFonts w:ascii="Arial" w:eastAsia="Times New Roman" w:hAnsi="Arial" w:cs="Arial"/>
                <w:sz w:val="18"/>
                <w:szCs w:val="20"/>
                <w:lang w:eastAsia="cs-CZ"/>
              </w:rPr>
            </w:pPr>
            <w:r w:rsidRPr="00314D1D">
              <w:rPr>
                <w:rFonts w:ascii="Arial" w:eastAsia="Times New Roman" w:hAnsi="Arial" w:cs="Arial"/>
                <w:b/>
                <w:sz w:val="18"/>
                <w:szCs w:val="20"/>
                <w:lang w:bidi="en-US"/>
              </w:rPr>
              <w:t xml:space="preserve">fee for municipal waste </w:t>
            </w:r>
            <w:r w:rsidRPr="00314D1D">
              <w:rPr>
                <w:rFonts w:ascii="Arial" w:eastAsia="Times New Roman" w:hAnsi="Arial" w:cs="Arial"/>
                <w:sz w:val="18"/>
                <w:szCs w:val="20"/>
                <w:lang w:bidi="en-US"/>
              </w:rPr>
              <w:t>(according to the number, volume and frequency of servicing collecting containers) budgeted for individual users of flats by the owner (manager) of an apartment building</w:t>
            </w:r>
          </w:p>
        </w:tc>
        <w:tc>
          <w:tcPr>
            <w:tcW w:w="1418" w:type="dxa"/>
          </w:tcPr>
          <w:p w14:paraId="35F21370"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Natural person using flat</w:t>
            </w:r>
          </w:p>
        </w:tc>
        <w:tc>
          <w:tcPr>
            <w:tcW w:w="1275" w:type="dxa"/>
          </w:tcPr>
          <w:p w14:paraId="22E06FD4"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Owner/Administrator</w:t>
            </w:r>
          </w:p>
          <w:p w14:paraId="172EDE14"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apartment building</w:t>
            </w:r>
          </w:p>
        </w:tc>
        <w:tc>
          <w:tcPr>
            <w:tcW w:w="1276" w:type="dxa"/>
          </w:tcPr>
          <w:p w14:paraId="7C0A525E"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City of Prague - DPC MHMP</w:t>
            </w:r>
          </w:p>
        </w:tc>
        <w:tc>
          <w:tcPr>
            <w:tcW w:w="1060" w:type="dxa"/>
          </w:tcPr>
          <w:p w14:paraId="3306EDB0" w14:textId="77777777" w:rsidR="004536C2" w:rsidRPr="00314D1D" w:rsidRDefault="004536C2" w:rsidP="004536C2">
            <w:pPr>
              <w:autoSpaceDE w:val="0"/>
              <w:autoSpaceDN w:val="0"/>
              <w:adjustRightInd w:val="0"/>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85,000</w:t>
            </w:r>
          </w:p>
        </w:tc>
      </w:tr>
    </w:tbl>
    <w:p w14:paraId="4BFBA5F2" w14:textId="77777777" w:rsidR="004536C2" w:rsidRPr="00314D1D" w:rsidRDefault="004536C2" w:rsidP="004536C2">
      <w:pPr>
        <w:autoSpaceDE w:val="0"/>
        <w:autoSpaceDN w:val="0"/>
        <w:adjustRightInd w:val="0"/>
        <w:spacing w:after="0" w:line="240" w:lineRule="auto"/>
        <w:rPr>
          <w:rFonts w:ascii="Arial" w:eastAsia="Times New Roman" w:hAnsi="Arial" w:cs="Arial"/>
          <w:sz w:val="20"/>
          <w:szCs w:val="20"/>
          <w:highlight w:val="yellow"/>
          <w:lang w:eastAsia="cs-CZ"/>
        </w:rPr>
      </w:pPr>
    </w:p>
    <w:p w14:paraId="101A1B58" w14:textId="77777777" w:rsidR="004536C2" w:rsidRPr="00314D1D" w:rsidRDefault="004536C2" w:rsidP="004536C2">
      <w:pPr>
        <w:autoSpaceDE w:val="0"/>
        <w:autoSpaceDN w:val="0"/>
        <w:adjustRightInd w:val="0"/>
        <w:spacing w:after="0" w:line="240" w:lineRule="auto"/>
        <w:jc w:val="both"/>
        <w:rPr>
          <w:rFonts w:ascii="Arial" w:eastAsia="Times New Roman" w:hAnsi="Arial" w:cs="Arial"/>
          <w:sz w:val="20"/>
          <w:szCs w:val="20"/>
          <w:lang w:eastAsia="cs-CZ"/>
        </w:rPr>
      </w:pPr>
      <w:r w:rsidRPr="00314D1D">
        <w:rPr>
          <w:rFonts w:ascii="Arial" w:eastAsia="Times New Roman" w:hAnsi="Arial" w:cs="Arial"/>
          <w:sz w:val="20"/>
          <w:szCs w:val="20"/>
          <w:lang w:bidi="en-US"/>
        </w:rPr>
        <w:t>The following table and graph show the amount of the prescribed payments and the minimum (i.e. at 0% underpayment) city subsidy to be added to the actual costs of collecting, transporting, recovering and disposing of mixed waste originated by the City of Prague. The city’s maximum subsidy cannot be accurately determined for individual years, as administrative proceedings for the recovery of arrears for the entire period under review are still ongoing. The year 2002 is not comparable as the capitation payment was made (individual amount per person).</w:t>
      </w:r>
    </w:p>
    <w:p w14:paraId="5497BE0F" w14:textId="77777777" w:rsidR="00525688" w:rsidRPr="00314D1D" w:rsidRDefault="00525688" w:rsidP="004536C2">
      <w:pPr>
        <w:autoSpaceDE w:val="0"/>
        <w:autoSpaceDN w:val="0"/>
        <w:adjustRightInd w:val="0"/>
        <w:spacing w:after="0" w:line="240" w:lineRule="auto"/>
        <w:jc w:val="both"/>
        <w:rPr>
          <w:rFonts w:ascii="Arial" w:eastAsia="Times New Roman" w:hAnsi="Arial" w:cs="Arial"/>
          <w:sz w:val="20"/>
          <w:szCs w:val="20"/>
          <w:lang w:eastAsia="cs-CZ"/>
        </w:rPr>
      </w:pPr>
    </w:p>
    <w:p w14:paraId="5C631D0A" w14:textId="77777777" w:rsidR="00525688" w:rsidRPr="00314D1D" w:rsidRDefault="00525688" w:rsidP="00525688">
      <w:pPr>
        <w:autoSpaceDE w:val="0"/>
        <w:autoSpaceDN w:val="0"/>
        <w:adjustRightInd w:val="0"/>
        <w:spacing w:after="0" w:line="240" w:lineRule="auto"/>
        <w:jc w:val="both"/>
        <w:rPr>
          <w:rFonts w:ascii="Arial" w:eastAsia="Times New Roman" w:hAnsi="Arial" w:cs="Arial"/>
          <w:sz w:val="20"/>
          <w:szCs w:val="20"/>
          <w:lang w:eastAsia="cs-CZ"/>
        </w:rPr>
      </w:pPr>
      <w:r w:rsidRPr="00314D1D">
        <w:rPr>
          <w:rFonts w:ascii="Arial" w:eastAsia="Times New Roman" w:hAnsi="Arial" w:cs="Arial"/>
          <w:sz w:val="20"/>
          <w:szCs w:val="20"/>
          <w:lang w:bidi="en-US"/>
        </w:rPr>
        <w:t xml:space="preserve">The amount of the reimbursement for mixed waste (with the exception of 2002) corresponded to the stipulated amount of the “fee”, in the specific case the amount of the fee for the given building depending on the number, volume of collection containers and frequency of waste removal. </w:t>
      </w:r>
    </w:p>
    <w:p w14:paraId="615DEF6F" w14:textId="77777777" w:rsidR="004536C2" w:rsidRPr="00314D1D" w:rsidRDefault="004536C2" w:rsidP="004536C2">
      <w:pPr>
        <w:autoSpaceDE w:val="0"/>
        <w:autoSpaceDN w:val="0"/>
        <w:adjustRightInd w:val="0"/>
        <w:spacing w:after="0" w:line="240" w:lineRule="auto"/>
        <w:jc w:val="both"/>
        <w:rPr>
          <w:rFonts w:ascii="Arial" w:eastAsia="Times New Roman" w:hAnsi="Arial" w:cs="Arial"/>
          <w:sz w:val="20"/>
          <w:szCs w:val="20"/>
          <w:highlight w:val="yellow"/>
          <w:lang w:eastAsia="cs-CZ"/>
        </w:rPr>
      </w:pPr>
    </w:p>
    <w:tbl>
      <w:tblPr>
        <w:tblW w:w="9224" w:type="dxa"/>
        <w:tblInd w:w="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34"/>
        <w:gridCol w:w="970"/>
        <w:gridCol w:w="970"/>
        <w:gridCol w:w="970"/>
        <w:gridCol w:w="970"/>
        <w:gridCol w:w="970"/>
        <w:gridCol w:w="970"/>
        <w:gridCol w:w="970"/>
      </w:tblGrid>
      <w:tr w:rsidR="004536C2" w:rsidRPr="00314D1D" w14:paraId="7879B337" w14:textId="77777777" w:rsidTr="004536C2">
        <w:trPr>
          <w:trHeight w:val="255"/>
        </w:trPr>
        <w:tc>
          <w:tcPr>
            <w:tcW w:w="2420" w:type="dxa"/>
            <w:shd w:val="clear" w:color="auto" w:fill="E6E6E6"/>
            <w:vAlign w:val="center"/>
          </w:tcPr>
          <w:p w14:paraId="6BB75741"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Year</w:t>
            </w:r>
          </w:p>
        </w:tc>
        <w:tc>
          <w:tcPr>
            <w:tcW w:w="964" w:type="dxa"/>
            <w:shd w:val="clear" w:color="auto" w:fill="E6E6E6"/>
            <w:vAlign w:val="center"/>
          </w:tcPr>
          <w:p w14:paraId="739B41F6"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1998</w:t>
            </w:r>
          </w:p>
        </w:tc>
        <w:tc>
          <w:tcPr>
            <w:tcW w:w="964" w:type="dxa"/>
            <w:shd w:val="clear" w:color="auto" w:fill="E6E6E6"/>
            <w:vAlign w:val="center"/>
          </w:tcPr>
          <w:p w14:paraId="263E6332"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2000</w:t>
            </w:r>
          </w:p>
        </w:tc>
        <w:tc>
          <w:tcPr>
            <w:tcW w:w="964" w:type="dxa"/>
            <w:shd w:val="clear" w:color="auto" w:fill="E6E6E6"/>
            <w:vAlign w:val="center"/>
          </w:tcPr>
          <w:p w14:paraId="42702D23"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2001</w:t>
            </w:r>
          </w:p>
        </w:tc>
        <w:tc>
          <w:tcPr>
            <w:tcW w:w="964" w:type="dxa"/>
            <w:shd w:val="clear" w:color="auto" w:fill="E6E6E6"/>
            <w:vAlign w:val="center"/>
          </w:tcPr>
          <w:p w14:paraId="6480657D"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2002</w:t>
            </w:r>
          </w:p>
        </w:tc>
        <w:tc>
          <w:tcPr>
            <w:tcW w:w="964" w:type="dxa"/>
            <w:shd w:val="clear" w:color="auto" w:fill="E6E6E6"/>
            <w:vAlign w:val="center"/>
          </w:tcPr>
          <w:p w14:paraId="2CC25B15" w14:textId="1DB55C06" w:rsidR="004536C2" w:rsidRPr="00314D1D" w:rsidRDefault="004536C2" w:rsidP="003903EA">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2003</w:t>
            </w:r>
          </w:p>
        </w:tc>
        <w:tc>
          <w:tcPr>
            <w:tcW w:w="964" w:type="dxa"/>
            <w:shd w:val="clear" w:color="auto" w:fill="E6E6E6"/>
            <w:vAlign w:val="center"/>
          </w:tcPr>
          <w:p w14:paraId="372CF2F8"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2004</w:t>
            </w:r>
          </w:p>
        </w:tc>
        <w:tc>
          <w:tcPr>
            <w:tcW w:w="964" w:type="dxa"/>
            <w:shd w:val="clear" w:color="auto" w:fill="E6E6E6"/>
            <w:vAlign w:val="center"/>
          </w:tcPr>
          <w:p w14:paraId="5271F2BA"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2005</w:t>
            </w:r>
          </w:p>
        </w:tc>
      </w:tr>
      <w:tr w:rsidR="004536C2" w:rsidRPr="00314D1D" w14:paraId="041A6C57" w14:textId="77777777" w:rsidTr="004536C2">
        <w:trPr>
          <w:trHeight w:val="255"/>
        </w:trPr>
        <w:tc>
          <w:tcPr>
            <w:tcW w:w="2420" w:type="dxa"/>
            <w:shd w:val="clear" w:color="auto" w:fill="E0E0E0"/>
            <w:vAlign w:val="center"/>
          </w:tcPr>
          <w:p w14:paraId="6FDD4987" w14:textId="4B466399" w:rsidR="004536C2" w:rsidRPr="00314D1D" w:rsidRDefault="008E14E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P</w:t>
            </w:r>
            <w:r w:rsidR="004536C2" w:rsidRPr="00314D1D">
              <w:rPr>
                <w:rFonts w:ascii="Arial" w:eastAsia="Times New Roman" w:hAnsi="Arial" w:cs="Arial"/>
                <w:sz w:val="18"/>
                <w:szCs w:val="20"/>
                <w:lang w:bidi="en-US"/>
              </w:rPr>
              <w:t>rescription (CZK million)</w:t>
            </w:r>
          </w:p>
        </w:tc>
        <w:tc>
          <w:tcPr>
            <w:tcW w:w="964" w:type="dxa"/>
            <w:shd w:val="clear" w:color="auto" w:fill="E0E0E0"/>
            <w:vAlign w:val="center"/>
          </w:tcPr>
          <w:p w14:paraId="175AA653" w14:textId="77777777" w:rsidR="004536C2" w:rsidRPr="00314D1D" w:rsidRDefault="004536C2" w:rsidP="004536C2">
            <w:pPr>
              <w:spacing w:after="0" w:line="240" w:lineRule="auto"/>
              <w:jc w:val="right"/>
              <w:rPr>
                <w:rFonts w:ascii="Arial" w:eastAsia="Times New Roman" w:hAnsi="Arial" w:cs="Arial"/>
                <w:sz w:val="18"/>
                <w:szCs w:val="20"/>
                <w:lang w:eastAsia="cs-CZ"/>
              </w:rPr>
            </w:pPr>
            <w:r w:rsidRPr="00314D1D">
              <w:rPr>
                <w:rFonts w:ascii="Arial" w:eastAsia="Times New Roman" w:hAnsi="Arial" w:cs="Arial"/>
                <w:sz w:val="18"/>
                <w:szCs w:val="20"/>
                <w:lang w:bidi="en-US"/>
              </w:rPr>
              <w:t>321.8</w:t>
            </w:r>
          </w:p>
        </w:tc>
        <w:tc>
          <w:tcPr>
            <w:tcW w:w="964" w:type="dxa"/>
            <w:shd w:val="clear" w:color="auto" w:fill="E0E0E0"/>
            <w:vAlign w:val="center"/>
          </w:tcPr>
          <w:p w14:paraId="0BAB6F62" w14:textId="77777777" w:rsidR="004536C2" w:rsidRPr="00314D1D" w:rsidRDefault="004536C2" w:rsidP="004536C2">
            <w:pPr>
              <w:spacing w:after="0" w:line="240" w:lineRule="auto"/>
              <w:jc w:val="right"/>
              <w:rPr>
                <w:rFonts w:ascii="Arial" w:eastAsia="Times New Roman" w:hAnsi="Arial" w:cs="Arial"/>
                <w:sz w:val="18"/>
                <w:szCs w:val="20"/>
                <w:lang w:eastAsia="cs-CZ"/>
              </w:rPr>
            </w:pPr>
            <w:r w:rsidRPr="00314D1D">
              <w:rPr>
                <w:rFonts w:ascii="Arial" w:eastAsia="Times New Roman" w:hAnsi="Arial" w:cs="Arial"/>
                <w:sz w:val="18"/>
                <w:szCs w:val="20"/>
                <w:lang w:bidi="en-US"/>
              </w:rPr>
              <w:t>385</w:t>
            </w:r>
          </w:p>
        </w:tc>
        <w:tc>
          <w:tcPr>
            <w:tcW w:w="964" w:type="dxa"/>
            <w:shd w:val="clear" w:color="auto" w:fill="E0E0E0"/>
            <w:vAlign w:val="center"/>
          </w:tcPr>
          <w:p w14:paraId="4ADCC30A" w14:textId="77777777" w:rsidR="004536C2" w:rsidRPr="00314D1D" w:rsidRDefault="004536C2" w:rsidP="004536C2">
            <w:pPr>
              <w:spacing w:after="0" w:line="240" w:lineRule="auto"/>
              <w:jc w:val="right"/>
              <w:rPr>
                <w:rFonts w:ascii="Arial" w:eastAsia="Times New Roman" w:hAnsi="Arial" w:cs="Arial"/>
                <w:sz w:val="18"/>
                <w:szCs w:val="20"/>
                <w:lang w:eastAsia="cs-CZ"/>
              </w:rPr>
            </w:pPr>
            <w:r w:rsidRPr="00314D1D">
              <w:rPr>
                <w:rFonts w:ascii="Arial" w:eastAsia="Times New Roman" w:hAnsi="Arial" w:cs="Arial"/>
                <w:sz w:val="18"/>
                <w:szCs w:val="20"/>
                <w:lang w:bidi="en-US"/>
              </w:rPr>
              <w:t>392.1</w:t>
            </w:r>
          </w:p>
        </w:tc>
        <w:tc>
          <w:tcPr>
            <w:tcW w:w="964" w:type="dxa"/>
            <w:vAlign w:val="center"/>
          </w:tcPr>
          <w:p w14:paraId="12333891" w14:textId="77777777" w:rsidR="004536C2" w:rsidRPr="00314D1D" w:rsidRDefault="004536C2" w:rsidP="004536C2">
            <w:pPr>
              <w:spacing w:after="0" w:line="240" w:lineRule="auto"/>
              <w:jc w:val="right"/>
              <w:rPr>
                <w:rFonts w:ascii="Arial" w:eastAsia="Times New Roman" w:hAnsi="Arial" w:cs="Arial"/>
                <w:sz w:val="18"/>
                <w:szCs w:val="20"/>
                <w:lang w:eastAsia="cs-CZ"/>
              </w:rPr>
            </w:pPr>
            <w:r w:rsidRPr="00314D1D">
              <w:rPr>
                <w:rFonts w:ascii="Arial" w:eastAsia="Times New Roman" w:hAnsi="Arial" w:cs="Arial"/>
                <w:sz w:val="18"/>
                <w:szCs w:val="20"/>
                <w:lang w:bidi="en-US"/>
              </w:rPr>
              <w:t>543</w:t>
            </w:r>
          </w:p>
        </w:tc>
        <w:tc>
          <w:tcPr>
            <w:tcW w:w="964" w:type="dxa"/>
            <w:vAlign w:val="center"/>
          </w:tcPr>
          <w:p w14:paraId="520DD5A9" w14:textId="77777777" w:rsidR="004536C2" w:rsidRPr="00314D1D" w:rsidRDefault="004536C2" w:rsidP="004536C2">
            <w:pPr>
              <w:spacing w:after="0" w:line="240" w:lineRule="auto"/>
              <w:jc w:val="right"/>
              <w:rPr>
                <w:rFonts w:ascii="Arial" w:eastAsia="Times New Roman" w:hAnsi="Arial" w:cs="Arial"/>
                <w:sz w:val="18"/>
                <w:szCs w:val="20"/>
                <w:lang w:eastAsia="cs-CZ"/>
              </w:rPr>
            </w:pPr>
            <w:r w:rsidRPr="00314D1D">
              <w:rPr>
                <w:rFonts w:ascii="Arial" w:eastAsia="Times New Roman" w:hAnsi="Arial" w:cs="Arial"/>
                <w:sz w:val="18"/>
                <w:szCs w:val="20"/>
                <w:lang w:bidi="en-US"/>
              </w:rPr>
              <w:t>537.5</w:t>
            </w:r>
          </w:p>
        </w:tc>
        <w:tc>
          <w:tcPr>
            <w:tcW w:w="964" w:type="dxa"/>
            <w:vAlign w:val="center"/>
          </w:tcPr>
          <w:p w14:paraId="77CA9D11" w14:textId="77777777" w:rsidR="004536C2" w:rsidRPr="00314D1D" w:rsidRDefault="004536C2" w:rsidP="004536C2">
            <w:pPr>
              <w:spacing w:after="0" w:line="240" w:lineRule="auto"/>
              <w:jc w:val="right"/>
              <w:rPr>
                <w:rFonts w:ascii="Arial" w:eastAsia="Times New Roman" w:hAnsi="Arial" w:cs="Arial"/>
                <w:sz w:val="18"/>
                <w:szCs w:val="20"/>
                <w:lang w:eastAsia="cs-CZ"/>
              </w:rPr>
            </w:pPr>
            <w:r w:rsidRPr="00314D1D">
              <w:rPr>
                <w:rFonts w:ascii="Arial" w:eastAsia="Times New Roman" w:hAnsi="Arial" w:cs="Arial"/>
                <w:sz w:val="18"/>
                <w:szCs w:val="20"/>
                <w:lang w:bidi="en-US"/>
              </w:rPr>
              <w:t>567.1</w:t>
            </w:r>
          </w:p>
        </w:tc>
        <w:tc>
          <w:tcPr>
            <w:tcW w:w="964" w:type="dxa"/>
            <w:vAlign w:val="center"/>
          </w:tcPr>
          <w:p w14:paraId="32F88BDD" w14:textId="77777777" w:rsidR="004536C2" w:rsidRPr="00314D1D" w:rsidRDefault="004536C2" w:rsidP="004536C2">
            <w:pPr>
              <w:spacing w:after="0" w:line="240" w:lineRule="auto"/>
              <w:jc w:val="right"/>
              <w:rPr>
                <w:rFonts w:ascii="Arial" w:eastAsia="Times New Roman" w:hAnsi="Arial" w:cs="Arial"/>
                <w:sz w:val="18"/>
                <w:szCs w:val="20"/>
                <w:lang w:eastAsia="cs-CZ"/>
              </w:rPr>
            </w:pPr>
            <w:r w:rsidRPr="00314D1D">
              <w:rPr>
                <w:rFonts w:ascii="Arial" w:eastAsia="Times New Roman" w:hAnsi="Arial" w:cs="Arial"/>
                <w:sz w:val="18"/>
                <w:szCs w:val="20"/>
                <w:lang w:bidi="en-US"/>
              </w:rPr>
              <w:t>650.3</w:t>
            </w:r>
          </w:p>
        </w:tc>
      </w:tr>
      <w:tr w:rsidR="004536C2" w:rsidRPr="00314D1D" w14:paraId="33B025FE" w14:textId="77777777" w:rsidTr="004536C2">
        <w:trPr>
          <w:trHeight w:val="255"/>
        </w:trPr>
        <w:tc>
          <w:tcPr>
            <w:tcW w:w="2420" w:type="dxa"/>
            <w:shd w:val="clear" w:color="auto" w:fill="E0E0E0"/>
            <w:noWrap/>
            <w:vAlign w:val="center"/>
          </w:tcPr>
          <w:p w14:paraId="04BAEAEC" w14:textId="6667C52A" w:rsidR="004536C2" w:rsidRPr="00314D1D" w:rsidRDefault="008E14E2" w:rsidP="00314D1D">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C</w:t>
            </w:r>
            <w:r w:rsidR="004536C2" w:rsidRPr="00314D1D">
              <w:rPr>
                <w:rFonts w:ascii="Arial" w:eastAsia="Times New Roman" w:hAnsi="Arial" w:cs="Arial"/>
                <w:sz w:val="18"/>
                <w:szCs w:val="20"/>
                <w:lang w:bidi="en-US"/>
              </w:rPr>
              <w:t>ity subsidies (CZK million)</w:t>
            </w:r>
          </w:p>
        </w:tc>
        <w:tc>
          <w:tcPr>
            <w:tcW w:w="964" w:type="dxa"/>
            <w:shd w:val="clear" w:color="auto" w:fill="E0E0E0"/>
            <w:noWrap/>
            <w:vAlign w:val="center"/>
          </w:tcPr>
          <w:p w14:paraId="11D324BF" w14:textId="77777777" w:rsidR="004536C2" w:rsidRPr="00314D1D" w:rsidRDefault="004536C2" w:rsidP="004536C2">
            <w:pPr>
              <w:spacing w:after="0" w:line="240" w:lineRule="auto"/>
              <w:jc w:val="right"/>
              <w:rPr>
                <w:rFonts w:ascii="Arial" w:eastAsia="Times New Roman" w:hAnsi="Arial" w:cs="Arial"/>
                <w:sz w:val="18"/>
                <w:szCs w:val="20"/>
                <w:lang w:eastAsia="cs-CZ"/>
              </w:rPr>
            </w:pPr>
            <w:r w:rsidRPr="00314D1D">
              <w:rPr>
                <w:rFonts w:ascii="Arial" w:eastAsia="Times New Roman" w:hAnsi="Arial" w:cs="Arial"/>
                <w:sz w:val="18"/>
                <w:szCs w:val="20"/>
                <w:lang w:bidi="en-US"/>
              </w:rPr>
              <w:t>74.9</w:t>
            </w:r>
          </w:p>
        </w:tc>
        <w:tc>
          <w:tcPr>
            <w:tcW w:w="964" w:type="dxa"/>
            <w:shd w:val="clear" w:color="auto" w:fill="E0E0E0"/>
            <w:noWrap/>
            <w:vAlign w:val="center"/>
          </w:tcPr>
          <w:p w14:paraId="6C357206" w14:textId="77777777" w:rsidR="004536C2" w:rsidRPr="00314D1D" w:rsidRDefault="004536C2" w:rsidP="004536C2">
            <w:pPr>
              <w:spacing w:after="0" w:line="240" w:lineRule="auto"/>
              <w:jc w:val="right"/>
              <w:rPr>
                <w:rFonts w:ascii="Arial" w:eastAsia="Times New Roman" w:hAnsi="Arial" w:cs="Arial"/>
                <w:sz w:val="18"/>
                <w:szCs w:val="20"/>
                <w:lang w:eastAsia="cs-CZ"/>
              </w:rPr>
            </w:pPr>
            <w:r w:rsidRPr="00314D1D">
              <w:rPr>
                <w:rFonts w:ascii="Arial" w:eastAsia="Times New Roman" w:hAnsi="Arial" w:cs="Arial"/>
                <w:sz w:val="18"/>
                <w:szCs w:val="20"/>
                <w:lang w:bidi="en-US"/>
              </w:rPr>
              <w:t>120</w:t>
            </w:r>
          </w:p>
        </w:tc>
        <w:tc>
          <w:tcPr>
            <w:tcW w:w="964" w:type="dxa"/>
            <w:shd w:val="clear" w:color="auto" w:fill="E0E0E0"/>
            <w:noWrap/>
            <w:vAlign w:val="center"/>
          </w:tcPr>
          <w:p w14:paraId="59644AB0" w14:textId="77777777" w:rsidR="004536C2" w:rsidRPr="00314D1D" w:rsidRDefault="004536C2" w:rsidP="004536C2">
            <w:pPr>
              <w:spacing w:after="0" w:line="240" w:lineRule="auto"/>
              <w:jc w:val="right"/>
              <w:rPr>
                <w:rFonts w:ascii="Arial" w:eastAsia="Times New Roman" w:hAnsi="Arial" w:cs="Arial"/>
                <w:sz w:val="18"/>
                <w:szCs w:val="20"/>
                <w:lang w:eastAsia="cs-CZ"/>
              </w:rPr>
            </w:pPr>
            <w:r w:rsidRPr="00314D1D">
              <w:rPr>
                <w:rFonts w:ascii="Arial" w:eastAsia="Times New Roman" w:hAnsi="Arial" w:cs="Arial"/>
                <w:sz w:val="18"/>
                <w:szCs w:val="20"/>
                <w:lang w:bidi="en-US"/>
              </w:rPr>
              <w:t>140.3</w:t>
            </w:r>
          </w:p>
        </w:tc>
        <w:tc>
          <w:tcPr>
            <w:tcW w:w="964" w:type="dxa"/>
            <w:noWrap/>
            <w:vAlign w:val="center"/>
          </w:tcPr>
          <w:p w14:paraId="77921B2D" w14:textId="77777777" w:rsidR="004536C2" w:rsidRPr="00314D1D" w:rsidRDefault="004536C2" w:rsidP="004536C2">
            <w:pPr>
              <w:spacing w:after="0" w:line="240" w:lineRule="auto"/>
              <w:jc w:val="right"/>
              <w:rPr>
                <w:rFonts w:ascii="Arial" w:eastAsia="Times New Roman" w:hAnsi="Arial" w:cs="Arial"/>
                <w:sz w:val="18"/>
                <w:szCs w:val="20"/>
                <w:lang w:eastAsia="cs-CZ"/>
              </w:rPr>
            </w:pPr>
            <w:r w:rsidRPr="00314D1D">
              <w:rPr>
                <w:rFonts w:ascii="Arial" w:eastAsia="Times New Roman" w:hAnsi="Arial" w:cs="Arial"/>
                <w:sz w:val="18"/>
                <w:szCs w:val="20"/>
                <w:lang w:bidi="en-US"/>
              </w:rPr>
              <w:t>20.6</w:t>
            </w:r>
          </w:p>
        </w:tc>
        <w:tc>
          <w:tcPr>
            <w:tcW w:w="964" w:type="dxa"/>
            <w:noWrap/>
            <w:vAlign w:val="center"/>
          </w:tcPr>
          <w:p w14:paraId="3B297400" w14:textId="77777777" w:rsidR="004536C2" w:rsidRPr="00314D1D" w:rsidRDefault="004536C2" w:rsidP="004536C2">
            <w:pPr>
              <w:spacing w:after="0" w:line="240" w:lineRule="auto"/>
              <w:jc w:val="right"/>
              <w:rPr>
                <w:rFonts w:ascii="Arial" w:eastAsia="Times New Roman" w:hAnsi="Arial" w:cs="Arial"/>
                <w:sz w:val="18"/>
                <w:szCs w:val="20"/>
                <w:lang w:eastAsia="cs-CZ"/>
              </w:rPr>
            </w:pPr>
            <w:r w:rsidRPr="00314D1D">
              <w:rPr>
                <w:rFonts w:ascii="Arial" w:eastAsia="Times New Roman" w:hAnsi="Arial" w:cs="Arial"/>
                <w:sz w:val="18"/>
                <w:szCs w:val="20"/>
                <w:lang w:bidi="en-US"/>
              </w:rPr>
              <w:t>46.3</w:t>
            </w:r>
          </w:p>
        </w:tc>
        <w:tc>
          <w:tcPr>
            <w:tcW w:w="964" w:type="dxa"/>
            <w:noWrap/>
            <w:vAlign w:val="center"/>
          </w:tcPr>
          <w:p w14:paraId="4053F825" w14:textId="77777777" w:rsidR="004536C2" w:rsidRPr="00314D1D" w:rsidRDefault="004536C2" w:rsidP="004536C2">
            <w:pPr>
              <w:spacing w:after="0" w:line="240" w:lineRule="auto"/>
              <w:jc w:val="right"/>
              <w:rPr>
                <w:rFonts w:ascii="Arial" w:eastAsia="Times New Roman" w:hAnsi="Arial" w:cs="Arial"/>
                <w:sz w:val="18"/>
                <w:szCs w:val="20"/>
                <w:lang w:eastAsia="cs-CZ"/>
              </w:rPr>
            </w:pPr>
            <w:r w:rsidRPr="00314D1D">
              <w:rPr>
                <w:rFonts w:ascii="Arial" w:eastAsia="Times New Roman" w:hAnsi="Arial" w:cs="Arial"/>
                <w:sz w:val="18"/>
                <w:szCs w:val="20"/>
                <w:lang w:bidi="en-US"/>
              </w:rPr>
              <w:t>77.6</w:t>
            </w:r>
          </w:p>
        </w:tc>
        <w:tc>
          <w:tcPr>
            <w:tcW w:w="964" w:type="dxa"/>
            <w:vAlign w:val="center"/>
          </w:tcPr>
          <w:p w14:paraId="70637C9A" w14:textId="77777777" w:rsidR="004536C2" w:rsidRPr="00314D1D" w:rsidRDefault="004536C2" w:rsidP="004536C2">
            <w:pPr>
              <w:spacing w:after="0" w:line="240" w:lineRule="auto"/>
              <w:jc w:val="right"/>
              <w:rPr>
                <w:rFonts w:ascii="Arial" w:eastAsia="Times New Roman" w:hAnsi="Arial" w:cs="Arial"/>
                <w:sz w:val="18"/>
                <w:szCs w:val="20"/>
                <w:lang w:eastAsia="cs-CZ"/>
              </w:rPr>
            </w:pPr>
            <w:r w:rsidRPr="00314D1D">
              <w:rPr>
                <w:rFonts w:ascii="Arial" w:eastAsia="Times New Roman" w:hAnsi="Arial" w:cs="Arial"/>
                <w:sz w:val="18"/>
                <w:szCs w:val="20"/>
                <w:lang w:bidi="en-US"/>
              </w:rPr>
              <w:t>36.4</w:t>
            </w:r>
          </w:p>
        </w:tc>
      </w:tr>
      <w:tr w:rsidR="004536C2" w:rsidRPr="00314D1D" w14:paraId="77ABCA42" w14:textId="77777777" w:rsidTr="004536C2">
        <w:trPr>
          <w:trHeight w:val="255"/>
        </w:trPr>
        <w:tc>
          <w:tcPr>
            <w:tcW w:w="2420" w:type="dxa"/>
            <w:shd w:val="clear" w:color="auto" w:fill="E0E0E0"/>
            <w:noWrap/>
            <w:vAlign w:val="center"/>
          </w:tcPr>
          <w:p w14:paraId="07AE5978"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 subsidy from costs</w:t>
            </w:r>
          </w:p>
        </w:tc>
        <w:tc>
          <w:tcPr>
            <w:tcW w:w="964" w:type="dxa"/>
            <w:shd w:val="clear" w:color="auto" w:fill="E0E0E0"/>
            <w:noWrap/>
            <w:vAlign w:val="center"/>
          </w:tcPr>
          <w:p w14:paraId="46AAFC0D" w14:textId="77777777" w:rsidR="004536C2" w:rsidRPr="00314D1D" w:rsidRDefault="004536C2" w:rsidP="004536C2">
            <w:pPr>
              <w:spacing w:after="0" w:line="240" w:lineRule="auto"/>
              <w:jc w:val="right"/>
              <w:rPr>
                <w:rFonts w:ascii="Arial" w:eastAsia="Times New Roman" w:hAnsi="Arial" w:cs="Arial"/>
                <w:sz w:val="18"/>
                <w:szCs w:val="20"/>
                <w:lang w:eastAsia="cs-CZ"/>
              </w:rPr>
            </w:pPr>
            <w:r w:rsidRPr="00314D1D">
              <w:rPr>
                <w:rFonts w:ascii="Arial" w:eastAsia="Times New Roman" w:hAnsi="Arial" w:cs="Arial"/>
                <w:sz w:val="18"/>
                <w:szCs w:val="20"/>
                <w:lang w:bidi="en-US"/>
              </w:rPr>
              <w:t>18.9</w:t>
            </w:r>
          </w:p>
        </w:tc>
        <w:tc>
          <w:tcPr>
            <w:tcW w:w="964" w:type="dxa"/>
            <w:shd w:val="clear" w:color="auto" w:fill="E0E0E0"/>
            <w:noWrap/>
            <w:vAlign w:val="center"/>
          </w:tcPr>
          <w:p w14:paraId="2894660D" w14:textId="77777777" w:rsidR="004536C2" w:rsidRPr="00314D1D" w:rsidRDefault="004536C2" w:rsidP="004536C2">
            <w:pPr>
              <w:spacing w:after="0" w:line="240" w:lineRule="auto"/>
              <w:jc w:val="right"/>
              <w:rPr>
                <w:rFonts w:ascii="Arial" w:eastAsia="Times New Roman" w:hAnsi="Arial" w:cs="Arial"/>
                <w:sz w:val="18"/>
                <w:szCs w:val="20"/>
                <w:lang w:eastAsia="cs-CZ"/>
              </w:rPr>
            </w:pPr>
            <w:r w:rsidRPr="00314D1D">
              <w:rPr>
                <w:rFonts w:ascii="Arial" w:eastAsia="Times New Roman" w:hAnsi="Arial" w:cs="Arial"/>
                <w:sz w:val="18"/>
                <w:szCs w:val="20"/>
                <w:lang w:bidi="en-US"/>
              </w:rPr>
              <w:t>23.8</w:t>
            </w:r>
          </w:p>
        </w:tc>
        <w:tc>
          <w:tcPr>
            <w:tcW w:w="964" w:type="dxa"/>
            <w:shd w:val="clear" w:color="auto" w:fill="E0E0E0"/>
            <w:noWrap/>
            <w:vAlign w:val="center"/>
          </w:tcPr>
          <w:p w14:paraId="601BC6B4" w14:textId="77777777" w:rsidR="004536C2" w:rsidRPr="00314D1D" w:rsidRDefault="004536C2" w:rsidP="004536C2">
            <w:pPr>
              <w:spacing w:after="0" w:line="240" w:lineRule="auto"/>
              <w:jc w:val="right"/>
              <w:rPr>
                <w:rFonts w:ascii="Arial" w:eastAsia="Times New Roman" w:hAnsi="Arial" w:cs="Arial"/>
                <w:sz w:val="18"/>
                <w:szCs w:val="20"/>
                <w:lang w:eastAsia="cs-CZ"/>
              </w:rPr>
            </w:pPr>
            <w:r w:rsidRPr="00314D1D">
              <w:rPr>
                <w:rFonts w:ascii="Arial" w:eastAsia="Times New Roman" w:hAnsi="Arial" w:cs="Arial"/>
                <w:sz w:val="18"/>
                <w:szCs w:val="20"/>
                <w:lang w:bidi="en-US"/>
              </w:rPr>
              <w:t>26.4</w:t>
            </w:r>
          </w:p>
        </w:tc>
        <w:tc>
          <w:tcPr>
            <w:tcW w:w="964" w:type="dxa"/>
            <w:noWrap/>
            <w:vAlign w:val="center"/>
          </w:tcPr>
          <w:p w14:paraId="24A2DA42" w14:textId="77777777" w:rsidR="004536C2" w:rsidRPr="00314D1D" w:rsidRDefault="004536C2" w:rsidP="004536C2">
            <w:pPr>
              <w:spacing w:after="0" w:line="240" w:lineRule="auto"/>
              <w:jc w:val="right"/>
              <w:rPr>
                <w:rFonts w:ascii="Arial" w:eastAsia="Times New Roman" w:hAnsi="Arial" w:cs="Arial"/>
                <w:sz w:val="18"/>
                <w:szCs w:val="20"/>
                <w:lang w:eastAsia="cs-CZ"/>
              </w:rPr>
            </w:pPr>
            <w:r w:rsidRPr="00314D1D">
              <w:rPr>
                <w:rFonts w:ascii="Arial" w:eastAsia="Times New Roman" w:hAnsi="Arial" w:cs="Arial"/>
                <w:sz w:val="18"/>
                <w:szCs w:val="20"/>
                <w:lang w:bidi="en-US"/>
              </w:rPr>
              <w:t>3.7</w:t>
            </w:r>
          </w:p>
        </w:tc>
        <w:tc>
          <w:tcPr>
            <w:tcW w:w="964" w:type="dxa"/>
            <w:noWrap/>
            <w:vAlign w:val="center"/>
          </w:tcPr>
          <w:p w14:paraId="169BDAEA" w14:textId="77777777" w:rsidR="004536C2" w:rsidRPr="00314D1D" w:rsidRDefault="004536C2" w:rsidP="004536C2">
            <w:pPr>
              <w:spacing w:after="0" w:line="240" w:lineRule="auto"/>
              <w:jc w:val="right"/>
              <w:rPr>
                <w:rFonts w:ascii="Arial" w:eastAsia="Times New Roman" w:hAnsi="Arial" w:cs="Arial"/>
                <w:sz w:val="18"/>
                <w:szCs w:val="20"/>
                <w:lang w:eastAsia="cs-CZ"/>
              </w:rPr>
            </w:pPr>
            <w:r w:rsidRPr="00314D1D">
              <w:rPr>
                <w:rFonts w:ascii="Arial" w:eastAsia="Times New Roman" w:hAnsi="Arial" w:cs="Arial"/>
                <w:sz w:val="18"/>
                <w:szCs w:val="20"/>
                <w:lang w:bidi="en-US"/>
              </w:rPr>
              <w:t>7.9</w:t>
            </w:r>
          </w:p>
        </w:tc>
        <w:tc>
          <w:tcPr>
            <w:tcW w:w="964" w:type="dxa"/>
            <w:noWrap/>
            <w:vAlign w:val="center"/>
          </w:tcPr>
          <w:p w14:paraId="7429FAAD" w14:textId="77777777" w:rsidR="004536C2" w:rsidRPr="00314D1D" w:rsidRDefault="004536C2" w:rsidP="004536C2">
            <w:pPr>
              <w:spacing w:after="0" w:line="240" w:lineRule="auto"/>
              <w:jc w:val="right"/>
              <w:rPr>
                <w:rFonts w:ascii="Arial" w:eastAsia="Times New Roman" w:hAnsi="Arial" w:cs="Arial"/>
                <w:sz w:val="18"/>
                <w:szCs w:val="20"/>
                <w:lang w:eastAsia="cs-CZ"/>
              </w:rPr>
            </w:pPr>
            <w:r w:rsidRPr="00314D1D">
              <w:rPr>
                <w:rFonts w:ascii="Arial" w:eastAsia="Times New Roman" w:hAnsi="Arial" w:cs="Arial"/>
                <w:sz w:val="18"/>
                <w:szCs w:val="20"/>
                <w:lang w:bidi="en-US"/>
              </w:rPr>
              <w:t>12.0</w:t>
            </w:r>
          </w:p>
        </w:tc>
        <w:tc>
          <w:tcPr>
            <w:tcW w:w="964" w:type="dxa"/>
            <w:vAlign w:val="center"/>
          </w:tcPr>
          <w:p w14:paraId="0982BD7B" w14:textId="77777777" w:rsidR="004536C2" w:rsidRPr="00314D1D" w:rsidRDefault="004536C2" w:rsidP="004536C2">
            <w:pPr>
              <w:spacing w:after="0" w:line="240" w:lineRule="auto"/>
              <w:jc w:val="right"/>
              <w:rPr>
                <w:rFonts w:ascii="Arial" w:eastAsia="Times New Roman" w:hAnsi="Arial" w:cs="Arial"/>
                <w:sz w:val="18"/>
                <w:szCs w:val="20"/>
                <w:lang w:eastAsia="cs-CZ"/>
              </w:rPr>
            </w:pPr>
            <w:r w:rsidRPr="00314D1D">
              <w:rPr>
                <w:rFonts w:ascii="Arial" w:eastAsia="Times New Roman" w:hAnsi="Arial" w:cs="Arial"/>
                <w:sz w:val="18"/>
                <w:szCs w:val="20"/>
                <w:lang w:bidi="en-US"/>
              </w:rPr>
              <w:t>5.2</w:t>
            </w:r>
          </w:p>
        </w:tc>
      </w:tr>
      <w:tr w:rsidR="004536C2" w:rsidRPr="00314D1D" w14:paraId="2E3EED99" w14:textId="77777777" w:rsidTr="004536C2">
        <w:trPr>
          <w:trHeight w:val="270"/>
        </w:trPr>
        <w:tc>
          <w:tcPr>
            <w:tcW w:w="2420" w:type="dxa"/>
            <w:shd w:val="clear" w:color="auto" w:fill="E0E0E0"/>
            <w:noWrap/>
            <w:vAlign w:val="center"/>
          </w:tcPr>
          <w:p w14:paraId="147B371F" w14:textId="3603BB45" w:rsidR="004536C2" w:rsidRPr="00314D1D" w:rsidRDefault="008E14E2" w:rsidP="00314D1D">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A</w:t>
            </w:r>
            <w:r w:rsidR="004536C2" w:rsidRPr="00314D1D">
              <w:rPr>
                <w:rFonts w:ascii="Arial" w:eastAsia="Times New Roman" w:hAnsi="Arial" w:cs="Arial"/>
                <w:sz w:val="18"/>
                <w:szCs w:val="20"/>
                <w:lang w:bidi="en-US"/>
              </w:rPr>
              <w:t>ctual costs (CZK million)</w:t>
            </w:r>
          </w:p>
        </w:tc>
        <w:tc>
          <w:tcPr>
            <w:tcW w:w="964" w:type="dxa"/>
            <w:shd w:val="clear" w:color="auto" w:fill="E0E0E0"/>
            <w:noWrap/>
            <w:vAlign w:val="center"/>
          </w:tcPr>
          <w:p w14:paraId="55FE5E87" w14:textId="77777777" w:rsidR="004536C2" w:rsidRPr="00314D1D" w:rsidRDefault="004536C2" w:rsidP="004536C2">
            <w:pPr>
              <w:spacing w:after="0" w:line="240" w:lineRule="auto"/>
              <w:jc w:val="right"/>
              <w:rPr>
                <w:rFonts w:ascii="Arial" w:eastAsia="Times New Roman" w:hAnsi="Arial" w:cs="Arial"/>
                <w:sz w:val="18"/>
                <w:szCs w:val="20"/>
                <w:lang w:eastAsia="cs-CZ"/>
              </w:rPr>
            </w:pPr>
            <w:r w:rsidRPr="00314D1D">
              <w:rPr>
                <w:rFonts w:ascii="Arial" w:eastAsia="Times New Roman" w:hAnsi="Arial" w:cs="Arial"/>
                <w:sz w:val="18"/>
                <w:szCs w:val="20"/>
                <w:lang w:bidi="en-US"/>
              </w:rPr>
              <w:t>396.7</w:t>
            </w:r>
          </w:p>
        </w:tc>
        <w:tc>
          <w:tcPr>
            <w:tcW w:w="964" w:type="dxa"/>
            <w:shd w:val="clear" w:color="auto" w:fill="E0E0E0"/>
            <w:noWrap/>
            <w:vAlign w:val="center"/>
          </w:tcPr>
          <w:p w14:paraId="1A7D38B6" w14:textId="77777777" w:rsidR="004536C2" w:rsidRPr="00314D1D" w:rsidRDefault="004536C2" w:rsidP="004536C2">
            <w:pPr>
              <w:spacing w:after="0" w:line="240" w:lineRule="auto"/>
              <w:jc w:val="right"/>
              <w:rPr>
                <w:rFonts w:ascii="Arial" w:eastAsia="Times New Roman" w:hAnsi="Arial" w:cs="Arial"/>
                <w:sz w:val="18"/>
                <w:szCs w:val="20"/>
                <w:lang w:eastAsia="cs-CZ"/>
              </w:rPr>
            </w:pPr>
            <w:r w:rsidRPr="00314D1D">
              <w:rPr>
                <w:rFonts w:ascii="Arial" w:eastAsia="Times New Roman" w:hAnsi="Arial" w:cs="Arial"/>
                <w:sz w:val="18"/>
                <w:szCs w:val="20"/>
                <w:lang w:bidi="en-US"/>
              </w:rPr>
              <w:t>505</w:t>
            </w:r>
          </w:p>
        </w:tc>
        <w:tc>
          <w:tcPr>
            <w:tcW w:w="964" w:type="dxa"/>
            <w:shd w:val="clear" w:color="auto" w:fill="E0E0E0"/>
            <w:noWrap/>
            <w:vAlign w:val="center"/>
          </w:tcPr>
          <w:p w14:paraId="50F56586" w14:textId="77777777" w:rsidR="004536C2" w:rsidRPr="00314D1D" w:rsidRDefault="004536C2" w:rsidP="004536C2">
            <w:pPr>
              <w:spacing w:after="0" w:line="240" w:lineRule="auto"/>
              <w:jc w:val="right"/>
              <w:rPr>
                <w:rFonts w:ascii="Arial" w:eastAsia="Times New Roman" w:hAnsi="Arial" w:cs="Arial"/>
                <w:sz w:val="18"/>
                <w:szCs w:val="20"/>
                <w:lang w:eastAsia="cs-CZ"/>
              </w:rPr>
            </w:pPr>
            <w:r w:rsidRPr="00314D1D">
              <w:rPr>
                <w:rFonts w:ascii="Arial" w:eastAsia="Times New Roman" w:hAnsi="Arial" w:cs="Arial"/>
                <w:sz w:val="18"/>
                <w:szCs w:val="20"/>
                <w:lang w:bidi="en-US"/>
              </w:rPr>
              <w:t>532.4</w:t>
            </w:r>
          </w:p>
        </w:tc>
        <w:tc>
          <w:tcPr>
            <w:tcW w:w="964" w:type="dxa"/>
            <w:noWrap/>
            <w:vAlign w:val="center"/>
          </w:tcPr>
          <w:p w14:paraId="7144A37D" w14:textId="77777777" w:rsidR="004536C2" w:rsidRPr="00314D1D" w:rsidRDefault="004536C2" w:rsidP="004536C2">
            <w:pPr>
              <w:spacing w:after="0" w:line="240" w:lineRule="auto"/>
              <w:jc w:val="right"/>
              <w:rPr>
                <w:rFonts w:ascii="Arial" w:eastAsia="Times New Roman" w:hAnsi="Arial" w:cs="Arial"/>
                <w:sz w:val="18"/>
                <w:szCs w:val="20"/>
                <w:lang w:eastAsia="cs-CZ"/>
              </w:rPr>
            </w:pPr>
            <w:r w:rsidRPr="00314D1D">
              <w:rPr>
                <w:rFonts w:ascii="Arial" w:eastAsia="Times New Roman" w:hAnsi="Arial" w:cs="Arial"/>
                <w:sz w:val="18"/>
                <w:szCs w:val="20"/>
                <w:lang w:bidi="en-US"/>
              </w:rPr>
              <w:t>563.6</w:t>
            </w:r>
          </w:p>
        </w:tc>
        <w:tc>
          <w:tcPr>
            <w:tcW w:w="964" w:type="dxa"/>
            <w:noWrap/>
            <w:vAlign w:val="center"/>
          </w:tcPr>
          <w:p w14:paraId="7140DC22" w14:textId="77777777" w:rsidR="004536C2" w:rsidRPr="00314D1D" w:rsidRDefault="004536C2" w:rsidP="004536C2">
            <w:pPr>
              <w:spacing w:after="0" w:line="240" w:lineRule="auto"/>
              <w:jc w:val="right"/>
              <w:rPr>
                <w:rFonts w:ascii="Arial" w:eastAsia="Times New Roman" w:hAnsi="Arial" w:cs="Arial"/>
                <w:sz w:val="18"/>
                <w:szCs w:val="20"/>
                <w:lang w:eastAsia="cs-CZ"/>
              </w:rPr>
            </w:pPr>
            <w:r w:rsidRPr="00314D1D">
              <w:rPr>
                <w:rFonts w:ascii="Arial" w:eastAsia="Times New Roman" w:hAnsi="Arial" w:cs="Arial"/>
                <w:sz w:val="18"/>
                <w:szCs w:val="20"/>
                <w:lang w:bidi="en-US"/>
              </w:rPr>
              <w:t>583.8</w:t>
            </w:r>
          </w:p>
        </w:tc>
        <w:tc>
          <w:tcPr>
            <w:tcW w:w="964" w:type="dxa"/>
            <w:noWrap/>
            <w:vAlign w:val="center"/>
          </w:tcPr>
          <w:p w14:paraId="6049E994" w14:textId="77777777" w:rsidR="004536C2" w:rsidRPr="00314D1D" w:rsidRDefault="004536C2" w:rsidP="004536C2">
            <w:pPr>
              <w:spacing w:after="0" w:line="240" w:lineRule="auto"/>
              <w:jc w:val="right"/>
              <w:rPr>
                <w:rFonts w:ascii="Arial" w:eastAsia="Times New Roman" w:hAnsi="Arial" w:cs="Arial"/>
                <w:sz w:val="18"/>
                <w:szCs w:val="20"/>
                <w:lang w:eastAsia="cs-CZ"/>
              </w:rPr>
            </w:pPr>
            <w:r w:rsidRPr="00314D1D">
              <w:rPr>
                <w:rFonts w:ascii="Arial" w:eastAsia="Times New Roman" w:hAnsi="Arial" w:cs="Arial"/>
                <w:sz w:val="18"/>
                <w:szCs w:val="20"/>
                <w:lang w:bidi="en-US"/>
              </w:rPr>
              <w:t>644.7</w:t>
            </w:r>
          </w:p>
        </w:tc>
        <w:tc>
          <w:tcPr>
            <w:tcW w:w="964" w:type="dxa"/>
            <w:vAlign w:val="center"/>
          </w:tcPr>
          <w:p w14:paraId="0E92BBE5" w14:textId="77777777" w:rsidR="004536C2" w:rsidRPr="00314D1D" w:rsidRDefault="004536C2" w:rsidP="004536C2">
            <w:pPr>
              <w:spacing w:after="0" w:line="240" w:lineRule="auto"/>
              <w:jc w:val="right"/>
              <w:rPr>
                <w:rFonts w:ascii="Arial" w:eastAsia="Times New Roman" w:hAnsi="Arial" w:cs="Arial"/>
                <w:sz w:val="18"/>
                <w:szCs w:val="20"/>
                <w:lang w:eastAsia="cs-CZ"/>
              </w:rPr>
            </w:pPr>
            <w:r w:rsidRPr="00314D1D">
              <w:rPr>
                <w:rFonts w:ascii="Arial" w:eastAsia="Times New Roman" w:hAnsi="Arial" w:cs="Arial"/>
                <w:sz w:val="18"/>
                <w:szCs w:val="20"/>
                <w:lang w:bidi="en-US"/>
              </w:rPr>
              <w:t>697.8</w:t>
            </w:r>
          </w:p>
        </w:tc>
      </w:tr>
    </w:tbl>
    <w:p w14:paraId="3F2DE345" w14:textId="77777777" w:rsidR="004536C2" w:rsidRPr="00314D1D" w:rsidRDefault="004536C2" w:rsidP="004536C2">
      <w:pPr>
        <w:autoSpaceDE w:val="0"/>
        <w:autoSpaceDN w:val="0"/>
        <w:adjustRightInd w:val="0"/>
        <w:spacing w:after="0" w:line="240" w:lineRule="auto"/>
        <w:jc w:val="both"/>
        <w:rPr>
          <w:rFonts w:ascii="Arial" w:eastAsia="Times New Roman" w:hAnsi="Arial" w:cs="Arial"/>
          <w:sz w:val="20"/>
          <w:szCs w:val="16"/>
          <w:highlight w:val="yellow"/>
          <w:lang w:eastAsia="cs-CZ"/>
        </w:rPr>
      </w:pPr>
    </w:p>
    <w:tbl>
      <w:tblPr>
        <w:tblW w:w="9204" w:type="dxa"/>
        <w:tblInd w:w="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33"/>
        <w:gridCol w:w="969"/>
        <w:gridCol w:w="967"/>
        <w:gridCol w:w="967"/>
        <w:gridCol w:w="967"/>
        <w:gridCol w:w="967"/>
        <w:gridCol w:w="967"/>
        <w:gridCol w:w="967"/>
      </w:tblGrid>
      <w:tr w:rsidR="004536C2" w:rsidRPr="00314D1D" w14:paraId="1FAA3AD9" w14:textId="77777777" w:rsidTr="004536C2">
        <w:trPr>
          <w:trHeight w:val="278"/>
        </w:trPr>
        <w:tc>
          <w:tcPr>
            <w:tcW w:w="2433" w:type="dxa"/>
            <w:shd w:val="clear" w:color="auto" w:fill="E6E6E6"/>
            <w:vAlign w:val="center"/>
          </w:tcPr>
          <w:p w14:paraId="5E749BFE"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Year</w:t>
            </w:r>
          </w:p>
        </w:tc>
        <w:tc>
          <w:tcPr>
            <w:tcW w:w="969" w:type="dxa"/>
            <w:shd w:val="clear" w:color="auto" w:fill="E6E6E6"/>
            <w:vAlign w:val="center"/>
          </w:tcPr>
          <w:p w14:paraId="3A913584"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2006</w:t>
            </w:r>
          </w:p>
        </w:tc>
        <w:tc>
          <w:tcPr>
            <w:tcW w:w="967" w:type="dxa"/>
            <w:shd w:val="clear" w:color="auto" w:fill="E6E6E6"/>
            <w:vAlign w:val="center"/>
          </w:tcPr>
          <w:p w14:paraId="6FBEE569"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2007</w:t>
            </w:r>
          </w:p>
        </w:tc>
        <w:tc>
          <w:tcPr>
            <w:tcW w:w="967" w:type="dxa"/>
            <w:shd w:val="clear" w:color="auto" w:fill="E6E6E6"/>
            <w:vAlign w:val="center"/>
          </w:tcPr>
          <w:p w14:paraId="0973F2E5"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2008</w:t>
            </w:r>
          </w:p>
        </w:tc>
        <w:tc>
          <w:tcPr>
            <w:tcW w:w="967" w:type="dxa"/>
            <w:shd w:val="clear" w:color="auto" w:fill="E6E6E6"/>
            <w:vAlign w:val="center"/>
          </w:tcPr>
          <w:p w14:paraId="4039F782"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2009</w:t>
            </w:r>
          </w:p>
        </w:tc>
        <w:tc>
          <w:tcPr>
            <w:tcW w:w="967" w:type="dxa"/>
            <w:shd w:val="clear" w:color="auto" w:fill="E6E6E6"/>
            <w:vAlign w:val="center"/>
          </w:tcPr>
          <w:p w14:paraId="0AD91889"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2010</w:t>
            </w:r>
          </w:p>
        </w:tc>
        <w:tc>
          <w:tcPr>
            <w:tcW w:w="967" w:type="dxa"/>
            <w:shd w:val="clear" w:color="auto" w:fill="E6E6E6"/>
            <w:vAlign w:val="center"/>
          </w:tcPr>
          <w:p w14:paraId="458EFF3C"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2011</w:t>
            </w:r>
          </w:p>
        </w:tc>
        <w:tc>
          <w:tcPr>
            <w:tcW w:w="967" w:type="dxa"/>
            <w:shd w:val="clear" w:color="auto" w:fill="E6E6E6"/>
            <w:vAlign w:val="center"/>
          </w:tcPr>
          <w:p w14:paraId="19E274DE"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2012</w:t>
            </w:r>
          </w:p>
        </w:tc>
      </w:tr>
      <w:tr w:rsidR="004536C2" w:rsidRPr="00314D1D" w14:paraId="7328D17F" w14:textId="77777777" w:rsidTr="004536C2">
        <w:trPr>
          <w:trHeight w:val="278"/>
        </w:trPr>
        <w:tc>
          <w:tcPr>
            <w:tcW w:w="2433" w:type="dxa"/>
            <w:shd w:val="clear" w:color="auto" w:fill="E0E0E0"/>
            <w:vAlign w:val="center"/>
          </w:tcPr>
          <w:p w14:paraId="60A05446" w14:textId="483405D5" w:rsidR="004536C2" w:rsidRPr="00314D1D" w:rsidRDefault="009E2444" w:rsidP="00314D1D">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P</w:t>
            </w:r>
            <w:r w:rsidR="004536C2" w:rsidRPr="00314D1D">
              <w:rPr>
                <w:rFonts w:ascii="Arial" w:eastAsia="Times New Roman" w:hAnsi="Arial" w:cs="Arial"/>
                <w:sz w:val="18"/>
                <w:szCs w:val="20"/>
                <w:lang w:bidi="en-US"/>
              </w:rPr>
              <w:t>rescription (CZK million)</w:t>
            </w:r>
          </w:p>
        </w:tc>
        <w:tc>
          <w:tcPr>
            <w:tcW w:w="969" w:type="dxa"/>
            <w:vAlign w:val="center"/>
          </w:tcPr>
          <w:p w14:paraId="01CDD92D"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654.0</w:t>
            </w:r>
          </w:p>
        </w:tc>
        <w:tc>
          <w:tcPr>
            <w:tcW w:w="967" w:type="dxa"/>
            <w:vAlign w:val="center"/>
          </w:tcPr>
          <w:p w14:paraId="51113B5C"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674.2</w:t>
            </w:r>
          </w:p>
        </w:tc>
        <w:tc>
          <w:tcPr>
            <w:tcW w:w="967" w:type="dxa"/>
            <w:vAlign w:val="center"/>
          </w:tcPr>
          <w:p w14:paraId="1D1F121E"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686.2</w:t>
            </w:r>
          </w:p>
        </w:tc>
        <w:tc>
          <w:tcPr>
            <w:tcW w:w="967" w:type="dxa"/>
            <w:vAlign w:val="center"/>
          </w:tcPr>
          <w:p w14:paraId="4C06BD46"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690.0</w:t>
            </w:r>
          </w:p>
        </w:tc>
        <w:tc>
          <w:tcPr>
            <w:tcW w:w="967" w:type="dxa"/>
            <w:vAlign w:val="center"/>
          </w:tcPr>
          <w:p w14:paraId="3997FEFF"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697.8</w:t>
            </w:r>
          </w:p>
        </w:tc>
        <w:tc>
          <w:tcPr>
            <w:tcW w:w="967" w:type="dxa"/>
            <w:vAlign w:val="center"/>
          </w:tcPr>
          <w:p w14:paraId="171E4AF1"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699.6</w:t>
            </w:r>
          </w:p>
        </w:tc>
        <w:tc>
          <w:tcPr>
            <w:tcW w:w="967" w:type="dxa"/>
            <w:vAlign w:val="center"/>
          </w:tcPr>
          <w:p w14:paraId="002DABEA"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697.2</w:t>
            </w:r>
          </w:p>
        </w:tc>
      </w:tr>
      <w:tr w:rsidR="004536C2" w:rsidRPr="00314D1D" w14:paraId="5841C783" w14:textId="77777777" w:rsidTr="004536C2">
        <w:trPr>
          <w:trHeight w:val="278"/>
        </w:trPr>
        <w:tc>
          <w:tcPr>
            <w:tcW w:w="2433" w:type="dxa"/>
            <w:shd w:val="clear" w:color="auto" w:fill="E0E0E0"/>
            <w:noWrap/>
            <w:vAlign w:val="center"/>
          </w:tcPr>
          <w:p w14:paraId="7FF9FCC1" w14:textId="0ED085F6" w:rsidR="004536C2" w:rsidRPr="00314D1D" w:rsidRDefault="009E2444" w:rsidP="00314D1D">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C</w:t>
            </w:r>
            <w:r w:rsidR="004536C2" w:rsidRPr="00314D1D">
              <w:rPr>
                <w:rFonts w:ascii="Arial" w:eastAsia="Times New Roman" w:hAnsi="Arial" w:cs="Arial"/>
                <w:sz w:val="18"/>
                <w:szCs w:val="20"/>
                <w:lang w:bidi="en-US"/>
              </w:rPr>
              <w:t>ity subsidies (CZK million)</w:t>
            </w:r>
          </w:p>
        </w:tc>
        <w:tc>
          <w:tcPr>
            <w:tcW w:w="969" w:type="dxa"/>
            <w:vAlign w:val="center"/>
          </w:tcPr>
          <w:p w14:paraId="34627DDC"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56.3</w:t>
            </w:r>
          </w:p>
        </w:tc>
        <w:tc>
          <w:tcPr>
            <w:tcW w:w="967" w:type="dxa"/>
            <w:vAlign w:val="center"/>
          </w:tcPr>
          <w:p w14:paraId="4183439A"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66.6</w:t>
            </w:r>
          </w:p>
        </w:tc>
        <w:tc>
          <w:tcPr>
            <w:tcW w:w="967" w:type="dxa"/>
            <w:vAlign w:val="center"/>
          </w:tcPr>
          <w:p w14:paraId="63C54D40"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81.2</w:t>
            </w:r>
          </w:p>
        </w:tc>
        <w:tc>
          <w:tcPr>
            <w:tcW w:w="967" w:type="dxa"/>
            <w:vAlign w:val="center"/>
          </w:tcPr>
          <w:p w14:paraId="23317614"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45.0</w:t>
            </w:r>
          </w:p>
        </w:tc>
        <w:tc>
          <w:tcPr>
            <w:tcW w:w="967" w:type="dxa"/>
            <w:vAlign w:val="center"/>
          </w:tcPr>
          <w:p w14:paraId="3B8BB156"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49.4</w:t>
            </w:r>
          </w:p>
        </w:tc>
        <w:tc>
          <w:tcPr>
            <w:tcW w:w="967" w:type="dxa"/>
            <w:vAlign w:val="center"/>
          </w:tcPr>
          <w:p w14:paraId="791F026F"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60.4</w:t>
            </w:r>
          </w:p>
        </w:tc>
        <w:tc>
          <w:tcPr>
            <w:tcW w:w="967" w:type="dxa"/>
            <w:vAlign w:val="center"/>
          </w:tcPr>
          <w:p w14:paraId="35AD667E"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107.4</w:t>
            </w:r>
          </w:p>
        </w:tc>
      </w:tr>
      <w:tr w:rsidR="004536C2" w:rsidRPr="00314D1D" w14:paraId="397C612E" w14:textId="77777777" w:rsidTr="004536C2">
        <w:trPr>
          <w:trHeight w:val="278"/>
        </w:trPr>
        <w:tc>
          <w:tcPr>
            <w:tcW w:w="2433" w:type="dxa"/>
            <w:shd w:val="clear" w:color="auto" w:fill="E0E0E0"/>
            <w:noWrap/>
            <w:vAlign w:val="center"/>
          </w:tcPr>
          <w:p w14:paraId="6E8FE153"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 subsidy from costs</w:t>
            </w:r>
          </w:p>
        </w:tc>
        <w:tc>
          <w:tcPr>
            <w:tcW w:w="969" w:type="dxa"/>
            <w:vAlign w:val="center"/>
          </w:tcPr>
          <w:p w14:paraId="20C42D35"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7.8</w:t>
            </w:r>
          </w:p>
        </w:tc>
        <w:tc>
          <w:tcPr>
            <w:tcW w:w="967" w:type="dxa"/>
            <w:vAlign w:val="center"/>
          </w:tcPr>
          <w:p w14:paraId="21070E11"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9.0</w:t>
            </w:r>
          </w:p>
        </w:tc>
        <w:tc>
          <w:tcPr>
            <w:tcW w:w="967" w:type="dxa"/>
            <w:vAlign w:val="center"/>
          </w:tcPr>
          <w:p w14:paraId="26B3646A"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10.6</w:t>
            </w:r>
          </w:p>
        </w:tc>
        <w:tc>
          <w:tcPr>
            <w:tcW w:w="967" w:type="dxa"/>
            <w:vAlign w:val="center"/>
          </w:tcPr>
          <w:p w14:paraId="4B1FFFDD"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6.1</w:t>
            </w:r>
          </w:p>
        </w:tc>
        <w:tc>
          <w:tcPr>
            <w:tcW w:w="967" w:type="dxa"/>
            <w:vAlign w:val="center"/>
          </w:tcPr>
          <w:p w14:paraId="25A79475"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6.6</w:t>
            </w:r>
          </w:p>
        </w:tc>
        <w:tc>
          <w:tcPr>
            <w:tcW w:w="967" w:type="dxa"/>
            <w:vAlign w:val="center"/>
          </w:tcPr>
          <w:p w14:paraId="28F717CF"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7.9</w:t>
            </w:r>
          </w:p>
        </w:tc>
        <w:tc>
          <w:tcPr>
            <w:tcW w:w="967" w:type="dxa"/>
            <w:vAlign w:val="center"/>
          </w:tcPr>
          <w:p w14:paraId="2A5928BB"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13.3</w:t>
            </w:r>
          </w:p>
        </w:tc>
      </w:tr>
      <w:tr w:rsidR="004536C2" w:rsidRPr="00314D1D" w14:paraId="250306AD" w14:textId="77777777" w:rsidTr="004536C2">
        <w:trPr>
          <w:trHeight w:val="296"/>
        </w:trPr>
        <w:tc>
          <w:tcPr>
            <w:tcW w:w="2433" w:type="dxa"/>
            <w:shd w:val="clear" w:color="auto" w:fill="E0E0E0"/>
            <w:noWrap/>
            <w:vAlign w:val="center"/>
          </w:tcPr>
          <w:p w14:paraId="73A8F3FB" w14:textId="70AFF014" w:rsidR="004536C2" w:rsidRPr="00314D1D" w:rsidRDefault="009E2444" w:rsidP="00314D1D">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A</w:t>
            </w:r>
            <w:r w:rsidR="004536C2" w:rsidRPr="00314D1D">
              <w:rPr>
                <w:rFonts w:ascii="Arial" w:eastAsia="Times New Roman" w:hAnsi="Arial" w:cs="Arial"/>
                <w:sz w:val="18"/>
                <w:szCs w:val="20"/>
                <w:lang w:bidi="en-US"/>
              </w:rPr>
              <w:t>ctual costs (CZK million)</w:t>
            </w:r>
          </w:p>
        </w:tc>
        <w:tc>
          <w:tcPr>
            <w:tcW w:w="969" w:type="dxa"/>
            <w:vAlign w:val="center"/>
          </w:tcPr>
          <w:p w14:paraId="33A4CEF5"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717.8</w:t>
            </w:r>
          </w:p>
        </w:tc>
        <w:tc>
          <w:tcPr>
            <w:tcW w:w="967" w:type="dxa"/>
            <w:vAlign w:val="center"/>
          </w:tcPr>
          <w:p w14:paraId="54A460B3"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740.9</w:t>
            </w:r>
          </w:p>
        </w:tc>
        <w:tc>
          <w:tcPr>
            <w:tcW w:w="967" w:type="dxa"/>
            <w:vAlign w:val="center"/>
          </w:tcPr>
          <w:p w14:paraId="411E88BF"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767.4</w:t>
            </w:r>
          </w:p>
        </w:tc>
        <w:tc>
          <w:tcPr>
            <w:tcW w:w="967" w:type="dxa"/>
            <w:vAlign w:val="center"/>
          </w:tcPr>
          <w:p w14:paraId="4B70D96F"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735.0</w:t>
            </w:r>
          </w:p>
        </w:tc>
        <w:tc>
          <w:tcPr>
            <w:tcW w:w="967" w:type="dxa"/>
            <w:vAlign w:val="center"/>
          </w:tcPr>
          <w:p w14:paraId="43524D31" w14:textId="77777777" w:rsidR="004536C2" w:rsidRPr="00314D1D" w:rsidRDefault="004536C2" w:rsidP="004536C2">
            <w:pPr>
              <w:spacing w:after="0" w:line="240" w:lineRule="auto"/>
              <w:jc w:val="center"/>
              <w:rPr>
                <w:rFonts w:ascii="Arial" w:eastAsia="Times New Roman" w:hAnsi="Arial" w:cs="Arial"/>
                <w:sz w:val="18"/>
                <w:szCs w:val="20"/>
                <w:highlight w:val="yellow"/>
                <w:lang w:eastAsia="cs-CZ"/>
              </w:rPr>
            </w:pPr>
            <w:r w:rsidRPr="00314D1D">
              <w:rPr>
                <w:rFonts w:ascii="Arial" w:eastAsia="Times New Roman" w:hAnsi="Arial" w:cs="Arial"/>
                <w:sz w:val="18"/>
                <w:szCs w:val="20"/>
                <w:lang w:bidi="en-US"/>
              </w:rPr>
              <w:t>747.2</w:t>
            </w:r>
          </w:p>
        </w:tc>
        <w:tc>
          <w:tcPr>
            <w:tcW w:w="967" w:type="dxa"/>
            <w:vAlign w:val="center"/>
          </w:tcPr>
          <w:p w14:paraId="476830C9" w14:textId="77777777" w:rsidR="004536C2" w:rsidRPr="00314D1D" w:rsidRDefault="004536C2" w:rsidP="004536C2">
            <w:pPr>
              <w:spacing w:after="0" w:line="240" w:lineRule="auto"/>
              <w:jc w:val="center"/>
              <w:rPr>
                <w:rFonts w:ascii="Arial" w:eastAsia="Times New Roman" w:hAnsi="Arial" w:cs="Arial"/>
                <w:sz w:val="18"/>
                <w:szCs w:val="20"/>
                <w:highlight w:val="yellow"/>
                <w:lang w:eastAsia="cs-CZ"/>
              </w:rPr>
            </w:pPr>
            <w:r w:rsidRPr="00314D1D">
              <w:rPr>
                <w:rFonts w:ascii="Arial" w:eastAsia="Times New Roman" w:hAnsi="Arial" w:cs="Arial"/>
                <w:sz w:val="18"/>
                <w:szCs w:val="20"/>
                <w:lang w:bidi="en-US"/>
              </w:rPr>
              <w:t>760.0</w:t>
            </w:r>
          </w:p>
        </w:tc>
        <w:tc>
          <w:tcPr>
            <w:tcW w:w="967" w:type="dxa"/>
            <w:vAlign w:val="center"/>
          </w:tcPr>
          <w:p w14:paraId="03245CA6" w14:textId="77777777" w:rsidR="004536C2" w:rsidRPr="00314D1D" w:rsidRDefault="004536C2" w:rsidP="004536C2">
            <w:pPr>
              <w:spacing w:after="0" w:line="240" w:lineRule="auto"/>
              <w:jc w:val="center"/>
              <w:rPr>
                <w:rFonts w:ascii="Arial" w:eastAsia="Times New Roman" w:hAnsi="Arial" w:cs="Arial"/>
                <w:sz w:val="18"/>
                <w:szCs w:val="20"/>
                <w:highlight w:val="yellow"/>
                <w:lang w:eastAsia="cs-CZ"/>
              </w:rPr>
            </w:pPr>
            <w:r w:rsidRPr="00314D1D">
              <w:rPr>
                <w:rFonts w:ascii="Arial" w:eastAsia="Times New Roman" w:hAnsi="Arial" w:cs="Arial"/>
                <w:sz w:val="18"/>
                <w:szCs w:val="20"/>
                <w:lang w:bidi="en-US"/>
              </w:rPr>
              <w:t>804.6</w:t>
            </w:r>
          </w:p>
        </w:tc>
      </w:tr>
    </w:tbl>
    <w:p w14:paraId="0023E170" w14:textId="77777777" w:rsidR="00525688" w:rsidRPr="00314D1D" w:rsidRDefault="00525688" w:rsidP="00525688">
      <w:pPr>
        <w:autoSpaceDE w:val="0"/>
        <w:autoSpaceDN w:val="0"/>
        <w:adjustRightInd w:val="0"/>
        <w:spacing w:after="0" w:line="240" w:lineRule="auto"/>
        <w:jc w:val="both"/>
        <w:rPr>
          <w:rFonts w:ascii="Arial" w:eastAsia="Times New Roman" w:hAnsi="Arial" w:cs="Arial"/>
          <w:sz w:val="20"/>
          <w:lang w:eastAsia="cs-CZ"/>
        </w:rPr>
      </w:pPr>
      <w:r w:rsidRPr="00314D1D">
        <w:rPr>
          <w:rFonts w:ascii="Arial" w:eastAsia="Times New Roman" w:hAnsi="Arial" w:cs="Arial"/>
          <w:sz w:val="20"/>
          <w:szCs w:val="20"/>
          <w:lang w:bidi="en-US"/>
        </w:rPr>
        <w:t>Since 2013, the presentation of values and the form of the graph of changes has been added, the data on the actual fee collection, which differs from the regulation and expresses the subsidy by the city better, more accurately demonstrating the total financing of the CMW.</w:t>
      </w:r>
    </w:p>
    <w:p w14:paraId="7B8C2DD9" w14:textId="77777777" w:rsidR="00525688" w:rsidRPr="00314D1D" w:rsidRDefault="00525688" w:rsidP="004536C2">
      <w:pPr>
        <w:autoSpaceDE w:val="0"/>
        <w:autoSpaceDN w:val="0"/>
        <w:adjustRightInd w:val="0"/>
        <w:spacing w:after="0" w:line="240" w:lineRule="auto"/>
        <w:jc w:val="both"/>
        <w:rPr>
          <w:rFonts w:ascii="Arial" w:eastAsia="Times New Roman" w:hAnsi="Arial" w:cs="Arial"/>
          <w:sz w:val="20"/>
          <w:szCs w:val="20"/>
          <w:lang w:eastAsia="cs-CZ"/>
        </w:rPr>
      </w:pPr>
    </w:p>
    <w:tbl>
      <w:tblPr>
        <w:tblW w:w="9174" w:type="dxa"/>
        <w:tblInd w:w="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24"/>
        <w:gridCol w:w="965"/>
        <w:gridCol w:w="965"/>
        <w:gridCol w:w="964"/>
        <w:gridCol w:w="964"/>
        <w:gridCol w:w="964"/>
        <w:gridCol w:w="964"/>
        <w:gridCol w:w="964"/>
      </w:tblGrid>
      <w:tr w:rsidR="004536C2" w:rsidRPr="00314D1D" w14:paraId="68A1C7EC" w14:textId="77777777" w:rsidTr="002C699D">
        <w:trPr>
          <w:trHeight w:val="279"/>
        </w:trPr>
        <w:tc>
          <w:tcPr>
            <w:tcW w:w="2424" w:type="dxa"/>
            <w:shd w:val="clear" w:color="auto" w:fill="E6E6E6"/>
            <w:vAlign w:val="center"/>
          </w:tcPr>
          <w:p w14:paraId="4BC7C575"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Year</w:t>
            </w:r>
          </w:p>
        </w:tc>
        <w:tc>
          <w:tcPr>
            <w:tcW w:w="965" w:type="dxa"/>
            <w:shd w:val="clear" w:color="auto" w:fill="E6E6E6"/>
            <w:vAlign w:val="center"/>
          </w:tcPr>
          <w:p w14:paraId="49EF09D2"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2013</w:t>
            </w:r>
          </w:p>
        </w:tc>
        <w:tc>
          <w:tcPr>
            <w:tcW w:w="965" w:type="dxa"/>
            <w:shd w:val="clear" w:color="auto" w:fill="E6E6E6"/>
            <w:vAlign w:val="center"/>
          </w:tcPr>
          <w:p w14:paraId="7258A1D7"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2014</w:t>
            </w:r>
          </w:p>
        </w:tc>
        <w:tc>
          <w:tcPr>
            <w:tcW w:w="964" w:type="dxa"/>
            <w:shd w:val="clear" w:color="auto" w:fill="E6E6E6"/>
            <w:vAlign w:val="center"/>
          </w:tcPr>
          <w:p w14:paraId="4D45AC2B"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2015</w:t>
            </w:r>
          </w:p>
        </w:tc>
        <w:tc>
          <w:tcPr>
            <w:tcW w:w="964" w:type="dxa"/>
            <w:shd w:val="clear" w:color="auto" w:fill="E6E6E6"/>
            <w:vAlign w:val="center"/>
          </w:tcPr>
          <w:p w14:paraId="04EAB93A" w14:textId="77777777" w:rsidR="004536C2" w:rsidRPr="00314D1D" w:rsidRDefault="004536C2" w:rsidP="004536C2">
            <w:pPr>
              <w:spacing w:after="0" w:line="240" w:lineRule="auto"/>
              <w:jc w:val="center"/>
              <w:rPr>
                <w:rFonts w:ascii="Arial" w:eastAsia="Times New Roman" w:hAnsi="Arial" w:cs="Arial"/>
                <w:sz w:val="18"/>
                <w:szCs w:val="20"/>
                <w:highlight w:val="yellow"/>
                <w:lang w:eastAsia="cs-CZ"/>
              </w:rPr>
            </w:pPr>
            <w:r w:rsidRPr="00314D1D">
              <w:rPr>
                <w:rFonts w:ascii="Arial" w:eastAsia="Times New Roman" w:hAnsi="Arial" w:cs="Arial"/>
                <w:sz w:val="18"/>
                <w:szCs w:val="20"/>
                <w:lang w:bidi="en-US"/>
              </w:rPr>
              <w:t>2016</w:t>
            </w:r>
          </w:p>
        </w:tc>
        <w:tc>
          <w:tcPr>
            <w:tcW w:w="964" w:type="dxa"/>
            <w:shd w:val="clear" w:color="auto" w:fill="E6E6E6"/>
            <w:vAlign w:val="center"/>
          </w:tcPr>
          <w:p w14:paraId="3BD0A41D" w14:textId="77777777" w:rsidR="004536C2" w:rsidRPr="00314D1D" w:rsidRDefault="00A148C8"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2017</w:t>
            </w:r>
          </w:p>
        </w:tc>
        <w:tc>
          <w:tcPr>
            <w:tcW w:w="964" w:type="dxa"/>
            <w:shd w:val="clear" w:color="auto" w:fill="E6E6E6"/>
            <w:vAlign w:val="center"/>
          </w:tcPr>
          <w:p w14:paraId="4E34AF4C" w14:textId="77777777" w:rsidR="004536C2" w:rsidRPr="00314D1D" w:rsidRDefault="005C654E"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2018</w:t>
            </w:r>
          </w:p>
        </w:tc>
        <w:tc>
          <w:tcPr>
            <w:tcW w:w="964" w:type="dxa"/>
            <w:shd w:val="clear" w:color="auto" w:fill="E6E6E6"/>
            <w:vAlign w:val="center"/>
          </w:tcPr>
          <w:p w14:paraId="5635CA61" w14:textId="77777777" w:rsidR="004536C2" w:rsidRPr="00314D1D" w:rsidRDefault="004536C2" w:rsidP="004536C2">
            <w:pPr>
              <w:spacing w:after="0" w:line="240" w:lineRule="auto"/>
              <w:jc w:val="center"/>
              <w:rPr>
                <w:rFonts w:ascii="Arial" w:eastAsia="Times New Roman" w:hAnsi="Arial" w:cs="Arial"/>
                <w:sz w:val="18"/>
                <w:szCs w:val="20"/>
                <w:lang w:eastAsia="cs-CZ"/>
              </w:rPr>
            </w:pPr>
          </w:p>
        </w:tc>
      </w:tr>
      <w:tr w:rsidR="004536C2" w:rsidRPr="00314D1D" w14:paraId="5FA1893F" w14:textId="77777777" w:rsidTr="002C699D">
        <w:trPr>
          <w:trHeight w:val="279"/>
        </w:trPr>
        <w:tc>
          <w:tcPr>
            <w:tcW w:w="2424" w:type="dxa"/>
            <w:shd w:val="clear" w:color="auto" w:fill="E0E0E0"/>
            <w:vAlign w:val="center"/>
          </w:tcPr>
          <w:p w14:paraId="217F9D06" w14:textId="289A1492" w:rsidR="004536C2" w:rsidRPr="00314D1D" w:rsidRDefault="009E2444" w:rsidP="00314D1D">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P</w:t>
            </w:r>
            <w:r w:rsidR="004536C2" w:rsidRPr="00314D1D">
              <w:rPr>
                <w:rFonts w:ascii="Arial" w:eastAsia="Times New Roman" w:hAnsi="Arial" w:cs="Arial"/>
                <w:sz w:val="18"/>
                <w:szCs w:val="20"/>
                <w:lang w:bidi="en-US"/>
              </w:rPr>
              <w:t>rescription (CZK million)</w:t>
            </w:r>
          </w:p>
        </w:tc>
        <w:tc>
          <w:tcPr>
            <w:tcW w:w="965" w:type="dxa"/>
            <w:vAlign w:val="center"/>
          </w:tcPr>
          <w:p w14:paraId="37B7C56C"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696.8</w:t>
            </w:r>
          </w:p>
        </w:tc>
        <w:tc>
          <w:tcPr>
            <w:tcW w:w="965" w:type="dxa"/>
            <w:vAlign w:val="center"/>
          </w:tcPr>
          <w:p w14:paraId="201D9CB3" w14:textId="77777777" w:rsidR="004536C2" w:rsidRPr="00314D1D" w:rsidRDefault="008E77DA"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696.9</w:t>
            </w:r>
          </w:p>
        </w:tc>
        <w:tc>
          <w:tcPr>
            <w:tcW w:w="964" w:type="dxa"/>
            <w:vAlign w:val="center"/>
          </w:tcPr>
          <w:p w14:paraId="2B11380D"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699.1</w:t>
            </w:r>
          </w:p>
        </w:tc>
        <w:tc>
          <w:tcPr>
            <w:tcW w:w="964" w:type="dxa"/>
            <w:vAlign w:val="center"/>
          </w:tcPr>
          <w:p w14:paraId="4EA006F7"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703.7</w:t>
            </w:r>
          </w:p>
        </w:tc>
        <w:tc>
          <w:tcPr>
            <w:tcW w:w="964" w:type="dxa"/>
            <w:vAlign w:val="center"/>
          </w:tcPr>
          <w:p w14:paraId="6C380D11" w14:textId="77777777" w:rsidR="004536C2" w:rsidRPr="00314D1D" w:rsidRDefault="0045236E"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707</w:t>
            </w:r>
          </w:p>
        </w:tc>
        <w:tc>
          <w:tcPr>
            <w:tcW w:w="964" w:type="dxa"/>
            <w:vAlign w:val="center"/>
          </w:tcPr>
          <w:p w14:paraId="3D5A2F20" w14:textId="77777777" w:rsidR="004536C2" w:rsidRPr="00314D1D" w:rsidRDefault="005C654E"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720.9</w:t>
            </w:r>
          </w:p>
        </w:tc>
        <w:tc>
          <w:tcPr>
            <w:tcW w:w="964" w:type="dxa"/>
            <w:vAlign w:val="center"/>
          </w:tcPr>
          <w:p w14:paraId="47CEB278" w14:textId="77777777" w:rsidR="004536C2" w:rsidRPr="00314D1D" w:rsidRDefault="004536C2" w:rsidP="004536C2">
            <w:pPr>
              <w:spacing w:after="0" w:line="240" w:lineRule="auto"/>
              <w:jc w:val="center"/>
              <w:rPr>
                <w:rFonts w:ascii="Arial" w:eastAsia="Times New Roman" w:hAnsi="Arial" w:cs="Arial"/>
                <w:sz w:val="18"/>
                <w:szCs w:val="20"/>
                <w:lang w:eastAsia="cs-CZ"/>
              </w:rPr>
            </w:pPr>
          </w:p>
        </w:tc>
      </w:tr>
      <w:tr w:rsidR="008E77DA" w:rsidRPr="00314D1D" w14:paraId="6122184D" w14:textId="77777777" w:rsidTr="002C699D">
        <w:trPr>
          <w:trHeight w:val="279"/>
        </w:trPr>
        <w:tc>
          <w:tcPr>
            <w:tcW w:w="2424" w:type="dxa"/>
            <w:shd w:val="clear" w:color="auto" w:fill="E0E0E0"/>
            <w:vAlign w:val="center"/>
          </w:tcPr>
          <w:p w14:paraId="531B260E" w14:textId="77777777" w:rsidR="008E77DA" w:rsidRPr="00314D1D" w:rsidRDefault="008E77DA"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Actual fee collection</w:t>
            </w:r>
          </w:p>
        </w:tc>
        <w:tc>
          <w:tcPr>
            <w:tcW w:w="965" w:type="dxa"/>
            <w:vAlign w:val="center"/>
          </w:tcPr>
          <w:p w14:paraId="538FBDB4" w14:textId="77777777" w:rsidR="008E77DA" w:rsidRPr="00314D1D" w:rsidRDefault="008E77DA"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705.3</w:t>
            </w:r>
          </w:p>
        </w:tc>
        <w:tc>
          <w:tcPr>
            <w:tcW w:w="965" w:type="dxa"/>
            <w:vAlign w:val="center"/>
          </w:tcPr>
          <w:p w14:paraId="4C6D7B54" w14:textId="77777777" w:rsidR="008E77DA" w:rsidRPr="00314D1D" w:rsidRDefault="002C699D"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699.7</w:t>
            </w:r>
          </w:p>
        </w:tc>
        <w:tc>
          <w:tcPr>
            <w:tcW w:w="964" w:type="dxa"/>
            <w:vAlign w:val="center"/>
          </w:tcPr>
          <w:p w14:paraId="1F2136A9" w14:textId="77777777" w:rsidR="008E77DA" w:rsidRPr="00314D1D" w:rsidRDefault="008E77DA"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701.8</w:t>
            </w:r>
          </w:p>
        </w:tc>
        <w:tc>
          <w:tcPr>
            <w:tcW w:w="964" w:type="dxa"/>
            <w:vAlign w:val="center"/>
          </w:tcPr>
          <w:p w14:paraId="583AAF82" w14:textId="77777777" w:rsidR="008E77DA" w:rsidRPr="00314D1D" w:rsidRDefault="008E77DA"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700.1</w:t>
            </w:r>
          </w:p>
        </w:tc>
        <w:tc>
          <w:tcPr>
            <w:tcW w:w="964" w:type="dxa"/>
            <w:vAlign w:val="center"/>
          </w:tcPr>
          <w:p w14:paraId="5E6BFE51" w14:textId="77777777" w:rsidR="008E77DA" w:rsidRPr="00314D1D" w:rsidRDefault="008E77DA"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710.9</w:t>
            </w:r>
          </w:p>
        </w:tc>
        <w:tc>
          <w:tcPr>
            <w:tcW w:w="964" w:type="dxa"/>
            <w:vAlign w:val="center"/>
          </w:tcPr>
          <w:p w14:paraId="70085F6F" w14:textId="77777777" w:rsidR="008E77DA" w:rsidRPr="00314D1D" w:rsidRDefault="005C654E"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723</w:t>
            </w:r>
          </w:p>
        </w:tc>
        <w:tc>
          <w:tcPr>
            <w:tcW w:w="964" w:type="dxa"/>
            <w:vAlign w:val="center"/>
          </w:tcPr>
          <w:p w14:paraId="0C4228C0" w14:textId="77777777" w:rsidR="008E77DA" w:rsidRPr="00314D1D" w:rsidRDefault="008E77DA" w:rsidP="004536C2">
            <w:pPr>
              <w:spacing w:after="0" w:line="240" w:lineRule="auto"/>
              <w:jc w:val="center"/>
              <w:rPr>
                <w:rFonts w:ascii="Arial" w:eastAsia="Times New Roman" w:hAnsi="Arial" w:cs="Arial"/>
                <w:sz w:val="18"/>
                <w:szCs w:val="20"/>
                <w:lang w:eastAsia="cs-CZ"/>
              </w:rPr>
            </w:pPr>
          </w:p>
        </w:tc>
      </w:tr>
      <w:tr w:rsidR="004536C2" w:rsidRPr="00314D1D" w14:paraId="1DFF3B01" w14:textId="77777777" w:rsidTr="002C699D">
        <w:trPr>
          <w:trHeight w:val="279"/>
        </w:trPr>
        <w:tc>
          <w:tcPr>
            <w:tcW w:w="2424" w:type="dxa"/>
            <w:shd w:val="clear" w:color="auto" w:fill="E0E0E0"/>
            <w:noWrap/>
            <w:vAlign w:val="center"/>
          </w:tcPr>
          <w:p w14:paraId="740B37E8" w14:textId="3A13EEB2" w:rsidR="004536C2" w:rsidRPr="00314D1D" w:rsidRDefault="009E2444" w:rsidP="00314D1D">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C</w:t>
            </w:r>
            <w:r w:rsidR="004536C2" w:rsidRPr="00314D1D">
              <w:rPr>
                <w:rFonts w:ascii="Arial" w:eastAsia="Times New Roman" w:hAnsi="Arial" w:cs="Arial"/>
                <w:sz w:val="18"/>
                <w:szCs w:val="20"/>
                <w:lang w:bidi="en-US"/>
              </w:rPr>
              <w:t>ity subsidies (CZK million)</w:t>
            </w:r>
          </w:p>
        </w:tc>
        <w:tc>
          <w:tcPr>
            <w:tcW w:w="965" w:type="dxa"/>
            <w:vAlign w:val="center"/>
          </w:tcPr>
          <w:p w14:paraId="6D6CBBBC" w14:textId="77777777" w:rsidR="004536C2" w:rsidRPr="00314D1D" w:rsidRDefault="008E77DA"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103.3</w:t>
            </w:r>
          </w:p>
        </w:tc>
        <w:tc>
          <w:tcPr>
            <w:tcW w:w="965" w:type="dxa"/>
            <w:vAlign w:val="center"/>
          </w:tcPr>
          <w:p w14:paraId="7F6B1042" w14:textId="77777777" w:rsidR="004536C2" w:rsidRPr="00314D1D" w:rsidRDefault="002C699D"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118.2</w:t>
            </w:r>
          </w:p>
        </w:tc>
        <w:tc>
          <w:tcPr>
            <w:tcW w:w="964" w:type="dxa"/>
            <w:vAlign w:val="center"/>
          </w:tcPr>
          <w:p w14:paraId="495BA2A5" w14:textId="77777777" w:rsidR="004536C2" w:rsidRPr="00314D1D" w:rsidRDefault="008E77DA"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106.9</w:t>
            </w:r>
          </w:p>
        </w:tc>
        <w:tc>
          <w:tcPr>
            <w:tcW w:w="964" w:type="dxa"/>
            <w:vAlign w:val="center"/>
          </w:tcPr>
          <w:p w14:paraId="5B7B78B8" w14:textId="77777777" w:rsidR="004536C2" w:rsidRPr="00314D1D" w:rsidRDefault="008E77DA"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164.5</w:t>
            </w:r>
          </w:p>
        </w:tc>
        <w:tc>
          <w:tcPr>
            <w:tcW w:w="964" w:type="dxa"/>
            <w:vAlign w:val="center"/>
          </w:tcPr>
          <w:p w14:paraId="2AD31073" w14:textId="77777777" w:rsidR="004536C2" w:rsidRPr="00314D1D" w:rsidRDefault="008E77DA"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248</w:t>
            </w:r>
          </w:p>
        </w:tc>
        <w:tc>
          <w:tcPr>
            <w:tcW w:w="964" w:type="dxa"/>
            <w:vAlign w:val="center"/>
          </w:tcPr>
          <w:p w14:paraId="7E2ACAF0" w14:textId="77777777" w:rsidR="004536C2" w:rsidRPr="00314D1D" w:rsidRDefault="005C654E"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254.1</w:t>
            </w:r>
          </w:p>
        </w:tc>
        <w:tc>
          <w:tcPr>
            <w:tcW w:w="964" w:type="dxa"/>
            <w:vAlign w:val="center"/>
          </w:tcPr>
          <w:p w14:paraId="4AB85E1C" w14:textId="77777777" w:rsidR="004536C2" w:rsidRPr="00314D1D" w:rsidRDefault="004536C2" w:rsidP="004536C2">
            <w:pPr>
              <w:spacing w:after="0" w:line="240" w:lineRule="auto"/>
              <w:jc w:val="center"/>
              <w:rPr>
                <w:rFonts w:ascii="Arial" w:eastAsia="Times New Roman" w:hAnsi="Arial" w:cs="Arial"/>
                <w:sz w:val="18"/>
                <w:szCs w:val="20"/>
                <w:lang w:eastAsia="cs-CZ"/>
              </w:rPr>
            </w:pPr>
          </w:p>
        </w:tc>
      </w:tr>
      <w:tr w:rsidR="004536C2" w:rsidRPr="00314D1D" w14:paraId="026D0199" w14:textId="77777777" w:rsidTr="002C699D">
        <w:trPr>
          <w:trHeight w:val="279"/>
        </w:trPr>
        <w:tc>
          <w:tcPr>
            <w:tcW w:w="2424" w:type="dxa"/>
            <w:shd w:val="clear" w:color="auto" w:fill="E0E0E0"/>
            <w:noWrap/>
            <w:vAlign w:val="center"/>
          </w:tcPr>
          <w:p w14:paraId="63875F3E"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lastRenderedPageBreak/>
              <w:t>% subsidy from costs</w:t>
            </w:r>
          </w:p>
        </w:tc>
        <w:tc>
          <w:tcPr>
            <w:tcW w:w="965" w:type="dxa"/>
            <w:vAlign w:val="center"/>
          </w:tcPr>
          <w:p w14:paraId="5B5DAB1C" w14:textId="77777777" w:rsidR="004536C2" w:rsidRPr="00314D1D" w:rsidRDefault="008E77DA"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13</w:t>
            </w:r>
          </w:p>
        </w:tc>
        <w:tc>
          <w:tcPr>
            <w:tcW w:w="965" w:type="dxa"/>
            <w:vAlign w:val="center"/>
          </w:tcPr>
          <w:p w14:paraId="337A25FE" w14:textId="77777777" w:rsidR="004536C2" w:rsidRPr="00314D1D" w:rsidRDefault="002C699D"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14</w:t>
            </w:r>
          </w:p>
        </w:tc>
        <w:tc>
          <w:tcPr>
            <w:tcW w:w="964" w:type="dxa"/>
            <w:vAlign w:val="center"/>
          </w:tcPr>
          <w:p w14:paraId="70104C6D" w14:textId="77777777" w:rsidR="004536C2" w:rsidRPr="00314D1D" w:rsidRDefault="008E77DA"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13</w:t>
            </w:r>
          </w:p>
        </w:tc>
        <w:tc>
          <w:tcPr>
            <w:tcW w:w="964" w:type="dxa"/>
            <w:vAlign w:val="center"/>
          </w:tcPr>
          <w:p w14:paraId="3C50D28E" w14:textId="77777777" w:rsidR="004536C2" w:rsidRPr="00314D1D" w:rsidRDefault="008E77DA"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19</w:t>
            </w:r>
          </w:p>
        </w:tc>
        <w:tc>
          <w:tcPr>
            <w:tcW w:w="964" w:type="dxa"/>
            <w:vAlign w:val="center"/>
          </w:tcPr>
          <w:p w14:paraId="03AA6D3A" w14:textId="77777777" w:rsidR="004536C2" w:rsidRPr="00314D1D" w:rsidRDefault="008E77DA"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26</w:t>
            </w:r>
          </w:p>
        </w:tc>
        <w:tc>
          <w:tcPr>
            <w:tcW w:w="964" w:type="dxa"/>
            <w:vAlign w:val="center"/>
          </w:tcPr>
          <w:p w14:paraId="3C2D032B" w14:textId="77777777" w:rsidR="004536C2" w:rsidRPr="00314D1D" w:rsidRDefault="005C654E"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26</w:t>
            </w:r>
          </w:p>
        </w:tc>
        <w:tc>
          <w:tcPr>
            <w:tcW w:w="964" w:type="dxa"/>
            <w:vAlign w:val="center"/>
          </w:tcPr>
          <w:p w14:paraId="25DF4BD5" w14:textId="77777777" w:rsidR="004536C2" w:rsidRPr="00314D1D" w:rsidRDefault="004536C2" w:rsidP="004536C2">
            <w:pPr>
              <w:spacing w:after="0" w:line="240" w:lineRule="auto"/>
              <w:jc w:val="center"/>
              <w:rPr>
                <w:rFonts w:ascii="Arial" w:eastAsia="Times New Roman" w:hAnsi="Arial" w:cs="Arial"/>
                <w:sz w:val="18"/>
                <w:szCs w:val="20"/>
                <w:lang w:eastAsia="cs-CZ"/>
              </w:rPr>
            </w:pPr>
          </w:p>
        </w:tc>
      </w:tr>
      <w:tr w:rsidR="004536C2" w:rsidRPr="00314D1D" w14:paraId="21B67F06" w14:textId="77777777" w:rsidTr="002C699D">
        <w:trPr>
          <w:trHeight w:val="296"/>
        </w:trPr>
        <w:tc>
          <w:tcPr>
            <w:tcW w:w="2424" w:type="dxa"/>
            <w:shd w:val="clear" w:color="auto" w:fill="E0E0E0"/>
            <w:noWrap/>
            <w:vAlign w:val="center"/>
          </w:tcPr>
          <w:p w14:paraId="2AE30E8B" w14:textId="29B8EB59" w:rsidR="004536C2" w:rsidRPr="00314D1D" w:rsidRDefault="009E2444" w:rsidP="00314D1D">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A</w:t>
            </w:r>
            <w:r w:rsidR="004536C2" w:rsidRPr="00314D1D">
              <w:rPr>
                <w:rFonts w:ascii="Arial" w:eastAsia="Times New Roman" w:hAnsi="Arial" w:cs="Arial"/>
                <w:sz w:val="18"/>
                <w:szCs w:val="20"/>
                <w:lang w:bidi="en-US"/>
              </w:rPr>
              <w:t>ctual costs (CZK million)</w:t>
            </w:r>
          </w:p>
        </w:tc>
        <w:tc>
          <w:tcPr>
            <w:tcW w:w="965" w:type="dxa"/>
            <w:vAlign w:val="center"/>
          </w:tcPr>
          <w:p w14:paraId="63B1BAAB"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808.6</w:t>
            </w:r>
          </w:p>
        </w:tc>
        <w:tc>
          <w:tcPr>
            <w:tcW w:w="965" w:type="dxa"/>
            <w:vAlign w:val="center"/>
          </w:tcPr>
          <w:p w14:paraId="3453309A"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817.9</w:t>
            </w:r>
          </w:p>
        </w:tc>
        <w:tc>
          <w:tcPr>
            <w:tcW w:w="964" w:type="dxa"/>
            <w:vAlign w:val="center"/>
          </w:tcPr>
          <w:p w14:paraId="767C4ECC"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808.7</w:t>
            </w:r>
          </w:p>
        </w:tc>
        <w:tc>
          <w:tcPr>
            <w:tcW w:w="964" w:type="dxa"/>
            <w:vAlign w:val="center"/>
          </w:tcPr>
          <w:p w14:paraId="19E7D38F" w14:textId="77777777" w:rsidR="004536C2" w:rsidRPr="00314D1D" w:rsidRDefault="004536C2"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864.6</w:t>
            </w:r>
          </w:p>
        </w:tc>
        <w:tc>
          <w:tcPr>
            <w:tcW w:w="964" w:type="dxa"/>
            <w:vAlign w:val="center"/>
          </w:tcPr>
          <w:p w14:paraId="6DABDAB4" w14:textId="77777777" w:rsidR="004536C2" w:rsidRPr="00314D1D" w:rsidRDefault="00A148C8"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958.9</w:t>
            </w:r>
          </w:p>
        </w:tc>
        <w:tc>
          <w:tcPr>
            <w:tcW w:w="964" w:type="dxa"/>
            <w:vAlign w:val="center"/>
          </w:tcPr>
          <w:p w14:paraId="74F22FB6" w14:textId="77777777" w:rsidR="004536C2" w:rsidRPr="00314D1D" w:rsidRDefault="005C654E" w:rsidP="004536C2">
            <w:pPr>
              <w:spacing w:after="0" w:line="240" w:lineRule="auto"/>
              <w:jc w:val="center"/>
              <w:rPr>
                <w:rFonts w:ascii="Arial" w:eastAsia="Times New Roman" w:hAnsi="Arial" w:cs="Arial"/>
                <w:sz w:val="18"/>
                <w:szCs w:val="20"/>
                <w:lang w:eastAsia="cs-CZ"/>
              </w:rPr>
            </w:pPr>
            <w:r w:rsidRPr="00314D1D">
              <w:rPr>
                <w:rFonts w:ascii="Arial" w:eastAsia="Times New Roman" w:hAnsi="Arial" w:cs="Arial"/>
                <w:sz w:val="18"/>
                <w:szCs w:val="20"/>
                <w:lang w:bidi="en-US"/>
              </w:rPr>
              <w:t>977.1</w:t>
            </w:r>
          </w:p>
        </w:tc>
        <w:tc>
          <w:tcPr>
            <w:tcW w:w="964" w:type="dxa"/>
            <w:vAlign w:val="center"/>
          </w:tcPr>
          <w:p w14:paraId="0A1D50EE" w14:textId="77777777" w:rsidR="004536C2" w:rsidRPr="00314D1D" w:rsidRDefault="004536C2" w:rsidP="004536C2">
            <w:pPr>
              <w:spacing w:after="0" w:line="240" w:lineRule="auto"/>
              <w:jc w:val="center"/>
              <w:rPr>
                <w:rFonts w:ascii="Arial" w:eastAsia="Times New Roman" w:hAnsi="Arial" w:cs="Arial"/>
                <w:sz w:val="18"/>
                <w:szCs w:val="20"/>
                <w:highlight w:val="yellow"/>
                <w:lang w:eastAsia="cs-CZ"/>
              </w:rPr>
            </w:pPr>
          </w:p>
        </w:tc>
      </w:tr>
    </w:tbl>
    <w:p w14:paraId="7133C45F" w14:textId="77777777" w:rsidR="004536C2" w:rsidRPr="00314D1D" w:rsidRDefault="004536C2" w:rsidP="004536C2">
      <w:pPr>
        <w:autoSpaceDE w:val="0"/>
        <w:autoSpaceDN w:val="0"/>
        <w:adjustRightInd w:val="0"/>
        <w:spacing w:after="0" w:line="240" w:lineRule="auto"/>
        <w:jc w:val="both"/>
        <w:rPr>
          <w:rFonts w:ascii="Arial" w:eastAsia="Times New Roman" w:hAnsi="Arial" w:cs="Arial"/>
          <w:sz w:val="20"/>
          <w:szCs w:val="20"/>
          <w:lang w:eastAsia="cs-CZ"/>
        </w:rPr>
      </w:pPr>
    </w:p>
    <w:p w14:paraId="6A015D61" w14:textId="77777777" w:rsidR="004D57FC" w:rsidRPr="00314D1D" w:rsidRDefault="004D57FC" w:rsidP="004536C2">
      <w:pPr>
        <w:autoSpaceDE w:val="0"/>
        <w:autoSpaceDN w:val="0"/>
        <w:adjustRightInd w:val="0"/>
        <w:spacing w:after="0" w:line="240" w:lineRule="auto"/>
        <w:jc w:val="both"/>
        <w:rPr>
          <w:rFonts w:ascii="Arial" w:eastAsia="Times New Roman" w:hAnsi="Arial" w:cs="Arial"/>
          <w:sz w:val="20"/>
          <w:szCs w:val="20"/>
          <w:lang w:eastAsia="cs-CZ"/>
        </w:rPr>
      </w:pPr>
    </w:p>
    <w:p w14:paraId="51684F98" w14:textId="77777777" w:rsidR="004D57FC" w:rsidRPr="00314D1D" w:rsidRDefault="004D57FC" w:rsidP="004536C2">
      <w:pPr>
        <w:autoSpaceDE w:val="0"/>
        <w:autoSpaceDN w:val="0"/>
        <w:adjustRightInd w:val="0"/>
        <w:spacing w:after="0" w:line="240" w:lineRule="auto"/>
        <w:jc w:val="both"/>
        <w:rPr>
          <w:rFonts w:ascii="Arial" w:eastAsia="Times New Roman" w:hAnsi="Arial" w:cs="Arial"/>
          <w:sz w:val="20"/>
          <w:szCs w:val="20"/>
          <w:lang w:eastAsia="cs-CZ"/>
        </w:rPr>
      </w:pPr>
    </w:p>
    <w:p w14:paraId="29C24FA4" w14:textId="77777777" w:rsidR="004D57FC" w:rsidRPr="00314D1D" w:rsidRDefault="004D57FC" w:rsidP="004536C2">
      <w:pPr>
        <w:autoSpaceDE w:val="0"/>
        <w:autoSpaceDN w:val="0"/>
        <w:adjustRightInd w:val="0"/>
        <w:spacing w:after="0" w:line="240" w:lineRule="auto"/>
        <w:jc w:val="both"/>
        <w:rPr>
          <w:rFonts w:ascii="Arial" w:eastAsia="Times New Roman" w:hAnsi="Arial" w:cs="Arial"/>
          <w:sz w:val="20"/>
          <w:szCs w:val="20"/>
          <w:lang w:eastAsia="cs-CZ"/>
        </w:rPr>
      </w:pPr>
      <w:bookmarkStart w:id="0" w:name="_GoBack"/>
      <w:bookmarkEnd w:id="0"/>
    </w:p>
    <w:p w14:paraId="1E75FCC1" w14:textId="77777777" w:rsidR="004D57FC" w:rsidRPr="00314D1D" w:rsidRDefault="004D57FC" w:rsidP="004536C2">
      <w:pPr>
        <w:autoSpaceDE w:val="0"/>
        <w:autoSpaceDN w:val="0"/>
        <w:adjustRightInd w:val="0"/>
        <w:spacing w:after="0" w:line="240" w:lineRule="auto"/>
        <w:jc w:val="both"/>
        <w:rPr>
          <w:rFonts w:ascii="Arial" w:eastAsia="Times New Roman" w:hAnsi="Arial" w:cs="Arial"/>
          <w:sz w:val="20"/>
          <w:szCs w:val="20"/>
          <w:lang w:eastAsia="cs-CZ"/>
        </w:rPr>
      </w:pPr>
    </w:p>
    <w:p w14:paraId="2F6E381A" w14:textId="77777777" w:rsidR="004D57FC" w:rsidRPr="00314D1D" w:rsidRDefault="004D57FC" w:rsidP="004536C2">
      <w:pPr>
        <w:autoSpaceDE w:val="0"/>
        <w:autoSpaceDN w:val="0"/>
        <w:adjustRightInd w:val="0"/>
        <w:spacing w:after="0" w:line="240" w:lineRule="auto"/>
        <w:jc w:val="both"/>
        <w:rPr>
          <w:rFonts w:ascii="Arial" w:eastAsia="Times New Roman" w:hAnsi="Arial" w:cs="Arial"/>
          <w:sz w:val="20"/>
          <w:szCs w:val="20"/>
          <w:lang w:eastAsia="cs-CZ"/>
        </w:rPr>
      </w:pPr>
    </w:p>
    <w:p w14:paraId="326B1BEE" w14:textId="77777777" w:rsidR="004D57FC" w:rsidRPr="00314D1D" w:rsidRDefault="004D57FC" w:rsidP="004536C2">
      <w:pPr>
        <w:autoSpaceDE w:val="0"/>
        <w:autoSpaceDN w:val="0"/>
        <w:adjustRightInd w:val="0"/>
        <w:spacing w:after="0" w:line="240" w:lineRule="auto"/>
        <w:jc w:val="both"/>
        <w:rPr>
          <w:rFonts w:ascii="Arial" w:eastAsia="Times New Roman" w:hAnsi="Arial" w:cs="Arial"/>
          <w:sz w:val="20"/>
          <w:szCs w:val="20"/>
          <w:lang w:eastAsia="cs-CZ"/>
        </w:rPr>
      </w:pPr>
    </w:p>
    <w:p w14:paraId="521B552C" w14:textId="36297027" w:rsidR="004536C2" w:rsidRPr="00314D1D" w:rsidRDefault="009E2444" w:rsidP="004536C2">
      <w:pPr>
        <w:autoSpaceDE w:val="0"/>
        <w:autoSpaceDN w:val="0"/>
        <w:adjustRightInd w:val="0"/>
        <w:spacing w:after="0" w:line="240" w:lineRule="auto"/>
        <w:jc w:val="both"/>
        <w:rPr>
          <w:rFonts w:ascii="Arial" w:eastAsia="Times New Roman" w:hAnsi="Arial" w:cs="Arial"/>
          <w:sz w:val="20"/>
          <w:szCs w:val="20"/>
          <w:lang w:eastAsia="cs-CZ"/>
        </w:rPr>
      </w:pPr>
      <w:r w:rsidRPr="00314D1D">
        <w:rPr>
          <w:rFonts w:ascii="Arial" w:eastAsia="Times New Roman" w:hAnsi="Arial" w:cs="Arial"/>
          <w:sz w:val="20"/>
          <w:szCs w:val="20"/>
          <w:lang w:bidi="en-US"/>
        </w:rPr>
        <w:t>F</w:t>
      </w:r>
      <w:r w:rsidR="005E3028" w:rsidRPr="00314D1D">
        <w:rPr>
          <w:rFonts w:ascii="Arial" w:eastAsia="Times New Roman" w:hAnsi="Arial" w:cs="Arial"/>
          <w:sz w:val="20"/>
          <w:szCs w:val="20"/>
          <w:lang w:bidi="en-US"/>
        </w:rPr>
        <w:t>inancing of CMW in 2013-2018</w:t>
      </w:r>
    </w:p>
    <w:p w14:paraId="7D9F5F68" w14:textId="77777777" w:rsidR="00D27170" w:rsidRPr="00314D1D" w:rsidRDefault="00D27170" w:rsidP="004536C2">
      <w:pPr>
        <w:autoSpaceDE w:val="0"/>
        <w:autoSpaceDN w:val="0"/>
        <w:adjustRightInd w:val="0"/>
        <w:spacing w:after="0" w:line="240" w:lineRule="auto"/>
        <w:jc w:val="both"/>
        <w:rPr>
          <w:rFonts w:ascii="Arial" w:eastAsia="Times New Roman" w:hAnsi="Arial" w:cs="Arial"/>
          <w:sz w:val="20"/>
          <w:szCs w:val="20"/>
          <w:lang w:eastAsia="cs-CZ"/>
        </w:rPr>
      </w:pPr>
      <w:r w:rsidRPr="00314D1D">
        <w:rPr>
          <w:noProof/>
          <w:lang w:val="cs-CZ" w:eastAsia="cs-CZ"/>
        </w:rPr>
        <w:drawing>
          <wp:inline distT="0" distB="0" distL="0" distR="0" wp14:anchorId="220B75A9" wp14:editId="1C32B747">
            <wp:extent cx="4653887" cy="2752725"/>
            <wp:effectExtent l="0" t="0" r="13970" b="9525"/>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61C2498" w14:textId="77777777" w:rsidR="00D27170" w:rsidRPr="00314D1D" w:rsidRDefault="00D27170" w:rsidP="004536C2">
      <w:pPr>
        <w:autoSpaceDE w:val="0"/>
        <w:autoSpaceDN w:val="0"/>
        <w:adjustRightInd w:val="0"/>
        <w:spacing w:after="0" w:line="240" w:lineRule="auto"/>
        <w:jc w:val="both"/>
        <w:rPr>
          <w:rFonts w:ascii="Arial" w:eastAsia="Times New Roman" w:hAnsi="Arial" w:cs="Arial"/>
          <w:sz w:val="20"/>
          <w:szCs w:val="20"/>
          <w:lang w:eastAsia="cs-CZ"/>
        </w:rPr>
      </w:pPr>
    </w:p>
    <w:p w14:paraId="15021388" w14:textId="77777777" w:rsidR="002C699D" w:rsidRPr="00314D1D" w:rsidRDefault="002C699D" w:rsidP="004536C2">
      <w:pPr>
        <w:autoSpaceDE w:val="0"/>
        <w:autoSpaceDN w:val="0"/>
        <w:adjustRightInd w:val="0"/>
        <w:spacing w:after="0" w:line="240" w:lineRule="auto"/>
        <w:jc w:val="both"/>
        <w:rPr>
          <w:rFonts w:ascii="Arial" w:eastAsia="Times New Roman" w:hAnsi="Arial" w:cs="Arial"/>
          <w:sz w:val="20"/>
          <w:szCs w:val="20"/>
          <w:lang w:eastAsia="cs-CZ"/>
        </w:rPr>
      </w:pPr>
    </w:p>
    <w:p w14:paraId="0BB3FBBC" w14:textId="77777777" w:rsidR="002F5942" w:rsidRPr="00314D1D" w:rsidRDefault="002F5942">
      <w:pPr>
        <w:rPr>
          <w:rFonts w:ascii="Arial" w:eastAsia="Times New Roman" w:hAnsi="Arial" w:cs="Arial"/>
          <w:sz w:val="20"/>
          <w:lang w:eastAsia="cs-CZ"/>
        </w:rPr>
      </w:pPr>
    </w:p>
    <w:p w14:paraId="12CD1F09" w14:textId="77777777" w:rsidR="00841E7B" w:rsidRPr="00314D1D" w:rsidRDefault="00841E7B">
      <w:pPr>
        <w:rPr>
          <w:rFonts w:ascii="Arial" w:eastAsia="Times New Roman" w:hAnsi="Arial" w:cs="Arial"/>
          <w:sz w:val="20"/>
          <w:lang w:eastAsia="cs-CZ"/>
        </w:rPr>
      </w:pPr>
    </w:p>
    <w:p w14:paraId="622C5789" w14:textId="77777777" w:rsidR="00841E7B" w:rsidRPr="00314D1D" w:rsidRDefault="00841E7B">
      <w:pPr>
        <w:sectPr w:rsidR="00841E7B" w:rsidRPr="00314D1D">
          <w:pgSz w:w="11906" w:h="16838"/>
          <w:pgMar w:top="1417" w:right="1417" w:bottom="1417" w:left="1417" w:header="708" w:footer="708" w:gutter="0"/>
          <w:cols w:space="708"/>
          <w:docGrid w:linePitch="360"/>
        </w:sectPr>
      </w:pPr>
    </w:p>
    <w:p w14:paraId="5A27169B" w14:textId="43C556ED" w:rsidR="002F5942" w:rsidRPr="00314D1D" w:rsidRDefault="00A45E52" w:rsidP="002F5942">
      <w:pPr>
        <w:autoSpaceDE w:val="0"/>
        <w:autoSpaceDN w:val="0"/>
        <w:adjustRightInd w:val="0"/>
        <w:spacing w:after="0" w:line="240" w:lineRule="auto"/>
        <w:jc w:val="center"/>
        <w:rPr>
          <w:rFonts w:ascii="Arial" w:eastAsia="Times New Roman" w:hAnsi="Arial" w:cs="Arial"/>
          <w:sz w:val="20"/>
          <w:lang w:eastAsia="cs-CZ"/>
        </w:rPr>
      </w:pPr>
      <w:r>
        <w:rPr>
          <w:rFonts w:ascii="Arial" w:eastAsia="Times New Roman" w:hAnsi="Arial" w:cs="Arial"/>
          <w:noProof/>
          <w:sz w:val="20"/>
          <w:szCs w:val="20"/>
          <w:lang w:val="cs-CZ" w:eastAsia="cs-CZ"/>
        </w:rPr>
        <w:lastRenderedPageBreak/>
        <mc:AlternateContent>
          <mc:Choice Requires="wpc">
            <w:drawing>
              <wp:anchor distT="0" distB="0" distL="114300" distR="114300" simplePos="0" relativeHeight="251660288" behindDoc="0" locked="0" layoutInCell="1" allowOverlap="1" wp14:anchorId="2CA97798" wp14:editId="53647438">
                <wp:simplePos x="0" y="0"/>
                <wp:positionH relativeFrom="column">
                  <wp:posOffset>-899795</wp:posOffset>
                </wp:positionH>
                <wp:positionV relativeFrom="paragraph">
                  <wp:posOffset>-899795</wp:posOffset>
                </wp:positionV>
                <wp:extent cx="12022455" cy="3044825"/>
                <wp:effectExtent l="0" t="0" r="0" b="0"/>
                <wp:wrapNone/>
                <wp:docPr id="181" name="Plátno 1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Rectangle 5"/>
                        <wps:cNvSpPr>
                          <a:spLocks noChangeArrowheads="1"/>
                        </wps:cNvSpPr>
                        <wps:spPr bwMode="auto">
                          <a:xfrm>
                            <a:off x="0" y="0"/>
                            <a:ext cx="1143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6"/>
                        <wps:cNvSpPr>
                          <a:spLocks noChangeArrowheads="1"/>
                        </wps:cNvSpPr>
                        <wps:spPr bwMode="auto">
                          <a:xfrm>
                            <a:off x="4570095" y="114935"/>
                            <a:ext cx="588010" cy="236855"/>
                          </a:xfrm>
                          <a:prstGeom prst="rect">
                            <a:avLst/>
                          </a:prstGeom>
                          <a:solidFill>
                            <a:srgbClr val="8EB4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7"/>
                        <wps:cNvSpPr>
                          <a:spLocks noChangeArrowheads="1"/>
                        </wps:cNvSpPr>
                        <wps:spPr bwMode="auto">
                          <a:xfrm>
                            <a:off x="4570095" y="114935"/>
                            <a:ext cx="588010" cy="236855"/>
                          </a:xfrm>
                          <a:prstGeom prst="rect">
                            <a:avLst/>
                          </a:pr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Rectangle 8"/>
                        <wps:cNvSpPr>
                          <a:spLocks noChangeArrowheads="1"/>
                        </wps:cNvSpPr>
                        <wps:spPr bwMode="auto">
                          <a:xfrm>
                            <a:off x="3435350" y="158750"/>
                            <a:ext cx="347535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D9147" w14:textId="6831A04A" w:rsidR="00613DBA" w:rsidRDefault="00613DBA">
                              <w:r w:rsidRPr="00314D1D">
                                <w:rPr>
                                  <w:rFonts w:ascii="Arial" w:eastAsia="Arial" w:hAnsi="Arial" w:cs="Arial"/>
                                  <w:sz w:val="18"/>
                                  <w:szCs w:val="18"/>
                                  <w:lang w:bidi="en-US"/>
                                </w:rPr>
                                <w:t>Department of Environmental Protection of the PRAGUE CITY HALL</w:t>
                              </w:r>
                            </w:p>
                          </w:txbxContent>
                        </wps:txbx>
                        <wps:bodyPr rot="0" vert="horz" wrap="none" lIns="0" tIns="0" rIns="0" bIns="0" anchor="t" anchorCtr="0">
                          <a:spAutoFit/>
                        </wps:bodyPr>
                      </wps:wsp>
                      <wps:wsp>
                        <wps:cNvPr id="7" name="Freeform 9"/>
                        <wps:cNvSpPr>
                          <a:spLocks noEditPoints="1"/>
                        </wps:cNvSpPr>
                        <wps:spPr bwMode="auto">
                          <a:xfrm>
                            <a:off x="4812030" y="351790"/>
                            <a:ext cx="59055" cy="208280"/>
                          </a:xfrm>
                          <a:custGeom>
                            <a:avLst/>
                            <a:gdLst>
                              <a:gd name="T0" fmla="*/ 91 w 167"/>
                              <a:gd name="T1" fmla="*/ 0 h 465"/>
                              <a:gd name="T2" fmla="*/ 91 w 167"/>
                              <a:gd name="T3" fmla="*/ 449 h 465"/>
                              <a:gd name="T4" fmla="*/ 75 w 167"/>
                              <a:gd name="T5" fmla="*/ 449 h 465"/>
                              <a:gd name="T6" fmla="*/ 75 w 167"/>
                              <a:gd name="T7" fmla="*/ 0 h 465"/>
                              <a:gd name="T8" fmla="*/ 91 w 167"/>
                              <a:gd name="T9" fmla="*/ 0 h 465"/>
                              <a:gd name="T10" fmla="*/ 165 w 167"/>
                              <a:gd name="T11" fmla="*/ 325 h 465"/>
                              <a:gd name="T12" fmla="*/ 83 w 167"/>
                              <a:gd name="T13" fmla="*/ 465 h 465"/>
                              <a:gd name="T14" fmla="*/ 2 w 167"/>
                              <a:gd name="T15" fmla="*/ 325 h 465"/>
                              <a:gd name="T16" fmla="*/ 5 w 167"/>
                              <a:gd name="T17" fmla="*/ 314 h 465"/>
                              <a:gd name="T18" fmla="*/ 16 w 167"/>
                              <a:gd name="T19" fmla="*/ 317 h 465"/>
                              <a:gd name="T20" fmla="*/ 90 w 167"/>
                              <a:gd name="T21" fmla="*/ 445 h 465"/>
                              <a:gd name="T22" fmla="*/ 77 w 167"/>
                              <a:gd name="T23" fmla="*/ 445 h 465"/>
                              <a:gd name="T24" fmla="*/ 151 w 167"/>
                              <a:gd name="T25" fmla="*/ 317 h 465"/>
                              <a:gd name="T26" fmla="*/ 162 w 167"/>
                              <a:gd name="T27" fmla="*/ 314 h 465"/>
                              <a:gd name="T28" fmla="*/ 165 w 167"/>
                              <a:gd name="T29" fmla="*/ 325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465">
                                <a:moveTo>
                                  <a:pt x="91" y="0"/>
                                </a:moveTo>
                                <a:lnTo>
                                  <a:pt x="91" y="449"/>
                                </a:lnTo>
                                <a:lnTo>
                                  <a:pt x="75" y="449"/>
                                </a:lnTo>
                                <a:lnTo>
                                  <a:pt x="75" y="0"/>
                                </a:lnTo>
                                <a:lnTo>
                                  <a:pt x="91" y="0"/>
                                </a:lnTo>
                                <a:close/>
                                <a:moveTo>
                                  <a:pt x="165" y="325"/>
                                </a:moveTo>
                                <a:lnTo>
                                  <a:pt x="83" y="465"/>
                                </a:lnTo>
                                <a:lnTo>
                                  <a:pt x="2" y="325"/>
                                </a:lnTo>
                                <a:cubicBezTo>
                                  <a:pt x="0" y="321"/>
                                  <a:pt x="1" y="316"/>
                                  <a:pt x="5" y="314"/>
                                </a:cubicBezTo>
                                <a:cubicBezTo>
                                  <a:pt x="9" y="311"/>
                                  <a:pt x="13" y="313"/>
                                  <a:pt x="16" y="317"/>
                                </a:cubicBezTo>
                                <a:lnTo>
                                  <a:pt x="90" y="445"/>
                                </a:lnTo>
                                <a:lnTo>
                                  <a:pt x="77" y="445"/>
                                </a:lnTo>
                                <a:lnTo>
                                  <a:pt x="151" y="317"/>
                                </a:lnTo>
                                <a:cubicBezTo>
                                  <a:pt x="153" y="313"/>
                                  <a:pt x="158" y="311"/>
                                  <a:pt x="162" y="314"/>
                                </a:cubicBezTo>
                                <a:cubicBezTo>
                                  <a:pt x="166" y="316"/>
                                  <a:pt x="167" y="321"/>
                                  <a:pt x="165" y="325"/>
                                </a:cubicBezTo>
                                <a:close/>
                              </a:path>
                            </a:pathLst>
                          </a:custGeom>
                          <a:solidFill>
                            <a:srgbClr val="4A7EBB"/>
                          </a:solidFill>
                          <a:ln w="635" cap="flat">
                            <a:solidFill>
                              <a:srgbClr val="4A7EBB"/>
                            </a:solidFill>
                            <a:prstDash val="solid"/>
                            <a:round/>
                            <a:headEnd/>
                            <a:tailEnd/>
                          </a:ln>
                        </wps:spPr>
                        <wps:bodyPr rot="0" vert="horz" wrap="square" lIns="91440" tIns="45720" rIns="91440" bIns="45720" anchor="t" anchorCtr="0" upright="1">
                          <a:noAutofit/>
                        </wps:bodyPr>
                      </wps:wsp>
                      <wps:wsp>
                        <wps:cNvPr id="8" name="Rectangle 10"/>
                        <wps:cNvSpPr>
                          <a:spLocks noChangeArrowheads="1"/>
                        </wps:cNvSpPr>
                        <wps:spPr bwMode="auto">
                          <a:xfrm>
                            <a:off x="4490720" y="560070"/>
                            <a:ext cx="746760" cy="258445"/>
                          </a:xfrm>
                          <a:prstGeom prst="rect">
                            <a:avLst/>
                          </a:prstGeom>
                          <a:solidFill>
                            <a:srgbClr val="8EB4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1"/>
                        <wps:cNvSpPr>
                          <a:spLocks noChangeArrowheads="1"/>
                        </wps:cNvSpPr>
                        <wps:spPr bwMode="auto">
                          <a:xfrm>
                            <a:off x="4490720" y="560070"/>
                            <a:ext cx="746760" cy="258445"/>
                          </a:xfrm>
                          <a:prstGeom prst="rect">
                            <a:avLst/>
                          </a:pr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Rectangle 12"/>
                        <wps:cNvSpPr>
                          <a:spLocks noChangeArrowheads="1"/>
                        </wps:cNvSpPr>
                        <wps:spPr bwMode="auto">
                          <a:xfrm>
                            <a:off x="4500880" y="610870"/>
                            <a:ext cx="7505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5AFE4" w14:textId="3F88CCA8" w:rsidR="00613DBA" w:rsidRPr="00A45E52" w:rsidRDefault="00613DBA">
                              <w:pPr>
                                <w:rPr>
                                  <w:lang w:val="cs-CZ"/>
                                </w:rPr>
                              </w:pPr>
                              <w:proofErr w:type="spellStart"/>
                              <w:r>
                                <w:rPr>
                                  <w:rFonts w:ascii="Calibri Light" w:hAnsi="Calibri Light" w:cs="Calibri Light"/>
                                  <w:color w:val="000000"/>
                                  <w:sz w:val="18"/>
                                  <w:szCs w:val="18"/>
                                  <w:lang w:val="cs-CZ"/>
                                </w:rPr>
                                <w:t>Municipal</w:t>
                              </w:r>
                              <w:proofErr w:type="spellEnd"/>
                              <w:r>
                                <w:rPr>
                                  <w:rFonts w:ascii="Calibri Light" w:hAnsi="Calibri Light" w:cs="Calibri Light"/>
                                  <w:color w:val="000000"/>
                                  <w:sz w:val="18"/>
                                  <w:szCs w:val="18"/>
                                  <w:lang w:val="cs-CZ"/>
                                </w:rPr>
                                <w:t xml:space="preserve"> </w:t>
                              </w:r>
                              <w:proofErr w:type="spellStart"/>
                              <w:r>
                                <w:rPr>
                                  <w:rFonts w:ascii="Calibri Light" w:hAnsi="Calibri Light" w:cs="Calibri Light"/>
                                  <w:color w:val="000000"/>
                                  <w:sz w:val="18"/>
                                  <w:szCs w:val="18"/>
                                  <w:lang w:val="cs-CZ"/>
                                </w:rPr>
                                <w:t>waste</w:t>
                              </w:r>
                              <w:proofErr w:type="spellEnd"/>
                            </w:p>
                          </w:txbxContent>
                        </wps:txbx>
                        <wps:bodyPr rot="0" vert="horz" wrap="none" lIns="0" tIns="0" rIns="0" bIns="0" anchor="t" anchorCtr="0">
                          <a:spAutoFit/>
                        </wps:bodyPr>
                      </wps:wsp>
                      <wps:wsp>
                        <wps:cNvPr id="12" name="Rectangle 13"/>
                        <wps:cNvSpPr>
                          <a:spLocks noChangeArrowheads="1"/>
                        </wps:cNvSpPr>
                        <wps:spPr bwMode="auto">
                          <a:xfrm>
                            <a:off x="288290" y="1127125"/>
                            <a:ext cx="837565" cy="387350"/>
                          </a:xfrm>
                          <a:prstGeom prst="rect">
                            <a:avLst/>
                          </a:prstGeom>
                          <a:solidFill>
                            <a:srgbClr val="8EB4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4"/>
                        <wps:cNvSpPr>
                          <a:spLocks noChangeArrowheads="1"/>
                        </wps:cNvSpPr>
                        <wps:spPr bwMode="auto">
                          <a:xfrm>
                            <a:off x="288290" y="1127125"/>
                            <a:ext cx="837565" cy="387350"/>
                          </a:xfrm>
                          <a:prstGeom prst="rect">
                            <a:avLst/>
                          </a:pr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Rectangle 15"/>
                        <wps:cNvSpPr>
                          <a:spLocks noChangeArrowheads="1"/>
                        </wps:cNvSpPr>
                        <wps:spPr bwMode="auto">
                          <a:xfrm>
                            <a:off x="574675" y="1191260"/>
                            <a:ext cx="25400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9D08C" w14:textId="160A3FD6" w:rsidR="00613DBA" w:rsidRDefault="00613DBA">
                              <w:r>
                                <w:rPr>
                                  <w:rFonts w:ascii="Calibri Light" w:hAnsi="Calibri Light" w:cs="Calibri Light"/>
                                  <w:color w:val="000000"/>
                                  <w:sz w:val="16"/>
                                  <w:szCs w:val="16"/>
                                </w:rPr>
                                <w:t xml:space="preserve">Mixed </w:t>
                              </w:r>
                            </w:p>
                          </w:txbxContent>
                        </wps:txbx>
                        <wps:bodyPr rot="0" vert="horz" wrap="none" lIns="0" tIns="0" rIns="0" bIns="0" anchor="t" anchorCtr="0">
                          <a:spAutoFit/>
                        </wps:bodyPr>
                      </wps:wsp>
                      <wps:wsp>
                        <wps:cNvPr id="15" name="Rectangle 16"/>
                        <wps:cNvSpPr>
                          <a:spLocks noChangeArrowheads="1"/>
                        </wps:cNvSpPr>
                        <wps:spPr bwMode="auto">
                          <a:xfrm>
                            <a:off x="410845" y="1319530"/>
                            <a:ext cx="74485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895B1" w14:textId="27B44ADD" w:rsidR="00613DBA" w:rsidRPr="00A45E52" w:rsidRDefault="00613DBA">
                              <w:pPr>
                                <w:rPr>
                                  <w:lang w:val="cs-CZ"/>
                                </w:rPr>
                              </w:pPr>
                              <w:proofErr w:type="spellStart"/>
                              <w:r>
                                <w:rPr>
                                  <w:rFonts w:ascii="Calibri Light" w:hAnsi="Calibri Light" w:cs="Calibri Light"/>
                                  <w:color w:val="000000"/>
                                  <w:sz w:val="18"/>
                                  <w:szCs w:val="18"/>
                                  <w:lang w:val="cs-CZ"/>
                                </w:rPr>
                                <w:t>municipal</w:t>
                              </w:r>
                              <w:proofErr w:type="spellEnd"/>
                              <w:r>
                                <w:rPr>
                                  <w:rFonts w:ascii="Calibri Light" w:hAnsi="Calibri Light" w:cs="Calibri Light"/>
                                  <w:color w:val="000000"/>
                                  <w:sz w:val="18"/>
                                  <w:szCs w:val="18"/>
                                  <w:lang w:val="cs-CZ"/>
                                </w:rPr>
                                <w:t xml:space="preserve"> </w:t>
                              </w:r>
                              <w:proofErr w:type="spellStart"/>
                              <w:r>
                                <w:rPr>
                                  <w:rFonts w:ascii="Calibri Light" w:hAnsi="Calibri Light" w:cs="Calibri Light"/>
                                  <w:color w:val="000000"/>
                                  <w:sz w:val="18"/>
                                  <w:szCs w:val="18"/>
                                  <w:lang w:val="cs-CZ"/>
                                </w:rPr>
                                <w:t>waste</w:t>
                              </w:r>
                              <w:proofErr w:type="spellEnd"/>
                            </w:p>
                          </w:txbxContent>
                        </wps:txbx>
                        <wps:bodyPr rot="0" vert="horz" wrap="none" lIns="0" tIns="0" rIns="0" bIns="0" anchor="t" anchorCtr="0">
                          <a:spAutoFit/>
                        </wps:bodyPr>
                      </wps:wsp>
                      <wps:wsp>
                        <wps:cNvPr id="16" name="Rectangle 17"/>
                        <wps:cNvSpPr>
                          <a:spLocks noChangeArrowheads="1"/>
                        </wps:cNvSpPr>
                        <wps:spPr bwMode="auto">
                          <a:xfrm>
                            <a:off x="1470660" y="1112520"/>
                            <a:ext cx="1068705" cy="624205"/>
                          </a:xfrm>
                          <a:prstGeom prst="rect">
                            <a:avLst/>
                          </a:prstGeom>
                          <a:solidFill>
                            <a:srgbClr val="8EB4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8"/>
                        <wps:cNvSpPr>
                          <a:spLocks noChangeArrowheads="1"/>
                        </wps:cNvSpPr>
                        <wps:spPr bwMode="auto">
                          <a:xfrm>
                            <a:off x="1470660" y="1112520"/>
                            <a:ext cx="1068705" cy="624205"/>
                          </a:xfrm>
                          <a:prstGeom prst="rect">
                            <a:avLst/>
                          </a:pr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Rectangle 19"/>
                        <wps:cNvSpPr>
                          <a:spLocks noChangeArrowheads="1"/>
                        </wps:cNvSpPr>
                        <wps:spPr bwMode="auto">
                          <a:xfrm>
                            <a:off x="1604010" y="1129030"/>
                            <a:ext cx="89535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4C4E8" w14:textId="7F3DB6B9" w:rsidR="00613DBA" w:rsidRDefault="00613DBA">
                              <w:r>
                                <w:rPr>
                                  <w:rFonts w:ascii="Calibri Light" w:hAnsi="Calibri Light" w:cs="Calibri Light"/>
                                  <w:color w:val="000000"/>
                                  <w:sz w:val="18"/>
                                  <w:szCs w:val="18"/>
                                </w:rPr>
                                <w:t>Sorted collection of</w:t>
                              </w:r>
                            </w:p>
                          </w:txbxContent>
                        </wps:txbx>
                        <wps:bodyPr rot="0" vert="horz" wrap="none" lIns="0" tIns="0" rIns="0" bIns="0" anchor="t" anchorCtr="0">
                          <a:spAutoFit/>
                        </wps:bodyPr>
                      </wps:wsp>
                      <wps:wsp>
                        <wps:cNvPr id="19" name="Rectangle 20"/>
                        <wps:cNvSpPr>
                          <a:spLocks noChangeArrowheads="1"/>
                        </wps:cNvSpPr>
                        <wps:spPr bwMode="auto">
                          <a:xfrm>
                            <a:off x="1677670" y="1297305"/>
                            <a:ext cx="81724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099A3" w14:textId="57558155" w:rsidR="00613DBA" w:rsidRDefault="00613DBA">
                              <w:proofErr w:type="gramStart"/>
                              <w:r>
                                <w:rPr>
                                  <w:rFonts w:ascii="Calibri Light" w:hAnsi="Calibri Light" w:cs="Calibri Light"/>
                                  <w:color w:val="000000"/>
                                  <w:sz w:val="16"/>
                                  <w:szCs w:val="16"/>
                                </w:rPr>
                                <w:t>paper</w:t>
                              </w:r>
                              <w:proofErr w:type="gramEnd"/>
                              <w:r>
                                <w:rPr>
                                  <w:rFonts w:ascii="Calibri Light" w:hAnsi="Calibri Light" w:cs="Calibri Light"/>
                                  <w:color w:val="000000"/>
                                  <w:sz w:val="16"/>
                                  <w:szCs w:val="16"/>
                                </w:rPr>
                                <w:t xml:space="preserve">, plastic, glass, </w:t>
                              </w:r>
                            </w:p>
                          </w:txbxContent>
                        </wps:txbx>
                        <wps:bodyPr rot="0" vert="horz" wrap="none" lIns="0" tIns="0" rIns="0" bIns="0" anchor="t" anchorCtr="0">
                          <a:spAutoFit/>
                        </wps:bodyPr>
                      </wps:wsp>
                      <wps:wsp>
                        <wps:cNvPr id="20" name="Rectangle 21"/>
                        <wps:cNvSpPr>
                          <a:spLocks noChangeArrowheads="1"/>
                        </wps:cNvSpPr>
                        <wps:spPr bwMode="auto">
                          <a:xfrm>
                            <a:off x="1524000" y="1425575"/>
                            <a:ext cx="99314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0C210" w14:textId="674EB697" w:rsidR="00613DBA" w:rsidRDefault="00613DBA">
                              <w:proofErr w:type="gramStart"/>
                              <w:r>
                                <w:rPr>
                                  <w:rFonts w:ascii="Calibri Light" w:hAnsi="Calibri Light" w:cs="Calibri Light"/>
                                  <w:color w:val="000000"/>
                                  <w:sz w:val="18"/>
                                  <w:szCs w:val="18"/>
                                </w:rPr>
                                <w:t>beverage</w:t>
                              </w:r>
                              <w:proofErr w:type="gramEnd"/>
                              <w:r>
                                <w:rPr>
                                  <w:rFonts w:ascii="Calibri Light" w:hAnsi="Calibri Light" w:cs="Calibri Light"/>
                                  <w:color w:val="000000"/>
                                  <w:sz w:val="18"/>
                                  <w:szCs w:val="18"/>
                                </w:rPr>
                                <w:t xml:space="preserve"> cartons and </w:t>
                              </w:r>
                            </w:p>
                          </w:txbxContent>
                        </wps:txbx>
                        <wps:bodyPr rot="0" vert="horz" wrap="none" lIns="0" tIns="0" rIns="0" bIns="0" anchor="t" anchorCtr="0">
                          <a:spAutoFit/>
                        </wps:bodyPr>
                      </wps:wsp>
                      <wps:wsp>
                        <wps:cNvPr id="21" name="Rectangle 22"/>
                        <wps:cNvSpPr>
                          <a:spLocks noChangeArrowheads="1"/>
                        </wps:cNvSpPr>
                        <wps:spPr bwMode="auto">
                          <a:xfrm>
                            <a:off x="1663700" y="1570990"/>
                            <a:ext cx="75565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651BC" w14:textId="07B7331D" w:rsidR="00613DBA" w:rsidRDefault="00613DBA">
                              <w:proofErr w:type="gramStart"/>
                              <w:r>
                                <w:rPr>
                                  <w:rFonts w:ascii="Calibri Light" w:hAnsi="Calibri Light" w:cs="Calibri Light"/>
                                  <w:color w:val="000000"/>
                                  <w:sz w:val="16"/>
                                  <w:szCs w:val="16"/>
                                </w:rPr>
                                <w:t>metal</w:t>
                              </w:r>
                              <w:proofErr w:type="gramEnd"/>
                              <w:r>
                                <w:rPr>
                                  <w:rFonts w:ascii="Calibri Light" w:hAnsi="Calibri Light" w:cs="Calibri Light"/>
                                  <w:color w:val="000000"/>
                                  <w:sz w:val="16"/>
                                  <w:szCs w:val="16"/>
                                </w:rPr>
                                <w:t xml:space="preserve"> packaging</w:t>
                              </w:r>
                            </w:p>
                          </w:txbxContent>
                        </wps:txbx>
                        <wps:bodyPr rot="0" vert="horz" wrap="square" lIns="0" tIns="0" rIns="0" bIns="0" anchor="t" anchorCtr="0">
                          <a:spAutoFit/>
                        </wps:bodyPr>
                      </wps:wsp>
                      <wps:wsp>
                        <wps:cNvPr id="22" name="Rectangle 23"/>
                        <wps:cNvSpPr>
                          <a:spLocks noChangeArrowheads="1"/>
                        </wps:cNvSpPr>
                        <wps:spPr bwMode="auto">
                          <a:xfrm>
                            <a:off x="2731770" y="1119505"/>
                            <a:ext cx="628015" cy="387985"/>
                          </a:xfrm>
                          <a:prstGeom prst="rect">
                            <a:avLst/>
                          </a:prstGeom>
                          <a:solidFill>
                            <a:srgbClr val="8EB4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24"/>
                        <wps:cNvSpPr>
                          <a:spLocks noChangeArrowheads="1"/>
                        </wps:cNvSpPr>
                        <wps:spPr bwMode="auto">
                          <a:xfrm>
                            <a:off x="2731770" y="1119505"/>
                            <a:ext cx="628015" cy="387985"/>
                          </a:xfrm>
                          <a:prstGeom prst="rect">
                            <a:avLst/>
                          </a:pr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25"/>
                        <wps:cNvSpPr>
                          <a:spLocks noChangeArrowheads="1"/>
                        </wps:cNvSpPr>
                        <wps:spPr bwMode="auto">
                          <a:xfrm>
                            <a:off x="2896235" y="1183005"/>
                            <a:ext cx="24193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814D2" w14:textId="77777777" w:rsidR="00613DBA" w:rsidRDefault="00613DBA" w:rsidP="00A45E52">
                              <w:pPr>
                                <w:spacing w:after="0" w:line="240" w:lineRule="auto"/>
                                <w:rPr>
                                  <w:rFonts w:ascii="Calibri Light" w:hAnsi="Calibri Light" w:cs="Calibri Light"/>
                                  <w:color w:val="000000"/>
                                  <w:sz w:val="16"/>
                                  <w:szCs w:val="16"/>
                                  <w:lang w:val="cs-CZ"/>
                                </w:rPr>
                              </w:pPr>
                              <w:r>
                                <w:rPr>
                                  <w:rFonts w:ascii="Calibri Light" w:hAnsi="Calibri Light" w:cs="Calibri Light"/>
                                  <w:color w:val="000000"/>
                                  <w:sz w:val="16"/>
                                  <w:szCs w:val="16"/>
                                  <w:lang w:val="cs-CZ"/>
                                </w:rPr>
                                <w:t xml:space="preserve">Bulky </w:t>
                              </w:r>
                            </w:p>
                            <w:p w14:paraId="111E9468" w14:textId="52E39108" w:rsidR="00613DBA" w:rsidRPr="00A45E52" w:rsidRDefault="00613DBA" w:rsidP="00A45E52">
                              <w:pPr>
                                <w:spacing w:after="0" w:line="240" w:lineRule="auto"/>
                                <w:rPr>
                                  <w:lang w:val="cs-CZ"/>
                                </w:rPr>
                              </w:pPr>
                              <w:proofErr w:type="spellStart"/>
                              <w:r>
                                <w:rPr>
                                  <w:rFonts w:ascii="Calibri Light" w:hAnsi="Calibri Light" w:cs="Calibri Light"/>
                                  <w:color w:val="000000"/>
                                  <w:sz w:val="16"/>
                                  <w:szCs w:val="16"/>
                                  <w:lang w:val="cs-CZ"/>
                                </w:rPr>
                                <w:t>waste</w:t>
                              </w:r>
                              <w:proofErr w:type="spellEnd"/>
                            </w:p>
                          </w:txbxContent>
                        </wps:txbx>
                        <wps:bodyPr rot="0" vert="horz" wrap="none" lIns="0" tIns="0" rIns="0" bIns="0" anchor="t" anchorCtr="0">
                          <a:spAutoFit/>
                        </wps:bodyPr>
                      </wps:wsp>
                      <wps:wsp>
                        <wps:cNvPr id="26" name="Rectangle 27"/>
                        <wps:cNvSpPr>
                          <a:spLocks noChangeArrowheads="1"/>
                        </wps:cNvSpPr>
                        <wps:spPr bwMode="auto">
                          <a:xfrm>
                            <a:off x="3563620" y="1112520"/>
                            <a:ext cx="627380" cy="387350"/>
                          </a:xfrm>
                          <a:prstGeom prst="rect">
                            <a:avLst/>
                          </a:prstGeom>
                          <a:solidFill>
                            <a:srgbClr val="8EB4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28"/>
                        <wps:cNvSpPr>
                          <a:spLocks noChangeArrowheads="1"/>
                        </wps:cNvSpPr>
                        <wps:spPr bwMode="auto">
                          <a:xfrm>
                            <a:off x="3563620" y="1112520"/>
                            <a:ext cx="627380" cy="387350"/>
                          </a:xfrm>
                          <a:prstGeom prst="rect">
                            <a:avLst/>
                          </a:pr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29"/>
                        <wps:cNvSpPr>
                          <a:spLocks noChangeArrowheads="1"/>
                        </wps:cNvSpPr>
                        <wps:spPr bwMode="auto">
                          <a:xfrm>
                            <a:off x="3719830" y="1127125"/>
                            <a:ext cx="31559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5CEA7" w14:textId="77777777" w:rsidR="00613DBA" w:rsidRDefault="00613DBA" w:rsidP="00A45E52">
                              <w:pPr>
                                <w:spacing w:after="0" w:line="240" w:lineRule="auto"/>
                                <w:rPr>
                                  <w:rFonts w:ascii="Calibri Light" w:hAnsi="Calibri Light" w:cs="Calibri Light"/>
                                  <w:color w:val="000000"/>
                                  <w:sz w:val="16"/>
                                  <w:szCs w:val="16"/>
                                  <w:lang w:val="cs-CZ"/>
                                </w:rPr>
                              </w:pPr>
                              <w:proofErr w:type="spellStart"/>
                              <w:r>
                                <w:rPr>
                                  <w:rFonts w:ascii="Calibri Light" w:hAnsi="Calibri Light" w:cs="Calibri Light"/>
                                  <w:color w:val="000000"/>
                                  <w:sz w:val="16"/>
                                  <w:szCs w:val="16"/>
                                  <w:lang w:val="cs-CZ"/>
                                </w:rPr>
                                <w:t>Organic</w:t>
                              </w:r>
                              <w:proofErr w:type="spellEnd"/>
                              <w:r>
                                <w:rPr>
                                  <w:rFonts w:ascii="Calibri Light" w:hAnsi="Calibri Light" w:cs="Calibri Light"/>
                                  <w:color w:val="000000"/>
                                  <w:sz w:val="16"/>
                                  <w:szCs w:val="16"/>
                                  <w:lang w:val="cs-CZ"/>
                                </w:rPr>
                                <w:t xml:space="preserve"> </w:t>
                              </w:r>
                            </w:p>
                            <w:p w14:paraId="4D872B41" w14:textId="5095BE4D" w:rsidR="00613DBA" w:rsidRPr="00A45E52" w:rsidRDefault="00613DBA" w:rsidP="00A45E52">
                              <w:pPr>
                                <w:spacing w:after="0" w:line="240" w:lineRule="auto"/>
                                <w:rPr>
                                  <w:lang w:val="cs-CZ"/>
                                </w:rPr>
                              </w:pPr>
                              <w:proofErr w:type="spellStart"/>
                              <w:r>
                                <w:rPr>
                                  <w:rFonts w:ascii="Calibri Light" w:hAnsi="Calibri Light" w:cs="Calibri Light"/>
                                  <w:color w:val="000000"/>
                                  <w:sz w:val="16"/>
                                  <w:szCs w:val="16"/>
                                  <w:lang w:val="cs-CZ"/>
                                </w:rPr>
                                <w:t>waste</w:t>
                              </w:r>
                              <w:proofErr w:type="spellEnd"/>
                            </w:p>
                          </w:txbxContent>
                        </wps:txbx>
                        <wps:bodyPr rot="0" vert="horz" wrap="none" lIns="0" tIns="0" rIns="0" bIns="0" anchor="t" anchorCtr="0">
                          <a:spAutoFit/>
                        </wps:bodyPr>
                      </wps:wsp>
                      <wps:wsp>
                        <wps:cNvPr id="29" name="Rectangle 30"/>
                        <wps:cNvSpPr>
                          <a:spLocks noChangeArrowheads="1"/>
                        </wps:cNvSpPr>
                        <wps:spPr bwMode="auto">
                          <a:xfrm>
                            <a:off x="5373370" y="1090930"/>
                            <a:ext cx="582295" cy="394970"/>
                          </a:xfrm>
                          <a:prstGeom prst="rect">
                            <a:avLst/>
                          </a:prstGeom>
                          <a:solidFill>
                            <a:srgbClr val="8EB4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31"/>
                        <wps:cNvSpPr>
                          <a:spLocks noChangeArrowheads="1"/>
                        </wps:cNvSpPr>
                        <wps:spPr bwMode="auto">
                          <a:xfrm>
                            <a:off x="5373370" y="1090930"/>
                            <a:ext cx="582295" cy="394970"/>
                          </a:xfrm>
                          <a:prstGeom prst="rect">
                            <a:avLst/>
                          </a:pr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32"/>
                        <wps:cNvSpPr>
                          <a:spLocks noChangeArrowheads="1"/>
                        </wps:cNvSpPr>
                        <wps:spPr bwMode="auto">
                          <a:xfrm>
                            <a:off x="5566410" y="1226820"/>
                            <a:ext cx="24828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87C73" w14:textId="33426709" w:rsidR="00613DBA" w:rsidRPr="00A45E52" w:rsidRDefault="00613DBA">
                              <w:pPr>
                                <w:rPr>
                                  <w:lang w:val="cs-CZ"/>
                                </w:rPr>
                              </w:pPr>
                              <w:proofErr w:type="spellStart"/>
                              <w:r>
                                <w:rPr>
                                  <w:rFonts w:ascii="Calibri Light" w:hAnsi="Calibri Light" w:cs="Calibri Light"/>
                                  <w:color w:val="000000"/>
                                  <w:sz w:val="16"/>
                                  <w:szCs w:val="16"/>
                                  <w:lang w:val="cs-CZ"/>
                                </w:rPr>
                                <w:t>Wood</w:t>
                              </w:r>
                              <w:proofErr w:type="spellEnd"/>
                            </w:p>
                          </w:txbxContent>
                        </wps:txbx>
                        <wps:bodyPr rot="0" vert="horz" wrap="none" lIns="0" tIns="0" rIns="0" bIns="0" anchor="t" anchorCtr="0">
                          <a:spAutoFit/>
                        </wps:bodyPr>
                      </wps:wsp>
                      <wps:wsp>
                        <wps:cNvPr id="96" name="Rectangle 33"/>
                        <wps:cNvSpPr>
                          <a:spLocks noChangeArrowheads="1"/>
                        </wps:cNvSpPr>
                        <wps:spPr bwMode="auto">
                          <a:xfrm>
                            <a:off x="4575810" y="1097915"/>
                            <a:ext cx="582295" cy="394970"/>
                          </a:xfrm>
                          <a:prstGeom prst="rect">
                            <a:avLst/>
                          </a:prstGeom>
                          <a:solidFill>
                            <a:srgbClr val="8EB4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34"/>
                        <wps:cNvSpPr>
                          <a:spLocks noChangeArrowheads="1"/>
                        </wps:cNvSpPr>
                        <wps:spPr bwMode="auto">
                          <a:xfrm>
                            <a:off x="4575810" y="1097915"/>
                            <a:ext cx="582295" cy="394970"/>
                          </a:xfrm>
                          <a:prstGeom prst="rect">
                            <a:avLst/>
                          </a:pr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Rectangle 35"/>
                        <wps:cNvSpPr>
                          <a:spLocks noChangeArrowheads="1"/>
                        </wps:cNvSpPr>
                        <wps:spPr bwMode="auto">
                          <a:xfrm>
                            <a:off x="4660265" y="1168400"/>
                            <a:ext cx="48577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A79D9" w14:textId="77777777" w:rsidR="00613DBA" w:rsidRDefault="00613DBA" w:rsidP="00A45E52">
                              <w:pPr>
                                <w:spacing w:after="0" w:line="240" w:lineRule="auto"/>
                                <w:rPr>
                                  <w:rFonts w:ascii="Calibri Light" w:hAnsi="Calibri Light" w:cs="Calibri Light"/>
                                  <w:color w:val="000000"/>
                                  <w:sz w:val="18"/>
                                  <w:szCs w:val="18"/>
                                </w:rPr>
                              </w:pPr>
                              <w:r>
                                <w:rPr>
                                  <w:rFonts w:ascii="Calibri Light" w:hAnsi="Calibri Light" w:cs="Calibri Light"/>
                                  <w:color w:val="000000"/>
                                  <w:sz w:val="18"/>
                                  <w:szCs w:val="18"/>
                                </w:rPr>
                                <w:t xml:space="preserve">Hazardous </w:t>
                              </w:r>
                            </w:p>
                            <w:p w14:paraId="735D22B1" w14:textId="6F412FDA" w:rsidR="00613DBA" w:rsidRDefault="00613DBA" w:rsidP="00A45E52">
                              <w:pPr>
                                <w:spacing w:after="0" w:line="240" w:lineRule="auto"/>
                              </w:pPr>
                              <w:proofErr w:type="gramStart"/>
                              <w:r>
                                <w:rPr>
                                  <w:rFonts w:ascii="Calibri Light" w:hAnsi="Calibri Light" w:cs="Calibri Light"/>
                                  <w:color w:val="000000"/>
                                  <w:sz w:val="18"/>
                                  <w:szCs w:val="18"/>
                                </w:rPr>
                                <w:t>waste</w:t>
                              </w:r>
                              <w:proofErr w:type="gramEnd"/>
                            </w:p>
                          </w:txbxContent>
                        </wps:txbx>
                        <wps:bodyPr rot="0" vert="horz" wrap="none" lIns="0" tIns="0" rIns="0" bIns="0" anchor="t" anchorCtr="0">
                          <a:spAutoFit/>
                        </wps:bodyPr>
                      </wps:wsp>
                      <wps:wsp>
                        <wps:cNvPr id="100" name="Rectangle 37"/>
                        <wps:cNvSpPr>
                          <a:spLocks noChangeArrowheads="1"/>
                        </wps:cNvSpPr>
                        <wps:spPr bwMode="auto">
                          <a:xfrm>
                            <a:off x="6142355" y="1090930"/>
                            <a:ext cx="848360" cy="423545"/>
                          </a:xfrm>
                          <a:prstGeom prst="rect">
                            <a:avLst/>
                          </a:prstGeom>
                          <a:solidFill>
                            <a:srgbClr val="8EB4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38"/>
                        <wps:cNvSpPr>
                          <a:spLocks noChangeArrowheads="1"/>
                        </wps:cNvSpPr>
                        <wps:spPr bwMode="auto">
                          <a:xfrm>
                            <a:off x="6142355" y="1090930"/>
                            <a:ext cx="848360" cy="423545"/>
                          </a:xfrm>
                          <a:prstGeom prst="rect">
                            <a:avLst/>
                          </a:pr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Rectangle 39"/>
                        <wps:cNvSpPr>
                          <a:spLocks noChangeArrowheads="1"/>
                        </wps:cNvSpPr>
                        <wps:spPr bwMode="auto">
                          <a:xfrm>
                            <a:off x="6482080" y="1238885"/>
                            <a:ext cx="27940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58DC7" w14:textId="28EDEA5D" w:rsidR="00613DBA" w:rsidRDefault="00613DBA">
                              <w:r>
                                <w:rPr>
                                  <w:rFonts w:ascii="Calibri Light" w:hAnsi="Calibri Light" w:cs="Calibri Light"/>
                                  <w:color w:val="000000"/>
                                  <w:sz w:val="16"/>
                                  <w:szCs w:val="16"/>
                                </w:rPr>
                                <w:t>Metals</w:t>
                              </w:r>
                            </w:p>
                          </w:txbxContent>
                        </wps:txbx>
                        <wps:bodyPr rot="0" vert="horz" wrap="none" lIns="0" tIns="0" rIns="0" bIns="0" anchor="t" anchorCtr="0">
                          <a:spAutoFit/>
                        </wps:bodyPr>
                      </wps:wsp>
                      <wps:wsp>
                        <wps:cNvPr id="103" name="Rectangle 40"/>
                        <wps:cNvSpPr>
                          <a:spLocks noChangeArrowheads="1"/>
                        </wps:cNvSpPr>
                        <wps:spPr bwMode="auto">
                          <a:xfrm>
                            <a:off x="1487805" y="2138680"/>
                            <a:ext cx="1040765" cy="5670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41"/>
                        <wps:cNvSpPr>
                          <a:spLocks noChangeArrowheads="1"/>
                        </wps:cNvSpPr>
                        <wps:spPr bwMode="auto">
                          <a:xfrm>
                            <a:off x="1487805" y="2138680"/>
                            <a:ext cx="1040765" cy="567055"/>
                          </a:xfrm>
                          <a:prstGeom prst="rect">
                            <a:avLst/>
                          </a:pr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Rectangle 42"/>
                        <wps:cNvSpPr>
                          <a:spLocks noChangeArrowheads="1"/>
                        </wps:cNvSpPr>
                        <wps:spPr bwMode="auto">
                          <a:xfrm>
                            <a:off x="1541780" y="2173605"/>
                            <a:ext cx="91630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ECE85" w14:textId="77777777" w:rsidR="00613DBA" w:rsidRDefault="00613DBA" w:rsidP="00EC4276">
                              <w:pPr>
                                <w:spacing w:after="0" w:line="240" w:lineRule="auto"/>
                                <w:rPr>
                                  <w:rFonts w:ascii="Calibri Light" w:hAnsi="Calibri Light" w:cs="Calibri Light"/>
                                  <w:color w:val="FFFFFF"/>
                                  <w:sz w:val="16"/>
                                  <w:szCs w:val="16"/>
                                </w:rPr>
                              </w:pPr>
                              <w:r>
                                <w:rPr>
                                  <w:rFonts w:ascii="Calibri Light" w:hAnsi="Calibri Light" w:cs="Calibri Light"/>
                                  <w:color w:val="FFFFFF"/>
                                  <w:sz w:val="16"/>
                                  <w:szCs w:val="16"/>
                                </w:rPr>
                                <w:t xml:space="preserve">Containers placed on </w:t>
                              </w:r>
                            </w:p>
                            <w:p w14:paraId="6E667910" w14:textId="64A113E0" w:rsidR="00613DBA" w:rsidRDefault="00613DBA" w:rsidP="00EC4276">
                              <w:pPr>
                                <w:spacing w:after="0" w:line="240" w:lineRule="auto"/>
                                <w:rPr>
                                  <w:rFonts w:ascii="Calibri Light" w:hAnsi="Calibri Light" w:cs="Calibri Light"/>
                                  <w:color w:val="FFFFFF"/>
                                  <w:sz w:val="16"/>
                                  <w:szCs w:val="16"/>
                                </w:rPr>
                              </w:pPr>
                              <w:proofErr w:type="gramStart"/>
                              <w:r>
                                <w:rPr>
                                  <w:rFonts w:ascii="Calibri Light" w:hAnsi="Calibri Light" w:cs="Calibri Light"/>
                                  <w:color w:val="FFFFFF"/>
                                  <w:sz w:val="16"/>
                                  <w:szCs w:val="16"/>
                                </w:rPr>
                                <w:t>city</w:t>
                              </w:r>
                              <w:proofErr w:type="gramEnd"/>
                              <w:r>
                                <w:rPr>
                                  <w:rFonts w:ascii="Calibri Light" w:hAnsi="Calibri Light" w:cs="Calibri Light"/>
                                  <w:color w:val="FFFFFF"/>
                                  <w:sz w:val="16"/>
                                  <w:szCs w:val="16"/>
                                </w:rPr>
                                <w:t xml:space="preserve"> streets or in home </w:t>
                              </w:r>
                            </w:p>
                            <w:p w14:paraId="30F6086A" w14:textId="71D7AEB7" w:rsidR="00613DBA" w:rsidRDefault="00613DBA" w:rsidP="00EC4276">
                              <w:pPr>
                                <w:spacing w:after="0" w:line="240" w:lineRule="auto"/>
                              </w:pPr>
                              <w:proofErr w:type="gramStart"/>
                              <w:r>
                                <w:rPr>
                                  <w:rFonts w:ascii="Calibri Light" w:hAnsi="Calibri Light" w:cs="Calibri Light"/>
                                  <w:color w:val="FFFFFF"/>
                                  <w:sz w:val="16"/>
                                  <w:szCs w:val="16"/>
                                </w:rPr>
                                <w:t>furnishings</w:t>
                              </w:r>
                              <w:proofErr w:type="gramEnd"/>
                            </w:p>
                          </w:txbxContent>
                        </wps:txbx>
                        <wps:bodyPr rot="0" vert="horz" wrap="none" lIns="0" tIns="0" rIns="0" bIns="0" anchor="t" anchorCtr="0">
                          <a:spAutoFit/>
                        </wps:bodyPr>
                      </wps:wsp>
                      <wps:wsp>
                        <wps:cNvPr id="109" name="Freeform 46"/>
                        <wps:cNvSpPr>
                          <a:spLocks noEditPoints="1"/>
                        </wps:cNvSpPr>
                        <wps:spPr bwMode="auto">
                          <a:xfrm>
                            <a:off x="1952625" y="1736725"/>
                            <a:ext cx="59055" cy="402590"/>
                          </a:xfrm>
                          <a:custGeom>
                            <a:avLst/>
                            <a:gdLst>
                              <a:gd name="T0" fmla="*/ 84 w 167"/>
                              <a:gd name="T1" fmla="*/ 0 h 897"/>
                              <a:gd name="T2" fmla="*/ 93 w 167"/>
                              <a:gd name="T3" fmla="*/ 881 h 897"/>
                              <a:gd name="T4" fmla="*/ 77 w 167"/>
                              <a:gd name="T5" fmla="*/ 881 h 897"/>
                              <a:gd name="T6" fmla="*/ 68 w 167"/>
                              <a:gd name="T7" fmla="*/ 1 h 897"/>
                              <a:gd name="T8" fmla="*/ 84 w 167"/>
                              <a:gd name="T9" fmla="*/ 0 h 897"/>
                              <a:gd name="T10" fmla="*/ 165 w 167"/>
                              <a:gd name="T11" fmla="*/ 756 h 897"/>
                              <a:gd name="T12" fmla="*/ 85 w 167"/>
                              <a:gd name="T13" fmla="*/ 897 h 897"/>
                              <a:gd name="T14" fmla="*/ 2 w 167"/>
                              <a:gd name="T15" fmla="*/ 757 h 897"/>
                              <a:gd name="T16" fmla="*/ 5 w 167"/>
                              <a:gd name="T17" fmla="*/ 746 h 897"/>
                              <a:gd name="T18" fmla="*/ 16 w 167"/>
                              <a:gd name="T19" fmla="*/ 749 h 897"/>
                              <a:gd name="T20" fmla="*/ 92 w 167"/>
                              <a:gd name="T21" fmla="*/ 877 h 897"/>
                              <a:gd name="T22" fmla="*/ 78 w 167"/>
                              <a:gd name="T23" fmla="*/ 877 h 897"/>
                              <a:gd name="T24" fmla="*/ 151 w 167"/>
                              <a:gd name="T25" fmla="*/ 748 h 897"/>
                              <a:gd name="T26" fmla="*/ 162 w 167"/>
                              <a:gd name="T27" fmla="*/ 745 h 897"/>
                              <a:gd name="T28" fmla="*/ 165 w 167"/>
                              <a:gd name="T29" fmla="*/ 756 h 8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897">
                                <a:moveTo>
                                  <a:pt x="84" y="0"/>
                                </a:moveTo>
                                <a:lnTo>
                                  <a:pt x="93" y="881"/>
                                </a:lnTo>
                                <a:lnTo>
                                  <a:pt x="77" y="881"/>
                                </a:lnTo>
                                <a:lnTo>
                                  <a:pt x="68" y="1"/>
                                </a:lnTo>
                                <a:lnTo>
                                  <a:pt x="84" y="0"/>
                                </a:lnTo>
                                <a:close/>
                                <a:moveTo>
                                  <a:pt x="165" y="756"/>
                                </a:moveTo>
                                <a:lnTo>
                                  <a:pt x="85" y="897"/>
                                </a:lnTo>
                                <a:lnTo>
                                  <a:pt x="2" y="757"/>
                                </a:lnTo>
                                <a:cubicBezTo>
                                  <a:pt x="0" y="754"/>
                                  <a:pt x="1" y="749"/>
                                  <a:pt x="5" y="746"/>
                                </a:cubicBezTo>
                                <a:cubicBezTo>
                                  <a:pt x="9" y="744"/>
                                  <a:pt x="13" y="745"/>
                                  <a:pt x="16" y="749"/>
                                </a:cubicBezTo>
                                <a:lnTo>
                                  <a:pt x="92" y="877"/>
                                </a:lnTo>
                                <a:lnTo>
                                  <a:pt x="78" y="877"/>
                                </a:lnTo>
                                <a:lnTo>
                                  <a:pt x="151" y="748"/>
                                </a:lnTo>
                                <a:cubicBezTo>
                                  <a:pt x="153" y="744"/>
                                  <a:pt x="158" y="743"/>
                                  <a:pt x="162" y="745"/>
                                </a:cubicBezTo>
                                <a:cubicBezTo>
                                  <a:pt x="166" y="747"/>
                                  <a:pt x="167" y="752"/>
                                  <a:pt x="165" y="756"/>
                                </a:cubicBezTo>
                                <a:close/>
                              </a:path>
                            </a:pathLst>
                          </a:custGeom>
                          <a:solidFill>
                            <a:srgbClr val="4A7EBB"/>
                          </a:solidFill>
                          <a:ln w="635" cap="flat">
                            <a:solidFill>
                              <a:srgbClr val="4A7EBB"/>
                            </a:solidFill>
                            <a:prstDash val="solid"/>
                            <a:round/>
                            <a:headEnd/>
                            <a:tailEnd/>
                          </a:ln>
                        </wps:spPr>
                        <wps:bodyPr rot="0" vert="horz" wrap="square" lIns="91440" tIns="45720" rIns="91440" bIns="45720" anchor="t" anchorCtr="0" upright="1">
                          <a:noAutofit/>
                        </wps:bodyPr>
                      </wps:wsp>
                      <wps:wsp>
                        <wps:cNvPr id="110" name="Rectangle 47"/>
                        <wps:cNvSpPr>
                          <a:spLocks noChangeArrowheads="1"/>
                        </wps:cNvSpPr>
                        <wps:spPr bwMode="auto">
                          <a:xfrm>
                            <a:off x="248920" y="1880235"/>
                            <a:ext cx="910590" cy="61023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48"/>
                        <wps:cNvSpPr>
                          <a:spLocks noChangeArrowheads="1"/>
                        </wps:cNvSpPr>
                        <wps:spPr bwMode="auto">
                          <a:xfrm>
                            <a:off x="248920" y="1880235"/>
                            <a:ext cx="910590" cy="610235"/>
                          </a:xfrm>
                          <a:prstGeom prst="rect">
                            <a:avLst/>
                          </a:pr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Rectangle 49"/>
                        <wps:cNvSpPr>
                          <a:spLocks noChangeArrowheads="1"/>
                        </wps:cNvSpPr>
                        <wps:spPr bwMode="auto">
                          <a:xfrm>
                            <a:off x="303530" y="1915160"/>
                            <a:ext cx="83947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76E8A" w14:textId="77777777" w:rsidR="00613DBA" w:rsidRPr="00157788" w:rsidRDefault="00613DBA" w:rsidP="00EC4276">
                              <w:pPr>
                                <w:spacing w:after="0" w:line="240" w:lineRule="auto"/>
                                <w:rPr>
                                  <w:rFonts w:ascii="Calibri Light" w:hAnsi="Calibri Light" w:cs="Calibri Light"/>
                                  <w:color w:val="FFFFFF"/>
                                  <w:sz w:val="16"/>
                                  <w:szCs w:val="16"/>
                                </w:rPr>
                              </w:pPr>
                              <w:r w:rsidRPr="00157788">
                                <w:rPr>
                                  <w:rFonts w:ascii="Calibri Light" w:hAnsi="Calibri Light" w:cs="Calibri Light"/>
                                  <w:color w:val="FFFFFF"/>
                                  <w:sz w:val="16"/>
                                  <w:szCs w:val="16"/>
                                </w:rPr>
                                <w:t>Containers placed</w:t>
                              </w:r>
                            </w:p>
                            <w:p w14:paraId="692E0D4F" w14:textId="10F9E85E" w:rsidR="00613DBA" w:rsidRPr="00157788" w:rsidRDefault="00613DBA" w:rsidP="00EC4276">
                              <w:pPr>
                                <w:spacing w:after="0" w:line="240" w:lineRule="auto"/>
                                <w:rPr>
                                  <w:rFonts w:ascii="Calibri Light" w:hAnsi="Calibri Light" w:cs="Calibri Light"/>
                                  <w:color w:val="FFFFFF"/>
                                  <w:sz w:val="16"/>
                                  <w:szCs w:val="16"/>
                                </w:rPr>
                              </w:pPr>
                              <w:proofErr w:type="gramStart"/>
                              <w:r w:rsidRPr="00157788">
                                <w:rPr>
                                  <w:rFonts w:ascii="Calibri Light" w:hAnsi="Calibri Light" w:cs="Calibri Light"/>
                                  <w:color w:val="FFFFFF"/>
                                  <w:sz w:val="16"/>
                                  <w:szCs w:val="16"/>
                                </w:rPr>
                                <w:t>in</w:t>
                              </w:r>
                              <w:proofErr w:type="gramEnd"/>
                              <w:r w:rsidRPr="00157788">
                                <w:rPr>
                                  <w:rFonts w:ascii="Calibri Light" w:hAnsi="Calibri Light" w:cs="Calibri Light"/>
                                  <w:color w:val="FFFFFF"/>
                                  <w:sz w:val="16"/>
                                  <w:szCs w:val="16"/>
                                </w:rPr>
                                <w:t xml:space="preserve"> home furnishings </w:t>
                              </w:r>
                            </w:p>
                            <w:p w14:paraId="49E62611" w14:textId="26C18BEF" w:rsidR="00613DBA" w:rsidRPr="00157788" w:rsidRDefault="00613DBA" w:rsidP="00EC4276">
                              <w:pPr>
                                <w:spacing w:after="0" w:line="240" w:lineRule="auto"/>
                                <w:rPr>
                                  <w:sz w:val="16"/>
                                  <w:szCs w:val="16"/>
                                </w:rPr>
                              </w:pPr>
                              <w:proofErr w:type="gramStart"/>
                              <w:r w:rsidRPr="00157788">
                                <w:rPr>
                                  <w:rFonts w:ascii="Calibri Light" w:hAnsi="Calibri Light" w:cs="Calibri Light"/>
                                  <w:color w:val="FFFFFF"/>
                                  <w:sz w:val="16"/>
                                  <w:szCs w:val="16"/>
                                </w:rPr>
                                <w:t>or</w:t>
                              </w:r>
                              <w:proofErr w:type="gramEnd"/>
                              <w:r w:rsidRPr="00157788">
                                <w:rPr>
                                  <w:rFonts w:ascii="Calibri Light" w:hAnsi="Calibri Light" w:cs="Calibri Light"/>
                                  <w:color w:val="FFFFFF"/>
                                  <w:sz w:val="16"/>
                                  <w:szCs w:val="16"/>
                                </w:rPr>
                                <w:t xml:space="preserve"> on city streets</w:t>
                              </w:r>
                            </w:p>
                          </w:txbxContent>
                        </wps:txbx>
                        <wps:bodyPr rot="0" vert="horz" wrap="square" lIns="0" tIns="0" rIns="0" bIns="0" anchor="t" anchorCtr="0">
                          <a:spAutoFit/>
                        </wps:bodyPr>
                      </wps:wsp>
                      <wps:wsp>
                        <wps:cNvPr id="117" name="Rectangle 54"/>
                        <wps:cNvSpPr>
                          <a:spLocks noChangeArrowheads="1"/>
                        </wps:cNvSpPr>
                        <wps:spPr bwMode="auto">
                          <a:xfrm>
                            <a:off x="2703830" y="1816100"/>
                            <a:ext cx="678180" cy="20828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55"/>
                        <wps:cNvSpPr>
                          <a:spLocks noChangeArrowheads="1"/>
                        </wps:cNvSpPr>
                        <wps:spPr bwMode="auto">
                          <a:xfrm>
                            <a:off x="2703830" y="1816100"/>
                            <a:ext cx="678180" cy="208280"/>
                          </a:xfrm>
                          <a:prstGeom prst="rect">
                            <a:avLst/>
                          </a:pr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Rectangle 56"/>
                        <wps:cNvSpPr>
                          <a:spLocks noChangeArrowheads="1"/>
                        </wps:cNvSpPr>
                        <wps:spPr bwMode="auto">
                          <a:xfrm>
                            <a:off x="2757805" y="1850390"/>
                            <a:ext cx="60642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7401F" w14:textId="0EE5982C" w:rsidR="00613DBA" w:rsidRDefault="00613DBA">
                              <w:r>
                                <w:rPr>
                                  <w:rFonts w:ascii="Calibri Light" w:hAnsi="Calibri Light" w:cs="Calibri Light"/>
                                  <w:color w:val="FFFFFF"/>
                                  <w:sz w:val="18"/>
                                  <w:szCs w:val="18"/>
                                </w:rPr>
                                <w:t>LVC, CY, MCY</w:t>
                              </w:r>
                            </w:p>
                          </w:txbxContent>
                        </wps:txbx>
                        <wps:bodyPr rot="0" vert="horz" wrap="none" lIns="0" tIns="0" rIns="0" bIns="0" anchor="t" anchorCtr="0">
                          <a:spAutoFit/>
                        </wps:bodyPr>
                      </wps:wsp>
                      <wps:wsp>
                        <wps:cNvPr id="121" name="Rectangle 57"/>
                        <wps:cNvSpPr>
                          <a:spLocks noChangeArrowheads="1"/>
                        </wps:cNvSpPr>
                        <wps:spPr bwMode="auto">
                          <a:xfrm>
                            <a:off x="3501390" y="1722755"/>
                            <a:ext cx="757555" cy="53086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58"/>
                        <wps:cNvSpPr>
                          <a:spLocks noChangeArrowheads="1"/>
                        </wps:cNvSpPr>
                        <wps:spPr bwMode="auto">
                          <a:xfrm>
                            <a:off x="3501390" y="1722755"/>
                            <a:ext cx="757555" cy="530860"/>
                          </a:xfrm>
                          <a:prstGeom prst="rect">
                            <a:avLst/>
                          </a:pr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59"/>
                        <wps:cNvSpPr>
                          <a:spLocks noChangeArrowheads="1"/>
                        </wps:cNvSpPr>
                        <wps:spPr bwMode="auto">
                          <a:xfrm>
                            <a:off x="3555365" y="1756410"/>
                            <a:ext cx="60642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9FC88" w14:textId="69B957CC" w:rsidR="00613DBA" w:rsidRDefault="00613DBA">
                              <w:r>
                                <w:rPr>
                                  <w:rFonts w:ascii="Calibri Light" w:hAnsi="Calibri Light" w:cs="Calibri Light"/>
                                  <w:color w:val="FFFFFF"/>
                                  <w:sz w:val="18"/>
                                  <w:szCs w:val="18"/>
                                </w:rPr>
                                <w:t xml:space="preserve">LVC, CY, MCY </w:t>
                              </w:r>
                            </w:p>
                          </w:txbxContent>
                        </wps:txbx>
                        <wps:bodyPr rot="0" vert="horz" wrap="none" lIns="0" tIns="0" rIns="0" bIns="0" anchor="t" anchorCtr="0">
                          <a:spAutoFit/>
                        </wps:bodyPr>
                      </wps:wsp>
                      <wps:wsp>
                        <wps:cNvPr id="124" name="Rectangle 60"/>
                        <wps:cNvSpPr>
                          <a:spLocks noChangeArrowheads="1"/>
                        </wps:cNvSpPr>
                        <wps:spPr bwMode="auto">
                          <a:xfrm>
                            <a:off x="3555365" y="1886585"/>
                            <a:ext cx="67183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F6C4F" w14:textId="374B2949" w:rsidR="00613DBA" w:rsidRDefault="00613DBA">
                              <w:r>
                                <w:rPr>
                                  <w:rFonts w:ascii="Calibri Light" w:hAnsi="Calibri Light" w:cs="Calibri Light"/>
                                  <w:color w:val="FFFFFF"/>
                                  <w:sz w:val="16"/>
                                  <w:szCs w:val="16"/>
                                </w:rPr>
                                <w:t>Stable collection</w:t>
                              </w:r>
                            </w:p>
                          </w:txbxContent>
                        </wps:txbx>
                        <wps:bodyPr rot="0" vert="horz" wrap="none" lIns="0" tIns="0" rIns="0" bIns="0" anchor="t" anchorCtr="0">
                          <a:spAutoFit/>
                        </wps:bodyPr>
                      </wps:wsp>
                      <wps:wsp>
                        <wps:cNvPr id="126" name="Rectangle 62"/>
                        <wps:cNvSpPr>
                          <a:spLocks noChangeArrowheads="1"/>
                        </wps:cNvSpPr>
                        <wps:spPr bwMode="auto">
                          <a:xfrm>
                            <a:off x="3564890" y="2015490"/>
                            <a:ext cx="16383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C07B9" w14:textId="623F3762" w:rsidR="00613DBA" w:rsidRDefault="00613DBA">
                              <w:proofErr w:type="gramStart"/>
                              <w:r>
                                <w:rPr>
                                  <w:rFonts w:ascii="Calibri Light" w:hAnsi="Calibri Light" w:cs="Calibri Light"/>
                                  <w:color w:val="FFFFFF"/>
                                  <w:sz w:val="18"/>
                                  <w:szCs w:val="18"/>
                                </w:rPr>
                                <w:t>site</w:t>
                              </w:r>
                              <w:proofErr w:type="gramEnd"/>
                            </w:p>
                          </w:txbxContent>
                        </wps:txbx>
                        <wps:bodyPr rot="0" vert="horz" wrap="none" lIns="0" tIns="0" rIns="0" bIns="0" anchor="t" anchorCtr="0">
                          <a:spAutoFit/>
                        </wps:bodyPr>
                      </wps:wsp>
                      <wps:wsp>
                        <wps:cNvPr id="127" name="Rectangle 63"/>
                        <wps:cNvSpPr>
                          <a:spLocks noChangeArrowheads="1"/>
                        </wps:cNvSpPr>
                        <wps:spPr bwMode="auto">
                          <a:xfrm>
                            <a:off x="4490720" y="1715770"/>
                            <a:ext cx="752475" cy="70294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64"/>
                        <wps:cNvSpPr>
                          <a:spLocks noChangeArrowheads="1"/>
                        </wps:cNvSpPr>
                        <wps:spPr bwMode="auto">
                          <a:xfrm>
                            <a:off x="4490720" y="1715770"/>
                            <a:ext cx="752475" cy="702945"/>
                          </a:xfrm>
                          <a:prstGeom prst="rect">
                            <a:avLst/>
                          </a:pr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Rectangle 65"/>
                        <wps:cNvSpPr>
                          <a:spLocks noChangeArrowheads="1"/>
                        </wps:cNvSpPr>
                        <wps:spPr bwMode="auto">
                          <a:xfrm>
                            <a:off x="4545330" y="1750060"/>
                            <a:ext cx="70612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0192C" w14:textId="7BFD6D46" w:rsidR="00613DBA" w:rsidRPr="00553594" w:rsidRDefault="00613DBA">
                              <w:pPr>
                                <w:rPr>
                                  <w:sz w:val="16"/>
                                  <w:szCs w:val="16"/>
                                </w:rPr>
                              </w:pPr>
                              <w:r w:rsidRPr="00553594">
                                <w:rPr>
                                  <w:rFonts w:ascii="Calibri Light" w:hAnsi="Calibri Light" w:cs="Calibri Light"/>
                                  <w:color w:val="FFFFFF"/>
                                  <w:sz w:val="16"/>
                                  <w:szCs w:val="16"/>
                                </w:rPr>
                                <w:t>Mobile collection</w:t>
                              </w:r>
                            </w:p>
                          </w:txbxContent>
                        </wps:txbx>
                        <wps:bodyPr rot="0" vert="horz" wrap="none" lIns="0" tIns="0" rIns="0" bIns="0" anchor="t" anchorCtr="0">
                          <a:spAutoFit/>
                        </wps:bodyPr>
                      </wps:wsp>
                      <wps:wsp>
                        <wps:cNvPr id="131" name="Rectangle 67"/>
                        <wps:cNvSpPr>
                          <a:spLocks noChangeArrowheads="1"/>
                        </wps:cNvSpPr>
                        <wps:spPr bwMode="auto">
                          <a:xfrm>
                            <a:off x="4545330" y="1879600"/>
                            <a:ext cx="67183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2D449" w14:textId="431FC1A7" w:rsidR="00613DBA" w:rsidRDefault="00613DBA">
                              <w:r>
                                <w:rPr>
                                  <w:rFonts w:ascii="Calibri Light" w:hAnsi="Calibri Light" w:cs="Calibri Light"/>
                                  <w:color w:val="FFFFFF"/>
                                  <w:sz w:val="16"/>
                                  <w:szCs w:val="16"/>
                                </w:rPr>
                                <w:t>Stable collection</w:t>
                              </w:r>
                            </w:p>
                          </w:txbxContent>
                        </wps:txbx>
                        <wps:bodyPr rot="0" vert="horz" wrap="none" lIns="0" tIns="0" rIns="0" bIns="0" anchor="t" anchorCtr="0">
                          <a:spAutoFit/>
                        </wps:bodyPr>
                      </wps:wsp>
                      <wps:wsp>
                        <wps:cNvPr id="132" name="Rectangle 68"/>
                        <wps:cNvSpPr>
                          <a:spLocks noChangeArrowheads="1"/>
                        </wps:cNvSpPr>
                        <wps:spPr bwMode="auto">
                          <a:xfrm>
                            <a:off x="4545330" y="2008505"/>
                            <a:ext cx="47307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30C7B" w14:textId="68EBB62C" w:rsidR="00613DBA" w:rsidRDefault="00613DBA">
                              <w:r>
                                <w:rPr>
                                  <w:rFonts w:ascii="Calibri Light" w:hAnsi="Calibri Light" w:cs="Calibri Light"/>
                                  <w:color w:val="FFFFFF"/>
                                  <w:sz w:val="16"/>
                                  <w:szCs w:val="16"/>
                                </w:rPr>
                                <w:t>Sites/yards,</w:t>
                              </w:r>
                            </w:p>
                          </w:txbxContent>
                        </wps:txbx>
                        <wps:bodyPr rot="0" vert="horz" wrap="none" lIns="0" tIns="0" rIns="0" bIns="0" anchor="t" anchorCtr="0">
                          <a:spAutoFit/>
                        </wps:bodyPr>
                      </wps:wsp>
                      <wps:wsp>
                        <wps:cNvPr id="133" name="Rectangle 69"/>
                        <wps:cNvSpPr>
                          <a:spLocks noChangeArrowheads="1"/>
                        </wps:cNvSpPr>
                        <wps:spPr bwMode="auto">
                          <a:xfrm>
                            <a:off x="4545330" y="2136775"/>
                            <a:ext cx="46545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22839" w14:textId="77777777" w:rsidR="00613DBA" w:rsidRDefault="00613DBA" w:rsidP="009F2D7F">
                              <w:pPr>
                                <w:spacing w:after="0" w:line="240" w:lineRule="auto"/>
                                <w:rPr>
                                  <w:rFonts w:ascii="Calibri Light" w:hAnsi="Calibri Light" w:cs="Calibri Light"/>
                                  <w:color w:val="FFFFFF"/>
                                  <w:sz w:val="18"/>
                                  <w:szCs w:val="18"/>
                                </w:rPr>
                              </w:pPr>
                              <w:proofErr w:type="gramStart"/>
                              <w:r>
                                <w:rPr>
                                  <w:rFonts w:ascii="Calibri Light" w:hAnsi="Calibri Light" w:cs="Calibri Light"/>
                                  <w:color w:val="FFFFFF"/>
                                  <w:sz w:val="18"/>
                                  <w:szCs w:val="18"/>
                                </w:rPr>
                                <w:t>unusable</w:t>
                              </w:r>
                              <w:proofErr w:type="gramEnd"/>
                              <w:r>
                                <w:rPr>
                                  <w:rFonts w:ascii="Calibri Light" w:hAnsi="Calibri Light" w:cs="Calibri Light"/>
                                  <w:color w:val="FFFFFF"/>
                                  <w:sz w:val="18"/>
                                  <w:szCs w:val="18"/>
                                </w:rPr>
                                <w:t xml:space="preserve"> </w:t>
                              </w:r>
                            </w:p>
                            <w:p w14:paraId="1C19C040" w14:textId="2DC55DB0" w:rsidR="00613DBA" w:rsidRDefault="00613DBA" w:rsidP="009F2D7F">
                              <w:pPr>
                                <w:spacing w:after="0" w:line="240" w:lineRule="auto"/>
                              </w:pPr>
                              <w:proofErr w:type="gramStart"/>
                              <w:r>
                                <w:rPr>
                                  <w:rFonts w:ascii="Calibri Light" w:hAnsi="Calibri Light" w:cs="Calibri Light"/>
                                  <w:color w:val="FFFFFF"/>
                                  <w:sz w:val="18"/>
                                  <w:szCs w:val="18"/>
                                </w:rPr>
                                <w:t>medicines</w:t>
                              </w:r>
                              <w:proofErr w:type="gramEnd"/>
                            </w:p>
                          </w:txbxContent>
                        </wps:txbx>
                        <wps:bodyPr rot="0" vert="horz" wrap="none" lIns="0" tIns="0" rIns="0" bIns="0" anchor="t" anchorCtr="0">
                          <a:spAutoFit/>
                        </wps:bodyPr>
                      </wps:wsp>
                      <wps:wsp>
                        <wps:cNvPr id="134" name="Freeform 70"/>
                        <wps:cNvSpPr>
                          <a:spLocks noEditPoints="1"/>
                        </wps:cNvSpPr>
                        <wps:spPr bwMode="auto">
                          <a:xfrm>
                            <a:off x="678180" y="1514475"/>
                            <a:ext cx="59055" cy="368300"/>
                          </a:xfrm>
                          <a:custGeom>
                            <a:avLst/>
                            <a:gdLst>
                              <a:gd name="T0" fmla="*/ 85 w 168"/>
                              <a:gd name="T1" fmla="*/ 0 h 821"/>
                              <a:gd name="T2" fmla="*/ 75 w 168"/>
                              <a:gd name="T3" fmla="*/ 805 h 821"/>
                              <a:gd name="T4" fmla="*/ 91 w 168"/>
                              <a:gd name="T5" fmla="*/ 806 h 821"/>
                              <a:gd name="T6" fmla="*/ 101 w 168"/>
                              <a:gd name="T7" fmla="*/ 1 h 821"/>
                              <a:gd name="T8" fmla="*/ 85 w 168"/>
                              <a:gd name="T9" fmla="*/ 0 h 821"/>
                              <a:gd name="T10" fmla="*/ 3 w 168"/>
                              <a:gd name="T11" fmla="*/ 681 h 821"/>
                              <a:gd name="T12" fmla="*/ 82 w 168"/>
                              <a:gd name="T13" fmla="*/ 821 h 821"/>
                              <a:gd name="T14" fmla="*/ 166 w 168"/>
                              <a:gd name="T15" fmla="*/ 683 h 821"/>
                              <a:gd name="T16" fmla="*/ 163 w 168"/>
                              <a:gd name="T17" fmla="*/ 672 h 821"/>
                              <a:gd name="T18" fmla="*/ 152 w 168"/>
                              <a:gd name="T19" fmla="*/ 674 h 821"/>
                              <a:gd name="T20" fmla="*/ 76 w 168"/>
                              <a:gd name="T21" fmla="*/ 801 h 821"/>
                              <a:gd name="T22" fmla="*/ 90 w 168"/>
                              <a:gd name="T23" fmla="*/ 802 h 821"/>
                              <a:gd name="T24" fmla="*/ 17 w 168"/>
                              <a:gd name="T25" fmla="*/ 673 h 821"/>
                              <a:gd name="T26" fmla="*/ 6 w 168"/>
                              <a:gd name="T27" fmla="*/ 670 h 821"/>
                              <a:gd name="T28" fmla="*/ 3 w 168"/>
                              <a:gd name="T29" fmla="*/ 681 h 8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8" h="821">
                                <a:moveTo>
                                  <a:pt x="85" y="0"/>
                                </a:moveTo>
                                <a:lnTo>
                                  <a:pt x="75" y="805"/>
                                </a:lnTo>
                                <a:lnTo>
                                  <a:pt x="91" y="806"/>
                                </a:lnTo>
                                <a:lnTo>
                                  <a:pt x="101" y="1"/>
                                </a:lnTo>
                                <a:lnTo>
                                  <a:pt x="85" y="0"/>
                                </a:lnTo>
                                <a:close/>
                                <a:moveTo>
                                  <a:pt x="3" y="681"/>
                                </a:moveTo>
                                <a:lnTo>
                                  <a:pt x="82" y="821"/>
                                </a:lnTo>
                                <a:lnTo>
                                  <a:pt x="166" y="683"/>
                                </a:lnTo>
                                <a:cubicBezTo>
                                  <a:pt x="168" y="679"/>
                                  <a:pt x="167" y="674"/>
                                  <a:pt x="163" y="672"/>
                                </a:cubicBezTo>
                                <a:cubicBezTo>
                                  <a:pt x="159" y="669"/>
                                  <a:pt x="154" y="671"/>
                                  <a:pt x="152" y="674"/>
                                </a:cubicBezTo>
                                <a:lnTo>
                                  <a:pt x="76" y="801"/>
                                </a:lnTo>
                                <a:lnTo>
                                  <a:pt x="90" y="802"/>
                                </a:lnTo>
                                <a:lnTo>
                                  <a:pt x="17" y="673"/>
                                </a:lnTo>
                                <a:cubicBezTo>
                                  <a:pt x="14" y="669"/>
                                  <a:pt x="10" y="667"/>
                                  <a:pt x="6" y="670"/>
                                </a:cubicBezTo>
                                <a:cubicBezTo>
                                  <a:pt x="2" y="672"/>
                                  <a:pt x="0" y="677"/>
                                  <a:pt x="3" y="681"/>
                                </a:cubicBezTo>
                                <a:close/>
                              </a:path>
                            </a:pathLst>
                          </a:custGeom>
                          <a:solidFill>
                            <a:srgbClr val="4A7EBB"/>
                          </a:solidFill>
                          <a:ln w="635" cap="flat">
                            <a:solidFill>
                              <a:srgbClr val="4A7EBB"/>
                            </a:solidFill>
                            <a:prstDash val="solid"/>
                            <a:round/>
                            <a:headEnd/>
                            <a:tailEnd/>
                          </a:ln>
                        </wps:spPr>
                        <wps:bodyPr rot="0" vert="horz" wrap="square" lIns="91440" tIns="45720" rIns="91440" bIns="45720" anchor="t" anchorCtr="0" upright="1">
                          <a:noAutofit/>
                        </wps:bodyPr>
                      </wps:wsp>
                      <wps:wsp>
                        <wps:cNvPr id="135" name="Freeform 71"/>
                        <wps:cNvSpPr>
                          <a:spLocks noEditPoints="1"/>
                        </wps:cNvSpPr>
                        <wps:spPr bwMode="auto">
                          <a:xfrm>
                            <a:off x="3014345" y="1507490"/>
                            <a:ext cx="59690" cy="311785"/>
                          </a:xfrm>
                          <a:custGeom>
                            <a:avLst/>
                            <a:gdLst>
                              <a:gd name="T0" fmla="*/ 85 w 168"/>
                              <a:gd name="T1" fmla="*/ 0 h 696"/>
                              <a:gd name="T2" fmla="*/ 74 w 168"/>
                              <a:gd name="T3" fmla="*/ 680 h 696"/>
                              <a:gd name="T4" fmla="*/ 90 w 168"/>
                              <a:gd name="T5" fmla="*/ 680 h 696"/>
                              <a:gd name="T6" fmla="*/ 101 w 168"/>
                              <a:gd name="T7" fmla="*/ 1 h 696"/>
                              <a:gd name="T8" fmla="*/ 85 w 168"/>
                              <a:gd name="T9" fmla="*/ 0 h 696"/>
                              <a:gd name="T10" fmla="*/ 2 w 168"/>
                              <a:gd name="T11" fmla="*/ 555 h 696"/>
                              <a:gd name="T12" fmla="*/ 81 w 168"/>
                              <a:gd name="T13" fmla="*/ 696 h 696"/>
                              <a:gd name="T14" fmla="*/ 165 w 168"/>
                              <a:gd name="T15" fmla="*/ 558 h 696"/>
                              <a:gd name="T16" fmla="*/ 163 w 168"/>
                              <a:gd name="T17" fmla="*/ 547 h 696"/>
                              <a:gd name="T18" fmla="*/ 152 w 168"/>
                              <a:gd name="T19" fmla="*/ 549 h 696"/>
                              <a:gd name="T20" fmla="*/ 75 w 168"/>
                              <a:gd name="T21" fmla="*/ 676 h 696"/>
                              <a:gd name="T22" fmla="*/ 89 w 168"/>
                              <a:gd name="T23" fmla="*/ 676 h 696"/>
                              <a:gd name="T24" fmla="*/ 16 w 168"/>
                              <a:gd name="T25" fmla="*/ 547 h 696"/>
                              <a:gd name="T26" fmla="*/ 5 w 168"/>
                              <a:gd name="T27" fmla="*/ 544 h 696"/>
                              <a:gd name="T28" fmla="*/ 2 w 168"/>
                              <a:gd name="T29" fmla="*/ 555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8" h="696">
                                <a:moveTo>
                                  <a:pt x="85" y="0"/>
                                </a:moveTo>
                                <a:lnTo>
                                  <a:pt x="74" y="680"/>
                                </a:lnTo>
                                <a:lnTo>
                                  <a:pt x="90" y="680"/>
                                </a:lnTo>
                                <a:lnTo>
                                  <a:pt x="101" y="1"/>
                                </a:lnTo>
                                <a:lnTo>
                                  <a:pt x="85" y="0"/>
                                </a:lnTo>
                                <a:close/>
                                <a:moveTo>
                                  <a:pt x="2" y="555"/>
                                </a:moveTo>
                                <a:lnTo>
                                  <a:pt x="81" y="696"/>
                                </a:lnTo>
                                <a:lnTo>
                                  <a:pt x="165" y="558"/>
                                </a:lnTo>
                                <a:cubicBezTo>
                                  <a:pt x="168" y="554"/>
                                  <a:pt x="167" y="549"/>
                                  <a:pt x="163" y="547"/>
                                </a:cubicBezTo>
                                <a:cubicBezTo>
                                  <a:pt x="159" y="544"/>
                                  <a:pt x="154" y="546"/>
                                  <a:pt x="152" y="549"/>
                                </a:cubicBezTo>
                                <a:lnTo>
                                  <a:pt x="75" y="676"/>
                                </a:lnTo>
                                <a:lnTo>
                                  <a:pt x="89" y="676"/>
                                </a:lnTo>
                                <a:lnTo>
                                  <a:pt x="16" y="547"/>
                                </a:lnTo>
                                <a:cubicBezTo>
                                  <a:pt x="14" y="543"/>
                                  <a:pt x="9" y="542"/>
                                  <a:pt x="5" y="544"/>
                                </a:cubicBezTo>
                                <a:cubicBezTo>
                                  <a:pt x="1" y="546"/>
                                  <a:pt x="0" y="551"/>
                                  <a:pt x="2" y="555"/>
                                </a:cubicBezTo>
                                <a:close/>
                              </a:path>
                            </a:pathLst>
                          </a:custGeom>
                          <a:solidFill>
                            <a:srgbClr val="4A7EBB"/>
                          </a:solidFill>
                          <a:ln w="635" cap="flat">
                            <a:solidFill>
                              <a:srgbClr val="4A7EBB"/>
                            </a:solidFill>
                            <a:prstDash val="solid"/>
                            <a:round/>
                            <a:headEnd/>
                            <a:tailEnd/>
                          </a:ln>
                        </wps:spPr>
                        <wps:bodyPr rot="0" vert="horz" wrap="square" lIns="91440" tIns="45720" rIns="91440" bIns="45720" anchor="t" anchorCtr="0" upright="1">
                          <a:noAutofit/>
                        </wps:bodyPr>
                      </wps:wsp>
                      <wps:wsp>
                        <wps:cNvPr id="136" name="Freeform 72"/>
                        <wps:cNvSpPr>
                          <a:spLocks noEditPoints="1"/>
                        </wps:cNvSpPr>
                        <wps:spPr bwMode="auto">
                          <a:xfrm>
                            <a:off x="3851910" y="1499870"/>
                            <a:ext cx="59690" cy="224790"/>
                          </a:xfrm>
                          <a:custGeom>
                            <a:avLst/>
                            <a:gdLst>
                              <a:gd name="T0" fmla="*/ 87 w 168"/>
                              <a:gd name="T1" fmla="*/ 0 h 501"/>
                              <a:gd name="T2" fmla="*/ 94 w 168"/>
                              <a:gd name="T3" fmla="*/ 485 h 501"/>
                              <a:gd name="T4" fmla="*/ 78 w 168"/>
                              <a:gd name="T5" fmla="*/ 486 h 501"/>
                              <a:gd name="T6" fmla="*/ 71 w 168"/>
                              <a:gd name="T7" fmla="*/ 1 h 501"/>
                              <a:gd name="T8" fmla="*/ 87 w 168"/>
                              <a:gd name="T9" fmla="*/ 0 h 501"/>
                              <a:gd name="T10" fmla="*/ 166 w 168"/>
                              <a:gd name="T11" fmla="*/ 360 h 501"/>
                              <a:gd name="T12" fmla="*/ 86 w 168"/>
                              <a:gd name="T13" fmla="*/ 501 h 501"/>
                              <a:gd name="T14" fmla="*/ 3 w 168"/>
                              <a:gd name="T15" fmla="*/ 363 h 501"/>
                              <a:gd name="T16" fmla="*/ 5 w 168"/>
                              <a:gd name="T17" fmla="*/ 352 h 501"/>
                              <a:gd name="T18" fmla="*/ 16 w 168"/>
                              <a:gd name="T19" fmla="*/ 354 h 501"/>
                              <a:gd name="T20" fmla="*/ 93 w 168"/>
                              <a:gd name="T21" fmla="*/ 481 h 501"/>
                              <a:gd name="T22" fmla="*/ 79 w 168"/>
                              <a:gd name="T23" fmla="*/ 482 h 501"/>
                              <a:gd name="T24" fmla="*/ 152 w 168"/>
                              <a:gd name="T25" fmla="*/ 353 h 501"/>
                              <a:gd name="T26" fmla="*/ 163 w 168"/>
                              <a:gd name="T27" fmla="*/ 350 h 501"/>
                              <a:gd name="T28" fmla="*/ 166 w 168"/>
                              <a:gd name="T29" fmla="*/ 360 h 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8" h="501">
                                <a:moveTo>
                                  <a:pt x="87" y="0"/>
                                </a:moveTo>
                                <a:lnTo>
                                  <a:pt x="94" y="485"/>
                                </a:lnTo>
                                <a:lnTo>
                                  <a:pt x="78" y="486"/>
                                </a:lnTo>
                                <a:lnTo>
                                  <a:pt x="71" y="1"/>
                                </a:lnTo>
                                <a:lnTo>
                                  <a:pt x="87" y="0"/>
                                </a:lnTo>
                                <a:close/>
                                <a:moveTo>
                                  <a:pt x="166" y="360"/>
                                </a:moveTo>
                                <a:lnTo>
                                  <a:pt x="86" y="501"/>
                                </a:lnTo>
                                <a:lnTo>
                                  <a:pt x="3" y="363"/>
                                </a:lnTo>
                                <a:cubicBezTo>
                                  <a:pt x="0" y="359"/>
                                  <a:pt x="2" y="354"/>
                                  <a:pt x="5" y="352"/>
                                </a:cubicBezTo>
                                <a:cubicBezTo>
                                  <a:pt x="9" y="349"/>
                                  <a:pt x="14" y="351"/>
                                  <a:pt x="16" y="354"/>
                                </a:cubicBezTo>
                                <a:lnTo>
                                  <a:pt x="93" y="481"/>
                                </a:lnTo>
                                <a:lnTo>
                                  <a:pt x="79" y="482"/>
                                </a:lnTo>
                                <a:lnTo>
                                  <a:pt x="152" y="353"/>
                                </a:lnTo>
                                <a:cubicBezTo>
                                  <a:pt x="154" y="349"/>
                                  <a:pt x="159" y="347"/>
                                  <a:pt x="163" y="350"/>
                                </a:cubicBezTo>
                                <a:cubicBezTo>
                                  <a:pt x="167" y="352"/>
                                  <a:pt x="168" y="357"/>
                                  <a:pt x="166" y="360"/>
                                </a:cubicBezTo>
                                <a:close/>
                              </a:path>
                            </a:pathLst>
                          </a:custGeom>
                          <a:solidFill>
                            <a:srgbClr val="4A7EBB"/>
                          </a:solidFill>
                          <a:ln w="635" cap="flat">
                            <a:solidFill>
                              <a:srgbClr val="4A7EBB"/>
                            </a:solidFill>
                            <a:prstDash val="solid"/>
                            <a:round/>
                            <a:headEnd/>
                            <a:tailEnd/>
                          </a:ln>
                        </wps:spPr>
                        <wps:bodyPr rot="0" vert="horz" wrap="square" lIns="91440" tIns="45720" rIns="91440" bIns="45720" anchor="t" anchorCtr="0" upright="1">
                          <a:noAutofit/>
                        </wps:bodyPr>
                      </wps:wsp>
                      <wps:wsp>
                        <wps:cNvPr id="137" name="Freeform 73"/>
                        <wps:cNvSpPr>
                          <a:spLocks noEditPoints="1"/>
                        </wps:cNvSpPr>
                        <wps:spPr bwMode="auto">
                          <a:xfrm>
                            <a:off x="4817745" y="1492885"/>
                            <a:ext cx="59690" cy="222885"/>
                          </a:xfrm>
                          <a:custGeom>
                            <a:avLst/>
                            <a:gdLst>
                              <a:gd name="T0" fmla="*/ 77 w 168"/>
                              <a:gd name="T1" fmla="*/ 0 h 496"/>
                              <a:gd name="T2" fmla="*/ 76 w 168"/>
                              <a:gd name="T3" fmla="*/ 480 h 496"/>
                              <a:gd name="T4" fmla="*/ 92 w 168"/>
                              <a:gd name="T5" fmla="*/ 480 h 496"/>
                              <a:gd name="T6" fmla="*/ 93 w 168"/>
                              <a:gd name="T7" fmla="*/ 0 h 496"/>
                              <a:gd name="T8" fmla="*/ 77 w 168"/>
                              <a:gd name="T9" fmla="*/ 0 h 496"/>
                              <a:gd name="T10" fmla="*/ 2 w 168"/>
                              <a:gd name="T11" fmla="*/ 356 h 496"/>
                              <a:gd name="T12" fmla="*/ 83 w 168"/>
                              <a:gd name="T13" fmla="*/ 496 h 496"/>
                              <a:gd name="T14" fmla="*/ 165 w 168"/>
                              <a:gd name="T15" fmla="*/ 356 h 496"/>
                              <a:gd name="T16" fmla="*/ 163 w 168"/>
                              <a:gd name="T17" fmla="*/ 345 h 496"/>
                              <a:gd name="T18" fmla="*/ 152 w 168"/>
                              <a:gd name="T19" fmla="*/ 348 h 496"/>
                              <a:gd name="T20" fmla="*/ 77 w 168"/>
                              <a:gd name="T21" fmla="*/ 476 h 496"/>
                              <a:gd name="T22" fmla="*/ 90 w 168"/>
                              <a:gd name="T23" fmla="*/ 476 h 496"/>
                              <a:gd name="T24" fmla="*/ 16 w 168"/>
                              <a:gd name="T25" fmla="*/ 348 h 496"/>
                              <a:gd name="T26" fmla="*/ 5 w 168"/>
                              <a:gd name="T27" fmla="*/ 345 h 496"/>
                              <a:gd name="T28" fmla="*/ 2 w 168"/>
                              <a:gd name="T29" fmla="*/ 356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8" h="496">
                                <a:moveTo>
                                  <a:pt x="77" y="0"/>
                                </a:moveTo>
                                <a:lnTo>
                                  <a:pt x="76" y="480"/>
                                </a:lnTo>
                                <a:lnTo>
                                  <a:pt x="92" y="480"/>
                                </a:lnTo>
                                <a:lnTo>
                                  <a:pt x="93" y="0"/>
                                </a:lnTo>
                                <a:lnTo>
                                  <a:pt x="77" y="0"/>
                                </a:lnTo>
                                <a:close/>
                                <a:moveTo>
                                  <a:pt x="2" y="356"/>
                                </a:moveTo>
                                <a:lnTo>
                                  <a:pt x="83" y="496"/>
                                </a:lnTo>
                                <a:lnTo>
                                  <a:pt x="165" y="356"/>
                                </a:lnTo>
                                <a:cubicBezTo>
                                  <a:pt x="168" y="353"/>
                                  <a:pt x="166" y="348"/>
                                  <a:pt x="163" y="345"/>
                                </a:cubicBezTo>
                                <a:cubicBezTo>
                                  <a:pt x="159" y="343"/>
                                  <a:pt x="154" y="345"/>
                                  <a:pt x="152" y="348"/>
                                </a:cubicBezTo>
                                <a:lnTo>
                                  <a:pt x="77" y="476"/>
                                </a:lnTo>
                                <a:lnTo>
                                  <a:pt x="90" y="476"/>
                                </a:lnTo>
                                <a:lnTo>
                                  <a:pt x="16" y="348"/>
                                </a:lnTo>
                                <a:cubicBezTo>
                                  <a:pt x="14" y="344"/>
                                  <a:pt x="9" y="343"/>
                                  <a:pt x="5" y="345"/>
                                </a:cubicBezTo>
                                <a:cubicBezTo>
                                  <a:pt x="1" y="347"/>
                                  <a:pt x="0" y="352"/>
                                  <a:pt x="2" y="356"/>
                                </a:cubicBezTo>
                                <a:close/>
                              </a:path>
                            </a:pathLst>
                          </a:custGeom>
                          <a:solidFill>
                            <a:srgbClr val="4A7EBB"/>
                          </a:solidFill>
                          <a:ln w="635" cap="flat">
                            <a:solidFill>
                              <a:srgbClr val="4A7EBB"/>
                            </a:solidFill>
                            <a:prstDash val="solid"/>
                            <a:round/>
                            <a:headEnd/>
                            <a:tailEnd/>
                          </a:ln>
                        </wps:spPr>
                        <wps:bodyPr rot="0" vert="horz" wrap="square" lIns="91440" tIns="45720" rIns="91440" bIns="45720" anchor="t" anchorCtr="0" upright="1">
                          <a:noAutofit/>
                        </wps:bodyPr>
                      </wps:wsp>
                      <wps:wsp>
                        <wps:cNvPr id="138" name="Rectangle 74"/>
                        <wps:cNvSpPr>
                          <a:spLocks noChangeArrowheads="1"/>
                        </wps:cNvSpPr>
                        <wps:spPr bwMode="auto">
                          <a:xfrm>
                            <a:off x="7171690" y="1105535"/>
                            <a:ext cx="633730" cy="430530"/>
                          </a:xfrm>
                          <a:prstGeom prst="rect">
                            <a:avLst/>
                          </a:prstGeom>
                          <a:solidFill>
                            <a:srgbClr val="8EB4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75"/>
                        <wps:cNvSpPr>
                          <a:spLocks noChangeArrowheads="1"/>
                        </wps:cNvSpPr>
                        <wps:spPr bwMode="auto">
                          <a:xfrm>
                            <a:off x="7171690" y="1105535"/>
                            <a:ext cx="633730" cy="430530"/>
                          </a:xfrm>
                          <a:prstGeom prst="rect">
                            <a:avLst/>
                          </a:pr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Rectangle 76"/>
                        <wps:cNvSpPr>
                          <a:spLocks noChangeArrowheads="1"/>
                        </wps:cNvSpPr>
                        <wps:spPr bwMode="auto">
                          <a:xfrm>
                            <a:off x="7271385" y="1192530"/>
                            <a:ext cx="22098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1A81B" w14:textId="48EBF156" w:rsidR="00613DBA" w:rsidRDefault="00613DBA">
                              <w:r>
                                <w:rPr>
                                  <w:rFonts w:ascii="Calibri Light" w:hAnsi="Calibri Light" w:cs="Calibri Light"/>
                                  <w:color w:val="000000"/>
                                  <w:sz w:val="16"/>
                                  <w:szCs w:val="16"/>
                                </w:rPr>
                                <w:t xml:space="preserve">Tires, </w:t>
                              </w:r>
                            </w:p>
                          </w:txbxContent>
                        </wps:txbx>
                        <wps:bodyPr rot="0" vert="horz" wrap="none" lIns="0" tIns="0" rIns="0" bIns="0" anchor="t" anchorCtr="0">
                          <a:spAutoFit/>
                        </wps:bodyPr>
                      </wps:wsp>
                      <wps:wsp>
                        <wps:cNvPr id="141" name="Rectangle 77"/>
                        <wps:cNvSpPr>
                          <a:spLocks noChangeArrowheads="1"/>
                        </wps:cNvSpPr>
                        <wps:spPr bwMode="auto">
                          <a:xfrm>
                            <a:off x="7282815" y="1321435"/>
                            <a:ext cx="36703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F45F7" w14:textId="77777777" w:rsidR="00613DBA" w:rsidRDefault="00613DBA" w:rsidP="00A45E52">
                              <w:pPr>
                                <w:spacing w:after="0" w:line="240" w:lineRule="auto"/>
                                <w:rPr>
                                  <w:rFonts w:ascii="Calibri Light" w:hAnsi="Calibri Light" w:cs="Calibri Light"/>
                                  <w:color w:val="000000"/>
                                  <w:sz w:val="18"/>
                                  <w:szCs w:val="18"/>
                                </w:rPr>
                              </w:pPr>
                              <w:proofErr w:type="gramStart"/>
                              <w:r>
                                <w:rPr>
                                  <w:rFonts w:ascii="Calibri Light" w:hAnsi="Calibri Light" w:cs="Calibri Light"/>
                                  <w:color w:val="000000"/>
                                  <w:sz w:val="18"/>
                                  <w:szCs w:val="18"/>
                                </w:rPr>
                                <w:t>building</w:t>
                              </w:r>
                              <w:proofErr w:type="gramEnd"/>
                              <w:r>
                                <w:rPr>
                                  <w:rFonts w:ascii="Calibri Light" w:hAnsi="Calibri Light" w:cs="Calibri Light"/>
                                  <w:color w:val="000000"/>
                                  <w:sz w:val="18"/>
                                  <w:szCs w:val="18"/>
                                </w:rPr>
                                <w:t xml:space="preserve"> </w:t>
                              </w:r>
                            </w:p>
                            <w:p w14:paraId="2DBD35AB" w14:textId="3E7BD10C" w:rsidR="00613DBA" w:rsidRDefault="00613DBA" w:rsidP="00A45E52">
                              <w:pPr>
                                <w:spacing w:after="0" w:line="240" w:lineRule="auto"/>
                              </w:pPr>
                              <w:proofErr w:type="gramStart"/>
                              <w:r>
                                <w:rPr>
                                  <w:rFonts w:ascii="Calibri Light" w:hAnsi="Calibri Light" w:cs="Calibri Light"/>
                                  <w:color w:val="000000"/>
                                  <w:sz w:val="18"/>
                                  <w:szCs w:val="18"/>
                                </w:rPr>
                                <w:t>rubble</w:t>
                              </w:r>
                              <w:proofErr w:type="gramEnd"/>
                            </w:p>
                          </w:txbxContent>
                        </wps:txbx>
                        <wps:bodyPr rot="0" vert="horz" wrap="none" lIns="0" tIns="0" rIns="0" bIns="0" anchor="t" anchorCtr="0">
                          <a:spAutoFit/>
                        </wps:bodyPr>
                      </wps:wsp>
                      <wps:wsp>
                        <wps:cNvPr id="142" name="Rectangle 78"/>
                        <wps:cNvSpPr>
                          <a:spLocks noChangeArrowheads="1"/>
                        </wps:cNvSpPr>
                        <wps:spPr bwMode="auto">
                          <a:xfrm>
                            <a:off x="8003540" y="1090930"/>
                            <a:ext cx="1097280" cy="861695"/>
                          </a:xfrm>
                          <a:prstGeom prst="rect">
                            <a:avLst/>
                          </a:prstGeom>
                          <a:solidFill>
                            <a:srgbClr val="8EB4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79"/>
                        <wps:cNvSpPr>
                          <a:spLocks noChangeArrowheads="1"/>
                        </wps:cNvSpPr>
                        <wps:spPr bwMode="auto">
                          <a:xfrm>
                            <a:off x="8003540" y="1090930"/>
                            <a:ext cx="1097280" cy="861695"/>
                          </a:xfrm>
                          <a:prstGeom prst="rect">
                            <a:avLst/>
                          </a:pr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Rectangle 80"/>
                        <wps:cNvSpPr>
                          <a:spLocks noChangeArrowheads="1"/>
                        </wps:cNvSpPr>
                        <wps:spPr bwMode="auto">
                          <a:xfrm>
                            <a:off x="8114030" y="1200785"/>
                            <a:ext cx="79692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0EFA0" w14:textId="4235ECF9" w:rsidR="00613DBA" w:rsidRDefault="00613DBA">
                              <w:r>
                                <w:rPr>
                                  <w:rFonts w:ascii="Calibri Light" w:hAnsi="Calibri Light" w:cs="Calibri Light"/>
                                  <w:color w:val="000000"/>
                                  <w:sz w:val="16"/>
                                  <w:szCs w:val="16"/>
                                </w:rPr>
                                <w:t>Take-back products</w:t>
                              </w:r>
                            </w:p>
                          </w:txbxContent>
                        </wps:txbx>
                        <wps:bodyPr rot="0" vert="horz" wrap="none" lIns="0" tIns="0" rIns="0" bIns="0" anchor="t" anchorCtr="0">
                          <a:spAutoFit/>
                        </wps:bodyPr>
                      </wps:wsp>
                      <wps:wsp>
                        <wps:cNvPr id="145" name="Rectangle 81"/>
                        <wps:cNvSpPr>
                          <a:spLocks noChangeArrowheads="1"/>
                        </wps:cNvSpPr>
                        <wps:spPr bwMode="auto">
                          <a:xfrm>
                            <a:off x="7944485" y="1319530"/>
                            <a:ext cx="117729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62DB8" w14:textId="0449DFC9" w:rsidR="00613DBA" w:rsidRDefault="00613DBA">
                              <w:r>
                                <w:rPr>
                                  <w:rFonts w:ascii="Calibri Light" w:hAnsi="Calibri Light" w:cs="Calibri Light"/>
                                  <w:color w:val="000000"/>
                                  <w:sz w:val="18"/>
                                  <w:szCs w:val="18"/>
                                </w:rPr>
                                <w:t>(</w:t>
                              </w:r>
                              <w:proofErr w:type="gramStart"/>
                              <w:r w:rsidRPr="00157788">
                                <w:rPr>
                                  <w:rFonts w:ascii="Calibri Light" w:hAnsi="Calibri Light" w:cs="Calibri Light"/>
                                  <w:color w:val="000000"/>
                                  <w:sz w:val="16"/>
                                  <w:szCs w:val="16"/>
                                </w:rPr>
                                <w:t>batteries</w:t>
                              </w:r>
                              <w:proofErr w:type="gramEnd"/>
                              <w:r w:rsidRPr="00157788">
                                <w:rPr>
                                  <w:rFonts w:ascii="Calibri Light" w:hAnsi="Calibri Light" w:cs="Calibri Light"/>
                                  <w:color w:val="000000"/>
                                  <w:sz w:val="16"/>
                                  <w:szCs w:val="16"/>
                                </w:rPr>
                                <w:t xml:space="preserve"> and accumulators</w:t>
                              </w:r>
                              <w:r>
                                <w:rPr>
                                  <w:rFonts w:ascii="Calibri Light" w:hAnsi="Calibri Light" w:cs="Calibri Light"/>
                                  <w:color w:val="000000"/>
                                  <w:sz w:val="18"/>
                                  <w:szCs w:val="18"/>
                                </w:rPr>
                                <w:t>,</w:t>
                              </w:r>
                            </w:p>
                          </w:txbxContent>
                        </wps:txbx>
                        <wps:bodyPr rot="0" vert="horz" wrap="none" lIns="0" tIns="0" rIns="0" bIns="0" anchor="t" anchorCtr="0">
                          <a:spAutoFit/>
                        </wps:bodyPr>
                      </wps:wsp>
                      <wps:wsp>
                        <wps:cNvPr id="146" name="Rectangle 82"/>
                        <wps:cNvSpPr>
                          <a:spLocks noChangeArrowheads="1"/>
                        </wps:cNvSpPr>
                        <wps:spPr bwMode="auto">
                          <a:xfrm>
                            <a:off x="7885430" y="1487170"/>
                            <a:ext cx="176276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C6E16" w14:textId="114C1CE1" w:rsidR="00613DBA" w:rsidRDefault="00613DBA">
                              <w:proofErr w:type="gramStart"/>
                              <w:r>
                                <w:rPr>
                                  <w:rFonts w:ascii="Calibri Light" w:hAnsi="Calibri Light" w:cs="Calibri Light"/>
                                  <w:color w:val="000000"/>
                                  <w:sz w:val="16"/>
                                  <w:szCs w:val="16"/>
                                </w:rPr>
                                <w:t>fluorescent</w:t>
                              </w:r>
                              <w:proofErr w:type="gramEnd"/>
                              <w:r>
                                <w:rPr>
                                  <w:rFonts w:ascii="Calibri Light" w:hAnsi="Calibri Light" w:cs="Calibri Light"/>
                                  <w:color w:val="000000"/>
                                  <w:sz w:val="16"/>
                                  <w:szCs w:val="16"/>
                                </w:rPr>
                                <w:t xml:space="preserve"> lamps, refrigeration equipment</w:t>
                              </w:r>
                            </w:p>
                          </w:txbxContent>
                        </wps:txbx>
                        <wps:bodyPr rot="0" vert="horz" wrap="none" lIns="0" tIns="0" rIns="0" bIns="0" anchor="t" anchorCtr="0">
                          <a:spAutoFit/>
                        </wps:bodyPr>
                      </wps:wsp>
                      <wps:wsp>
                        <wps:cNvPr id="147" name="Rectangle 83"/>
                        <wps:cNvSpPr>
                          <a:spLocks noChangeArrowheads="1"/>
                        </wps:cNvSpPr>
                        <wps:spPr bwMode="auto">
                          <a:xfrm>
                            <a:off x="8312150" y="1588135"/>
                            <a:ext cx="61531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BFFA7" w14:textId="4616D1C2" w:rsidR="00613DBA" w:rsidRDefault="00613DBA">
                              <w:proofErr w:type="gramStart"/>
                              <w:r>
                                <w:rPr>
                                  <w:rFonts w:ascii="Calibri Light" w:hAnsi="Calibri Light" w:cs="Calibri Light"/>
                                  <w:color w:val="000000"/>
                                  <w:sz w:val="16"/>
                                  <w:szCs w:val="16"/>
                                </w:rPr>
                                <w:t>small</w:t>
                              </w:r>
                              <w:proofErr w:type="gramEnd"/>
                              <w:r>
                                <w:rPr>
                                  <w:rFonts w:ascii="Calibri Light" w:hAnsi="Calibri Light" w:cs="Calibri Light"/>
                                  <w:color w:val="000000"/>
                                  <w:sz w:val="16"/>
                                  <w:szCs w:val="16"/>
                                </w:rPr>
                                <w:t xml:space="preserve"> and large </w:t>
                              </w:r>
                            </w:p>
                          </w:txbxContent>
                        </wps:txbx>
                        <wps:bodyPr rot="0" vert="horz" wrap="none" lIns="0" tIns="0" rIns="0" bIns="0" anchor="t" anchorCtr="0">
                          <a:spAutoFit/>
                        </wps:bodyPr>
                      </wps:wsp>
                      <wps:wsp>
                        <wps:cNvPr id="148" name="Rectangle 84"/>
                        <wps:cNvSpPr>
                          <a:spLocks noChangeArrowheads="1"/>
                        </wps:cNvSpPr>
                        <wps:spPr bwMode="auto">
                          <a:xfrm>
                            <a:off x="8329930" y="1714500"/>
                            <a:ext cx="5473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A3785" w14:textId="31A57992" w:rsidR="00613DBA" w:rsidRDefault="00613DBA">
                              <w:proofErr w:type="spellStart"/>
                              <w:proofErr w:type="gramStart"/>
                              <w:r>
                                <w:rPr>
                                  <w:rFonts w:ascii="Calibri Light" w:hAnsi="Calibri Light" w:cs="Calibri Light"/>
                                  <w:color w:val="000000"/>
                                  <w:sz w:val="16"/>
                                  <w:szCs w:val="16"/>
                                </w:rPr>
                                <w:t>app</w:t>
                              </w:r>
                              <w:r w:rsidRPr="00157788">
                                <w:rPr>
                                  <w:rFonts w:ascii="Calibri Light" w:hAnsi="Calibri Light" w:cs="Calibri Light"/>
                                  <w:color w:val="000000"/>
                                  <w:sz w:val="16"/>
                                  <w:szCs w:val="16"/>
                                </w:rPr>
                                <w:t>pliances</w:t>
                              </w:r>
                              <w:proofErr w:type="spellEnd"/>
                              <w:proofErr w:type="gramEnd"/>
                            </w:p>
                          </w:txbxContent>
                        </wps:txbx>
                        <wps:bodyPr rot="0" vert="horz" wrap="square" lIns="0" tIns="0" rIns="0" bIns="0" anchor="t" anchorCtr="0">
                          <a:spAutoFit/>
                        </wps:bodyPr>
                      </wps:wsp>
                      <wps:wsp>
                        <wps:cNvPr id="149" name="Rectangle 85"/>
                        <wps:cNvSpPr>
                          <a:spLocks noChangeArrowheads="1"/>
                        </wps:cNvSpPr>
                        <wps:spPr bwMode="auto">
                          <a:xfrm>
                            <a:off x="5424170" y="1679575"/>
                            <a:ext cx="480695" cy="20828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86"/>
                        <wps:cNvSpPr>
                          <a:spLocks noChangeArrowheads="1"/>
                        </wps:cNvSpPr>
                        <wps:spPr bwMode="auto">
                          <a:xfrm>
                            <a:off x="5424170" y="1679575"/>
                            <a:ext cx="480695" cy="208280"/>
                          </a:xfrm>
                          <a:prstGeom prst="rect">
                            <a:avLst/>
                          </a:pr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87"/>
                        <wps:cNvSpPr>
                          <a:spLocks noChangeArrowheads="1"/>
                        </wps:cNvSpPr>
                        <wps:spPr bwMode="auto">
                          <a:xfrm>
                            <a:off x="5480050" y="1714500"/>
                            <a:ext cx="33782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0883E" w14:textId="2BC6267E" w:rsidR="00613DBA" w:rsidRDefault="00613DBA">
                              <w:r>
                                <w:rPr>
                                  <w:rFonts w:ascii="Calibri Light" w:hAnsi="Calibri Light" w:cs="Calibri Light"/>
                                  <w:color w:val="FFFFFF"/>
                                  <w:sz w:val="16"/>
                                  <w:szCs w:val="16"/>
                                </w:rPr>
                                <w:t>CY, MCY</w:t>
                              </w:r>
                            </w:p>
                          </w:txbxContent>
                        </wps:txbx>
                        <wps:bodyPr rot="0" vert="horz" wrap="none" lIns="0" tIns="0" rIns="0" bIns="0" anchor="t" anchorCtr="0">
                          <a:spAutoFit/>
                        </wps:bodyPr>
                      </wps:wsp>
                      <wps:wsp>
                        <wps:cNvPr id="152" name="Rectangle 88"/>
                        <wps:cNvSpPr>
                          <a:spLocks noChangeArrowheads="1"/>
                        </wps:cNvSpPr>
                        <wps:spPr bwMode="auto">
                          <a:xfrm>
                            <a:off x="6221730" y="1694180"/>
                            <a:ext cx="701040" cy="76771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89"/>
                        <wps:cNvSpPr>
                          <a:spLocks noChangeArrowheads="1"/>
                        </wps:cNvSpPr>
                        <wps:spPr bwMode="auto">
                          <a:xfrm>
                            <a:off x="6221730" y="1694180"/>
                            <a:ext cx="701040" cy="767715"/>
                          </a:xfrm>
                          <a:prstGeom prst="rect">
                            <a:avLst/>
                          </a:pr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Rectangle 90"/>
                        <wps:cNvSpPr>
                          <a:spLocks noChangeArrowheads="1"/>
                        </wps:cNvSpPr>
                        <wps:spPr bwMode="auto">
                          <a:xfrm>
                            <a:off x="6275705" y="1728470"/>
                            <a:ext cx="845820" cy="74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EFD69" w14:textId="77777777" w:rsidR="00613DBA" w:rsidRPr="00553594" w:rsidRDefault="00613DBA" w:rsidP="00553594">
                              <w:pPr>
                                <w:spacing w:after="0" w:line="240" w:lineRule="auto"/>
                                <w:rPr>
                                  <w:rFonts w:ascii="Calibri Light" w:hAnsi="Calibri Light" w:cs="Calibri Light"/>
                                  <w:color w:val="FFFFFF"/>
                                  <w:sz w:val="16"/>
                                  <w:szCs w:val="16"/>
                                </w:rPr>
                              </w:pPr>
                              <w:r w:rsidRPr="00553594">
                                <w:rPr>
                                  <w:rFonts w:ascii="Calibri Light" w:hAnsi="Calibri Light" w:cs="Calibri Light"/>
                                  <w:color w:val="FFFFFF"/>
                                  <w:sz w:val="16"/>
                                  <w:szCs w:val="16"/>
                                </w:rPr>
                                <w:t xml:space="preserve">CY, metal </w:t>
                              </w:r>
                            </w:p>
                            <w:p w14:paraId="33524CBC" w14:textId="77777777" w:rsidR="00613DBA" w:rsidRPr="00553594" w:rsidRDefault="00613DBA" w:rsidP="00553594">
                              <w:pPr>
                                <w:spacing w:after="0" w:line="240" w:lineRule="auto"/>
                                <w:rPr>
                                  <w:rFonts w:ascii="Calibri Light" w:hAnsi="Calibri Light" w:cs="Calibri Light"/>
                                  <w:color w:val="FFFFFF"/>
                                  <w:sz w:val="16"/>
                                  <w:szCs w:val="16"/>
                                </w:rPr>
                              </w:pPr>
                              <w:proofErr w:type="gramStart"/>
                              <w:r w:rsidRPr="00553594">
                                <w:rPr>
                                  <w:rFonts w:ascii="Calibri Light" w:hAnsi="Calibri Light" w:cs="Calibri Light"/>
                                  <w:color w:val="FFFFFF"/>
                                  <w:sz w:val="16"/>
                                  <w:szCs w:val="16"/>
                                </w:rPr>
                                <w:t>packaging</w:t>
                              </w:r>
                              <w:proofErr w:type="gramEnd"/>
                              <w:r w:rsidRPr="00553594">
                                <w:rPr>
                                  <w:rFonts w:ascii="Calibri Light" w:hAnsi="Calibri Light" w:cs="Calibri Light"/>
                                  <w:color w:val="FFFFFF"/>
                                  <w:sz w:val="16"/>
                                  <w:szCs w:val="16"/>
                                </w:rPr>
                                <w:t xml:space="preserve"> </w:t>
                              </w:r>
                            </w:p>
                            <w:p w14:paraId="2B9D97C3" w14:textId="77777777" w:rsidR="00613DBA" w:rsidRPr="00553594" w:rsidRDefault="00613DBA" w:rsidP="00553594">
                              <w:pPr>
                                <w:spacing w:after="0" w:line="240" w:lineRule="auto"/>
                                <w:rPr>
                                  <w:rFonts w:ascii="Calibri Light" w:hAnsi="Calibri Light" w:cs="Calibri Light"/>
                                  <w:color w:val="FFFFFF"/>
                                  <w:sz w:val="16"/>
                                  <w:szCs w:val="16"/>
                                </w:rPr>
                              </w:pPr>
                              <w:proofErr w:type="gramStart"/>
                              <w:r w:rsidRPr="00553594">
                                <w:rPr>
                                  <w:rFonts w:ascii="Calibri Light" w:hAnsi="Calibri Light" w:cs="Calibri Light"/>
                                  <w:color w:val="FFFFFF"/>
                                  <w:sz w:val="16"/>
                                  <w:szCs w:val="16"/>
                                </w:rPr>
                                <w:t>in</w:t>
                              </w:r>
                              <w:proofErr w:type="gramEnd"/>
                              <w:r w:rsidRPr="00553594">
                                <w:rPr>
                                  <w:rFonts w:ascii="Calibri Light" w:hAnsi="Calibri Light" w:cs="Calibri Light"/>
                                  <w:color w:val="FFFFFF"/>
                                  <w:sz w:val="16"/>
                                  <w:szCs w:val="16"/>
                                </w:rPr>
                                <w:t xml:space="preserve"> containers </w:t>
                              </w:r>
                            </w:p>
                            <w:p w14:paraId="76715E0E" w14:textId="77777777" w:rsidR="00613DBA" w:rsidRDefault="00613DBA" w:rsidP="00553594">
                              <w:pPr>
                                <w:spacing w:after="0" w:line="240" w:lineRule="auto"/>
                                <w:rPr>
                                  <w:rFonts w:ascii="Calibri Light" w:hAnsi="Calibri Light" w:cs="Calibri Light"/>
                                  <w:color w:val="FFFFFF"/>
                                  <w:sz w:val="16"/>
                                  <w:szCs w:val="16"/>
                                </w:rPr>
                              </w:pPr>
                              <w:proofErr w:type="gramStart"/>
                              <w:r w:rsidRPr="00553594">
                                <w:rPr>
                                  <w:rFonts w:ascii="Calibri Light" w:hAnsi="Calibri Light" w:cs="Calibri Light"/>
                                  <w:color w:val="FFFFFF"/>
                                  <w:sz w:val="16"/>
                                  <w:szCs w:val="16"/>
                                </w:rPr>
                                <w:t>placed</w:t>
                              </w:r>
                              <w:proofErr w:type="gramEnd"/>
                              <w:r w:rsidRPr="00553594">
                                <w:rPr>
                                  <w:rFonts w:ascii="Calibri Light" w:hAnsi="Calibri Light" w:cs="Calibri Light"/>
                                  <w:color w:val="FFFFFF"/>
                                  <w:sz w:val="16"/>
                                  <w:szCs w:val="16"/>
                                </w:rPr>
                                <w:t xml:space="preserve"> on </w:t>
                              </w:r>
                            </w:p>
                            <w:p w14:paraId="7E2C08CD" w14:textId="77777777" w:rsidR="00613DBA" w:rsidRDefault="00613DBA" w:rsidP="00553594">
                              <w:pPr>
                                <w:spacing w:after="0" w:line="240" w:lineRule="auto"/>
                                <w:rPr>
                                  <w:rFonts w:ascii="Calibri Light" w:hAnsi="Calibri Light" w:cs="Calibri Light"/>
                                  <w:color w:val="FFFFFF"/>
                                  <w:sz w:val="16"/>
                                  <w:szCs w:val="16"/>
                                </w:rPr>
                              </w:pPr>
                              <w:proofErr w:type="gramStart"/>
                              <w:r w:rsidRPr="00553594">
                                <w:rPr>
                                  <w:rFonts w:ascii="Calibri Light" w:hAnsi="Calibri Light" w:cs="Calibri Light"/>
                                  <w:color w:val="FFFFFF"/>
                                  <w:sz w:val="16"/>
                                  <w:szCs w:val="16"/>
                                </w:rPr>
                                <w:t>streets</w:t>
                              </w:r>
                              <w:proofErr w:type="gramEnd"/>
                              <w:r w:rsidRPr="00553594">
                                <w:rPr>
                                  <w:rFonts w:ascii="Calibri Light" w:hAnsi="Calibri Light" w:cs="Calibri Light"/>
                                  <w:color w:val="FFFFFF"/>
                                  <w:sz w:val="16"/>
                                  <w:szCs w:val="16"/>
                                </w:rPr>
                                <w:t xml:space="preserve"> </w:t>
                              </w:r>
                            </w:p>
                            <w:p w14:paraId="20E0EDB3" w14:textId="7A5A8E64" w:rsidR="00613DBA" w:rsidRPr="00553594" w:rsidRDefault="00613DBA" w:rsidP="00553594">
                              <w:pPr>
                                <w:spacing w:after="0" w:line="240" w:lineRule="auto"/>
                                <w:rPr>
                                  <w:sz w:val="16"/>
                                  <w:szCs w:val="16"/>
                                </w:rPr>
                              </w:pPr>
                              <w:proofErr w:type="gramStart"/>
                              <w:r w:rsidRPr="00553594">
                                <w:rPr>
                                  <w:rFonts w:ascii="Calibri Light" w:hAnsi="Calibri Light" w:cs="Calibri Light"/>
                                  <w:color w:val="FFFFFF"/>
                                  <w:sz w:val="16"/>
                                  <w:szCs w:val="16"/>
                                </w:rPr>
                                <w:t>see</w:t>
                              </w:r>
                              <w:proofErr w:type="gramEnd"/>
                              <w:r w:rsidRPr="00553594">
                                <w:rPr>
                                  <w:rFonts w:ascii="Calibri Light" w:hAnsi="Calibri Light" w:cs="Calibri Light"/>
                                  <w:color w:val="FFFFFF"/>
                                  <w:sz w:val="16"/>
                                  <w:szCs w:val="16"/>
                                </w:rPr>
                                <w:t xml:space="preserve"> sorted collection</w:t>
                              </w:r>
                            </w:p>
                          </w:txbxContent>
                        </wps:txbx>
                        <wps:bodyPr rot="0" vert="horz" wrap="none" lIns="0" tIns="0" rIns="0" bIns="0" anchor="t" anchorCtr="0">
                          <a:spAutoFit/>
                        </wps:bodyPr>
                      </wps:wsp>
                      <wps:wsp>
                        <wps:cNvPr id="160" name="Rectangle 96"/>
                        <wps:cNvSpPr>
                          <a:spLocks noChangeArrowheads="1"/>
                        </wps:cNvSpPr>
                        <wps:spPr bwMode="auto">
                          <a:xfrm>
                            <a:off x="7194550" y="1694180"/>
                            <a:ext cx="588010" cy="40894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97"/>
                        <wps:cNvSpPr>
                          <a:spLocks noChangeArrowheads="1"/>
                        </wps:cNvSpPr>
                        <wps:spPr bwMode="auto">
                          <a:xfrm>
                            <a:off x="7194550" y="1694180"/>
                            <a:ext cx="588010" cy="408940"/>
                          </a:xfrm>
                          <a:prstGeom prst="rect">
                            <a:avLst/>
                          </a:prstGeom>
                          <a:noFill/>
                          <a:ln w="1714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Rectangle 98"/>
                        <wps:cNvSpPr>
                          <a:spLocks noChangeArrowheads="1"/>
                        </wps:cNvSpPr>
                        <wps:spPr bwMode="auto">
                          <a:xfrm>
                            <a:off x="7248525" y="1728470"/>
                            <a:ext cx="19685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BAB58" w14:textId="2DC45C80" w:rsidR="00613DBA" w:rsidRDefault="00613DBA">
                              <w:r>
                                <w:rPr>
                                  <w:rFonts w:ascii="Calibri Light" w:hAnsi="Calibri Light" w:cs="Calibri Light"/>
                                  <w:color w:val="FFFFFF"/>
                                  <w:sz w:val="18"/>
                                  <w:szCs w:val="18"/>
                                </w:rPr>
                                <w:t>CY</w:t>
                              </w:r>
                              <w:proofErr w:type="gramStart"/>
                              <w:r>
                                <w:rPr>
                                  <w:rFonts w:ascii="Calibri Light" w:hAnsi="Calibri Light" w:cs="Calibri Light"/>
                                  <w:color w:val="FFFFFF"/>
                                  <w:sz w:val="18"/>
                                  <w:szCs w:val="18"/>
                                </w:rPr>
                                <w:t>, ,</w:t>
                              </w:r>
                              <w:proofErr w:type="gramEnd"/>
                            </w:p>
                          </w:txbxContent>
                        </wps:txbx>
                        <wps:bodyPr rot="0" vert="horz" wrap="none" lIns="0" tIns="0" rIns="0" bIns="0" anchor="t" anchorCtr="0">
                          <a:spAutoFit/>
                        </wps:bodyPr>
                      </wps:wsp>
                      <wps:wsp>
                        <wps:cNvPr id="163" name="Rectangle 99"/>
                        <wps:cNvSpPr>
                          <a:spLocks noChangeArrowheads="1"/>
                        </wps:cNvSpPr>
                        <wps:spPr bwMode="auto">
                          <a:xfrm>
                            <a:off x="7372985" y="1728470"/>
                            <a:ext cx="36703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EF3B0" w14:textId="735E4770" w:rsidR="00613DBA" w:rsidRDefault="00613DBA">
                              <w:proofErr w:type="gramStart"/>
                              <w:r>
                                <w:rPr>
                                  <w:rFonts w:ascii="Calibri Light" w:hAnsi="Calibri Light" w:cs="Calibri Light"/>
                                  <w:color w:val="FFFFFF"/>
                                  <w:sz w:val="18"/>
                                  <w:szCs w:val="18"/>
                                </w:rPr>
                                <w:t>building</w:t>
                              </w:r>
                              <w:proofErr w:type="gramEnd"/>
                            </w:p>
                          </w:txbxContent>
                        </wps:txbx>
                        <wps:bodyPr rot="0" vert="horz" wrap="none" lIns="0" tIns="0" rIns="0" bIns="0" anchor="t" anchorCtr="0">
                          <a:spAutoFit/>
                        </wps:bodyPr>
                      </wps:wsp>
                      <wps:wsp>
                        <wps:cNvPr id="164" name="Rectangle 100"/>
                        <wps:cNvSpPr>
                          <a:spLocks noChangeArrowheads="1"/>
                        </wps:cNvSpPr>
                        <wps:spPr bwMode="auto">
                          <a:xfrm>
                            <a:off x="7248525" y="1858010"/>
                            <a:ext cx="47434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B9DE9" w14:textId="77777777" w:rsidR="00613DBA" w:rsidRDefault="00613DBA" w:rsidP="00553594">
                              <w:pPr>
                                <w:spacing w:after="0" w:line="240" w:lineRule="auto"/>
                                <w:rPr>
                                  <w:rFonts w:ascii="Calibri Light" w:hAnsi="Calibri Light" w:cs="Calibri Light"/>
                                  <w:color w:val="FFFFFF"/>
                                  <w:sz w:val="16"/>
                                  <w:szCs w:val="16"/>
                                </w:rPr>
                              </w:pPr>
                              <w:proofErr w:type="spellStart"/>
                              <w:proofErr w:type="gramStart"/>
                              <w:r>
                                <w:rPr>
                                  <w:rFonts w:ascii="Calibri Light" w:hAnsi="Calibri Light" w:cs="Calibri Light"/>
                                  <w:color w:val="FFFFFF"/>
                                  <w:sz w:val="16"/>
                                  <w:szCs w:val="16"/>
                                </w:rPr>
                                <w:t>rubblle</w:t>
                              </w:r>
                              <w:proofErr w:type="spellEnd"/>
                              <w:proofErr w:type="gramEnd"/>
                              <w:r>
                                <w:rPr>
                                  <w:rFonts w:ascii="Calibri Light" w:hAnsi="Calibri Light" w:cs="Calibri Light"/>
                                  <w:color w:val="FFFFFF"/>
                                  <w:sz w:val="16"/>
                                  <w:szCs w:val="16"/>
                                </w:rPr>
                                <w:t xml:space="preserve"> also </w:t>
                              </w:r>
                            </w:p>
                            <w:p w14:paraId="424A557E" w14:textId="6BB5B475" w:rsidR="00613DBA" w:rsidRDefault="00613DBA" w:rsidP="00553594">
                              <w:pPr>
                                <w:spacing w:after="0" w:line="240" w:lineRule="auto"/>
                              </w:pPr>
                              <w:proofErr w:type="gramStart"/>
                              <w:r>
                                <w:rPr>
                                  <w:rFonts w:ascii="Calibri Light" w:hAnsi="Calibri Light" w:cs="Calibri Light"/>
                                  <w:color w:val="FFFFFF"/>
                                  <w:sz w:val="16"/>
                                  <w:szCs w:val="16"/>
                                </w:rPr>
                                <w:t>in</w:t>
                              </w:r>
                              <w:proofErr w:type="gramEnd"/>
                              <w:r>
                                <w:rPr>
                                  <w:rFonts w:ascii="Calibri Light" w:hAnsi="Calibri Light" w:cs="Calibri Light"/>
                                  <w:color w:val="FFFFFF"/>
                                  <w:sz w:val="16"/>
                                  <w:szCs w:val="16"/>
                                </w:rPr>
                                <w:t xml:space="preserve"> MCY</w:t>
                              </w:r>
                            </w:p>
                          </w:txbxContent>
                        </wps:txbx>
                        <wps:bodyPr rot="0" vert="horz" wrap="none" lIns="0" tIns="0" rIns="0" bIns="0" anchor="t" anchorCtr="0">
                          <a:spAutoFit/>
                        </wps:bodyPr>
                      </wps:wsp>
                      <wps:wsp>
                        <wps:cNvPr id="165" name="Rectangle 101"/>
                        <wps:cNvSpPr>
                          <a:spLocks noChangeArrowheads="1"/>
                        </wps:cNvSpPr>
                        <wps:spPr bwMode="auto">
                          <a:xfrm>
                            <a:off x="7918450" y="2174875"/>
                            <a:ext cx="1261110" cy="58864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05"/>
                        <wps:cNvSpPr>
                          <a:spLocks noChangeArrowheads="1"/>
                        </wps:cNvSpPr>
                        <wps:spPr bwMode="auto">
                          <a:xfrm>
                            <a:off x="7972425" y="2173605"/>
                            <a:ext cx="1181100" cy="49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EA7CB" w14:textId="77777777" w:rsidR="00613DBA" w:rsidRDefault="00613DBA" w:rsidP="00C22AED">
                              <w:pPr>
                                <w:spacing w:after="0" w:line="240" w:lineRule="auto"/>
                                <w:rPr>
                                  <w:rFonts w:ascii="Calibri Light" w:hAnsi="Calibri Light" w:cs="Calibri Light"/>
                                  <w:color w:val="FFFFFF"/>
                                  <w:sz w:val="16"/>
                                  <w:szCs w:val="16"/>
                                </w:rPr>
                              </w:pPr>
                              <w:r>
                                <w:rPr>
                                  <w:rFonts w:ascii="Calibri Light" w:hAnsi="Calibri Light" w:cs="Calibri Light"/>
                                  <w:color w:val="FFFFFF"/>
                                  <w:sz w:val="16"/>
                                  <w:szCs w:val="16"/>
                                </w:rPr>
                                <w:t xml:space="preserve">CY, small appliances </w:t>
                              </w:r>
                            </w:p>
                            <w:p w14:paraId="033505F1" w14:textId="77777777" w:rsidR="00613DBA" w:rsidRDefault="00613DBA" w:rsidP="00C22AED">
                              <w:pPr>
                                <w:spacing w:after="0" w:line="240" w:lineRule="auto"/>
                                <w:rPr>
                                  <w:rFonts w:ascii="Calibri Light" w:hAnsi="Calibri Light" w:cs="Calibri Light"/>
                                  <w:color w:val="FFFFFF"/>
                                  <w:sz w:val="16"/>
                                  <w:szCs w:val="16"/>
                                </w:rPr>
                              </w:pPr>
                              <w:proofErr w:type="gramStart"/>
                              <w:r>
                                <w:rPr>
                                  <w:rFonts w:ascii="Calibri Light" w:hAnsi="Calibri Light" w:cs="Calibri Light"/>
                                  <w:color w:val="FFFFFF"/>
                                  <w:sz w:val="16"/>
                                  <w:szCs w:val="16"/>
                                </w:rPr>
                                <w:t>and</w:t>
                              </w:r>
                              <w:proofErr w:type="gramEnd"/>
                              <w:r>
                                <w:rPr>
                                  <w:rFonts w:ascii="Calibri Light" w:hAnsi="Calibri Light" w:cs="Calibri Light"/>
                                  <w:color w:val="FFFFFF"/>
                                  <w:sz w:val="16"/>
                                  <w:szCs w:val="16"/>
                                </w:rPr>
                                <w:t xml:space="preserve"> batteries can be </w:t>
                              </w:r>
                            </w:p>
                            <w:p w14:paraId="63491CA3" w14:textId="77777777" w:rsidR="00613DBA" w:rsidRDefault="00613DBA" w:rsidP="00C22AED">
                              <w:pPr>
                                <w:spacing w:after="0" w:line="240" w:lineRule="auto"/>
                                <w:rPr>
                                  <w:rFonts w:ascii="Calibri Light" w:hAnsi="Calibri Light" w:cs="Calibri Light"/>
                                  <w:color w:val="FFFFFF"/>
                                  <w:sz w:val="16"/>
                                  <w:szCs w:val="16"/>
                                </w:rPr>
                              </w:pPr>
                              <w:proofErr w:type="gramStart"/>
                              <w:r>
                                <w:rPr>
                                  <w:rFonts w:ascii="Calibri Light" w:hAnsi="Calibri Light" w:cs="Calibri Light"/>
                                  <w:color w:val="FFFFFF"/>
                                  <w:sz w:val="16"/>
                                  <w:szCs w:val="16"/>
                                </w:rPr>
                                <w:t>disposed</w:t>
                              </w:r>
                              <w:proofErr w:type="gramEnd"/>
                              <w:r>
                                <w:rPr>
                                  <w:rFonts w:ascii="Calibri Light" w:hAnsi="Calibri Light" w:cs="Calibri Light"/>
                                  <w:color w:val="FFFFFF"/>
                                  <w:sz w:val="16"/>
                                  <w:szCs w:val="16"/>
                                </w:rPr>
                                <w:t xml:space="preserve"> of in red containers</w:t>
                              </w:r>
                            </w:p>
                            <w:p w14:paraId="6F322FCF" w14:textId="06DC7CCC" w:rsidR="00613DBA" w:rsidRDefault="00613DBA" w:rsidP="00C22AED">
                              <w:pPr>
                                <w:spacing w:after="0" w:line="240" w:lineRule="auto"/>
                              </w:pPr>
                              <w:r>
                                <w:rPr>
                                  <w:rFonts w:ascii="Calibri Light" w:hAnsi="Calibri Light" w:cs="Calibri Light"/>
                                  <w:color w:val="FFFFFF"/>
                                  <w:sz w:val="16"/>
                                  <w:szCs w:val="16"/>
                                </w:rPr>
                                <w:t xml:space="preserve"> </w:t>
                              </w:r>
                              <w:proofErr w:type="gramStart"/>
                              <w:r>
                                <w:rPr>
                                  <w:rFonts w:ascii="Calibri Light" w:hAnsi="Calibri Light" w:cs="Calibri Light"/>
                                  <w:color w:val="FFFFFF"/>
                                  <w:sz w:val="16"/>
                                  <w:szCs w:val="16"/>
                                </w:rPr>
                                <w:t>placed</w:t>
                              </w:r>
                              <w:proofErr w:type="gramEnd"/>
                              <w:r>
                                <w:rPr>
                                  <w:rFonts w:ascii="Calibri Light" w:hAnsi="Calibri Light" w:cs="Calibri Light"/>
                                  <w:color w:val="FFFFFF"/>
                                  <w:sz w:val="16"/>
                                  <w:szCs w:val="16"/>
                                </w:rPr>
                                <w:t xml:space="preserve"> n sorted waste sites </w:t>
                              </w:r>
                            </w:p>
                          </w:txbxContent>
                        </wps:txbx>
                        <wps:bodyPr rot="0" vert="horz" wrap="none" lIns="0" tIns="0" rIns="0" bIns="0" anchor="t" anchorCtr="0">
                          <a:spAutoFit/>
                        </wps:bodyPr>
                      </wps:wsp>
                      <wps:wsp>
                        <wps:cNvPr id="172" name="Freeform 108"/>
                        <wps:cNvSpPr>
                          <a:spLocks noEditPoints="1"/>
                        </wps:cNvSpPr>
                        <wps:spPr bwMode="auto">
                          <a:xfrm>
                            <a:off x="5615940" y="1485900"/>
                            <a:ext cx="59055" cy="192405"/>
                          </a:xfrm>
                          <a:custGeom>
                            <a:avLst/>
                            <a:gdLst>
                              <a:gd name="T0" fmla="*/ 90 w 167"/>
                              <a:gd name="T1" fmla="*/ 0 h 429"/>
                              <a:gd name="T2" fmla="*/ 92 w 167"/>
                              <a:gd name="T3" fmla="*/ 414 h 429"/>
                              <a:gd name="T4" fmla="*/ 76 w 167"/>
                              <a:gd name="T5" fmla="*/ 414 h 429"/>
                              <a:gd name="T6" fmla="*/ 74 w 167"/>
                              <a:gd name="T7" fmla="*/ 0 h 429"/>
                              <a:gd name="T8" fmla="*/ 90 w 167"/>
                              <a:gd name="T9" fmla="*/ 0 h 429"/>
                              <a:gd name="T10" fmla="*/ 165 w 167"/>
                              <a:gd name="T11" fmla="*/ 289 h 429"/>
                              <a:gd name="T12" fmla="*/ 84 w 167"/>
                              <a:gd name="T13" fmla="*/ 429 h 429"/>
                              <a:gd name="T14" fmla="*/ 2 w 167"/>
                              <a:gd name="T15" fmla="*/ 290 h 429"/>
                              <a:gd name="T16" fmla="*/ 5 w 167"/>
                              <a:gd name="T17" fmla="*/ 279 h 429"/>
                              <a:gd name="T18" fmla="*/ 16 w 167"/>
                              <a:gd name="T19" fmla="*/ 282 h 429"/>
                              <a:gd name="T20" fmla="*/ 91 w 167"/>
                              <a:gd name="T21" fmla="*/ 409 h 429"/>
                              <a:gd name="T22" fmla="*/ 77 w 167"/>
                              <a:gd name="T23" fmla="*/ 410 h 429"/>
                              <a:gd name="T24" fmla="*/ 151 w 167"/>
                              <a:gd name="T25" fmla="*/ 281 h 429"/>
                              <a:gd name="T26" fmla="*/ 162 w 167"/>
                              <a:gd name="T27" fmla="*/ 278 h 429"/>
                              <a:gd name="T28" fmla="*/ 165 w 167"/>
                              <a:gd name="T29" fmla="*/ 289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429">
                                <a:moveTo>
                                  <a:pt x="90" y="0"/>
                                </a:moveTo>
                                <a:lnTo>
                                  <a:pt x="92" y="414"/>
                                </a:lnTo>
                                <a:lnTo>
                                  <a:pt x="76" y="414"/>
                                </a:lnTo>
                                <a:lnTo>
                                  <a:pt x="74" y="0"/>
                                </a:lnTo>
                                <a:lnTo>
                                  <a:pt x="90" y="0"/>
                                </a:lnTo>
                                <a:close/>
                                <a:moveTo>
                                  <a:pt x="165" y="289"/>
                                </a:moveTo>
                                <a:lnTo>
                                  <a:pt x="84" y="429"/>
                                </a:lnTo>
                                <a:lnTo>
                                  <a:pt x="2" y="290"/>
                                </a:lnTo>
                                <a:cubicBezTo>
                                  <a:pt x="0" y="286"/>
                                  <a:pt x="1" y="281"/>
                                  <a:pt x="5" y="279"/>
                                </a:cubicBezTo>
                                <a:cubicBezTo>
                                  <a:pt x="9" y="277"/>
                                  <a:pt x="13" y="278"/>
                                  <a:pt x="16" y="282"/>
                                </a:cubicBezTo>
                                <a:lnTo>
                                  <a:pt x="91" y="409"/>
                                </a:lnTo>
                                <a:lnTo>
                                  <a:pt x="77" y="410"/>
                                </a:lnTo>
                                <a:lnTo>
                                  <a:pt x="151" y="281"/>
                                </a:lnTo>
                                <a:cubicBezTo>
                                  <a:pt x="153" y="277"/>
                                  <a:pt x="158" y="276"/>
                                  <a:pt x="162" y="278"/>
                                </a:cubicBezTo>
                                <a:cubicBezTo>
                                  <a:pt x="166" y="281"/>
                                  <a:pt x="167" y="285"/>
                                  <a:pt x="165" y="289"/>
                                </a:cubicBezTo>
                                <a:close/>
                              </a:path>
                            </a:pathLst>
                          </a:custGeom>
                          <a:solidFill>
                            <a:srgbClr val="4A7EBB"/>
                          </a:solidFill>
                          <a:ln w="635" cap="flat">
                            <a:solidFill>
                              <a:srgbClr val="4A7EBB"/>
                            </a:solidFill>
                            <a:prstDash val="solid"/>
                            <a:round/>
                            <a:headEnd/>
                            <a:tailEnd/>
                          </a:ln>
                        </wps:spPr>
                        <wps:bodyPr rot="0" vert="horz" wrap="square" lIns="91440" tIns="45720" rIns="91440" bIns="45720" anchor="t" anchorCtr="0" upright="1">
                          <a:noAutofit/>
                        </wps:bodyPr>
                      </wps:wsp>
                      <wps:wsp>
                        <wps:cNvPr id="173" name="Freeform 109"/>
                        <wps:cNvSpPr>
                          <a:spLocks noEditPoints="1"/>
                        </wps:cNvSpPr>
                        <wps:spPr bwMode="auto">
                          <a:xfrm>
                            <a:off x="6539865" y="1514475"/>
                            <a:ext cx="59055" cy="179705"/>
                          </a:xfrm>
                          <a:custGeom>
                            <a:avLst/>
                            <a:gdLst>
                              <a:gd name="T0" fmla="*/ 84 w 168"/>
                              <a:gd name="T1" fmla="*/ 0 h 401"/>
                              <a:gd name="T2" fmla="*/ 96 w 168"/>
                              <a:gd name="T3" fmla="*/ 384 h 401"/>
                              <a:gd name="T4" fmla="*/ 80 w 168"/>
                              <a:gd name="T5" fmla="*/ 385 h 401"/>
                              <a:gd name="T6" fmla="*/ 68 w 168"/>
                              <a:gd name="T7" fmla="*/ 1 h 401"/>
                              <a:gd name="T8" fmla="*/ 84 w 168"/>
                              <a:gd name="T9" fmla="*/ 0 h 401"/>
                              <a:gd name="T10" fmla="*/ 166 w 168"/>
                              <a:gd name="T11" fmla="*/ 258 h 401"/>
                              <a:gd name="T12" fmla="*/ 88 w 168"/>
                              <a:gd name="T13" fmla="*/ 401 h 401"/>
                              <a:gd name="T14" fmla="*/ 3 w 168"/>
                              <a:gd name="T15" fmla="*/ 263 h 401"/>
                              <a:gd name="T16" fmla="*/ 5 w 168"/>
                              <a:gd name="T17" fmla="*/ 252 h 401"/>
                              <a:gd name="T18" fmla="*/ 16 w 168"/>
                              <a:gd name="T19" fmla="*/ 255 h 401"/>
                              <a:gd name="T20" fmla="*/ 95 w 168"/>
                              <a:gd name="T21" fmla="*/ 380 h 401"/>
                              <a:gd name="T22" fmla="*/ 81 w 168"/>
                              <a:gd name="T23" fmla="*/ 381 h 401"/>
                              <a:gd name="T24" fmla="*/ 152 w 168"/>
                              <a:gd name="T25" fmla="*/ 251 h 401"/>
                              <a:gd name="T26" fmla="*/ 163 w 168"/>
                              <a:gd name="T27" fmla="*/ 247 h 401"/>
                              <a:gd name="T28" fmla="*/ 166 w 168"/>
                              <a:gd name="T29" fmla="*/ 258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8" h="401">
                                <a:moveTo>
                                  <a:pt x="84" y="0"/>
                                </a:moveTo>
                                <a:lnTo>
                                  <a:pt x="96" y="384"/>
                                </a:lnTo>
                                <a:lnTo>
                                  <a:pt x="80" y="385"/>
                                </a:lnTo>
                                <a:lnTo>
                                  <a:pt x="68" y="1"/>
                                </a:lnTo>
                                <a:lnTo>
                                  <a:pt x="84" y="0"/>
                                </a:lnTo>
                                <a:close/>
                                <a:moveTo>
                                  <a:pt x="166" y="258"/>
                                </a:moveTo>
                                <a:lnTo>
                                  <a:pt x="88" y="401"/>
                                </a:lnTo>
                                <a:lnTo>
                                  <a:pt x="3" y="263"/>
                                </a:lnTo>
                                <a:cubicBezTo>
                                  <a:pt x="0" y="259"/>
                                  <a:pt x="2" y="254"/>
                                  <a:pt x="5" y="252"/>
                                </a:cubicBezTo>
                                <a:cubicBezTo>
                                  <a:pt x="9" y="250"/>
                                  <a:pt x="14" y="251"/>
                                  <a:pt x="16" y="255"/>
                                </a:cubicBezTo>
                                <a:lnTo>
                                  <a:pt x="95" y="380"/>
                                </a:lnTo>
                                <a:lnTo>
                                  <a:pt x="81" y="381"/>
                                </a:lnTo>
                                <a:lnTo>
                                  <a:pt x="152" y="251"/>
                                </a:lnTo>
                                <a:cubicBezTo>
                                  <a:pt x="154" y="247"/>
                                  <a:pt x="159" y="245"/>
                                  <a:pt x="163" y="247"/>
                                </a:cubicBezTo>
                                <a:cubicBezTo>
                                  <a:pt x="166" y="250"/>
                                  <a:pt x="168" y="254"/>
                                  <a:pt x="166" y="258"/>
                                </a:cubicBezTo>
                                <a:close/>
                              </a:path>
                            </a:pathLst>
                          </a:custGeom>
                          <a:solidFill>
                            <a:srgbClr val="4A7EBB"/>
                          </a:solidFill>
                          <a:ln w="635" cap="flat">
                            <a:solidFill>
                              <a:srgbClr val="4A7EBB"/>
                            </a:solidFill>
                            <a:prstDash val="solid"/>
                            <a:round/>
                            <a:headEnd/>
                            <a:tailEnd/>
                          </a:ln>
                        </wps:spPr>
                        <wps:bodyPr rot="0" vert="horz" wrap="square" lIns="91440" tIns="45720" rIns="91440" bIns="45720" anchor="t" anchorCtr="0" upright="1">
                          <a:noAutofit/>
                        </wps:bodyPr>
                      </wps:wsp>
                      <wps:wsp>
                        <wps:cNvPr id="174" name="Freeform 110"/>
                        <wps:cNvSpPr>
                          <a:spLocks noEditPoints="1"/>
                        </wps:cNvSpPr>
                        <wps:spPr bwMode="auto">
                          <a:xfrm>
                            <a:off x="7459345" y="1536065"/>
                            <a:ext cx="59055" cy="158115"/>
                          </a:xfrm>
                          <a:custGeom>
                            <a:avLst/>
                            <a:gdLst>
                              <a:gd name="T0" fmla="*/ 91 w 167"/>
                              <a:gd name="T1" fmla="*/ 0 h 353"/>
                              <a:gd name="T2" fmla="*/ 91 w 167"/>
                              <a:gd name="T3" fmla="*/ 337 h 353"/>
                              <a:gd name="T4" fmla="*/ 75 w 167"/>
                              <a:gd name="T5" fmla="*/ 337 h 353"/>
                              <a:gd name="T6" fmla="*/ 75 w 167"/>
                              <a:gd name="T7" fmla="*/ 0 h 353"/>
                              <a:gd name="T8" fmla="*/ 91 w 167"/>
                              <a:gd name="T9" fmla="*/ 0 h 353"/>
                              <a:gd name="T10" fmla="*/ 165 w 167"/>
                              <a:gd name="T11" fmla="*/ 213 h 353"/>
                              <a:gd name="T12" fmla="*/ 83 w 167"/>
                              <a:gd name="T13" fmla="*/ 353 h 353"/>
                              <a:gd name="T14" fmla="*/ 2 w 167"/>
                              <a:gd name="T15" fmla="*/ 213 h 353"/>
                              <a:gd name="T16" fmla="*/ 5 w 167"/>
                              <a:gd name="T17" fmla="*/ 202 h 353"/>
                              <a:gd name="T18" fmla="*/ 16 w 167"/>
                              <a:gd name="T19" fmla="*/ 205 h 353"/>
                              <a:gd name="T20" fmla="*/ 16 w 167"/>
                              <a:gd name="T21" fmla="*/ 205 h 353"/>
                              <a:gd name="T22" fmla="*/ 90 w 167"/>
                              <a:gd name="T23" fmla="*/ 333 h 353"/>
                              <a:gd name="T24" fmla="*/ 77 w 167"/>
                              <a:gd name="T25" fmla="*/ 333 h 353"/>
                              <a:gd name="T26" fmla="*/ 151 w 167"/>
                              <a:gd name="T27" fmla="*/ 205 h 353"/>
                              <a:gd name="T28" fmla="*/ 162 w 167"/>
                              <a:gd name="T29" fmla="*/ 202 h 353"/>
                              <a:gd name="T30" fmla="*/ 165 w 167"/>
                              <a:gd name="T31" fmla="*/ 213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67" h="353">
                                <a:moveTo>
                                  <a:pt x="91" y="0"/>
                                </a:moveTo>
                                <a:lnTo>
                                  <a:pt x="91" y="337"/>
                                </a:lnTo>
                                <a:lnTo>
                                  <a:pt x="75" y="337"/>
                                </a:lnTo>
                                <a:lnTo>
                                  <a:pt x="75" y="0"/>
                                </a:lnTo>
                                <a:lnTo>
                                  <a:pt x="91" y="0"/>
                                </a:lnTo>
                                <a:close/>
                                <a:moveTo>
                                  <a:pt x="165" y="213"/>
                                </a:moveTo>
                                <a:lnTo>
                                  <a:pt x="83" y="353"/>
                                </a:lnTo>
                                <a:lnTo>
                                  <a:pt x="2" y="213"/>
                                </a:lnTo>
                                <a:cubicBezTo>
                                  <a:pt x="0" y="209"/>
                                  <a:pt x="1" y="204"/>
                                  <a:pt x="5" y="202"/>
                                </a:cubicBezTo>
                                <a:cubicBezTo>
                                  <a:pt x="9" y="199"/>
                                  <a:pt x="13" y="201"/>
                                  <a:pt x="16" y="205"/>
                                </a:cubicBezTo>
                                <a:lnTo>
                                  <a:pt x="16" y="205"/>
                                </a:lnTo>
                                <a:lnTo>
                                  <a:pt x="90" y="333"/>
                                </a:lnTo>
                                <a:lnTo>
                                  <a:pt x="77" y="333"/>
                                </a:lnTo>
                                <a:lnTo>
                                  <a:pt x="151" y="205"/>
                                </a:lnTo>
                                <a:cubicBezTo>
                                  <a:pt x="153" y="201"/>
                                  <a:pt x="158" y="199"/>
                                  <a:pt x="162" y="202"/>
                                </a:cubicBezTo>
                                <a:cubicBezTo>
                                  <a:pt x="166" y="204"/>
                                  <a:pt x="167" y="209"/>
                                  <a:pt x="165" y="213"/>
                                </a:cubicBezTo>
                                <a:close/>
                              </a:path>
                            </a:pathLst>
                          </a:custGeom>
                          <a:solidFill>
                            <a:srgbClr val="4A7EBB"/>
                          </a:solidFill>
                          <a:ln w="635" cap="flat">
                            <a:solidFill>
                              <a:srgbClr val="4A7EBB"/>
                            </a:solidFill>
                            <a:prstDash val="solid"/>
                            <a:round/>
                            <a:headEnd/>
                            <a:tailEnd/>
                          </a:ln>
                        </wps:spPr>
                        <wps:bodyPr rot="0" vert="horz" wrap="square" lIns="91440" tIns="45720" rIns="91440" bIns="45720" anchor="t" anchorCtr="0" upright="1">
                          <a:noAutofit/>
                        </wps:bodyPr>
                      </wps:wsp>
                      <wps:wsp>
                        <wps:cNvPr id="175" name="Freeform 111"/>
                        <wps:cNvSpPr>
                          <a:spLocks noEditPoints="1"/>
                        </wps:cNvSpPr>
                        <wps:spPr bwMode="auto">
                          <a:xfrm>
                            <a:off x="8540115" y="1952625"/>
                            <a:ext cx="59690" cy="222885"/>
                          </a:xfrm>
                          <a:custGeom>
                            <a:avLst/>
                            <a:gdLst>
                              <a:gd name="T0" fmla="*/ 81 w 168"/>
                              <a:gd name="T1" fmla="*/ 0 h 497"/>
                              <a:gd name="T2" fmla="*/ 74 w 168"/>
                              <a:gd name="T3" fmla="*/ 480 h 497"/>
                              <a:gd name="T4" fmla="*/ 90 w 168"/>
                              <a:gd name="T5" fmla="*/ 481 h 497"/>
                              <a:gd name="T6" fmla="*/ 97 w 168"/>
                              <a:gd name="T7" fmla="*/ 1 h 497"/>
                              <a:gd name="T8" fmla="*/ 81 w 168"/>
                              <a:gd name="T9" fmla="*/ 0 h 497"/>
                              <a:gd name="T10" fmla="*/ 2 w 168"/>
                              <a:gd name="T11" fmla="*/ 355 h 497"/>
                              <a:gd name="T12" fmla="*/ 81 w 168"/>
                              <a:gd name="T13" fmla="*/ 497 h 497"/>
                              <a:gd name="T14" fmla="*/ 165 w 168"/>
                              <a:gd name="T15" fmla="*/ 358 h 497"/>
                              <a:gd name="T16" fmla="*/ 163 w 168"/>
                              <a:gd name="T17" fmla="*/ 347 h 497"/>
                              <a:gd name="T18" fmla="*/ 152 w 168"/>
                              <a:gd name="T19" fmla="*/ 350 h 497"/>
                              <a:gd name="T20" fmla="*/ 75 w 168"/>
                              <a:gd name="T21" fmla="*/ 476 h 497"/>
                              <a:gd name="T22" fmla="*/ 89 w 168"/>
                              <a:gd name="T23" fmla="*/ 477 h 497"/>
                              <a:gd name="T24" fmla="*/ 16 w 168"/>
                              <a:gd name="T25" fmla="*/ 348 h 497"/>
                              <a:gd name="T26" fmla="*/ 5 w 168"/>
                              <a:gd name="T27" fmla="*/ 344 h 497"/>
                              <a:gd name="T28" fmla="*/ 2 w 168"/>
                              <a:gd name="T29" fmla="*/ 355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8" h="497">
                                <a:moveTo>
                                  <a:pt x="81" y="0"/>
                                </a:moveTo>
                                <a:lnTo>
                                  <a:pt x="74" y="480"/>
                                </a:lnTo>
                                <a:lnTo>
                                  <a:pt x="90" y="481"/>
                                </a:lnTo>
                                <a:lnTo>
                                  <a:pt x="97" y="1"/>
                                </a:lnTo>
                                <a:lnTo>
                                  <a:pt x="81" y="0"/>
                                </a:lnTo>
                                <a:close/>
                                <a:moveTo>
                                  <a:pt x="2" y="355"/>
                                </a:moveTo>
                                <a:lnTo>
                                  <a:pt x="81" y="497"/>
                                </a:lnTo>
                                <a:lnTo>
                                  <a:pt x="165" y="358"/>
                                </a:lnTo>
                                <a:cubicBezTo>
                                  <a:pt x="168" y="354"/>
                                  <a:pt x="166" y="349"/>
                                  <a:pt x="163" y="347"/>
                                </a:cubicBezTo>
                                <a:cubicBezTo>
                                  <a:pt x="159" y="345"/>
                                  <a:pt x="154" y="346"/>
                                  <a:pt x="152" y="350"/>
                                </a:cubicBezTo>
                                <a:lnTo>
                                  <a:pt x="75" y="476"/>
                                </a:lnTo>
                                <a:lnTo>
                                  <a:pt x="89" y="477"/>
                                </a:lnTo>
                                <a:lnTo>
                                  <a:pt x="16" y="348"/>
                                </a:lnTo>
                                <a:cubicBezTo>
                                  <a:pt x="14" y="344"/>
                                  <a:pt x="9" y="342"/>
                                  <a:pt x="5" y="344"/>
                                </a:cubicBezTo>
                                <a:cubicBezTo>
                                  <a:pt x="1" y="347"/>
                                  <a:pt x="0" y="351"/>
                                  <a:pt x="2" y="355"/>
                                </a:cubicBezTo>
                                <a:close/>
                              </a:path>
                            </a:pathLst>
                          </a:custGeom>
                          <a:solidFill>
                            <a:srgbClr val="4A7EBB"/>
                          </a:solidFill>
                          <a:ln w="635" cap="flat">
                            <a:solidFill>
                              <a:srgbClr val="4A7EBB"/>
                            </a:solidFill>
                            <a:prstDash val="solid"/>
                            <a:round/>
                            <a:headEnd/>
                            <a:tailEnd/>
                          </a:ln>
                        </wps:spPr>
                        <wps:bodyPr rot="0" vert="horz" wrap="square" lIns="91440" tIns="45720" rIns="91440" bIns="45720" anchor="t" anchorCtr="0" upright="1">
                          <a:noAutofit/>
                        </wps:bodyPr>
                      </wps:wsp>
                      <wps:wsp>
                        <wps:cNvPr id="176" name="Freeform 112"/>
                        <wps:cNvSpPr>
                          <a:spLocks noEditPoints="1"/>
                        </wps:cNvSpPr>
                        <wps:spPr bwMode="auto">
                          <a:xfrm>
                            <a:off x="4814570" y="818515"/>
                            <a:ext cx="59055" cy="282575"/>
                          </a:xfrm>
                          <a:custGeom>
                            <a:avLst/>
                            <a:gdLst>
                              <a:gd name="T0" fmla="*/ 84 w 167"/>
                              <a:gd name="T1" fmla="*/ 0 h 630"/>
                              <a:gd name="T2" fmla="*/ 93 w 167"/>
                              <a:gd name="T3" fmla="*/ 614 h 630"/>
                              <a:gd name="T4" fmla="*/ 77 w 167"/>
                              <a:gd name="T5" fmla="*/ 614 h 630"/>
                              <a:gd name="T6" fmla="*/ 68 w 167"/>
                              <a:gd name="T7" fmla="*/ 1 h 630"/>
                              <a:gd name="T8" fmla="*/ 84 w 167"/>
                              <a:gd name="T9" fmla="*/ 0 h 630"/>
                              <a:gd name="T10" fmla="*/ 165 w 167"/>
                              <a:gd name="T11" fmla="*/ 489 h 630"/>
                              <a:gd name="T12" fmla="*/ 86 w 167"/>
                              <a:gd name="T13" fmla="*/ 630 h 630"/>
                              <a:gd name="T14" fmla="*/ 2 w 167"/>
                              <a:gd name="T15" fmla="*/ 491 h 630"/>
                              <a:gd name="T16" fmla="*/ 5 w 167"/>
                              <a:gd name="T17" fmla="*/ 480 h 630"/>
                              <a:gd name="T18" fmla="*/ 16 w 167"/>
                              <a:gd name="T19" fmla="*/ 483 h 630"/>
                              <a:gd name="T20" fmla="*/ 92 w 167"/>
                              <a:gd name="T21" fmla="*/ 610 h 630"/>
                              <a:gd name="T22" fmla="*/ 78 w 167"/>
                              <a:gd name="T23" fmla="*/ 610 h 630"/>
                              <a:gd name="T24" fmla="*/ 151 w 167"/>
                              <a:gd name="T25" fmla="*/ 481 h 630"/>
                              <a:gd name="T26" fmla="*/ 162 w 167"/>
                              <a:gd name="T27" fmla="*/ 478 h 630"/>
                              <a:gd name="T28" fmla="*/ 165 w 167"/>
                              <a:gd name="T29" fmla="*/ 489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630">
                                <a:moveTo>
                                  <a:pt x="84" y="0"/>
                                </a:moveTo>
                                <a:lnTo>
                                  <a:pt x="93" y="614"/>
                                </a:lnTo>
                                <a:lnTo>
                                  <a:pt x="77" y="614"/>
                                </a:lnTo>
                                <a:lnTo>
                                  <a:pt x="68" y="1"/>
                                </a:lnTo>
                                <a:lnTo>
                                  <a:pt x="84" y="0"/>
                                </a:lnTo>
                                <a:close/>
                                <a:moveTo>
                                  <a:pt x="165" y="489"/>
                                </a:moveTo>
                                <a:lnTo>
                                  <a:pt x="86" y="630"/>
                                </a:lnTo>
                                <a:lnTo>
                                  <a:pt x="2" y="491"/>
                                </a:lnTo>
                                <a:cubicBezTo>
                                  <a:pt x="0" y="487"/>
                                  <a:pt x="1" y="482"/>
                                  <a:pt x="5" y="480"/>
                                </a:cubicBezTo>
                                <a:cubicBezTo>
                                  <a:pt x="9" y="478"/>
                                  <a:pt x="14" y="479"/>
                                  <a:pt x="16" y="483"/>
                                </a:cubicBezTo>
                                <a:lnTo>
                                  <a:pt x="92" y="610"/>
                                </a:lnTo>
                                <a:lnTo>
                                  <a:pt x="78" y="610"/>
                                </a:lnTo>
                                <a:lnTo>
                                  <a:pt x="151" y="481"/>
                                </a:lnTo>
                                <a:cubicBezTo>
                                  <a:pt x="153" y="477"/>
                                  <a:pt x="158" y="476"/>
                                  <a:pt x="162" y="478"/>
                                </a:cubicBezTo>
                                <a:cubicBezTo>
                                  <a:pt x="166" y="480"/>
                                  <a:pt x="167" y="485"/>
                                  <a:pt x="165" y="489"/>
                                </a:cubicBezTo>
                                <a:close/>
                              </a:path>
                            </a:pathLst>
                          </a:custGeom>
                          <a:solidFill>
                            <a:srgbClr val="4A7EBB"/>
                          </a:solidFill>
                          <a:ln w="635" cap="flat">
                            <a:solidFill>
                              <a:srgbClr val="4A7EBB"/>
                            </a:solidFill>
                            <a:prstDash val="solid"/>
                            <a:round/>
                            <a:headEnd/>
                            <a:tailEnd/>
                          </a:ln>
                        </wps:spPr>
                        <wps:bodyPr rot="0" vert="horz" wrap="square" lIns="91440" tIns="45720" rIns="91440" bIns="45720" anchor="t" anchorCtr="0" upright="1">
                          <a:noAutofit/>
                        </wps:bodyPr>
                      </wps:wsp>
                      <wps:wsp>
                        <wps:cNvPr id="177" name="Freeform 113"/>
                        <wps:cNvSpPr>
                          <a:spLocks noEditPoints="1"/>
                        </wps:cNvSpPr>
                        <wps:spPr bwMode="auto">
                          <a:xfrm>
                            <a:off x="3850640" y="986790"/>
                            <a:ext cx="1824990" cy="122555"/>
                          </a:xfrm>
                          <a:custGeom>
                            <a:avLst/>
                            <a:gdLst>
                              <a:gd name="T0" fmla="*/ 5070 w 5162"/>
                              <a:gd name="T1" fmla="*/ 217 h 273"/>
                              <a:gd name="T2" fmla="*/ 5070 w 5162"/>
                              <a:gd name="T3" fmla="*/ 8 h 273"/>
                              <a:gd name="T4" fmla="*/ 5078 w 5162"/>
                              <a:gd name="T5" fmla="*/ 16 h 273"/>
                              <a:gd name="T6" fmla="*/ 83 w 5162"/>
                              <a:gd name="T7" fmla="*/ 16 h 273"/>
                              <a:gd name="T8" fmla="*/ 91 w 5162"/>
                              <a:gd name="T9" fmla="*/ 8 h 273"/>
                              <a:gd name="T10" fmla="*/ 91 w 5162"/>
                              <a:gd name="T11" fmla="*/ 257 h 273"/>
                              <a:gd name="T12" fmla="*/ 75 w 5162"/>
                              <a:gd name="T13" fmla="*/ 257 h 273"/>
                              <a:gd name="T14" fmla="*/ 75 w 5162"/>
                              <a:gd name="T15" fmla="*/ 8 h 273"/>
                              <a:gd name="T16" fmla="*/ 83 w 5162"/>
                              <a:gd name="T17" fmla="*/ 0 h 273"/>
                              <a:gd name="T18" fmla="*/ 5078 w 5162"/>
                              <a:gd name="T19" fmla="*/ 0 h 273"/>
                              <a:gd name="T20" fmla="*/ 5086 w 5162"/>
                              <a:gd name="T21" fmla="*/ 8 h 273"/>
                              <a:gd name="T22" fmla="*/ 5086 w 5162"/>
                              <a:gd name="T23" fmla="*/ 217 h 273"/>
                              <a:gd name="T24" fmla="*/ 5070 w 5162"/>
                              <a:gd name="T25" fmla="*/ 217 h 273"/>
                              <a:gd name="T26" fmla="*/ 5160 w 5162"/>
                              <a:gd name="T27" fmla="*/ 93 h 273"/>
                              <a:gd name="T28" fmla="*/ 5078 w 5162"/>
                              <a:gd name="T29" fmla="*/ 233 h 273"/>
                              <a:gd name="T30" fmla="*/ 4997 w 5162"/>
                              <a:gd name="T31" fmla="*/ 93 h 273"/>
                              <a:gd name="T32" fmla="*/ 4999 w 5162"/>
                              <a:gd name="T33" fmla="*/ 82 h 273"/>
                              <a:gd name="T34" fmla="*/ 5010 w 5162"/>
                              <a:gd name="T35" fmla="*/ 85 h 273"/>
                              <a:gd name="T36" fmla="*/ 5085 w 5162"/>
                              <a:gd name="T37" fmla="*/ 213 h 273"/>
                              <a:gd name="T38" fmla="*/ 5071 w 5162"/>
                              <a:gd name="T39" fmla="*/ 213 h 273"/>
                              <a:gd name="T40" fmla="*/ 5146 w 5162"/>
                              <a:gd name="T41" fmla="*/ 85 h 273"/>
                              <a:gd name="T42" fmla="*/ 5157 w 5162"/>
                              <a:gd name="T43" fmla="*/ 82 h 273"/>
                              <a:gd name="T44" fmla="*/ 5160 w 5162"/>
                              <a:gd name="T45" fmla="*/ 93 h 273"/>
                              <a:gd name="T46" fmla="*/ 165 w 5162"/>
                              <a:gd name="T47" fmla="*/ 133 h 273"/>
                              <a:gd name="T48" fmla="*/ 83 w 5162"/>
                              <a:gd name="T49" fmla="*/ 273 h 273"/>
                              <a:gd name="T50" fmla="*/ 2 w 5162"/>
                              <a:gd name="T51" fmla="*/ 133 h 273"/>
                              <a:gd name="T52" fmla="*/ 5 w 5162"/>
                              <a:gd name="T53" fmla="*/ 122 h 273"/>
                              <a:gd name="T54" fmla="*/ 16 w 5162"/>
                              <a:gd name="T55" fmla="*/ 125 h 273"/>
                              <a:gd name="T56" fmla="*/ 90 w 5162"/>
                              <a:gd name="T57" fmla="*/ 253 h 273"/>
                              <a:gd name="T58" fmla="*/ 77 w 5162"/>
                              <a:gd name="T59" fmla="*/ 253 h 273"/>
                              <a:gd name="T60" fmla="*/ 151 w 5162"/>
                              <a:gd name="T61" fmla="*/ 125 h 273"/>
                              <a:gd name="T62" fmla="*/ 162 w 5162"/>
                              <a:gd name="T63" fmla="*/ 122 h 273"/>
                              <a:gd name="T64" fmla="*/ 165 w 5162"/>
                              <a:gd name="T65" fmla="*/ 133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162" h="273">
                                <a:moveTo>
                                  <a:pt x="5070" y="217"/>
                                </a:moveTo>
                                <a:lnTo>
                                  <a:pt x="5070" y="8"/>
                                </a:lnTo>
                                <a:lnTo>
                                  <a:pt x="5078" y="16"/>
                                </a:lnTo>
                                <a:lnTo>
                                  <a:pt x="83" y="16"/>
                                </a:lnTo>
                                <a:lnTo>
                                  <a:pt x="91" y="8"/>
                                </a:lnTo>
                                <a:lnTo>
                                  <a:pt x="91" y="257"/>
                                </a:lnTo>
                                <a:lnTo>
                                  <a:pt x="75" y="257"/>
                                </a:lnTo>
                                <a:lnTo>
                                  <a:pt x="75" y="8"/>
                                </a:lnTo>
                                <a:cubicBezTo>
                                  <a:pt x="75" y="4"/>
                                  <a:pt x="79" y="0"/>
                                  <a:pt x="83" y="0"/>
                                </a:cubicBezTo>
                                <a:lnTo>
                                  <a:pt x="5078" y="0"/>
                                </a:lnTo>
                                <a:cubicBezTo>
                                  <a:pt x="5083" y="0"/>
                                  <a:pt x="5086" y="4"/>
                                  <a:pt x="5086" y="8"/>
                                </a:cubicBezTo>
                                <a:lnTo>
                                  <a:pt x="5086" y="217"/>
                                </a:lnTo>
                                <a:lnTo>
                                  <a:pt x="5070" y="217"/>
                                </a:lnTo>
                                <a:close/>
                                <a:moveTo>
                                  <a:pt x="5160" y="93"/>
                                </a:moveTo>
                                <a:lnTo>
                                  <a:pt x="5078" y="233"/>
                                </a:lnTo>
                                <a:lnTo>
                                  <a:pt x="4997" y="93"/>
                                </a:lnTo>
                                <a:cubicBezTo>
                                  <a:pt x="4994" y="89"/>
                                  <a:pt x="4996" y="84"/>
                                  <a:pt x="4999" y="82"/>
                                </a:cubicBezTo>
                                <a:cubicBezTo>
                                  <a:pt x="5003" y="79"/>
                                  <a:pt x="5008" y="81"/>
                                  <a:pt x="5010" y="85"/>
                                </a:cubicBezTo>
                                <a:lnTo>
                                  <a:pt x="5085" y="213"/>
                                </a:lnTo>
                                <a:lnTo>
                                  <a:pt x="5071" y="213"/>
                                </a:lnTo>
                                <a:lnTo>
                                  <a:pt x="5146" y="85"/>
                                </a:lnTo>
                                <a:cubicBezTo>
                                  <a:pt x="5148" y="81"/>
                                  <a:pt x="5153" y="79"/>
                                  <a:pt x="5157" y="82"/>
                                </a:cubicBezTo>
                                <a:cubicBezTo>
                                  <a:pt x="5161" y="84"/>
                                  <a:pt x="5162" y="89"/>
                                  <a:pt x="5160" y="93"/>
                                </a:cubicBezTo>
                                <a:close/>
                                <a:moveTo>
                                  <a:pt x="165" y="133"/>
                                </a:moveTo>
                                <a:lnTo>
                                  <a:pt x="83" y="273"/>
                                </a:lnTo>
                                <a:lnTo>
                                  <a:pt x="2" y="133"/>
                                </a:lnTo>
                                <a:cubicBezTo>
                                  <a:pt x="0" y="129"/>
                                  <a:pt x="1" y="124"/>
                                  <a:pt x="5" y="122"/>
                                </a:cubicBezTo>
                                <a:cubicBezTo>
                                  <a:pt x="9" y="119"/>
                                  <a:pt x="13" y="121"/>
                                  <a:pt x="16" y="125"/>
                                </a:cubicBezTo>
                                <a:lnTo>
                                  <a:pt x="90" y="253"/>
                                </a:lnTo>
                                <a:lnTo>
                                  <a:pt x="77" y="253"/>
                                </a:lnTo>
                                <a:lnTo>
                                  <a:pt x="151" y="125"/>
                                </a:lnTo>
                                <a:cubicBezTo>
                                  <a:pt x="153" y="121"/>
                                  <a:pt x="158" y="119"/>
                                  <a:pt x="162" y="122"/>
                                </a:cubicBezTo>
                                <a:cubicBezTo>
                                  <a:pt x="166" y="124"/>
                                  <a:pt x="167" y="129"/>
                                  <a:pt x="165" y="133"/>
                                </a:cubicBezTo>
                                <a:close/>
                              </a:path>
                            </a:pathLst>
                          </a:custGeom>
                          <a:solidFill>
                            <a:srgbClr val="4A7EBB"/>
                          </a:solidFill>
                          <a:ln w="635" cap="flat">
                            <a:solidFill>
                              <a:srgbClr val="4A7EBB"/>
                            </a:solidFill>
                            <a:prstDash val="solid"/>
                            <a:round/>
                            <a:headEnd/>
                            <a:tailEnd/>
                          </a:ln>
                        </wps:spPr>
                        <wps:bodyPr rot="0" vert="horz" wrap="square" lIns="91440" tIns="45720" rIns="91440" bIns="45720" anchor="t" anchorCtr="0" upright="1">
                          <a:noAutofit/>
                        </wps:bodyPr>
                      </wps:wsp>
                      <wps:wsp>
                        <wps:cNvPr id="178" name="Freeform 114"/>
                        <wps:cNvSpPr>
                          <a:spLocks noEditPoints="1"/>
                        </wps:cNvSpPr>
                        <wps:spPr bwMode="auto">
                          <a:xfrm>
                            <a:off x="3019425" y="982345"/>
                            <a:ext cx="3579495" cy="136525"/>
                          </a:xfrm>
                          <a:custGeom>
                            <a:avLst/>
                            <a:gdLst>
                              <a:gd name="T0" fmla="*/ 10036 w 10127"/>
                              <a:gd name="T1" fmla="*/ 227 h 304"/>
                              <a:gd name="T2" fmla="*/ 10036 w 10127"/>
                              <a:gd name="T3" fmla="*/ 8 h 304"/>
                              <a:gd name="T4" fmla="*/ 10044 w 10127"/>
                              <a:gd name="T5" fmla="*/ 16 h 304"/>
                              <a:gd name="T6" fmla="*/ 83 w 10127"/>
                              <a:gd name="T7" fmla="*/ 16 h 304"/>
                              <a:gd name="T8" fmla="*/ 91 w 10127"/>
                              <a:gd name="T9" fmla="*/ 8 h 304"/>
                              <a:gd name="T10" fmla="*/ 91 w 10127"/>
                              <a:gd name="T11" fmla="*/ 288 h 304"/>
                              <a:gd name="T12" fmla="*/ 75 w 10127"/>
                              <a:gd name="T13" fmla="*/ 288 h 304"/>
                              <a:gd name="T14" fmla="*/ 75 w 10127"/>
                              <a:gd name="T15" fmla="*/ 8 h 304"/>
                              <a:gd name="T16" fmla="*/ 83 w 10127"/>
                              <a:gd name="T17" fmla="*/ 0 h 304"/>
                              <a:gd name="T18" fmla="*/ 10044 w 10127"/>
                              <a:gd name="T19" fmla="*/ 0 h 304"/>
                              <a:gd name="T20" fmla="*/ 10052 w 10127"/>
                              <a:gd name="T21" fmla="*/ 8 h 304"/>
                              <a:gd name="T22" fmla="*/ 10052 w 10127"/>
                              <a:gd name="T23" fmla="*/ 227 h 304"/>
                              <a:gd name="T24" fmla="*/ 10036 w 10127"/>
                              <a:gd name="T25" fmla="*/ 227 h 304"/>
                              <a:gd name="T26" fmla="*/ 10125 w 10127"/>
                              <a:gd name="T27" fmla="*/ 103 h 304"/>
                              <a:gd name="T28" fmla="*/ 10044 w 10127"/>
                              <a:gd name="T29" fmla="*/ 243 h 304"/>
                              <a:gd name="T30" fmla="*/ 9962 w 10127"/>
                              <a:gd name="T31" fmla="*/ 103 h 304"/>
                              <a:gd name="T32" fmla="*/ 9965 w 10127"/>
                              <a:gd name="T33" fmla="*/ 92 h 304"/>
                              <a:gd name="T34" fmla="*/ 9976 w 10127"/>
                              <a:gd name="T35" fmla="*/ 95 h 304"/>
                              <a:gd name="T36" fmla="*/ 10050 w 10127"/>
                              <a:gd name="T37" fmla="*/ 223 h 304"/>
                              <a:gd name="T38" fmla="*/ 10037 w 10127"/>
                              <a:gd name="T39" fmla="*/ 223 h 304"/>
                              <a:gd name="T40" fmla="*/ 10111 w 10127"/>
                              <a:gd name="T41" fmla="*/ 95 h 304"/>
                              <a:gd name="T42" fmla="*/ 10122 w 10127"/>
                              <a:gd name="T43" fmla="*/ 92 h 304"/>
                              <a:gd name="T44" fmla="*/ 10125 w 10127"/>
                              <a:gd name="T45" fmla="*/ 103 h 304"/>
                              <a:gd name="T46" fmla="*/ 165 w 10127"/>
                              <a:gd name="T47" fmla="*/ 164 h 304"/>
                              <a:gd name="T48" fmla="*/ 83 w 10127"/>
                              <a:gd name="T49" fmla="*/ 304 h 304"/>
                              <a:gd name="T50" fmla="*/ 2 w 10127"/>
                              <a:gd name="T51" fmla="*/ 164 h 304"/>
                              <a:gd name="T52" fmla="*/ 5 w 10127"/>
                              <a:gd name="T53" fmla="*/ 153 h 304"/>
                              <a:gd name="T54" fmla="*/ 16 w 10127"/>
                              <a:gd name="T55" fmla="*/ 156 h 304"/>
                              <a:gd name="T56" fmla="*/ 90 w 10127"/>
                              <a:gd name="T57" fmla="*/ 284 h 304"/>
                              <a:gd name="T58" fmla="*/ 77 w 10127"/>
                              <a:gd name="T59" fmla="*/ 284 h 304"/>
                              <a:gd name="T60" fmla="*/ 151 w 10127"/>
                              <a:gd name="T61" fmla="*/ 156 h 304"/>
                              <a:gd name="T62" fmla="*/ 162 w 10127"/>
                              <a:gd name="T63" fmla="*/ 153 h 304"/>
                              <a:gd name="T64" fmla="*/ 165 w 10127"/>
                              <a:gd name="T65" fmla="*/ 164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127" h="304">
                                <a:moveTo>
                                  <a:pt x="10036" y="227"/>
                                </a:moveTo>
                                <a:lnTo>
                                  <a:pt x="10036" y="8"/>
                                </a:lnTo>
                                <a:lnTo>
                                  <a:pt x="10044" y="16"/>
                                </a:lnTo>
                                <a:lnTo>
                                  <a:pt x="83" y="16"/>
                                </a:lnTo>
                                <a:lnTo>
                                  <a:pt x="91" y="8"/>
                                </a:lnTo>
                                <a:lnTo>
                                  <a:pt x="91" y="288"/>
                                </a:lnTo>
                                <a:lnTo>
                                  <a:pt x="75" y="288"/>
                                </a:lnTo>
                                <a:lnTo>
                                  <a:pt x="75" y="8"/>
                                </a:lnTo>
                                <a:cubicBezTo>
                                  <a:pt x="75" y="3"/>
                                  <a:pt x="79" y="0"/>
                                  <a:pt x="83" y="0"/>
                                </a:cubicBezTo>
                                <a:lnTo>
                                  <a:pt x="10044" y="0"/>
                                </a:lnTo>
                                <a:cubicBezTo>
                                  <a:pt x="10048" y="0"/>
                                  <a:pt x="10052" y="3"/>
                                  <a:pt x="10052" y="8"/>
                                </a:cubicBezTo>
                                <a:lnTo>
                                  <a:pt x="10052" y="227"/>
                                </a:lnTo>
                                <a:lnTo>
                                  <a:pt x="10036" y="227"/>
                                </a:lnTo>
                                <a:close/>
                                <a:moveTo>
                                  <a:pt x="10125" y="103"/>
                                </a:moveTo>
                                <a:lnTo>
                                  <a:pt x="10044" y="243"/>
                                </a:lnTo>
                                <a:lnTo>
                                  <a:pt x="9962" y="103"/>
                                </a:lnTo>
                                <a:cubicBezTo>
                                  <a:pt x="9960" y="99"/>
                                  <a:pt x="9961" y="94"/>
                                  <a:pt x="9965" y="92"/>
                                </a:cubicBezTo>
                                <a:cubicBezTo>
                                  <a:pt x="9969" y="89"/>
                                  <a:pt x="9974" y="91"/>
                                  <a:pt x="9976" y="95"/>
                                </a:cubicBezTo>
                                <a:lnTo>
                                  <a:pt x="10050" y="223"/>
                                </a:lnTo>
                                <a:lnTo>
                                  <a:pt x="10037" y="223"/>
                                </a:lnTo>
                                <a:lnTo>
                                  <a:pt x="10111" y="95"/>
                                </a:lnTo>
                                <a:cubicBezTo>
                                  <a:pt x="10114" y="91"/>
                                  <a:pt x="10118" y="89"/>
                                  <a:pt x="10122" y="92"/>
                                </a:cubicBezTo>
                                <a:cubicBezTo>
                                  <a:pt x="10126" y="94"/>
                                  <a:pt x="10127" y="99"/>
                                  <a:pt x="10125" y="103"/>
                                </a:cubicBezTo>
                                <a:close/>
                                <a:moveTo>
                                  <a:pt x="165" y="164"/>
                                </a:moveTo>
                                <a:lnTo>
                                  <a:pt x="83" y="304"/>
                                </a:lnTo>
                                <a:lnTo>
                                  <a:pt x="2" y="164"/>
                                </a:lnTo>
                                <a:cubicBezTo>
                                  <a:pt x="0" y="160"/>
                                  <a:pt x="1" y="155"/>
                                  <a:pt x="5" y="153"/>
                                </a:cubicBezTo>
                                <a:cubicBezTo>
                                  <a:pt x="9" y="151"/>
                                  <a:pt x="13" y="152"/>
                                  <a:pt x="16" y="156"/>
                                </a:cubicBezTo>
                                <a:lnTo>
                                  <a:pt x="90" y="284"/>
                                </a:lnTo>
                                <a:lnTo>
                                  <a:pt x="77" y="284"/>
                                </a:lnTo>
                                <a:lnTo>
                                  <a:pt x="151" y="156"/>
                                </a:lnTo>
                                <a:cubicBezTo>
                                  <a:pt x="153" y="152"/>
                                  <a:pt x="158" y="151"/>
                                  <a:pt x="162" y="153"/>
                                </a:cubicBezTo>
                                <a:cubicBezTo>
                                  <a:pt x="166" y="155"/>
                                  <a:pt x="167" y="160"/>
                                  <a:pt x="165" y="164"/>
                                </a:cubicBezTo>
                                <a:close/>
                              </a:path>
                            </a:pathLst>
                          </a:custGeom>
                          <a:solidFill>
                            <a:srgbClr val="4A7EBB"/>
                          </a:solidFill>
                          <a:ln w="635" cap="flat">
                            <a:solidFill>
                              <a:srgbClr val="4A7EBB"/>
                            </a:solidFill>
                            <a:prstDash val="solid"/>
                            <a:round/>
                            <a:headEnd/>
                            <a:tailEnd/>
                          </a:ln>
                        </wps:spPr>
                        <wps:bodyPr rot="0" vert="horz" wrap="square" lIns="91440" tIns="45720" rIns="91440" bIns="45720" anchor="t" anchorCtr="0" upright="1">
                          <a:noAutofit/>
                        </wps:bodyPr>
                      </wps:wsp>
                      <wps:wsp>
                        <wps:cNvPr id="179" name="Freeform 115"/>
                        <wps:cNvSpPr>
                          <a:spLocks noEditPoints="1"/>
                        </wps:cNvSpPr>
                        <wps:spPr bwMode="auto">
                          <a:xfrm>
                            <a:off x="1950085" y="911860"/>
                            <a:ext cx="5565775" cy="201295"/>
                          </a:xfrm>
                          <a:custGeom>
                            <a:avLst/>
                            <a:gdLst>
                              <a:gd name="T0" fmla="*/ 15652 w 15744"/>
                              <a:gd name="T1" fmla="*/ 417 h 449"/>
                              <a:gd name="T2" fmla="*/ 15652 w 15744"/>
                              <a:gd name="T3" fmla="*/ 8 h 449"/>
                              <a:gd name="T4" fmla="*/ 15660 w 15744"/>
                              <a:gd name="T5" fmla="*/ 16 h 449"/>
                              <a:gd name="T6" fmla="*/ 83 w 15744"/>
                              <a:gd name="T7" fmla="*/ 16 h 449"/>
                              <a:gd name="T8" fmla="*/ 91 w 15744"/>
                              <a:gd name="T9" fmla="*/ 8 h 449"/>
                              <a:gd name="T10" fmla="*/ 91 w 15744"/>
                              <a:gd name="T11" fmla="*/ 433 h 449"/>
                              <a:gd name="T12" fmla="*/ 75 w 15744"/>
                              <a:gd name="T13" fmla="*/ 433 h 449"/>
                              <a:gd name="T14" fmla="*/ 75 w 15744"/>
                              <a:gd name="T15" fmla="*/ 8 h 449"/>
                              <a:gd name="T16" fmla="*/ 83 w 15744"/>
                              <a:gd name="T17" fmla="*/ 0 h 449"/>
                              <a:gd name="T18" fmla="*/ 15660 w 15744"/>
                              <a:gd name="T19" fmla="*/ 0 h 449"/>
                              <a:gd name="T20" fmla="*/ 15668 w 15744"/>
                              <a:gd name="T21" fmla="*/ 8 h 449"/>
                              <a:gd name="T22" fmla="*/ 15668 w 15744"/>
                              <a:gd name="T23" fmla="*/ 417 h 449"/>
                              <a:gd name="T24" fmla="*/ 15652 w 15744"/>
                              <a:gd name="T25" fmla="*/ 417 h 449"/>
                              <a:gd name="T26" fmla="*/ 15741 w 15744"/>
                              <a:gd name="T27" fmla="*/ 293 h 449"/>
                              <a:gd name="T28" fmla="*/ 15660 w 15744"/>
                              <a:gd name="T29" fmla="*/ 433 h 449"/>
                              <a:gd name="T30" fmla="*/ 15578 w 15744"/>
                              <a:gd name="T31" fmla="*/ 293 h 449"/>
                              <a:gd name="T32" fmla="*/ 15581 w 15744"/>
                              <a:gd name="T33" fmla="*/ 282 h 449"/>
                              <a:gd name="T34" fmla="*/ 15592 w 15744"/>
                              <a:gd name="T35" fmla="*/ 285 h 449"/>
                              <a:gd name="T36" fmla="*/ 15667 w 15744"/>
                              <a:gd name="T37" fmla="*/ 413 h 449"/>
                              <a:gd name="T38" fmla="*/ 15653 w 15744"/>
                              <a:gd name="T39" fmla="*/ 413 h 449"/>
                              <a:gd name="T40" fmla="*/ 15728 w 15744"/>
                              <a:gd name="T41" fmla="*/ 285 h 449"/>
                              <a:gd name="T42" fmla="*/ 15739 w 15744"/>
                              <a:gd name="T43" fmla="*/ 282 h 449"/>
                              <a:gd name="T44" fmla="*/ 15741 w 15744"/>
                              <a:gd name="T45" fmla="*/ 293 h 449"/>
                              <a:gd name="T46" fmla="*/ 165 w 15744"/>
                              <a:gd name="T47" fmla="*/ 309 h 449"/>
                              <a:gd name="T48" fmla="*/ 83 w 15744"/>
                              <a:gd name="T49" fmla="*/ 449 h 449"/>
                              <a:gd name="T50" fmla="*/ 2 w 15744"/>
                              <a:gd name="T51" fmla="*/ 309 h 449"/>
                              <a:gd name="T52" fmla="*/ 5 w 15744"/>
                              <a:gd name="T53" fmla="*/ 298 h 449"/>
                              <a:gd name="T54" fmla="*/ 16 w 15744"/>
                              <a:gd name="T55" fmla="*/ 301 h 449"/>
                              <a:gd name="T56" fmla="*/ 90 w 15744"/>
                              <a:gd name="T57" fmla="*/ 429 h 449"/>
                              <a:gd name="T58" fmla="*/ 77 w 15744"/>
                              <a:gd name="T59" fmla="*/ 429 h 449"/>
                              <a:gd name="T60" fmla="*/ 151 w 15744"/>
                              <a:gd name="T61" fmla="*/ 301 h 449"/>
                              <a:gd name="T62" fmla="*/ 162 w 15744"/>
                              <a:gd name="T63" fmla="*/ 298 h 449"/>
                              <a:gd name="T64" fmla="*/ 165 w 15744"/>
                              <a:gd name="T65" fmla="*/ 309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744" h="449">
                                <a:moveTo>
                                  <a:pt x="15652" y="417"/>
                                </a:moveTo>
                                <a:lnTo>
                                  <a:pt x="15652" y="8"/>
                                </a:lnTo>
                                <a:lnTo>
                                  <a:pt x="15660" y="16"/>
                                </a:lnTo>
                                <a:lnTo>
                                  <a:pt x="83" y="16"/>
                                </a:lnTo>
                                <a:lnTo>
                                  <a:pt x="91" y="8"/>
                                </a:lnTo>
                                <a:lnTo>
                                  <a:pt x="91" y="433"/>
                                </a:lnTo>
                                <a:lnTo>
                                  <a:pt x="75" y="433"/>
                                </a:lnTo>
                                <a:lnTo>
                                  <a:pt x="75" y="8"/>
                                </a:lnTo>
                                <a:cubicBezTo>
                                  <a:pt x="75" y="4"/>
                                  <a:pt x="79" y="0"/>
                                  <a:pt x="83" y="0"/>
                                </a:cubicBezTo>
                                <a:lnTo>
                                  <a:pt x="15660" y="0"/>
                                </a:lnTo>
                                <a:cubicBezTo>
                                  <a:pt x="15664" y="0"/>
                                  <a:pt x="15668" y="4"/>
                                  <a:pt x="15668" y="8"/>
                                </a:cubicBezTo>
                                <a:lnTo>
                                  <a:pt x="15668" y="417"/>
                                </a:lnTo>
                                <a:lnTo>
                                  <a:pt x="15652" y="417"/>
                                </a:lnTo>
                                <a:close/>
                                <a:moveTo>
                                  <a:pt x="15741" y="293"/>
                                </a:moveTo>
                                <a:lnTo>
                                  <a:pt x="15660" y="433"/>
                                </a:lnTo>
                                <a:lnTo>
                                  <a:pt x="15578" y="293"/>
                                </a:lnTo>
                                <a:cubicBezTo>
                                  <a:pt x="15576" y="289"/>
                                  <a:pt x="15577" y="284"/>
                                  <a:pt x="15581" y="282"/>
                                </a:cubicBezTo>
                                <a:cubicBezTo>
                                  <a:pt x="15585" y="279"/>
                                  <a:pt x="15590" y="281"/>
                                  <a:pt x="15592" y="285"/>
                                </a:cubicBezTo>
                                <a:lnTo>
                                  <a:pt x="15667" y="413"/>
                                </a:lnTo>
                                <a:lnTo>
                                  <a:pt x="15653" y="413"/>
                                </a:lnTo>
                                <a:lnTo>
                                  <a:pt x="15728" y="285"/>
                                </a:lnTo>
                                <a:cubicBezTo>
                                  <a:pt x="15730" y="281"/>
                                  <a:pt x="15735" y="279"/>
                                  <a:pt x="15739" y="282"/>
                                </a:cubicBezTo>
                                <a:cubicBezTo>
                                  <a:pt x="15742" y="284"/>
                                  <a:pt x="15744" y="289"/>
                                  <a:pt x="15741" y="293"/>
                                </a:cubicBezTo>
                                <a:close/>
                                <a:moveTo>
                                  <a:pt x="165" y="309"/>
                                </a:moveTo>
                                <a:lnTo>
                                  <a:pt x="83" y="449"/>
                                </a:lnTo>
                                <a:lnTo>
                                  <a:pt x="2" y="309"/>
                                </a:lnTo>
                                <a:cubicBezTo>
                                  <a:pt x="0" y="305"/>
                                  <a:pt x="1" y="300"/>
                                  <a:pt x="5" y="298"/>
                                </a:cubicBezTo>
                                <a:cubicBezTo>
                                  <a:pt x="9" y="295"/>
                                  <a:pt x="13" y="297"/>
                                  <a:pt x="16" y="301"/>
                                </a:cubicBezTo>
                                <a:lnTo>
                                  <a:pt x="90" y="429"/>
                                </a:lnTo>
                                <a:lnTo>
                                  <a:pt x="77" y="429"/>
                                </a:lnTo>
                                <a:lnTo>
                                  <a:pt x="151" y="301"/>
                                </a:lnTo>
                                <a:cubicBezTo>
                                  <a:pt x="153" y="297"/>
                                  <a:pt x="158" y="295"/>
                                  <a:pt x="162" y="298"/>
                                </a:cubicBezTo>
                                <a:cubicBezTo>
                                  <a:pt x="166" y="300"/>
                                  <a:pt x="167" y="305"/>
                                  <a:pt x="165" y="309"/>
                                </a:cubicBezTo>
                                <a:close/>
                              </a:path>
                            </a:pathLst>
                          </a:custGeom>
                          <a:solidFill>
                            <a:srgbClr val="4A7EBB"/>
                          </a:solidFill>
                          <a:ln w="635" cap="flat">
                            <a:solidFill>
                              <a:srgbClr val="4A7EBB"/>
                            </a:solidFill>
                            <a:prstDash val="solid"/>
                            <a:round/>
                            <a:headEnd/>
                            <a:tailEnd/>
                          </a:ln>
                        </wps:spPr>
                        <wps:bodyPr rot="0" vert="horz" wrap="square" lIns="91440" tIns="45720" rIns="91440" bIns="45720" anchor="t" anchorCtr="0" upright="1">
                          <a:noAutofit/>
                        </wps:bodyPr>
                      </wps:wsp>
                      <wps:wsp>
                        <wps:cNvPr id="180" name="Freeform 116"/>
                        <wps:cNvSpPr>
                          <a:spLocks noEditPoints="1"/>
                        </wps:cNvSpPr>
                        <wps:spPr bwMode="auto">
                          <a:xfrm>
                            <a:off x="677545" y="862965"/>
                            <a:ext cx="7926070" cy="264160"/>
                          </a:xfrm>
                          <a:custGeom>
                            <a:avLst/>
                            <a:gdLst>
                              <a:gd name="T0" fmla="*/ 22329 w 22421"/>
                              <a:gd name="T1" fmla="*/ 494 h 590"/>
                              <a:gd name="T2" fmla="*/ 22329 w 22421"/>
                              <a:gd name="T3" fmla="*/ 8 h 590"/>
                              <a:gd name="T4" fmla="*/ 22337 w 22421"/>
                              <a:gd name="T5" fmla="*/ 16 h 590"/>
                              <a:gd name="T6" fmla="*/ 83 w 22421"/>
                              <a:gd name="T7" fmla="*/ 16 h 590"/>
                              <a:gd name="T8" fmla="*/ 91 w 22421"/>
                              <a:gd name="T9" fmla="*/ 8 h 590"/>
                              <a:gd name="T10" fmla="*/ 91 w 22421"/>
                              <a:gd name="T11" fmla="*/ 574 h 590"/>
                              <a:gd name="T12" fmla="*/ 75 w 22421"/>
                              <a:gd name="T13" fmla="*/ 574 h 590"/>
                              <a:gd name="T14" fmla="*/ 75 w 22421"/>
                              <a:gd name="T15" fmla="*/ 8 h 590"/>
                              <a:gd name="T16" fmla="*/ 83 w 22421"/>
                              <a:gd name="T17" fmla="*/ 0 h 590"/>
                              <a:gd name="T18" fmla="*/ 22337 w 22421"/>
                              <a:gd name="T19" fmla="*/ 0 h 590"/>
                              <a:gd name="T20" fmla="*/ 22345 w 22421"/>
                              <a:gd name="T21" fmla="*/ 8 h 590"/>
                              <a:gd name="T22" fmla="*/ 22345 w 22421"/>
                              <a:gd name="T23" fmla="*/ 494 h 590"/>
                              <a:gd name="T24" fmla="*/ 22329 w 22421"/>
                              <a:gd name="T25" fmla="*/ 494 h 590"/>
                              <a:gd name="T26" fmla="*/ 22419 w 22421"/>
                              <a:gd name="T27" fmla="*/ 370 h 590"/>
                              <a:gd name="T28" fmla="*/ 22337 w 22421"/>
                              <a:gd name="T29" fmla="*/ 510 h 590"/>
                              <a:gd name="T30" fmla="*/ 22256 w 22421"/>
                              <a:gd name="T31" fmla="*/ 370 h 590"/>
                              <a:gd name="T32" fmla="*/ 22259 w 22421"/>
                              <a:gd name="T33" fmla="*/ 359 h 590"/>
                              <a:gd name="T34" fmla="*/ 22269 w 22421"/>
                              <a:gd name="T35" fmla="*/ 362 h 590"/>
                              <a:gd name="T36" fmla="*/ 22344 w 22421"/>
                              <a:gd name="T37" fmla="*/ 490 h 590"/>
                              <a:gd name="T38" fmla="*/ 22330 w 22421"/>
                              <a:gd name="T39" fmla="*/ 490 h 590"/>
                              <a:gd name="T40" fmla="*/ 22405 w 22421"/>
                              <a:gd name="T41" fmla="*/ 362 h 590"/>
                              <a:gd name="T42" fmla="*/ 22416 w 22421"/>
                              <a:gd name="T43" fmla="*/ 359 h 590"/>
                              <a:gd name="T44" fmla="*/ 22419 w 22421"/>
                              <a:gd name="T45" fmla="*/ 370 h 590"/>
                              <a:gd name="T46" fmla="*/ 165 w 22421"/>
                              <a:gd name="T47" fmla="*/ 450 h 590"/>
                              <a:gd name="T48" fmla="*/ 83 w 22421"/>
                              <a:gd name="T49" fmla="*/ 590 h 590"/>
                              <a:gd name="T50" fmla="*/ 2 w 22421"/>
                              <a:gd name="T51" fmla="*/ 450 h 590"/>
                              <a:gd name="T52" fmla="*/ 5 w 22421"/>
                              <a:gd name="T53" fmla="*/ 439 h 590"/>
                              <a:gd name="T54" fmla="*/ 16 w 22421"/>
                              <a:gd name="T55" fmla="*/ 442 h 590"/>
                              <a:gd name="T56" fmla="*/ 90 w 22421"/>
                              <a:gd name="T57" fmla="*/ 570 h 590"/>
                              <a:gd name="T58" fmla="*/ 77 w 22421"/>
                              <a:gd name="T59" fmla="*/ 570 h 590"/>
                              <a:gd name="T60" fmla="*/ 151 w 22421"/>
                              <a:gd name="T61" fmla="*/ 442 h 590"/>
                              <a:gd name="T62" fmla="*/ 162 w 22421"/>
                              <a:gd name="T63" fmla="*/ 439 h 590"/>
                              <a:gd name="T64" fmla="*/ 165 w 22421"/>
                              <a:gd name="T65" fmla="*/ 450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421" h="590">
                                <a:moveTo>
                                  <a:pt x="22329" y="494"/>
                                </a:moveTo>
                                <a:lnTo>
                                  <a:pt x="22329" y="8"/>
                                </a:lnTo>
                                <a:lnTo>
                                  <a:pt x="22337" y="16"/>
                                </a:lnTo>
                                <a:lnTo>
                                  <a:pt x="83" y="16"/>
                                </a:lnTo>
                                <a:lnTo>
                                  <a:pt x="91" y="8"/>
                                </a:lnTo>
                                <a:lnTo>
                                  <a:pt x="91" y="574"/>
                                </a:lnTo>
                                <a:lnTo>
                                  <a:pt x="75" y="574"/>
                                </a:lnTo>
                                <a:lnTo>
                                  <a:pt x="75" y="8"/>
                                </a:lnTo>
                                <a:cubicBezTo>
                                  <a:pt x="75" y="4"/>
                                  <a:pt x="79" y="0"/>
                                  <a:pt x="83" y="0"/>
                                </a:cubicBezTo>
                                <a:lnTo>
                                  <a:pt x="22337" y="0"/>
                                </a:lnTo>
                                <a:cubicBezTo>
                                  <a:pt x="22342" y="0"/>
                                  <a:pt x="22345" y="4"/>
                                  <a:pt x="22345" y="8"/>
                                </a:cubicBezTo>
                                <a:lnTo>
                                  <a:pt x="22345" y="494"/>
                                </a:lnTo>
                                <a:lnTo>
                                  <a:pt x="22329" y="494"/>
                                </a:lnTo>
                                <a:close/>
                                <a:moveTo>
                                  <a:pt x="22419" y="370"/>
                                </a:moveTo>
                                <a:lnTo>
                                  <a:pt x="22337" y="510"/>
                                </a:lnTo>
                                <a:lnTo>
                                  <a:pt x="22256" y="370"/>
                                </a:lnTo>
                                <a:cubicBezTo>
                                  <a:pt x="22253" y="366"/>
                                  <a:pt x="22255" y="361"/>
                                  <a:pt x="22259" y="359"/>
                                </a:cubicBezTo>
                                <a:cubicBezTo>
                                  <a:pt x="22262" y="356"/>
                                  <a:pt x="22267" y="358"/>
                                  <a:pt x="22269" y="362"/>
                                </a:cubicBezTo>
                                <a:lnTo>
                                  <a:pt x="22344" y="490"/>
                                </a:lnTo>
                                <a:lnTo>
                                  <a:pt x="22330" y="490"/>
                                </a:lnTo>
                                <a:lnTo>
                                  <a:pt x="22405" y="362"/>
                                </a:lnTo>
                                <a:cubicBezTo>
                                  <a:pt x="22407" y="358"/>
                                  <a:pt x="22412" y="356"/>
                                  <a:pt x="22416" y="359"/>
                                </a:cubicBezTo>
                                <a:cubicBezTo>
                                  <a:pt x="22420" y="361"/>
                                  <a:pt x="22421" y="366"/>
                                  <a:pt x="22419" y="370"/>
                                </a:cubicBezTo>
                                <a:close/>
                                <a:moveTo>
                                  <a:pt x="165" y="450"/>
                                </a:moveTo>
                                <a:lnTo>
                                  <a:pt x="83" y="590"/>
                                </a:lnTo>
                                <a:lnTo>
                                  <a:pt x="2" y="450"/>
                                </a:lnTo>
                                <a:cubicBezTo>
                                  <a:pt x="0" y="446"/>
                                  <a:pt x="1" y="441"/>
                                  <a:pt x="5" y="439"/>
                                </a:cubicBezTo>
                                <a:cubicBezTo>
                                  <a:pt x="9" y="436"/>
                                  <a:pt x="14" y="438"/>
                                  <a:pt x="16" y="442"/>
                                </a:cubicBezTo>
                                <a:lnTo>
                                  <a:pt x="90" y="570"/>
                                </a:lnTo>
                                <a:lnTo>
                                  <a:pt x="77" y="570"/>
                                </a:lnTo>
                                <a:lnTo>
                                  <a:pt x="151" y="442"/>
                                </a:lnTo>
                                <a:cubicBezTo>
                                  <a:pt x="153" y="438"/>
                                  <a:pt x="158" y="436"/>
                                  <a:pt x="162" y="439"/>
                                </a:cubicBezTo>
                                <a:cubicBezTo>
                                  <a:pt x="166" y="441"/>
                                  <a:pt x="167" y="446"/>
                                  <a:pt x="165" y="450"/>
                                </a:cubicBezTo>
                                <a:close/>
                              </a:path>
                            </a:pathLst>
                          </a:custGeom>
                          <a:solidFill>
                            <a:srgbClr val="4A7EBB"/>
                          </a:solidFill>
                          <a:ln w="635" cap="flat">
                            <a:solidFill>
                              <a:srgbClr val="4A7EBB"/>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CA97798" id="Plátno 181" o:spid="_x0000_s1026" editas="canvas" style="position:absolute;left:0;text-align:left;margin-left:-70.85pt;margin-top:-70.85pt;width:946.65pt;height:239.75pt;z-index:251660288" coordsize="120224,30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20224;height:30448;visibility:visible;mso-wrap-style:square">
                  <v:fill o:detectmouseclick="t"/>
                  <v:path o:connecttype="none"/>
                </v:shape>
                <v:rect id="Rectangle 5" o:spid="_x0000_s1028" style="position:absolute;width:114;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lLMUA&#10;AADaAAAADwAAAGRycy9kb3ducmV2LnhtbESPQWvCQBSE70L/w/IKvemm2haNWaUKghdBbQ/19sy+&#10;JiHZt+nuVlN/vSsUPA4z8w2TzTvTiBM5X1lW8DxIQBDnVldcKPj8WPXHIHxA1thYJgV/5GE+e+hl&#10;mGp75h2d9qEQEcI+RQVlCG0qpc9LMugHtiWO3rd1BkOUrpDa4TnCTSOHSfImDVYcF0psaVlSXu9/&#10;jYLFZLz42b7w5rI7Hujwdaxfhy5R6umxe5+CCNSFe/i/vdYKRnC7Em+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uUsxQAAANoAAAAPAAAAAAAAAAAAAAAAAJgCAABkcnMv&#10;ZG93bnJldi54bWxQSwUGAAAAAAQABAD1AAAAigMAAAAA&#10;" fillcolor="black" stroked="f"/>
                <v:rect id="Rectangle 6" o:spid="_x0000_s1029" style="position:absolute;left:45700;top:1149;width:5881;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XrMYA&#10;AADaAAAADwAAAGRycy9kb3ducmV2LnhtbESPW2vCQBSE3wv+h+UIfasbpZSYZpWgFEopeKkP7dsx&#10;e3LB7Nk0u43x37sFwcdhZr5h0uVgGtFT52rLCqaTCARxbnXNpYLD19tTDMJ5ZI2NZVJwIQfLxegh&#10;xUTbM++o3/tSBAi7BBVU3reJlC6vyKCb2JY4eIXtDPogu1LqDs8Bbho5i6IXabDmsFBhS6uK8tP+&#10;zyiI/e/netj8ZNtm/nH5NsfN9hAXSj2Oh+wVhKfB38O39rtW8Az/V8IN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SXrMYAAADaAAAADwAAAAAAAAAAAAAAAACYAgAAZHJz&#10;L2Rvd25yZXYueG1sUEsFBgAAAAAEAAQA9QAAAIsDAAAAAA==&#10;" fillcolor="#8eb4e3" stroked="f"/>
                <v:rect id="Rectangle 7" o:spid="_x0000_s1030" style="position:absolute;left:45700;top:1149;width:5881;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9AsQA&#10;AADaAAAADwAAAGRycy9kb3ducmV2LnhtbESPQWvCQBSE70L/w/IK3nRTtUVSV6mCInqQpj20t9fs&#10;axKafS9kV43/3i0IHoeZ+YaZLTpXqxO1vhI28DRMQBHnYisuDHx+rAdTUD4gW6yFycCFPCzmD70Z&#10;plbO/E6nLBQqQtinaKAMoUm19nlJDv1QGuLo/UrrMETZFtq2eI5wV+tRkrxohxXHhRIbWpWU/2VH&#10;Z6D+2u/k5/AdZNotLzvZTMaTrRjTf+zeXkEF6sI9fGtvrYFn+L8Sb4Ce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n/QLEAAAA2gAAAA8AAAAAAAAAAAAAAAAAmAIAAGRycy9k&#10;b3ducmV2LnhtbFBLBQYAAAAABAAEAPUAAACJAwAAAAA=&#10;" filled="f" strokecolor="#385d8a" strokeweight="1.35pt">
                  <v:stroke joinstyle="round"/>
                </v:rect>
                <v:rect id="Rectangle 8" o:spid="_x0000_s1031" style="position:absolute;left:34353;top:1587;width:34754;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14:paraId="6E9D9147" w14:textId="6831A04A" w:rsidR="00613DBA" w:rsidRDefault="00613DBA">
                        <w:r w:rsidRPr="00314D1D">
                          <w:rPr>
                            <w:rFonts w:ascii="Arial" w:eastAsia="Arial" w:hAnsi="Arial" w:cs="Arial"/>
                            <w:sz w:val="18"/>
                            <w:szCs w:val="18"/>
                            <w:lang w:bidi="en-US"/>
                          </w:rPr>
                          <w:t>Department of Environmental Protection of the PRAGUE CITY HALL</w:t>
                        </w:r>
                      </w:p>
                    </w:txbxContent>
                  </v:textbox>
                </v:rect>
                <v:shape id="Freeform 9" o:spid="_x0000_s1032" style="position:absolute;left:48120;top:3517;width:590;height:2083;visibility:visible;mso-wrap-style:square;v-text-anchor:top" coordsize="167,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Ty8EA&#10;AADaAAAADwAAAGRycy9kb3ducmV2LnhtbESPzWoCMRSF94W+Q7gFd52kXWgZjVIKtuLOUVxfJreT&#10;wclNnKTj6NObQqHLw/n5OIvV6DoxUB9bzxpeCgWCuPam5UbDYb9+fgMRE7LBzjNpuFKE1fLxYYGl&#10;8Rfe0VClRuQRjiVqsCmFUspYW3IYCx+Is/fte4cpy76RpsdLHnedfFVqKh22nAkWA31Yqk/Vj8tc&#10;tQ+fwy4o3NjqhsctnrZfZ60nT+P7HESiMf2H/9obo2EGv1fyDZ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TU8vBAAAA2gAAAA8AAAAAAAAAAAAAAAAAmAIAAGRycy9kb3du&#10;cmV2LnhtbFBLBQYAAAAABAAEAPUAAACGAwAAAAA=&#10;" path="m91,r,449l75,449,75,,91,xm165,325l83,465,2,325c,321,1,316,5,314v4,-3,8,-1,11,3l90,445r-13,l151,317v2,-4,7,-6,11,-3c166,316,167,321,165,325xe" fillcolor="#4a7ebb" strokecolor="#4a7ebb" strokeweight=".05pt">
                  <v:path arrowok="t" o:connecttype="custom" o:connectlocs="32180,0;32180,201113;26522,201113;26522,0;32180,0;58348,145572;29351,208280;707,145572;1768,140645;5658,141989;31826,199322;27229,199322;53397,141989;57287,140645;58348,145572" o:connectangles="0,0,0,0,0,0,0,0,0,0,0,0,0,0,0"/>
                  <o:lock v:ext="edit" verticies="t"/>
                </v:shape>
                <v:rect id="Rectangle 10" o:spid="_x0000_s1033" style="position:absolute;left:44907;top:5600;width:7467;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dqcMA&#10;AADaAAAADwAAAGRycy9kb3ducmV2LnhtbESPT4vCMBTE74LfITxhb5rqQWo1iijCIoJ/1oPens2z&#10;LTYv3Sar9dsbQdjjMPObYSazxpTiTrUrLCvo9yIQxKnVBWcKjj+rbgzCeWSNpWVS8CQHs2m7NcFE&#10;2wfv6X7wmQgl7BJUkHtfJVK6NCeDrmcr4uBdbW3QB1lnUtf4COWmlIMoGkqDBYeFHCta5JTeDn9G&#10;Qex/N8tme57vytH6eTKX7e4YX5X66jTzMQhPjf8Pf+hvHTh4Xwk3QE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mdqcMAAADaAAAADwAAAAAAAAAAAAAAAACYAgAAZHJzL2Rv&#10;d25yZXYueG1sUEsFBgAAAAAEAAQA9QAAAIgDAAAAAA==&#10;" fillcolor="#8eb4e3" stroked="f"/>
                <v:rect id="Rectangle 11" o:spid="_x0000_s1034" style="position:absolute;left:44907;top:5600;width:7467;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r3B8QA&#10;AADaAAAADwAAAGRycy9kb3ducmV2LnhtbESPT2vCQBTE7wW/w/KE3urGP4iNrtIKFrEH0fZQb8/s&#10;Mwlm3wvZrcZv3y0IHoeZ+Q0zW7SuUhdqfClsoN9LQBFnYkvODXx/rV4moHxAtlgJk4EbeVjMO08z&#10;TK1ceUeXfchVhLBP0UARQp1q7bOCHPqe1MTRO0njMETZ5No2eI1wV+lBkoy1w5LjQoE1LQvKzvtf&#10;Z6D6+dzIcXsIMmnfbxv5GA1HazHmudu+TUEFasMjfG+vrYFX+L8Sb4C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q9wfEAAAA2gAAAA8AAAAAAAAAAAAAAAAAmAIAAGRycy9k&#10;b3ducmV2LnhtbFBLBQYAAAAABAAEAPUAAACJAwAAAAA=&#10;" filled="f" strokecolor="#385d8a" strokeweight="1.35pt">
                  <v:stroke joinstyle="round"/>
                </v:rect>
                <v:rect id="Rectangle 12" o:spid="_x0000_s1035" style="position:absolute;left:45008;top:6108;width:7506;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14:paraId="2F15AFE4" w14:textId="3F88CCA8" w:rsidR="00613DBA" w:rsidRPr="00A45E52" w:rsidRDefault="00613DBA">
                        <w:pPr>
                          <w:rPr>
                            <w:lang w:val="cs-CZ"/>
                          </w:rPr>
                        </w:pPr>
                        <w:proofErr w:type="spellStart"/>
                        <w:r>
                          <w:rPr>
                            <w:rFonts w:ascii="Calibri Light" w:hAnsi="Calibri Light" w:cs="Calibri Light"/>
                            <w:color w:val="000000"/>
                            <w:sz w:val="18"/>
                            <w:szCs w:val="18"/>
                            <w:lang w:val="cs-CZ"/>
                          </w:rPr>
                          <w:t>Municipal</w:t>
                        </w:r>
                        <w:proofErr w:type="spellEnd"/>
                        <w:r>
                          <w:rPr>
                            <w:rFonts w:ascii="Calibri Light" w:hAnsi="Calibri Light" w:cs="Calibri Light"/>
                            <w:color w:val="000000"/>
                            <w:sz w:val="18"/>
                            <w:szCs w:val="18"/>
                            <w:lang w:val="cs-CZ"/>
                          </w:rPr>
                          <w:t xml:space="preserve"> </w:t>
                        </w:r>
                        <w:proofErr w:type="spellStart"/>
                        <w:r>
                          <w:rPr>
                            <w:rFonts w:ascii="Calibri Light" w:hAnsi="Calibri Light" w:cs="Calibri Light"/>
                            <w:color w:val="000000"/>
                            <w:sz w:val="18"/>
                            <w:szCs w:val="18"/>
                            <w:lang w:val="cs-CZ"/>
                          </w:rPr>
                          <w:t>waste</w:t>
                        </w:r>
                        <w:proofErr w:type="spellEnd"/>
                      </w:p>
                    </w:txbxContent>
                  </v:textbox>
                </v:rect>
                <v:rect id="Rectangle 13" o:spid="_x0000_s1036" style="position:absolute;left:2882;top:11271;width:8376;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WnMEA&#10;AADbAAAADwAAAGRycy9kb3ducmV2LnhtbERPS4vCMBC+L/gfwgje1lQPUrtGEUUQEXwe3NtsM7Zl&#10;m0ltotZ/bwTB23x8zxlNGlOKG9WusKyg141AEKdWF5wpOB4W3zEI55E1lpZJwYMcTMatrxEm2t55&#10;R7e9z0QIYZeggtz7KpHSpTkZdF1bEQfubGuDPsA6k7rGewg3pexH0UAaLDg05FjRLKf0f381CmJ/&#10;Wc+bze90Ww5Xj5P522yP8VmpTruZ/oDw1PiP+O1e6jC/D69fwgFy/A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yVpzBAAAA2wAAAA8AAAAAAAAAAAAAAAAAmAIAAGRycy9kb3du&#10;cmV2LnhtbFBLBQYAAAAABAAEAPUAAACGAwAAAAA=&#10;" fillcolor="#8eb4e3" stroked="f"/>
                <v:rect id="Rectangle 14" o:spid="_x0000_s1037" style="position:absolute;left:2882;top:11271;width:8376;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4jMIA&#10;AADbAAAADwAAAGRycy9kb3ducmV2LnhtbERPS2vCQBC+C/0Pywi96cYHRVJXsYIieihqD+1tzI5J&#10;MDsTsluN/94tFLzNx/ec6bx1lbpS40thA4N+Aoo4E1tybuDruOpNQPmAbLESJgN38jCfvXSmmFq5&#10;8Z6uh5CrGMI+RQNFCHWqtc8Kcuj7UhNH7iyNwxBhk2vb4C2Gu0oPk+RNOyw5NhRY07Kg7HL4dQaq&#10;791WTp8/QSbtx30r6/FovBFjXrvt4h1UoDY8xf/ujY3zR/D3SzxAz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CXiMwgAAANsAAAAPAAAAAAAAAAAAAAAAAJgCAABkcnMvZG93&#10;bnJldi54bWxQSwUGAAAAAAQABAD1AAAAhwMAAAAA&#10;" filled="f" strokecolor="#385d8a" strokeweight="1.35pt">
                  <v:stroke joinstyle="round"/>
                </v:rect>
                <v:rect id="Rectangle 15" o:spid="_x0000_s1038" style="position:absolute;left:5746;top:11912;width:2540;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14:paraId="1839D08C" w14:textId="160A3FD6" w:rsidR="00613DBA" w:rsidRDefault="00613DBA">
                        <w:r>
                          <w:rPr>
                            <w:rFonts w:ascii="Calibri Light" w:hAnsi="Calibri Light" w:cs="Calibri Light"/>
                            <w:color w:val="000000"/>
                            <w:sz w:val="16"/>
                            <w:szCs w:val="16"/>
                          </w:rPr>
                          <w:t xml:space="preserve">Mixed </w:t>
                        </w:r>
                      </w:p>
                    </w:txbxContent>
                  </v:textbox>
                </v:rect>
                <v:rect id="Rectangle 16" o:spid="_x0000_s1039" style="position:absolute;left:4108;top:13195;width:7449;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14:paraId="2BF895B1" w14:textId="27B44ADD" w:rsidR="00613DBA" w:rsidRPr="00A45E52" w:rsidRDefault="00613DBA">
                        <w:pPr>
                          <w:rPr>
                            <w:lang w:val="cs-CZ"/>
                          </w:rPr>
                        </w:pPr>
                        <w:proofErr w:type="spellStart"/>
                        <w:r>
                          <w:rPr>
                            <w:rFonts w:ascii="Calibri Light" w:hAnsi="Calibri Light" w:cs="Calibri Light"/>
                            <w:color w:val="000000"/>
                            <w:sz w:val="18"/>
                            <w:szCs w:val="18"/>
                            <w:lang w:val="cs-CZ"/>
                          </w:rPr>
                          <w:t>municipal</w:t>
                        </w:r>
                        <w:proofErr w:type="spellEnd"/>
                        <w:r>
                          <w:rPr>
                            <w:rFonts w:ascii="Calibri Light" w:hAnsi="Calibri Light" w:cs="Calibri Light"/>
                            <w:color w:val="000000"/>
                            <w:sz w:val="18"/>
                            <w:szCs w:val="18"/>
                            <w:lang w:val="cs-CZ"/>
                          </w:rPr>
                          <w:t xml:space="preserve"> </w:t>
                        </w:r>
                        <w:proofErr w:type="spellStart"/>
                        <w:r>
                          <w:rPr>
                            <w:rFonts w:ascii="Calibri Light" w:hAnsi="Calibri Light" w:cs="Calibri Light"/>
                            <w:color w:val="000000"/>
                            <w:sz w:val="18"/>
                            <w:szCs w:val="18"/>
                            <w:lang w:val="cs-CZ"/>
                          </w:rPr>
                          <w:t>waste</w:t>
                        </w:r>
                        <w:proofErr w:type="spellEnd"/>
                      </w:p>
                    </w:txbxContent>
                  </v:textbox>
                </v:rect>
                <v:rect id="Rectangle 17" o:spid="_x0000_s1040" style="position:absolute;left:14706;top:11125;width:10687;height:6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Qn8QA&#10;AADbAAAADwAAAGRycy9kb3ducmV2LnhtbERPS2vCQBC+F/wPywi91U17CGl0I1IRShG0Nod6G7OT&#10;B2Zn0+w2xn/vFgre5uN7zmI5mlYM1LvGsoLnWQSCuLC64UpB/rV5SkA4j6yxtUwKruRgmU0eFphq&#10;e+FPGg6+EiGEXYoKau+7VEpX1GTQzWxHHLjS9gZ9gH0ldY+XEG5a+RJFsTTYcGiosaO3morz4dco&#10;SPzPdj3ujqt9+/px/Tan3T5PSqUep+NqDsLT6O/if/e7DvNj+PslHC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JUJ/EAAAA2wAAAA8AAAAAAAAAAAAAAAAAmAIAAGRycy9k&#10;b3ducmV2LnhtbFBLBQYAAAAABAAEAPUAAACJAwAAAAA=&#10;" fillcolor="#8eb4e3" stroked="f"/>
                <v:rect id="Rectangle 18" o:spid="_x0000_s1041" style="position:absolute;left:14706;top:11125;width:10687;height:6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j8IA&#10;AADbAAAADwAAAGRycy9kb3ducmV2LnhtbERPTWvCQBC9F/wPywje6qYqraSuooJF9CBVD3qbZqdJ&#10;MDsTsluN/94tFHqbx/ucyax1lbpS40thAy/9BBRxJrbk3MDxsHoeg/IB2WIlTAbu5GE27TxNMLVy&#10;40+67kOuYgj7FA0UIdSp1j4ryKHvS00cuW9pHIYIm1zbBm8x3FV6kCSv2mHJsaHAmpYFZZf9jzNQ&#10;nbYb+dqdg4zbxX0jH6PhaC3G9Lrt/B1UoDb8i//caxvnv8HvL/EAP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n6PwgAAANsAAAAPAAAAAAAAAAAAAAAAAJgCAABkcnMvZG93&#10;bnJldi54bWxQSwUGAAAAAAQABAD1AAAAhwMAAAAA&#10;" filled="f" strokecolor="#385d8a" strokeweight="1.35pt">
                  <v:stroke joinstyle="round"/>
                </v:rect>
                <v:rect id="Rectangle 19" o:spid="_x0000_s1042" style="position:absolute;left:16040;top:11290;width:8953;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14:paraId="5834C4E8" w14:textId="7F3DB6B9" w:rsidR="00613DBA" w:rsidRDefault="00613DBA">
                        <w:r>
                          <w:rPr>
                            <w:rFonts w:ascii="Calibri Light" w:hAnsi="Calibri Light" w:cs="Calibri Light"/>
                            <w:color w:val="000000"/>
                            <w:sz w:val="18"/>
                            <w:szCs w:val="18"/>
                          </w:rPr>
                          <w:t>Sorted collection of</w:t>
                        </w:r>
                      </w:p>
                    </w:txbxContent>
                  </v:textbox>
                </v:rect>
                <v:rect id="Rectangle 20" o:spid="_x0000_s1043" style="position:absolute;left:16776;top:12973;width:8173;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14:paraId="2D3099A3" w14:textId="57558155" w:rsidR="00613DBA" w:rsidRDefault="00613DBA">
                        <w:proofErr w:type="gramStart"/>
                        <w:r>
                          <w:rPr>
                            <w:rFonts w:ascii="Calibri Light" w:hAnsi="Calibri Light" w:cs="Calibri Light"/>
                            <w:color w:val="000000"/>
                            <w:sz w:val="16"/>
                            <w:szCs w:val="16"/>
                          </w:rPr>
                          <w:t>paper</w:t>
                        </w:r>
                        <w:proofErr w:type="gramEnd"/>
                        <w:r>
                          <w:rPr>
                            <w:rFonts w:ascii="Calibri Light" w:hAnsi="Calibri Light" w:cs="Calibri Light"/>
                            <w:color w:val="000000"/>
                            <w:sz w:val="16"/>
                            <w:szCs w:val="16"/>
                          </w:rPr>
                          <w:t xml:space="preserve">, plastic, glass, </w:t>
                        </w:r>
                      </w:p>
                    </w:txbxContent>
                  </v:textbox>
                </v:rect>
                <v:rect id="Rectangle 21" o:spid="_x0000_s1044" style="position:absolute;left:15240;top:14255;width:9931;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14:paraId="6BA0C210" w14:textId="674EB697" w:rsidR="00613DBA" w:rsidRDefault="00613DBA">
                        <w:proofErr w:type="gramStart"/>
                        <w:r>
                          <w:rPr>
                            <w:rFonts w:ascii="Calibri Light" w:hAnsi="Calibri Light" w:cs="Calibri Light"/>
                            <w:color w:val="000000"/>
                            <w:sz w:val="18"/>
                            <w:szCs w:val="18"/>
                          </w:rPr>
                          <w:t>beverage</w:t>
                        </w:r>
                        <w:proofErr w:type="gramEnd"/>
                        <w:r>
                          <w:rPr>
                            <w:rFonts w:ascii="Calibri Light" w:hAnsi="Calibri Light" w:cs="Calibri Light"/>
                            <w:color w:val="000000"/>
                            <w:sz w:val="18"/>
                            <w:szCs w:val="18"/>
                          </w:rPr>
                          <w:t xml:space="preserve"> cartons and </w:t>
                        </w:r>
                      </w:p>
                    </w:txbxContent>
                  </v:textbox>
                </v:rect>
                <v:rect id="Rectangle 22" o:spid="_x0000_s1045" style="position:absolute;left:16637;top:15709;width:7556;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TJ7sQA&#10;AADbAAAADwAAAGRycy9kb3ducmV2LnhtbESPQWvCQBSE70L/w/IKXkQ35iA2ukopCB4EMfbQ3h7Z&#10;ZzY2+zZktyb6611B8DjMzDfMct3bWlyo9ZVjBdNJAoK4cLriUsH3cTOeg/ABWWPtmBRcycN69TZY&#10;YqZdxwe65KEUEcI+QwUmhCaT0heGLPqJa4ijd3KtxRBlW0rdYhfhtpZpksykxYrjgsGGvgwVf/m/&#10;VbDZ/1TEN3kYfcw7dy7S39zsGqWG7/3nAkSgPrzCz/ZWK0in8PgSf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0ye7EAAAA2wAAAA8AAAAAAAAAAAAAAAAAmAIAAGRycy9k&#10;b3ducmV2LnhtbFBLBQYAAAAABAAEAPUAAACJAwAAAAA=&#10;" filled="f" stroked="f">
                  <v:textbox style="mso-fit-shape-to-text:t" inset="0,0,0,0">
                    <w:txbxContent>
                      <w:p w14:paraId="0FE651BC" w14:textId="07B7331D" w:rsidR="00613DBA" w:rsidRDefault="00613DBA">
                        <w:proofErr w:type="gramStart"/>
                        <w:r>
                          <w:rPr>
                            <w:rFonts w:ascii="Calibri Light" w:hAnsi="Calibri Light" w:cs="Calibri Light"/>
                            <w:color w:val="000000"/>
                            <w:sz w:val="16"/>
                            <w:szCs w:val="16"/>
                          </w:rPr>
                          <w:t>metal</w:t>
                        </w:r>
                        <w:proofErr w:type="gramEnd"/>
                        <w:r>
                          <w:rPr>
                            <w:rFonts w:ascii="Calibri Light" w:hAnsi="Calibri Light" w:cs="Calibri Light"/>
                            <w:color w:val="000000"/>
                            <w:sz w:val="16"/>
                            <w:szCs w:val="16"/>
                          </w:rPr>
                          <w:t xml:space="preserve"> packaging</w:t>
                        </w:r>
                      </w:p>
                    </w:txbxContent>
                  </v:textbox>
                </v:rect>
                <v:rect id="Rectangle 23" o:spid="_x0000_s1046" style="position:absolute;left:27317;top:11195;width:6280;height:3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6cIcQA&#10;AADbAAAADwAAAGRycy9kb3ducmV2LnhtbESPT4vCMBTE7wt+h/CEva2pPUi3GkUUQWTBvwe9PZtn&#10;W2xeapPV+u03woLHYWZ+w4wmranEnRpXWlbQ70UgiDOrS84VHPaLrwSE88gaK8uk4EkOJuPOxwhT&#10;bR+8pfvO5yJA2KWooPC+TqV0WUEGXc/WxMG72MagD7LJpW7wEeCmknEUDaTBksNCgTXNCsquu1+j&#10;IPG3n3m7Pk031ffqeTTn9eaQXJT67LbTIQhPrX+H/9tLrSCO4fUl/A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enCHEAAAA2wAAAA8AAAAAAAAAAAAAAAAAmAIAAGRycy9k&#10;b3ducmV2LnhtbFBLBQYAAAAABAAEAPUAAACJAwAAAAA=&#10;" fillcolor="#8eb4e3" stroked="f"/>
                <v:rect id="Rectangle 24" o:spid="_x0000_s1047" style="position:absolute;left:27317;top:11195;width:6280;height:3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WyMcQA&#10;AADbAAAADwAAAGRycy9kb3ducmV2LnhtbESPT2vCQBTE70K/w/IK3nTjH0RSV7EFRfQg2h7a22v2&#10;NQnNvheyq8Zv7wqCx2FmfsPMFq2r1JkaXwobGPQTUMSZ2JJzA1+fq94UlA/IFithMnAlD4v5S2eG&#10;qZULH+h8DLmKEPYpGihCqFOtfVaQQ9+Xmjh6f9I4DFE2ubYNXiLcVXqYJBPtsOS4UGBNHwVl/8eT&#10;M1B977byu/8JMm3fr1tZj0fjjRjTfW2Xb6ACteEZfrQ31sBwBPcv8Qf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lsjHEAAAA2wAAAA8AAAAAAAAAAAAAAAAAmAIAAGRycy9k&#10;b3ducmV2LnhtbFBLBQYAAAAABAAEAPUAAACJAwAAAAA=&#10;" filled="f" strokecolor="#385d8a" strokeweight="1.35pt">
                  <v:stroke joinstyle="round"/>
                </v:rect>
                <v:rect id="Rectangle 25" o:spid="_x0000_s1048" style="position:absolute;left:28962;top:11830;width:2419;height:2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14:paraId="4C1814D2" w14:textId="77777777" w:rsidR="00613DBA" w:rsidRDefault="00613DBA" w:rsidP="00A45E52">
                        <w:pPr>
                          <w:spacing w:after="0" w:line="240" w:lineRule="auto"/>
                          <w:rPr>
                            <w:rFonts w:ascii="Calibri Light" w:hAnsi="Calibri Light" w:cs="Calibri Light"/>
                            <w:color w:val="000000"/>
                            <w:sz w:val="16"/>
                            <w:szCs w:val="16"/>
                            <w:lang w:val="cs-CZ"/>
                          </w:rPr>
                        </w:pPr>
                        <w:r>
                          <w:rPr>
                            <w:rFonts w:ascii="Calibri Light" w:hAnsi="Calibri Light" w:cs="Calibri Light"/>
                            <w:color w:val="000000"/>
                            <w:sz w:val="16"/>
                            <w:szCs w:val="16"/>
                            <w:lang w:val="cs-CZ"/>
                          </w:rPr>
                          <w:t xml:space="preserve">Bulky </w:t>
                        </w:r>
                      </w:p>
                      <w:p w14:paraId="111E9468" w14:textId="52E39108" w:rsidR="00613DBA" w:rsidRPr="00A45E52" w:rsidRDefault="00613DBA" w:rsidP="00A45E52">
                        <w:pPr>
                          <w:spacing w:after="0" w:line="240" w:lineRule="auto"/>
                          <w:rPr>
                            <w:lang w:val="cs-CZ"/>
                          </w:rPr>
                        </w:pPr>
                        <w:proofErr w:type="spellStart"/>
                        <w:r>
                          <w:rPr>
                            <w:rFonts w:ascii="Calibri Light" w:hAnsi="Calibri Light" w:cs="Calibri Light"/>
                            <w:color w:val="000000"/>
                            <w:sz w:val="16"/>
                            <w:szCs w:val="16"/>
                            <w:lang w:val="cs-CZ"/>
                          </w:rPr>
                          <w:t>waste</w:t>
                        </w:r>
                        <w:proofErr w:type="spellEnd"/>
                      </w:p>
                    </w:txbxContent>
                  </v:textbox>
                </v:rect>
                <v:rect id="Rectangle 27" o:spid="_x0000_s1049" style="position:absolute;left:35636;top:11125;width:6274;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aIsQA&#10;AADbAAAADwAAAGRycy9kb3ducmV2LnhtbESPT4vCMBTE74LfITzBm6Z6kFqNIiuCiOCf9eDe3jbP&#10;tmzzUpuo9dsbQdjjMDO/YabzxpTiTrUrLCsY9CMQxKnVBWcKTt+rXgzCeWSNpWVS8CQH81m7NcVE&#10;2wcf6H70mQgQdgkqyL2vEildmpNB17cVcfAutjbog6wzqWt8BLgp5TCKRtJgwWEhx4q+ckr/jjej&#10;IPbX7bLZ/Sz25XjzPJvf3f4UX5TqdprFBISnxv+HP+21VjAcwftL+AF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lmiLEAAAA2wAAAA8AAAAAAAAAAAAAAAAAmAIAAGRycy9k&#10;b3ducmV2LnhtbFBLBQYAAAAABAAEAPUAAACJAwAAAAA=&#10;" fillcolor="#8eb4e3" stroked="f"/>
                <v:rect id="Rectangle 28" o:spid="_x0000_s1050" style="position:absolute;left:35636;top:11125;width:6274;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0MsUA&#10;AADbAAAADwAAAGRycy9kb3ducmV2LnhtbESPQWvCQBSE7wX/w/IK3uqmKq1EV1FBEXsoTT3o7TX7&#10;mgSz74XsqvHfdwuFHoeZ+YaZLTpXqyu1vhI28DxIQBHnYisuDBw+N08TUD4gW6yFycCdPCzmvYcZ&#10;plZu/EHXLBQqQtinaKAMoUm19nlJDv1AGuLofUvrMETZFtq2eItwV+thkrxohxXHhRIbWpeUn7OL&#10;M1Af3/by9X4KMulW971sx6PxTozpP3bLKahAXfgP/7V31sDwFX6/xB+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rQyxQAAANsAAAAPAAAAAAAAAAAAAAAAAJgCAABkcnMv&#10;ZG93bnJldi54bWxQSwUGAAAAAAQABAD1AAAAigMAAAAA&#10;" filled="f" strokecolor="#385d8a" strokeweight="1.35pt">
                  <v:stroke joinstyle="round"/>
                </v:rect>
                <v:rect id="Rectangle 29" o:spid="_x0000_s1051" style="position:absolute;left:37198;top:11271;width:3156;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14:paraId="45C5CEA7" w14:textId="77777777" w:rsidR="00613DBA" w:rsidRDefault="00613DBA" w:rsidP="00A45E52">
                        <w:pPr>
                          <w:spacing w:after="0" w:line="240" w:lineRule="auto"/>
                          <w:rPr>
                            <w:rFonts w:ascii="Calibri Light" w:hAnsi="Calibri Light" w:cs="Calibri Light"/>
                            <w:color w:val="000000"/>
                            <w:sz w:val="16"/>
                            <w:szCs w:val="16"/>
                            <w:lang w:val="cs-CZ"/>
                          </w:rPr>
                        </w:pPr>
                        <w:proofErr w:type="spellStart"/>
                        <w:r>
                          <w:rPr>
                            <w:rFonts w:ascii="Calibri Light" w:hAnsi="Calibri Light" w:cs="Calibri Light"/>
                            <w:color w:val="000000"/>
                            <w:sz w:val="16"/>
                            <w:szCs w:val="16"/>
                            <w:lang w:val="cs-CZ"/>
                          </w:rPr>
                          <w:t>Organic</w:t>
                        </w:r>
                        <w:proofErr w:type="spellEnd"/>
                        <w:r>
                          <w:rPr>
                            <w:rFonts w:ascii="Calibri Light" w:hAnsi="Calibri Light" w:cs="Calibri Light"/>
                            <w:color w:val="000000"/>
                            <w:sz w:val="16"/>
                            <w:szCs w:val="16"/>
                            <w:lang w:val="cs-CZ"/>
                          </w:rPr>
                          <w:t xml:space="preserve"> </w:t>
                        </w:r>
                      </w:p>
                      <w:p w14:paraId="4D872B41" w14:textId="5095BE4D" w:rsidR="00613DBA" w:rsidRPr="00A45E52" w:rsidRDefault="00613DBA" w:rsidP="00A45E52">
                        <w:pPr>
                          <w:spacing w:after="0" w:line="240" w:lineRule="auto"/>
                          <w:rPr>
                            <w:lang w:val="cs-CZ"/>
                          </w:rPr>
                        </w:pPr>
                        <w:proofErr w:type="spellStart"/>
                        <w:r>
                          <w:rPr>
                            <w:rFonts w:ascii="Calibri Light" w:hAnsi="Calibri Light" w:cs="Calibri Light"/>
                            <w:color w:val="000000"/>
                            <w:sz w:val="16"/>
                            <w:szCs w:val="16"/>
                            <w:lang w:val="cs-CZ"/>
                          </w:rPr>
                          <w:t>waste</w:t>
                        </w:r>
                        <w:proofErr w:type="spellEnd"/>
                      </w:p>
                    </w:txbxContent>
                  </v:textbox>
                </v:rect>
                <v:rect id="Rectangle 30" o:spid="_x0000_s1052" style="position:absolute;left:53733;top:10909;width:5823;height:3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OUMQA&#10;AADbAAAADwAAAGRycy9kb3ducmV2LnhtbESPT4vCMBTE74LfITzBm6Z6kFqNIiuCiOCf9eDe3jbP&#10;tmzzUpuo9dsbQdjjMDO/YabzxpTiTrUrLCsY9CMQxKnVBWcKTt+rXgzCeWSNpWVS8CQH81m7NcVE&#10;2wcf6H70mQgQdgkqyL2vEildmpNB17cVcfAutjbog6wzqWt8BLgp5TCKRtJgwWEhx4q+ckr/jjej&#10;IPbX7bLZ/Sz25XjzPJvf3f4UX5TqdprFBISnxv+HP+21VjAcw/tL+AF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6DlDEAAAA2wAAAA8AAAAAAAAAAAAAAAAAmAIAAGRycy9k&#10;b3ducmV2LnhtbFBLBQYAAAAABAAEAPUAAACJAwAAAAA=&#10;" fillcolor="#8eb4e3" stroked="f"/>
                <v:rect id="Rectangle 31" o:spid="_x0000_s1053" style="position:absolute;left:53733;top:10909;width:5823;height:3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66m8IA&#10;AADbAAAADwAAAGRycy9kb3ducmV2LnhtbERPTWvCQBC9F/oflin0VjdVEUldQ1uwiB7EtAe9TbPT&#10;JDQ7E7JrjP/ePQgeH+97kQ2uUT11vhY28DpKQBEXYmsuDfx8r17moHxAttgIk4ELeciWjw8LTK2c&#10;eU99HkoVQ9inaKAKoU219kVFDv1IWuLI/UnnMETYldp2eI7hrtHjJJlphzXHhgpb+qyo+M9PzkBz&#10;2G7kd3cMMh8+Lhv5mk6mazHm+Wl4fwMVaAh38c29tgYmcX38En+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rqbwgAAANsAAAAPAAAAAAAAAAAAAAAAAJgCAABkcnMvZG93&#10;bnJldi54bWxQSwUGAAAAAAQABAD1AAAAhwMAAAAA&#10;" filled="f" strokecolor="#385d8a" strokeweight="1.35pt">
                  <v:stroke joinstyle="round"/>
                </v:rect>
                <v:rect id="Rectangle 32" o:spid="_x0000_s1054" style="position:absolute;left:55664;top:12268;width:2482;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14:paraId="78D87C73" w14:textId="33426709" w:rsidR="00613DBA" w:rsidRPr="00A45E52" w:rsidRDefault="00613DBA">
                        <w:pPr>
                          <w:rPr>
                            <w:lang w:val="cs-CZ"/>
                          </w:rPr>
                        </w:pPr>
                        <w:proofErr w:type="spellStart"/>
                        <w:r>
                          <w:rPr>
                            <w:rFonts w:ascii="Calibri Light" w:hAnsi="Calibri Light" w:cs="Calibri Light"/>
                            <w:color w:val="000000"/>
                            <w:sz w:val="16"/>
                            <w:szCs w:val="16"/>
                            <w:lang w:val="cs-CZ"/>
                          </w:rPr>
                          <w:t>Wood</w:t>
                        </w:r>
                        <w:proofErr w:type="spellEnd"/>
                      </w:p>
                    </w:txbxContent>
                  </v:textbox>
                </v:rect>
                <v:rect id="Rectangle 33" o:spid="_x0000_s1055" style="position:absolute;left:45758;top:10979;width:5823;height:3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pTxcQA&#10;AADbAAAADwAAAGRycy9kb3ducmV2LnhtbESPT4vCMBTE74LfITzBm6Z6kFqNIoogsuCf9aC3Z/Ns&#10;i81LbbJav/1mQdjjMDO/YabzxpTiSbUrLCsY9CMQxKnVBWcKTt/rXgzCeWSNpWVS8CYH81m7NcVE&#10;2xcf6Hn0mQgQdgkqyL2vEildmpNB17cVcfButjbog6wzqWt8Bbgp5TCKRtJgwWEhx4qWOaX3449R&#10;EPvH16rZXRb7crx9n811tz/FN6W6nWYxAeGp8f/hT3ujFYxH8Pcl/A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aU8XEAAAA2wAAAA8AAAAAAAAAAAAAAAAAmAIAAGRycy9k&#10;b3ducmV2LnhtbFBLBQYAAAAABAAEAPUAAACJAwAAAAA=&#10;" fillcolor="#8eb4e3" stroked="f"/>
                <v:rect id="Rectangle 34" o:spid="_x0000_s1056" style="position:absolute;left:45758;top:10979;width:5823;height:3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91cUA&#10;AADbAAAADwAAAGRycy9kb3ducmV2LnhtbESPQWvCQBSE7wX/w/KE3nRjK62mrtIWKqIHqXrQ2zP7&#10;mgSz74XsVuO/dwtCj8PMfMNMZq2r1JkaXwobGPQTUMSZ2JJzA7vtV28Eygdki5UwGbiSh9m08zDB&#10;1MqFv+m8CbmKEPYpGihCqFOtfVaQQ9+Xmjh6P9I4DFE2ubYNXiLcVfopSV60w5LjQoE1fRaUnTa/&#10;zkC1Xy3luD4EGbUf16XMh8/DhRjz2G3f30AFasN/+N5eWAPjV/j7En+An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4X3VxQAAANsAAAAPAAAAAAAAAAAAAAAAAJgCAABkcnMv&#10;ZG93bnJldi54bWxQSwUGAAAAAAQABAD1AAAAigMAAAAA&#10;" filled="f" strokecolor="#385d8a" strokeweight="1.35pt">
                  <v:stroke joinstyle="round"/>
                </v:rect>
                <v:rect id="Rectangle 35" o:spid="_x0000_s1057" style="position:absolute;left:46602;top:11684;width:4858;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14:paraId="069A79D9" w14:textId="77777777" w:rsidR="00613DBA" w:rsidRDefault="00613DBA" w:rsidP="00A45E52">
                        <w:pPr>
                          <w:spacing w:after="0" w:line="240" w:lineRule="auto"/>
                          <w:rPr>
                            <w:rFonts w:ascii="Calibri Light" w:hAnsi="Calibri Light" w:cs="Calibri Light"/>
                            <w:color w:val="000000"/>
                            <w:sz w:val="18"/>
                            <w:szCs w:val="18"/>
                          </w:rPr>
                        </w:pPr>
                        <w:r>
                          <w:rPr>
                            <w:rFonts w:ascii="Calibri Light" w:hAnsi="Calibri Light" w:cs="Calibri Light"/>
                            <w:color w:val="000000"/>
                            <w:sz w:val="18"/>
                            <w:szCs w:val="18"/>
                          </w:rPr>
                          <w:t xml:space="preserve">Hazardous </w:t>
                        </w:r>
                      </w:p>
                      <w:p w14:paraId="735D22B1" w14:textId="6F412FDA" w:rsidR="00613DBA" w:rsidRDefault="00613DBA" w:rsidP="00A45E52">
                        <w:pPr>
                          <w:spacing w:after="0" w:line="240" w:lineRule="auto"/>
                        </w:pPr>
                        <w:proofErr w:type="gramStart"/>
                        <w:r>
                          <w:rPr>
                            <w:rFonts w:ascii="Calibri Light" w:hAnsi="Calibri Light" w:cs="Calibri Light"/>
                            <w:color w:val="000000"/>
                            <w:sz w:val="18"/>
                            <w:szCs w:val="18"/>
                          </w:rPr>
                          <w:t>waste</w:t>
                        </w:r>
                        <w:proofErr w:type="gramEnd"/>
                      </w:p>
                    </w:txbxContent>
                  </v:textbox>
                </v:rect>
                <v:rect id="Rectangle 37" o:spid="_x0000_s1058" style="position:absolute;left:61423;top:10909;width:8484;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5xcYA&#10;AADcAAAADwAAAGRycy9kb3ducmV2LnhtbESPQWvCQBCF70L/wzIFb7qxB0mjq4ilUIqgVQ96G7Nj&#10;EszOptlV47/vHAreZnhv3vtmOu9crW7UhsqzgdEwAUWce1txYWC/+xykoEJEtlh7JgMPCjCfvfSm&#10;mFl/5x+6bWOhJIRDhgbKGJtM65CX5DAMfUMs2tm3DqOsbaFti3cJd7V+S5KxdlixNJTY0LKk/LK9&#10;OgNp/F19dOvjYlO/fz8O7rTe7NOzMf3XbjEBFamLT/P/9ZcV/ETw5RmZ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r5xcYAAADcAAAADwAAAAAAAAAAAAAAAACYAgAAZHJz&#10;L2Rvd25yZXYueG1sUEsFBgAAAAAEAAQA9QAAAIsDAAAAAA==&#10;" fillcolor="#8eb4e3" stroked="f"/>
                <v:rect id="Rectangle 38" o:spid="_x0000_s1059" style="position:absolute;left:61423;top:10909;width:8484;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nTFcMA&#10;AADcAAAADwAAAGRycy9kb3ducmV2LnhtbERPS2vCQBC+F/oflin0VjepIhJdQ1uoiB6Kj4Peptlp&#10;EpqdCdmtxn/vFgRv8/E9Z5b3rlEn6nwtbCAdJKCIC7E1lwb2u8+XCSgfkC02wmTgQh7y+ePDDDMr&#10;Z97QaRtKFUPYZ2igCqHNtPZFRQ79QFriyP1I5zBE2JXadniO4a7Rr0ky1g5rjg0VtvRRUfG7/XMG&#10;msN6Jd9fxyCT/v2yksVoOFqKMc9P/dsUVKA+3MU399LG+UkK/8/EC/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nTFcMAAADcAAAADwAAAAAAAAAAAAAAAACYAgAAZHJzL2Rv&#10;d25yZXYueG1sUEsFBgAAAAAEAAQA9QAAAIgDAAAAAA==&#10;" filled="f" strokecolor="#385d8a" strokeweight="1.35pt">
                  <v:stroke joinstyle="round"/>
                </v:rect>
                <v:rect id="Rectangle 39" o:spid="_x0000_s1060" style="position:absolute;left:64820;top:12388;width:2794;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14:paraId="36458DC7" w14:textId="28EDEA5D" w:rsidR="00613DBA" w:rsidRDefault="00613DBA">
                        <w:r>
                          <w:rPr>
                            <w:rFonts w:ascii="Calibri Light" w:hAnsi="Calibri Light" w:cs="Calibri Light"/>
                            <w:color w:val="000000"/>
                            <w:sz w:val="16"/>
                            <w:szCs w:val="16"/>
                          </w:rPr>
                          <w:t>Metals</w:t>
                        </w:r>
                      </w:p>
                    </w:txbxContent>
                  </v:textbox>
                </v:rect>
                <v:rect id="Rectangle 40" o:spid="_x0000_s1061" style="position:absolute;left:14878;top:21386;width:10407;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9tNMMA&#10;AADcAAAADwAAAGRycy9kb3ducmV2LnhtbERPTWvCQBC9F/wPywje6q4WRFJXKUWxhUob00OPY3aa&#10;hGZnQ3ZN4r93C4K3ebzPWW0GW4uOWl851jCbKhDEuTMVFxq+s93jEoQPyAZrx6ThQh4269HDChPj&#10;ek6pO4ZCxBD2CWooQ2gSKX1ekkU/dQ1x5H5dazFE2BbStNjHcFvLuVILabHi2FBiQ68l5X/Hs9Vw&#10;UunQNR/bL8oOWf/58273p53VejIeXp5BBBrCXXxzv5k4Xz3B/zPxAr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9tNMMAAADcAAAADwAAAAAAAAAAAAAAAACYAgAAZHJzL2Rv&#10;d25yZXYueG1sUEsFBgAAAAAEAAQA9QAAAIgDAAAAAA==&#10;" fillcolor="#4f81bd" stroked="f"/>
                <v:rect id="Rectangle 41" o:spid="_x0000_s1062" style="position:absolute;left:14878;top:21386;width:10407;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5wjcMA&#10;AADcAAAADwAAAGRycy9kb3ducmV2LnhtbERPS2vCQBC+C/6HZYTedNM2iKSuUoUW0UPxcWhv0+yY&#10;BLMzIbvV+O/dguBtPr7nTOedq9WZWl8JG3geJaCIc7EVFwYO+4/hBJQPyBZrYTJwJQ/zWb83xczK&#10;hbd03oVCxRD2GRooQ2gyrX1ekkM/koY4ckdpHYYI20LbFi8x3NX6JUnG2mHFsaHEhpYl5afdnzNQ&#10;f2/W8vv1E2TSLa5r+Uxf05UY8zTo3t9ABerCQ3x3r2ycn6Tw/0y8QM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5wjcMAAADcAAAADwAAAAAAAAAAAAAAAACYAgAAZHJzL2Rv&#10;d25yZXYueG1sUEsFBgAAAAAEAAQA9QAAAIgDAAAAAA==&#10;" filled="f" strokecolor="#385d8a" strokeweight="1.35pt">
                  <v:stroke joinstyle="round"/>
                </v:rect>
                <v:rect id="Rectangle 42" o:spid="_x0000_s1063" style="position:absolute;left:15417;top:21736;width:9163;height:37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166ECE85" w14:textId="77777777" w:rsidR="00613DBA" w:rsidRDefault="00613DBA" w:rsidP="00EC4276">
                        <w:pPr>
                          <w:spacing w:after="0" w:line="240" w:lineRule="auto"/>
                          <w:rPr>
                            <w:rFonts w:ascii="Calibri Light" w:hAnsi="Calibri Light" w:cs="Calibri Light"/>
                            <w:color w:val="FFFFFF"/>
                            <w:sz w:val="16"/>
                            <w:szCs w:val="16"/>
                          </w:rPr>
                        </w:pPr>
                        <w:r>
                          <w:rPr>
                            <w:rFonts w:ascii="Calibri Light" w:hAnsi="Calibri Light" w:cs="Calibri Light"/>
                            <w:color w:val="FFFFFF"/>
                            <w:sz w:val="16"/>
                            <w:szCs w:val="16"/>
                          </w:rPr>
                          <w:t xml:space="preserve">Containers placed on </w:t>
                        </w:r>
                      </w:p>
                      <w:p w14:paraId="6E667910" w14:textId="64A113E0" w:rsidR="00613DBA" w:rsidRDefault="00613DBA" w:rsidP="00EC4276">
                        <w:pPr>
                          <w:spacing w:after="0" w:line="240" w:lineRule="auto"/>
                          <w:rPr>
                            <w:rFonts w:ascii="Calibri Light" w:hAnsi="Calibri Light" w:cs="Calibri Light"/>
                            <w:color w:val="FFFFFF"/>
                            <w:sz w:val="16"/>
                            <w:szCs w:val="16"/>
                          </w:rPr>
                        </w:pPr>
                        <w:proofErr w:type="gramStart"/>
                        <w:r>
                          <w:rPr>
                            <w:rFonts w:ascii="Calibri Light" w:hAnsi="Calibri Light" w:cs="Calibri Light"/>
                            <w:color w:val="FFFFFF"/>
                            <w:sz w:val="16"/>
                            <w:szCs w:val="16"/>
                          </w:rPr>
                          <w:t>city</w:t>
                        </w:r>
                        <w:proofErr w:type="gramEnd"/>
                        <w:r>
                          <w:rPr>
                            <w:rFonts w:ascii="Calibri Light" w:hAnsi="Calibri Light" w:cs="Calibri Light"/>
                            <w:color w:val="FFFFFF"/>
                            <w:sz w:val="16"/>
                            <w:szCs w:val="16"/>
                          </w:rPr>
                          <w:t xml:space="preserve"> streets or in home </w:t>
                        </w:r>
                      </w:p>
                      <w:p w14:paraId="30F6086A" w14:textId="71D7AEB7" w:rsidR="00613DBA" w:rsidRDefault="00613DBA" w:rsidP="00EC4276">
                        <w:pPr>
                          <w:spacing w:after="0" w:line="240" w:lineRule="auto"/>
                        </w:pPr>
                        <w:proofErr w:type="gramStart"/>
                        <w:r>
                          <w:rPr>
                            <w:rFonts w:ascii="Calibri Light" w:hAnsi="Calibri Light" w:cs="Calibri Light"/>
                            <w:color w:val="FFFFFF"/>
                            <w:sz w:val="16"/>
                            <w:szCs w:val="16"/>
                          </w:rPr>
                          <w:t>furnishings</w:t>
                        </w:r>
                        <w:proofErr w:type="gramEnd"/>
                      </w:p>
                    </w:txbxContent>
                  </v:textbox>
                </v:rect>
                <v:shape id="Freeform 46" o:spid="_x0000_s1064" style="position:absolute;left:19526;top:17367;width:590;height:4026;visibility:visible;mso-wrap-style:square;v-text-anchor:top" coordsize="167,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4E/sUA&#10;AADcAAAADwAAAGRycy9kb3ducmV2LnhtbERPS2vCQBC+F/oflil4qxs9FI1ugrZIxRaLj4PHMTtm&#10;g9nZkF017a/vFoTe5uN7zjTvbC2u1PrKsYJBPwFBXDhdcalgv1s8j0D4gKyxdkwKvslDnj0+TDHV&#10;7sYbum5DKWII+xQVmBCaVEpfGLLo+64hjtzJtRZDhG0pdYu3GG5rOUySF2mx4thgsKFXQ8V5e7EK&#10;KvMzfz99vH2Z8+HSfQ7Xq8PiiEr1nrrZBESgLvyL7+6ljvOTMfw9Ey+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gT+xQAAANwAAAAPAAAAAAAAAAAAAAAAAJgCAABkcnMv&#10;ZG93bnJldi54bWxQSwUGAAAAAAQABAD1AAAAigMAAAAA&#10;" path="m84,r9,881l77,881,68,1,84,xm165,756l85,897,2,757c,754,1,749,5,746v4,-2,8,-1,11,3l92,877r-14,l151,748v2,-4,7,-5,11,-3c166,747,167,752,165,756xe" fillcolor="#4a7ebb" strokecolor="#4a7ebb" strokeweight=".05pt">
                  <v:path arrowok="t" o:connecttype="custom" o:connectlocs="29704,0;32887,395409;27229,395409;24046,449;29704,0;58348,339307;30058,402590;707,339755;1768,334818;5658,336165;32533,393614;27583,393614;53397,335716;57287,334370;58348,339307" o:connectangles="0,0,0,0,0,0,0,0,0,0,0,0,0,0,0"/>
                  <o:lock v:ext="edit" verticies="t"/>
                </v:shape>
                <v:rect id="Rectangle 47" o:spid="_x0000_s1065" style="position:absolute;left:2489;top:18802;width:9106;height:6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lnsYA&#10;AADcAAAADwAAAGRycy9kb3ducmV2LnhtbESPQWvCQBCF74L/YRmhN93ooZToKiIVW2ipMR56HLPT&#10;JDQ7G7LbJP33nUPB2wzvzXvfbHaja1RPXag9G1guElDEhbc1lwau+XH+BCpEZIuNZzLwSwF22+lk&#10;g6n1A2fUX2KpJIRDigaqGNtU61BU5DAsfEss2pfvHEZZu1LbDgcJd41eJcmjdlizNFTY0qGi4vvy&#10;4wzckmzs27fnM+Xv+fDx+epOt6Mz5mE27tegIo3xbv6/frGCvxR8eUYm0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RlnsYAAADcAAAADwAAAAAAAAAAAAAAAACYAgAAZHJz&#10;L2Rvd25yZXYueG1sUEsFBgAAAAAEAAQA9QAAAIsDAAAAAA==&#10;" fillcolor="#4f81bd" stroked="f"/>
                <v:rect id="Rectangle 48" o:spid="_x0000_s1066" style="position:absolute;left:2489;top:18802;width:9106;height:6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BFyMMA&#10;AADcAAAADwAAAGRycy9kb3ducmV2LnhtbERPTWvCQBC9C/6HZYTedBMrRaKr2IJF7KHUetDbmB2T&#10;YHYmZLca/323UPA2j/c582XnanWl1lfCBtJRAoo4F1txYWD/vR5OQfmAbLEWJgN38rBc9HtzzKzc&#10;+Iuuu1CoGMI+QwNlCE2mtc9LcuhH0hBH7iytwxBhW2jb4i2Gu1qPk+RFO6w4NpTY0FtJ+WX34wzU&#10;h4+tnD6PQabd630r75PnyUaMeRp0qxmoQF14iP/dGxvnpyn8PRMv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BFyMMAAADcAAAADwAAAAAAAAAAAAAAAACYAgAAZHJzL2Rv&#10;d25yZXYueG1sUEsFBgAAAAAEAAQA9QAAAIgDAAAAAA==&#10;" filled="f" strokecolor="#385d8a" strokeweight="1.35pt">
                  <v:stroke joinstyle="round"/>
                </v:rect>
                <v:rect id="Rectangle 49" o:spid="_x0000_s1067" style="position:absolute;left:3035;top:19151;width:8395;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fqMMA&#10;AADcAAAADwAAAGRycy9kb3ducmV2LnhtbERPTYvCMBC9C/sfwix4EU3tQdxqlGVB8CCIdQ+7t6EZ&#10;m7rNpDRZW/31RhC8zeN9znLd21pcqPWVYwXTSQKCuHC64lLB93EznoPwAVlj7ZgUXMnDevU2WGKm&#10;XccHuuShFDGEfYYKTAhNJqUvDFn0E9cQR+7kWoshwraUusUuhttapkkykxYrjg0GG/oyVPzl/1bB&#10;Zv9TEd/kYfQx79y5SH9zs2uUGr73nwsQgfrwEj/dWx3nT1N4PBMv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xfqMMAAADcAAAADwAAAAAAAAAAAAAAAACYAgAAZHJzL2Rv&#10;d25yZXYueG1sUEsFBgAAAAAEAAQA9QAAAIgDAAAAAA==&#10;" filled="f" stroked="f">
                  <v:textbox style="mso-fit-shape-to-text:t" inset="0,0,0,0">
                    <w:txbxContent>
                      <w:p w14:paraId="54E76E8A" w14:textId="77777777" w:rsidR="00613DBA" w:rsidRPr="00157788" w:rsidRDefault="00613DBA" w:rsidP="00EC4276">
                        <w:pPr>
                          <w:spacing w:after="0" w:line="240" w:lineRule="auto"/>
                          <w:rPr>
                            <w:rFonts w:ascii="Calibri Light" w:hAnsi="Calibri Light" w:cs="Calibri Light"/>
                            <w:color w:val="FFFFFF"/>
                            <w:sz w:val="16"/>
                            <w:szCs w:val="16"/>
                          </w:rPr>
                        </w:pPr>
                        <w:r w:rsidRPr="00157788">
                          <w:rPr>
                            <w:rFonts w:ascii="Calibri Light" w:hAnsi="Calibri Light" w:cs="Calibri Light"/>
                            <w:color w:val="FFFFFF"/>
                            <w:sz w:val="16"/>
                            <w:szCs w:val="16"/>
                          </w:rPr>
                          <w:t>Containers placed</w:t>
                        </w:r>
                      </w:p>
                      <w:p w14:paraId="692E0D4F" w14:textId="10F9E85E" w:rsidR="00613DBA" w:rsidRPr="00157788" w:rsidRDefault="00613DBA" w:rsidP="00EC4276">
                        <w:pPr>
                          <w:spacing w:after="0" w:line="240" w:lineRule="auto"/>
                          <w:rPr>
                            <w:rFonts w:ascii="Calibri Light" w:hAnsi="Calibri Light" w:cs="Calibri Light"/>
                            <w:color w:val="FFFFFF"/>
                            <w:sz w:val="16"/>
                            <w:szCs w:val="16"/>
                          </w:rPr>
                        </w:pPr>
                        <w:proofErr w:type="gramStart"/>
                        <w:r w:rsidRPr="00157788">
                          <w:rPr>
                            <w:rFonts w:ascii="Calibri Light" w:hAnsi="Calibri Light" w:cs="Calibri Light"/>
                            <w:color w:val="FFFFFF"/>
                            <w:sz w:val="16"/>
                            <w:szCs w:val="16"/>
                          </w:rPr>
                          <w:t>in</w:t>
                        </w:r>
                        <w:proofErr w:type="gramEnd"/>
                        <w:r w:rsidRPr="00157788">
                          <w:rPr>
                            <w:rFonts w:ascii="Calibri Light" w:hAnsi="Calibri Light" w:cs="Calibri Light"/>
                            <w:color w:val="FFFFFF"/>
                            <w:sz w:val="16"/>
                            <w:szCs w:val="16"/>
                          </w:rPr>
                          <w:t xml:space="preserve"> home furnishings </w:t>
                        </w:r>
                      </w:p>
                      <w:p w14:paraId="49E62611" w14:textId="26C18BEF" w:rsidR="00613DBA" w:rsidRPr="00157788" w:rsidRDefault="00613DBA" w:rsidP="00EC4276">
                        <w:pPr>
                          <w:spacing w:after="0" w:line="240" w:lineRule="auto"/>
                          <w:rPr>
                            <w:sz w:val="16"/>
                            <w:szCs w:val="16"/>
                          </w:rPr>
                        </w:pPr>
                        <w:proofErr w:type="gramStart"/>
                        <w:r w:rsidRPr="00157788">
                          <w:rPr>
                            <w:rFonts w:ascii="Calibri Light" w:hAnsi="Calibri Light" w:cs="Calibri Light"/>
                            <w:color w:val="FFFFFF"/>
                            <w:sz w:val="16"/>
                            <w:szCs w:val="16"/>
                          </w:rPr>
                          <w:t>or</w:t>
                        </w:r>
                        <w:proofErr w:type="gramEnd"/>
                        <w:r w:rsidRPr="00157788">
                          <w:rPr>
                            <w:rFonts w:ascii="Calibri Light" w:hAnsi="Calibri Light" w:cs="Calibri Light"/>
                            <w:color w:val="FFFFFF"/>
                            <w:sz w:val="16"/>
                            <w:szCs w:val="16"/>
                          </w:rPr>
                          <w:t xml:space="preserve"> on city streets</w:t>
                        </w:r>
                      </w:p>
                    </w:txbxContent>
                  </v:textbox>
                </v:rect>
                <v:rect id="Rectangle 54" o:spid="_x0000_s1068" style="position:absolute;left:27038;top:18161;width:6782;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396sIA&#10;AADcAAAADwAAAGRycy9kb3ducmV2LnhtbERPTWvCQBC9F/wPywi91Y0erERXEVG0ULEaDx7H7JgE&#10;s7Mhu03Sf+8KQm/zeJ8zW3SmFA3VrrCsYDiIQBCnVhecKTgnm48JCOeRNZaWScEfOVjMe28zjLVt&#10;+UjNyWcihLCLUUHufRVL6dKcDLqBrYgDd7O1QR9gnUldYxvCTSlHUTSWBgsODTlWtMopvZ9+jYJr&#10;dOya6nv9Q8k+aQ+XL7O9boxS7/1uOQXhqfP/4pd7p8P84Sc8nw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Pf3qwgAAANwAAAAPAAAAAAAAAAAAAAAAAJgCAABkcnMvZG93&#10;bnJldi54bWxQSwUGAAAAAAQABAD1AAAAhwMAAAAA&#10;" fillcolor="#4f81bd" stroked="f"/>
                <v:rect id="Rectangle 55" o:spid="_x0000_s1069" style="position:absolute;left:27038;top:18161;width:6782;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rsVcYA&#10;AADcAAAADwAAAGRycy9kb3ducmV2LnhtbESPQWvCQBCF70L/wzKF3nRjK0Wiq7SFFrGHou1Bb2N2&#10;TILZmZDdavz3nUPB2wzvzXvfzJd9aMyZulgLOxiPMjDEhfiaSwc/3+/DKZiYkD02wuTgShGWi7vB&#10;HHMvF97QeZtKoyEcc3RQpdTm1saiooBxJC2xakfpAiZdu9L6Di8aHhr7mGXPNmDN2lBhS28VFaft&#10;b3DQ7D7XcvjaJ5n2r9e1fEyeJitx7uG+f5mBSdSnm/n/euUVf6y0+oxOY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rsVcYAAADcAAAADwAAAAAAAAAAAAAAAACYAgAAZHJz&#10;L2Rvd25yZXYueG1sUEsFBgAAAAAEAAQA9QAAAIsDAAAAAA==&#10;" filled="f" strokecolor="#385d8a" strokeweight="1.35pt">
                  <v:stroke joinstyle="round"/>
                </v:rect>
                <v:rect id="Rectangle 56" o:spid="_x0000_s1070" style="position:absolute;left:27578;top:18503;width:606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14:paraId="2C07401F" w14:textId="0EE5982C" w:rsidR="00613DBA" w:rsidRDefault="00613DBA">
                        <w:r>
                          <w:rPr>
                            <w:rFonts w:ascii="Calibri Light" w:hAnsi="Calibri Light" w:cs="Calibri Light"/>
                            <w:color w:val="FFFFFF"/>
                            <w:sz w:val="18"/>
                            <w:szCs w:val="18"/>
                          </w:rPr>
                          <w:t>LVC, CY, MCY</w:t>
                        </w:r>
                      </w:p>
                    </w:txbxContent>
                  </v:textbox>
                </v:rect>
                <v:rect id="Rectangle 57" o:spid="_x0000_s1071" style="position:absolute;left:35013;top:17227;width:7576;height:5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QKuMIA&#10;AADcAAAADwAAAGRycy9kb3ducmV2LnhtbERPTYvCMBC9L/gfwgje1lQPslSjiCiuoLhaDx7HZmyL&#10;zaQ02bb++42w4G0e73Nmi86UoqHaFZYVjIYRCOLU6oIzBZdk8/kFwnlkjaVlUvAkB4t572OGsbYt&#10;n6g5+0yEEHYxKsi9r2IpXZqTQTe0FXHg7rY26AOsM6lrbEO4KeU4iibSYMGhIceKVjmlj/OvUXCL&#10;Tl1T7dc/lByS9njdme1tY5Qa9LvlFISnzr/F/+5vHeaPR/B6Jlw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9Aq4wgAAANwAAAAPAAAAAAAAAAAAAAAAAJgCAABkcnMvZG93&#10;bnJldi54bWxQSwUGAAAAAAQABAD1AAAAhwMAAAAA&#10;" fillcolor="#4f81bd" stroked="f"/>
                <v:rect id="Rectangle 58" o:spid="_x0000_s1072" style="position:absolute;left:35013;top:17227;width:7576;height:5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4RAsMA&#10;AADcAAAADwAAAGRycy9kb3ducmV2LnhtbERPTWvCQBC9F/oflhF6qxujFImuYgsV0UOp9aC3MTsm&#10;wexMyG41/nu3UPA2j/c503nnanWh1lfCBgb9BBRxLrbiwsDu5/N1DMoHZIu1MBm4kYf57PlpipmV&#10;K3/TZRsKFUPYZ2igDKHJtPZ5SQ59XxriyJ2kdRgibAttW7zGcFfrNEnetMOKY0OJDX2UlJ+3v85A&#10;vd+s5fh1CDLu3m9rWY6Go5UY89LrFhNQgbrwEP+7VzbOT1P4eyZeo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4RAsMAAADcAAAADwAAAAAAAAAAAAAAAACYAgAAZHJzL2Rv&#10;d25yZXYueG1sUEsFBgAAAAAEAAQA9QAAAIgDAAAAAA==&#10;" filled="f" strokecolor="#385d8a" strokeweight="1.35pt">
                  <v:stroke joinstyle="round"/>
                </v:rect>
                <v:rect id="Rectangle 59" o:spid="_x0000_s1073" style="position:absolute;left:35553;top:17564;width:606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14:paraId="4249FC88" w14:textId="69B957CC" w:rsidR="00613DBA" w:rsidRDefault="00613DBA">
                        <w:r>
                          <w:rPr>
                            <w:rFonts w:ascii="Calibri Light" w:hAnsi="Calibri Light" w:cs="Calibri Light"/>
                            <w:color w:val="FFFFFF"/>
                            <w:sz w:val="18"/>
                            <w:szCs w:val="18"/>
                          </w:rPr>
                          <w:t xml:space="preserve">LVC, CY, MCY </w:t>
                        </w:r>
                      </w:p>
                    </w:txbxContent>
                  </v:textbox>
                </v:rect>
                <v:rect id="Rectangle 60" o:spid="_x0000_s1074" style="position:absolute;left:35553;top:18865;width:6718;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14:paraId="251F6C4F" w14:textId="374B2949" w:rsidR="00613DBA" w:rsidRDefault="00613DBA">
                        <w:r>
                          <w:rPr>
                            <w:rFonts w:ascii="Calibri Light" w:hAnsi="Calibri Light" w:cs="Calibri Light"/>
                            <w:color w:val="FFFFFF"/>
                            <w:sz w:val="16"/>
                            <w:szCs w:val="16"/>
                          </w:rPr>
                          <w:t>Stable collection</w:t>
                        </w:r>
                      </w:p>
                    </w:txbxContent>
                  </v:textbox>
                </v:rect>
                <v:rect id="Rectangle 62" o:spid="_x0000_s1075" style="position:absolute;left:35648;top:20154;width:1639;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14:paraId="735C07B9" w14:textId="623F3762" w:rsidR="00613DBA" w:rsidRDefault="00613DBA">
                        <w:proofErr w:type="gramStart"/>
                        <w:r>
                          <w:rPr>
                            <w:rFonts w:ascii="Calibri Light" w:hAnsi="Calibri Light" w:cs="Calibri Light"/>
                            <w:color w:val="FFFFFF"/>
                            <w:sz w:val="18"/>
                            <w:szCs w:val="18"/>
                          </w:rPr>
                          <w:t>site</w:t>
                        </w:r>
                        <w:proofErr w:type="gramEnd"/>
                      </w:p>
                    </w:txbxContent>
                  </v:textbox>
                </v:rect>
                <v:rect id="Rectangle 63" o:spid="_x0000_s1076" style="position:absolute;left:44907;top:17157;width:7524;height:7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E3V8MA&#10;AADcAAAADwAAAGRycy9kb3ducmV2LnhtbERPTWvCQBC9F/oflil4qxs9VImuIlJpC5Ua48HjmB2T&#10;YHY2ZNck/nu3IHibx/uc+bI3lWipcaVlBaNhBII4s7rkXMEh3bxPQTiPrLGyTApu5GC5eH2ZY6xt&#10;xwm1e5+LEMIuRgWF93UspcsKMuiGtiYO3Nk2Bn2ATS51g10IN5UcR9GHNFhyaCiwpnVB2WV/NQpO&#10;UdK39e/njtJt2v0df8zXaWOUGrz1qxkIT71/ih/ubx3mjyfw/0y4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E3V8MAAADcAAAADwAAAAAAAAAAAAAAAACYAgAAZHJzL2Rv&#10;d25yZXYueG1sUEsFBgAAAAAEAAQA9QAAAIgDAAAAAA==&#10;" fillcolor="#4f81bd" stroked="f"/>
                <v:rect id="Rectangle 64" o:spid="_x0000_s1077" style="position:absolute;left:44907;top:17157;width:7524;height:7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Ym6MYA&#10;AADcAAAADwAAAGRycy9kb3ducmV2LnhtbESPQUvDQBCF74L/YRnBm91YSymx26CCUuqhGD20tzE7&#10;JsHsTMiuafrvnYPgbYb35r1v1sUUOjPSEFthB7ezDAxxJb7l2sHH+/PNCkxMyB47YXJwpgjF5vJi&#10;jbmXE7/RWKbaaAjHHB00KfW5tbFqKGCcSU+s2pcMAZOuQ239gCcND52dZ9nSBmxZGxrs6amh6rv8&#10;CQ66w+tOPvfHJKvp8byTl8XdYivOXV9ND/dgEk3p3/x3vfWKP1dafUYns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Ym6MYAAADcAAAADwAAAAAAAAAAAAAAAACYAgAAZHJz&#10;L2Rvd25yZXYueG1sUEsFBgAAAAAEAAQA9QAAAIsDAAAAAA==&#10;" filled="f" strokecolor="#385d8a" strokeweight="1.35pt">
                  <v:stroke joinstyle="round"/>
                </v:rect>
                <v:rect id="Rectangle 65" o:spid="_x0000_s1078" style="position:absolute;left:45453;top:17500;width:706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14:paraId="3EE0192C" w14:textId="7BFD6D46" w:rsidR="00613DBA" w:rsidRPr="00553594" w:rsidRDefault="00613DBA">
                        <w:pPr>
                          <w:rPr>
                            <w:sz w:val="16"/>
                            <w:szCs w:val="16"/>
                          </w:rPr>
                        </w:pPr>
                        <w:r w:rsidRPr="00553594">
                          <w:rPr>
                            <w:rFonts w:ascii="Calibri Light" w:hAnsi="Calibri Light" w:cs="Calibri Light"/>
                            <w:color w:val="FFFFFF"/>
                            <w:sz w:val="16"/>
                            <w:szCs w:val="16"/>
                          </w:rPr>
                          <w:t>Mobile collection</w:t>
                        </w:r>
                      </w:p>
                    </w:txbxContent>
                  </v:textbox>
                </v:rect>
                <v:rect id="Rectangle 67" o:spid="_x0000_s1079" style="position:absolute;left:45453;top:18796;width:6718;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14:paraId="5CB2D449" w14:textId="431FC1A7" w:rsidR="00613DBA" w:rsidRDefault="00613DBA">
                        <w:r>
                          <w:rPr>
                            <w:rFonts w:ascii="Calibri Light" w:hAnsi="Calibri Light" w:cs="Calibri Light"/>
                            <w:color w:val="FFFFFF"/>
                            <w:sz w:val="16"/>
                            <w:szCs w:val="16"/>
                          </w:rPr>
                          <w:t>Stable collection</w:t>
                        </w:r>
                      </w:p>
                    </w:txbxContent>
                  </v:textbox>
                </v:rect>
                <v:rect id="Rectangle 68" o:spid="_x0000_s1080" style="position:absolute;left:45453;top:20085;width:4731;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14:paraId="44830C7B" w14:textId="68EBB62C" w:rsidR="00613DBA" w:rsidRDefault="00613DBA">
                        <w:r>
                          <w:rPr>
                            <w:rFonts w:ascii="Calibri Light" w:hAnsi="Calibri Light" w:cs="Calibri Light"/>
                            <w:color w:val="FFFFFF"/>
                            <w:sz w:val="16"/>
                            <w:szCs w:val="16"/>
                          </w:rPr>
                          <w:t>Sites/yards,</w:t>
                        </w:r>
                      </w:p>
                    </w:txbxContent>
                  </v:textbox>
                </v:rect>
                <v:rect id="Rectangle 69" o:spid="_x0000_s1081" style="position:absolute;left:45453;top:21367;width:4654;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14:paraId="0CE22839" w14:textId="77777777" w:rsidR="00613DBA" w:rsidRDefault="00613DBA" w:rsidP="009F2D7F">
                        <w:pPr>
                          <w:spacing w:after="0" w:line="240" w:lineRule="auto"/>
                          <w:rPr>
                            <w:rFonts w:ascii="Calibri Light" w:hAnsi="Calibri Light" w:cs="Calibri Light"/>
                            <w:color w:val="FFFFFF"/>
                            <w:sz w:val="18"/>
                            <w:szCs w:val="18"/>
                          </w:rPr>
                        </w:pPr>
                        <w:proofErr w:type="gramStart"/>
                        <w:r>
                          <w:rPr>
                            <w:rFonts w:ascii="Calibri Light" w:hAnsi="Calibri Light" w:cs="Calibri Light"/>
                            <w:color w:val="FFFFFF"/>
                            <w:sz w:val="18"/>
                            <w:szCs w:val="18"/>
                          </w:rPr>
                          <w:t>unusable</w:t>
                        </w:r>
                        <w:proofErr w:type="gramEnd"/>
                        <w:r>
                          <w:rPr>
                            <w:rFonts w:ascii="Calibri Light" w:hAnsi="Calibri Light" w:cs="Calibri Light"/>
                            <w:color w:val="FFFFFF"/>
                            <w:sz w:val="18"/>
                            <w:szCs w:val="18"/>
                          </w:rPr>
                          <w:t xml:space="preserve"> </w:t>
                        </w:r>
                      </w:p>
                      <w:p w14:paraId="1C19C040" w14:textId="2DC55DB0" w:rsidR="00613DBA" w:rsidRDefault="00613DBA" w:rsidP="009F2D7F">
                        <w:pPr>
                          <w:spacing w:after="0" w:line="240" w:lineRule="auto"/>
                        </w:pPr>
                        <w:proofErr w:type="gramStart"/>
                        <w:r>
                          <w:rPr>
                            <w:rFonts w:ascii="Calibri Light" w:hAnsi="Calibri Light" w:cs="Calibri Light"/>
                            <w:color w:val="FFFFFF"/>
                            <w:sz w:val="18"/>
                            <w:szCs w:val="18"/>
                          </w:rPr>
                          <w:t>medicines</w:t>
                        </w:r>
                        <w:proofErr w:type="gramEnd"/>
                      </w:p>
                    </w:txbxContent>
                  </v:textbox>
                </v:rect>
                <v:shape id="Freeform 70" o:spid="_x0000_s1082" style="position:absolute;left:6781;top:15144;width:591;height:3683;visibility:visible;mso-wrap-style:square;v-text-anchor:top" coordsize="168,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3mcMA&#10;AADcAAAADwAAAGRycy9kb3ducmV2LnhtbERPzWrCQBC+C32HZQremo2mtDG6irSE1h4KjXmAITsm&#10;wexsyK4xvn23UPA2H9/vbHaT6cRIg2stK1hEMQjiyuqWawXlMX9KQTiPrLGzTApu5GC3fZhtMNP2&#10;yj80Fr4WIYRdhgoa7/tMSlc1ZNBFticO3MkOBn2AQy31gNcQbjq5jOMXabDl0NBgT28NVefiYhR8&#10;H/LVF9Xm+I6XQ5nkp6p8/UiVmj9O+zUIT5O/i//dnzrMT57h75lw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z3mcMAAADcAAAADwAAAAAAAAAAAAAAAACYAgAAZHJzL2Rv&#10;d25yZXYueG1sUEsFBgAAAAAEAAQA9QAAAIgDAAAAAA==&#10;" path="m85,l75,805r16,1l101,1,85,xm3,681l82,821,166,683v2,-4,1,-9,-3,-11c159,669,154,671,152,674l76,801r14,1l17,673v-3,-4,-7,-6,-11,-3c2,672,,677,3,681xe" fillcolor="#4a7ebb" strokecolor="#4a7ebb" strokeweight=".05pt">
                  <v:path arrowok="t" o:connecttype="custom" o:connectlocs="29879,0;26364,361122;31988,361571;35503,449;29879,0;1055,305496;28824,368300;58352,306393;57297,301459;53431,302356;26715,359328;31637,359777;5976,301907;2109,300562;1055,305496" o:connectangles="0,0,0,0,0,0,0,0,0,0,0,0,0,0,0"/>
                  <o:lock v:ext="edit" verticies="t"/>
                </v:shape>
                <v:shape id="Freeform 71" o:spid="_x0000_s1083" style="position:absolute;left:30143;top:15074;width:597;height:3118;visibility:visible;mso-wrap-style:square;v-text-anchor:top" coordsize="168,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p5QsMA&#10;AADcAAAADwAAAGRycy9kb3ducmV2LnhtbERPTWvCQBC9C/0PyxR6Ed20tVqim1BCpZ6ERsEeh+yY&#10;LM3OhuxW47/vCoK3ebzPWeWDbcWJem8cK3ieJiCIK6cN1wr2u/XkHYQPyBpbx6TgQh7y7GG0wlS7&#10;M3/TqQy1iCHsU1TQhNClUvqqIYt+6jriyB1dbzFE2NdS93iO4baVL0kylxYNx4YGOyoaqn7LP6vg&#10;c/ZTjMdmYYtt94Xrrb+Yw6xU6ulx+FiCCDSEu/jm3ug4//UNrs/EC2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p5QsMAAADcAAAADwAAAAAAAAAAAAAAAACYAgAAZHJzL2Rv&#10;d25yZXYueG1sUEsFBgAAAAAEAAQA9QAAAIgDAAAAAA==&#10;" path="m85,l74,680r16,l101,1,85,xm2,555l81,696,165,558v3,-4,2,-9,-2,-11c159,544,154,546,152,549l75,676r14,l16,547c14,543,9,542,5,544v-4,2,-5,7,-3,11xe" fillcolor="#4a7ebb" strokecolor="#4a7ebb" strokeweight=".05pt">
                  <v:path arrowok="t" o:connecttype="custom" o:connectlocs="30200,0;26292,304618;31977,304618;35885,448;30200,0;711,248622;28779,311785;58624,249966;57914,245038;54005,245934;26647,302826;31621,302826;5685,245038;1776,243694;711,248622" o:connectangles="0,0,0,0,0,0,0,0,0,0,0,0,0,0,0"/>
                  <o:lock v:ext="edit" verticies="t"/>
                </v:shape>
                <v:shape id="Freeform 72" o:spid="_x0000_s1084" style="position:absolute;left:38519;top:14998;width:597;height:2248;visibility:visible;mso-wrap-style:square;v-text-anchor:top" coordsize="168,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FfsIA&#10;AADcAAAADwAAAGRycy9kb3ducmV2LnhtbERP24rCMBB9F/yHMMK+yJrqikg1FRGUBffB2weMzdiL&#10;zaQ00Xb/fiMI+zaHc53lqjOVeFLjCssKxqMIBHFqdcGZgst5+zkH4TyyxsoyKfglB6uk31tirG3L&#10;R3qefCZCCLsYFeTe17GULs3JoBvZmjhwN9sY9AE2mdQNtiHcVHISRTNpsODQkGNNm5zS++lhFHSH&#10;449vp5eyPNN1t7/t06F1c6U+Bt16AcJT5//Fb/e3DvO/ZvB6Jlwgk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YV+wgAAANwAAAAPAAAAAAAAAAAAAAAAAJgCAABkcnMvZG93&#10;bnJldi54bWxQSwUGAAAAAAQABAD1AAAAhwMAAAAA&#10;" path="m87,r7,485l78,486,71,1,87,xm166,360l86,501,3,363c,359,2,354,5,352v4,-3,9,-1,11,2l93,481r-14,1l152,353v2,-4,7,-6,11,-3c167,352,168,357,166,360xe" fillcolor="#4a7ebb" strokecolor="#4a7ebb" strokeweight=".05pt">
                  <v:path arrowok="t" o:connecttype="custom" o:connectlocs="30911,0;33398,217611;27713,218060;25226,449;30911,0;58979,161526;30556,224790;1066,162872;1776,157936;5685,158834;33043,215816;28069,216265;54005,158385;57914,157039;58979,161526" o:connectangles="0,0,0,0,0,0,0,0,0,0,0,0,0,0,0"/>
                  <o:lock v:ext="edit" verticies="t"/>
                </v:shape>
                <v:shape id="Freeform 73" o:spid="_x0000_s1085" style="position:absolute;left:48177;top:14928;width:597;height:2229;visibility:visible;mso-wrap-style:square;v-text-anchor:top" coordsize="168,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SxsMA&#10;AADcAAAADwAAAGRycy9kb3ducmV2LnhtbERPTWvCQBC9F/wPywje6kYLraRZRaVCrXrQBnodstNs&#10;MDsbsquJ/74rFLzN431OtuhtLa7U+sqxgsk4AUFcOF1xqSD/3jzPQPiArLF2TApu5GExHzxlmGrX&#10;8ZGup1CKGMI+RQUmhCaV0heGLPqxa4gj9+taiyHCtpS6xS6G21pOk+RVWqw4NhhsaG2oOJ8uVkEX&#10;bttDv5595T+rXbM9uPPG7D+UGg375TuIQH14iP/dnzrOf3mD+zPx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SxsMAAADcAAAADwAAAAAAAAAAAAAAAACYAgAAZHJzL2Rv&#10;d25yZXYueG1sUEsFBgAAAAAEAAQA9QAAAIgDAAAAAA==&#10;" path="m77,l76,480r16,l93,,77,xm2,356l83,496,165,356v3,-3,1,-8,-2,-11c159,343,154,345,152,348l77,476r13,l16,348c14,344,9,343,5,345v-4,2,-5,7,-3,11xe" fillcolor="#4a7ebb" strokecolor="#4a7ebb" strokeweight=".05pt">
                  <v:path arrowok="t" o:connecttype="custom" o:connectlocs="27358,0;27003,215695;32687,215695;33043,0;27358,0;711,159974;29490,222885;58624,159974;57914,155031;54005,156379;27358,213898;31977,213898;5685,156379;1776,155031;711,159974" o:connectangles="0,0,0,0,0,0,0,0,0,0,0,0,0,0,0"/>
                  <o:lock v:ext="edit" verticies="t"/>
                </v:shape>
                <v:rect id="Rectangle 74" o:spid="_x0000_s1086" style="position:absolute;left:71716;top:11055;width:6338;height:4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fsYA&#10;AADcAAAADwAAAGRycy9kb3ducmV2LnhtbESPQWvCQBCF7wX/wzKF3nRTC5JGVxGlUETQqge9TbNj&#10;EpqdTbNbjf/eOQi9zfDevPfNZNa5Wl2oDZVnA6+DBBRx7m3FhYHD/qOfggoR2WLtmQzcKMBs2nua&#10;YGb9lb/osouFkhAOGRooY2wyrUNeksMw8A2xaGffOoyytoW2LV4l3NV6mCQj7bBiaSixoUVJ+c/u&#10;zxlI4+962W1O8239vrod3fdme0jPxrw8d/MxqEhd/Dc/rj+t4L8JrTwjE+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A/fsYAAADcAAAADwAAAAAAAAAAAAAAAACYAgAAZHJz&#10;L2Rvd25yZXYueG1sUEsFBgAAAAAEAAQA9QAAAIsDAAAAAA==&#10;" fillcolor="#8eb4e3" stroked="f"/>
                <v:rect id="Rectangle 75" o:spid="_x0000_s1087" style="position:absolute;left:71716;top:11055;width:6338;height:4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VrsMA&#10;AADcAAAADwAAAGRycy9kb3ducmV2LnhtbERPTWvCQBC9F/wPywje6qYqxUZXqYIi9iBNe2hvY3aa&#10;hGZnQnbV+O/dQsHbPN7nzJedq9WZWl8JG3gaJqCIc7EVFwY+PzaPU1A+IFushcnAlTwsF72HOaZW&#10;LvxO5ywUKoawT9FAGUKTau3zkhz6oTTEkfuR1mGIsC20bfESw12tR0nyrB1WHBtKbGhdUv6bnZyB&#10;+uttL8fDd5Bpt7ruZTsZT3ZizKDfvc5ABerCXfzv3tk4f/wCf8/E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MVrsMAAADcAAAADwAAAAAAAAAAAAAAAACYAgAAZHJzL2Rv&#10;d25yZXYueG1sUEsFBgAAAAAEAAQA9QAAAIgDAAAAAA==&#10;" filled="f" strokecolor="#385d8a" strokeweight="1.35pt">
                  <v:stroke joinstyle="round"/>
                </v:rect>
                <v:rect id="Rectangle 76" o:spid="_x0000_s1088" style="position:absolute;left:72713;top:11925;width:2210;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14:paraId="6EA1A81B" w14:textId="48EBF156" w:rsidR="00613DBA" w:rsidRDefault="00613DBA">
                        <w:r>
                          <w:rPr>
                            <w:rFonts w:ascii="Calibri Light" w:hAnsi="Calibri Light" w:cs="Calibri Light"/>
                            <w:color w:val="000000"/>
                            <w:sz w:val="16"/>
                            <w:szCs w:val="16"/>
                          </w:rPr>
                          <w:t xml:space="preserve">Tires, </w:t>
                        </w:r>
                      </w:p>
                    </w:txbxContent>
                  </v:textbox>
                </v:rect>
                <v:rect id="Rectangle 77" o:spid="_x0000_s1089" style="position:absolute;left:72828;top:13214;width:3670;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14:paraId="278F45F7" w14:textId="77777777" w:rsidR="00613DBA" w:rsidRDefault="00613DBA" w:rsidP="00A45E52">
                        <w:pPr>
                          <w:spacing w:after="0" w:line="240" w:lineRule="auto"/>
                          <w:rPr>
                            <w:rFonts w:ascii="Calibri Light" w:hAnsi="Calibri Light" w:cs="Calibri Light"/>
                            <w:color w:val="000000"/>
                            <w:sz w:val="18"/>
                            <w:szCs w:val="18"/>
                          </w:rPr>
                        </w:pPr>
                        <w:proofErr w:type="gramStart"/>
                        <w:r>
                          <w:rPr>
                            <w:rFonts w:ascii="Calibri Light" w:hAnsi="Calibri Light" w:cs="Calibri Light"/>
                            <w:color w:val="000000"/>
                            <w:sz w:val="18"/>
                            <w:szCs w:val="18"/>
                          </w:rPr>
                          <w:t>building</w:t>
                        </w:r>
                        <w:proofErr w:type="gramEnd"/>
                        <w:r>
                          <w:rPr>
                            <w:rFonts w:ascii="Calibri Light" w:hAnsi="Calibri Light" w:cs="Calibri Light"/>
                            <w:color w:val="000000"/>
                            <w:sz w:val="18"/>
                            <w:szCs w:val="18"/>
                          </w:rPr>
                          <w:t xml:space="preserve"> </w:t>
                        </w:r>
                      </w:p>
                      <w:p w14:paraId="2DBD35AB" w14:textId="3E7BD10C" w:rsidR="00613DBA" w:rsidRDefault="00613DBA" w:rsidP="00A45E52">
                        <w:pPr>
                          <w:spacing w:after="0" w:line="240" w:lineRule="auto"/>
                        </w:pPr>
                        <w:proofErr w:type="gramStart"/>
                        <w:r>
                          <w:rPr>
                            <w:rFonts w:ascii="Calibri Light" w:hAnsi="Calibri Light" w:cs="Calibri Light"/>
                            <w:color w:val="000000"/>
                            <w:sz w:val="18"/>
                            <w:szCs w:val="18"/>
                          </w:rPr>
                          <w:t>rubble</w:t>
                        </w:r>
                        <w:proofErr w:type="gramEnd"/>
                      </w:p>
                    </w:txbxContent>
                  </v:textbox>
                </v:rect>
                <v:rect id="Rectangle 78" o:spid="_x0000_s1090" style="position:absolute;left:80035;top:10909;width:10973;height:8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576cUA&#10;AADcAAAADwAAAGRycy9kb3ducmV2LnhtbERPTWvCQBC9C/0PyxR6041SSoyuIkqhlELS6EFvY3ZM&#10;gtnZNLvV5N93C4Xe5vE+Z7nuTSNu1LnasoLpJAJBXFhdc6ngsH8dxyCcR9bYWCYFAzlYrx5GS0y0&#10;vfMn3XJfihDCLkEFlfdtIqUrKjLoJrYlDtzFdgZ9gF0pdYf3EG4aOYuiF2mw5tBQYUvbiopr/m0U&#10;xP7rY9enp03WzN+Hozmn2SG+KPX02G8WIDz1/l/8537TYf7zDH6fCR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nvpxQAAANwAAAAPAAAAAAAAAAAAAAAAAJgCAABkcnMv&#10;ZG93bnJldi54bWxQSwUGAAAAAAQABAD1AAAAigMAAAAA&#10;" fillcolor="#8eb4e3" stroked="f"/>
                <v:rect id="Rectangle 79" o:spid="_x0000_s1091" style="position:absolute;left:80035;top:10909;width:10973;height:8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1ROcMA&#10;AADcAAAADwAAAGRycy9kb3ducmV2LnhtbERPTWvCQBC9C/0Pywi96cYaRKKrtIUW0UNRe6i3MTsm&#10;odmZkN1q/PduQfA2j/c582XnanWm1lfCBkbDBBRxLrbiwsD3/mMwBeUDssVamAxcycNy8dSbY2bl&#10;wls670KhYgj7DA2UITSZ1j4vyaEfSkMcuZO0DkOEbaFti5cY7mr9kiQT7bDi2FBiQ+8l5b+7P2eg&#10;/tms5fh1CDLt3q5r+UzH6UqMee53rzNQgbrwEN/dKxvnp2P4fyZeo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1ROcMAAADcAAAADwAAAAAAAAAAAAAAAACYAgAAZHJzL2Rv&#10;d25yZXYueG1sUEsFBgAAAAAEAAQA9QAAAIgDAAAAAA==&#10;" filled="f" strokecolor="#385d8a" strokeweight="1.35pt">
                  <v:stroke joinstyle="round"/>
                </v:rect>
                <v:rect id="Rectangle 80" o:spid="_x0000_s1092" style="position:absolute;left:81140;top:12007;width:7969;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14:paraId="5590EFA0" w14:textId="4235ECF9" w:rsidR="00613DBA" w:rsidRDefault="00613DBA">
                        <w:r>
                          <w:rPr>
                            <w:rFonts w:ascii="Calibri Light" w:hAnsi="Calibri Light" w:cs="Calibri Light"/>
                            <w:color w:val="000000"/>
                            <w:sz w:val="16"/>
                            <w:szCs w:val="16"/>
                          </w:rPr>
                          <w:t>Take-back products</w:t>
                        </w:r>
                      </w:p>
                    </w:txbxContent>
                  </v:textbox>
                </v:rect>
                <v:rect id="Rectangle 81" o:spid="_x0000_s1093" style="position:absolute;left:79444;top:13195;width:11773;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14:paraId="57B62DB8" w14:textId="0449DFC9" w:rsidR="00613DBA" w:rsidRDefault="00613DBA">
                        <w:r>
                          <w:rPr>
                            <w:rFonts w:ascii="Calibri Light" w:hAnsi="Calibri Light" w:cs="Calibri Light"/>
                            <w:color w:val="000000"/>
                            <w:sz w:val="18"/>
                            <w:szCs w:val="18"/>
                          </w:rPr>
                          <w:t>(</w:t>
                        </w:r>
                        <w:proofErr w:type="gramStart"/>
                        <w:r w:rsidRPr="00157788">
                          <w:rPr>
                            <w:rFonts w:ascii="Calibri Light" w:hAnsi="Calibri Light" w:cs="Calibri Light"/>
                            <w:color w:val="000000"/>
                            <w:sz w:val="16"/>
                            <w:szCs w:val="16"/>
                          </w:rPr>
                          <w:t>batteries</w:t>
                        </w:r>
                        <w:proofErr w:type="gramEnd"/>
                        <w:r w:rsidRPr="00157788">
                          <w:rPr>
                            <w:rFonts w:ascii="Calibri Light" w:hAnsi="Calibri Light" w:cs="Calibri Light"/>
                            <w:color w:val="000000"/>
                            <w:sz w:val="16"/>
                            <w:szCs w:val="16"/>
                          </w:rPr>
                          <w:t xml:space="preserve"> and accumulators</w:t>
                        </w:r>
                        <w:r>
                          <w:rPr>
                            <w:rFonts w:ascii="Calibri Light" w:hAnsi="Calibri Light" w:cs="Calibri Light"/>
                            <w:color w:val="000000"/>
                            <w:sz w:val="18"/>
                            <w:szCs w:val="18"/>
                          </w:rPr>
                          <w:t>,</w:t>
                        </w:r>
                      </w:p>
                    </w:txbxContent>
                  </v:textbox>
                </v:rect>
                <v:rect id="Rectangle 82" o:spid="_x0000_s1094" style="position:absolute;left:78854;top:14871;width:17627;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14:paraId="355C6E16" w14:textId="114C1CE1" w:rsidR="00613DBA" w:rsidRDefault="00613DBA">
                        <w:proofErr w:type="gramStart"/>
                        <w:r>
                          <w:rPr>
                            <w:rFonts w:ascii="Calibri Light" w:hAnsi="Calibri Light" w:cs="Calibri Light"/>
                            <w:color w:val="000000"/>
                            <w:sz w:val="16"/>
                            <w:szCs w:val="16"/>
                          </w:rPr>
                          <w:t>fluorescent</w:t>
                        </w:r>
                        <w:proofErr w:type="gramEnd"/>
                        <w:r>
                          <w:rPr>
                            <w:rFonts w:ascii="Calibri Light" w:hAnsi="Calibri Light" w:cs="Calibri Light"/>
                            <w:color w:val="000000"/>
                            <w:sz w:val="16"/>
                            <w:szCs w:val="16"/>
                          </w:rPr>
                          <w:t xml:space="preserve"> lamps, refrigeration equipment</w:t>
                        </w:r>
                      </w:p>
                    </w:txbxContent>
                  </v:textbox>
                </v:rect>
                <v:rect id="Rectangle 83" o:spid="_x0000_s1095" style="position:absolute;left:83121;top:15881;width:6153;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14:paraId="105BFFA7" w14:textId="4616D1C2" w:rsidR="00613DBA" w:rsidRDefault="00613DBA">
                        <w:proofErr w:type="gramStart"/>
                        <w:r>
                          <w:rPr>
                            <w:rFonts w:ascii="Calibri Light" w:hAnsi="Calibri Light" w:cs="Calibri Light"/>
                            <w:color w:val="000000"/>
                            <w:sz w:val="16"/>
                            <w:szCs w:val="16"/>
                          </w:rPr>
                          <w:t>small</w:t>
                        </w:r>
                        <w:proofErr w:type="gramEnd"/>
                        <w:r>
                          <w:rPr>
                            <w:rFonts w:ascii="Calibri Light" w:hAnsi="Calibri Light" w:cs="Calibri Light"/>
                            <w:color w:val="000000"/>
                            <w:sz w:val="16"/>
                            <w:szCs w:val="16"/>
                          </w:rPr>
                          <w:t xml:space="preserve"> and large </w:t>
                        </w:r>
                      </w:p>
                    </w:txbxContent>
                  </v:textbox>
                </v:rect>
                <v:rect id="Rectangle 84" o:spid="_x0000_s1096" style="position:absolute;left:83299;top:17145;width:5474;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HX8YA&#10;AADcAAAADwAAAGRycy9kb3ducmV2LnhtbESPQWvCQBCF74L/YZmCF6mbihSbuooUBA+CGD3Y25Cd&#10;ZtNmZ0N2NWl/fedQ6G2G9+a9b1abwTfqTl2sAxt4mmWgiMtga64MXM67xyWomJAtNoHJwDdF2KzH&#10;oxXmNvR8onuRKiUhHHM04FJqc61j6chjnIWWWLSP0HlMsnaVth32Eu4bPc+yZ+2xZmlw2NKbo/Kr&#10;uHkDu+O1Jv7Rp+nLsg+f5fy9cIfWmMnDsH0FlWhI/+a/670V/IXQyj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dHX8YAAADcAAAADwAAAAAAAAAAAAAAAACYAgAAZHJz&#10;L2Rvd25yZXYueG1sUEsFBgAAAAAEAAQA9QAAAIsDAAAAAA==&#10;" filled="f" stroked="f">
                  <v:textbox style="mso-fit-shape-to-text:t" inset="0,0,0,0">
                    <w:txbxContent>
                      <w:p w14:paraId="0D8A3785" w14:textId="31A57992" w:rsidR="00613DBA" w:rsidRDefault="00613DBA">
                        <w:proofErr w:type="spellStart"/>
                        <w:proofErr w:type="gramStart"/>
                        <w:r>
                          <w:rPr>
                            <w:rFonts w:ascii="Calibri Light" w:hAnsi="Calibri Light" w:cs="Calibri Light"/>
                            <w:color w:val="000000"/>
                            <w:sz w:val="16"/>
                            <w:szCs w:val="16"/>
                          </w:rPr>
                          <w:t>app</w:t>
                        </w:r>
                        <w:r w:rsidRPr="00157788">
                          <w:rPr>
                            <w:rFonts w:ascii="Calibri Light" w:hAnsi="Calibri Light" w:cs="Calibri Light"/>
                            <w:color w:val="000000"/>
                            <w:sz w:val="16"/>
                            <w:szCs w:val="16"/>
                          </w:rPr>
                          <w:t>pliances</w:t>
                        </w:r>
                        <w:proofErr w:type="spellEnd"/>
                        <w:proofErr w:type="gramEnd"/>
                      </w:p>
                    </w:txbxContent>
                  </v:textbox>
                </v:rect>
                <v:rect id="Rectangle 85" o:spid="_x0000_s1097" style="position:absolute;left:54241;top:16795;width:4807;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jHsMA&#10;AADcAAAADwAAAGRycy9kb3ducmV2LnhtbERPTWvCQBC9C/6HZYTedFMpYlNXKaJUQbGaHnocs9Mk&#10;mJ0N2W0S/70rCN7m8T5ntuhMKRqqXWFZwesoAkGcWl1wpuAnWQ+nIJxH1lhaJgVXcrCY93szjLVt&#10;+UjNyWcihLCLUUHufRVL6dKcDLqRrYgD92drgz7AOpO6xjaEm1KOo2giDRYcGnKsaJlTejn9GwXn&#10;6Ng11W71Tck+aQ+/W/N1XhulXgbd5wcIT51/ih/ujQ7z397h/ky4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jHsMAAADcAAAADwAAAAAAAAAAAAAAAACYAgAAZHJzL2Rv&#10;d25yZXYueG1sUEsFBgAAAAAEAAQA9QAAAIgDAAAAAA==&#10;" fillcolor="#4f81bd" stroked="f"/>
                <v:rect id="Rectangle 86" o:spid="_x0000_s1098" style="position:absolute;left:54241;top:16795;width:4807;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ZZk8cA&#10;AADcAAAADwAAAGRycy9kb3ducmV2LnhtbESPT08CQQzF7yZ+h0lNuMmsioQsDERNNAQPhD8HuNWd&#10;urtxp93sDLB8e3sw8dbmvb7362zRh8acqYu1sIOHYQaGuBBfc+lgv3u/n4CJCdljI0wOrhRhMb+9&#10;mWHu5cIbOm9TaTSEY44OqpTa3NpYVBQwDqUlVu1buoBJ1660vsOLhofGPmbZ2AasWRsqbOmtouJn&#10;ewoOmsPnSr7WxyST/vW6ko/R02gpzg3u+pcpmER9+jf/XS+94j8rvj6jE9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WWZPHAAAA3AAAAA8AAAAAAAAAAAAAAAAAmAIAAGRy&#10;cy9kb3ducmV2LnhtbFBLBQYAAAAABAAEAPUAAACMAwAAAAA=&#10;" filled="f" strokecolor="#385d8a" strokeweight="1.35pt">
                  <v:stroke joinstyle="round"/>
                </v:rect>
                <v:rect id="Rectangle 87" o:spid="_x0000_s1099" style="position:absolute;left:54800;top:17145;width:3378;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14:paraId="06B0883E" w14:textId="2BC6267E" w:rsidR="00613DBA" w:rsidRDefault="00613DBA">
                        <w:r>
                          <w:rPr>
                            <w:rFonts w:ascii="Calibri Light" w:hAnsi="Calibri Light" w:cs="Calibri Light"/>
                            <w:color w:val="FFFFFF"/>
                            <w:sz w:val="16"/>
                            <w:szCs w:val="16"/>
                          </w:rPr>
                          <w:t>CY, MCY</w:t>
                        </w:r>
                      </w:p>
                    </w:txbxContent>
                  </v:textbox>
                </v:rect>
                <v:rect id="Rectangle 88" o:spid="_x0000_s1100" style="position:absolute;left:62217;top:16941;width:7010;height:7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nssMA&#10;AADcAAAADwAAAGRycy9kb3ducmV2LnhtbERPTWvCQBC9F/oflil4qxuFikRXEam0hUqN8eBxzI5J&#10;MDsbsmsS/71bELzN433OfNmbSrTUuNKygtEwAkGcWV1yruCQbt6nIJxH1lhZJgU3crBcvL7MMda2&#10;44Tavc9FCGEXo4LC+zqW0mUFGXRDWxMH7mwbgz7AJpe6wS6Em0qOo2giDZYcGgqsaV1QdtlfjYJT&#10;lPRt/fu5o3Sbdn/HH/N12hilBm/9agbCU++f4of7W4f5H2P4fyZc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DnssMAAADcAAAADwAAAAAAAAAAAAAAAACYAgAAZHJzL2Rv&#10;d25yZXYueG1sUEsFBgAAAAAEAAQA9QAAAIgDAAAAAA==&#10;" fillcolor="#4f81bd" stroked="f"/>
                <v:rect id="Rectangle 89" o:spid="_x0000_s1101" style="position:absolute;left:62217;top:16941;width:7010;height:7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H5MMA&#10;AADcAAAADwAAAGRycy9kb3ducmV2LnhtbERPTWvCQBC9C/6HZQre6qbVFomuogWL6KE09aC3aXaa&#10;BLMzIbvV+O/dQsHbPN7nzBadq9WZWl8JG3gaJqCIc7EVFwb2X+vHCSgfkC3WwmTgSh4W835vhqmV&#10;C3/SOQuFiiHsUzRQhtCkWvu8JId+KA1x5H6kdRgibAttW7zEcFfr5yR51Q4rjg0lNvRWUn7Kfp2B&#10;+rDbyvfHMcikW1238j4ejTdizOChW05BBerCXfzv3tg4/2UEf8/EC/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TH5MMAAADcAAAADwAAAAAAAAAAAAAAAACYAgAAZHJzL2Rv&#10;d25yZXYueG1sUEsFBgAAAAAEAAQA9QAAAIgDAAAAAA==&#10;" filled="f" strokecolor="#385d8a" strokeweight="1.35pt">
                  <v:stroke joinstyle="round"/>
                </v:rect>
                <v:rect id="Rectangle 90" o:spid="_x0000_s1102" style="position:absolute;left:62757;top:17284;width:8458;height:7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14:paraId="495EFD69" w14:textId="77777777" w:rsidR="00613DBA" w:rsidRPr="00553594" w:rsidRDefault="00613DBA" w:rsidP="00553594">
                        <w:pPr>
                          <w:spacing w:after="0" w:line="240" w:lineRule="auto"/>
                          <w:rPr>
                            <w:rFonts w:ascii="Calibri Light" w:hAnsi="Calibri Light" w:cs="Calibri Light"/>
                            <w:color w:val="FFFFFF"/>
                            <w:sz w:val="16"/>
                            <w:szCs w:val="16"/>
                          </w:rPr>
                        </w:pPr>
                        <w:r w:rsidRPr="00553594">
                          <w:rPr>
                            <w:rFonts w:ascii="Calibri Light" w:hAnsi="Calibri Light" w:cs="Calibri Light"/>
                            <w:color w:val="FFFFFF"/>
                            <w:sz w:val="16"/>
                            <w:szCs w:val="16"/>
                          </w:rPr>
                          <w:t xml:space="preserve">CY, metal </w:t>
                        </w:r>
                      </w:p>
                      <w:p w14:paraId="33524CBC" w14:textId="77777777" w:rsidR="00613DBA" w:rsidRPr="00553594" w:rsidRDefault="00613DBA" w:rsidP="00553594">
                        <w:pPr>
                          <w:spacing w:after="0" w:line="240" w:lineRule="auto"/>
                          <w:rPr>
                            <w:rFonts w:ascii="Calibri Light" w:hAnsi="Calibri Light" w:cs="Calibri Light"/>
                            <w:color w:val="FFFFFF"/>
                            <w:sz w:val="16"/>
                            <w:szCs w:val="16"/>
                          </w:rPr>
                        </w:pPr>
                        <w:proofErr w:type="gramStart"/>
                        <w:r w:rsidRPr="00553594">
                          <w:rPr>
                            <w:rFonts w:ascii="Calibri Light" w:hAnsi="Calibri Light" w:cs="Calibri Light"/>
                            <w:color w:val="FFFFFF"/>
                            <w:sz w:val="16"/>
                            <w:szCs w:val="16"/>
                          </w:rPr>
                          <w:t>packaging</w:t>
                        </w:r>
                        <w:proofErr w:type="gramEnd"/>
                        <w:r w:rsidRPr="00553594">
                          <w:rPr>
                            <w:rFonts w:ascii="Calibri Light" w:hAnsi="Calibri Light" w:cs="Calibri Light"/>
                            <w:color w:val="FFFFFF"/>
                            <w:sz w:val="16"/>
                            <w:szCs w:val="16"/>
                          </w:rPr>
                          <w:t xml:space="preserve"> </w:t>
                        </w:r>
                      </w:p>
                      <w:p w14:paraId="2B9D97C3" w14:textId="77777777" w:rsidR="00613DBA" w:rsidRPr="00553594" w:rsidRDefault="00613DBA" w:rsidP="00553594">
                        <w:pPr>
                          <w:spacing w:after="0" w:line="240" w:lineRule="auto"/>
                          <w:rPr>
                            <w:rFonts w:ascii="Calibri Light" w:hAnsi="Calibri Light" w:cs="Calibri Light"/>
                            <w:color w:val="FFFFFF"/>
                            <w:sz w:val="16"/>
                            <w:szCs w:val="16"/>
                          </w:rPr>
                        </w:pPr>
                        <w:proofErr w:type="gramStart"/>
                        <w:r w:rsidRPr="00553594">
                          <w:rPr>
                            <w:rFonts w:ascii="Calibri Light" w:hAnsi="Calibri Light" w:cs="Calibri Light"/>
                            <w:color w:val="FFFFFF"/>
                            <w:sz w:val="16"/>
                            <w:szCs w:val="16"/>
                          </w:rPr>
                          <w:t>in</w:t>
                        </w:r>
                        <w:proofErr w:type="gramEnd"/>
                        <w:r w:rsidRPr="00553594">
                          <w:rPr>
                            <w:rFonts w:ascii="Calibri Light" w:hAnsi="Calibri Light" w:cs="Calibri Light"/>
                            <w:color w:val="FFFFFF"/>
                            <w:sz w:val="16"/>
                            <w:szCs w:val="16"/>
                          </w:rPr>
                          <w:t xml:space="preserve"> containers </w:t>
                        </w:r>
                      </w:p>
                      <w:p w14:paraId="76715E0E" w14:textId="77777777" w:rsidR="00613DBA" w:rsidRDefault="00613DBA" w:rsidP="00553594">
                        <w:pPr>
                          <w:spacing w:after="0" w:line="240" w:lineRule="auto"/>
                          <w:rPr>
                            <w:rFonts w:ascii="Calibri Light" w:hAnsi="Calibri Light" w:cs="Calibri Light"/>
                            <w:color w:val="FFFFFF"/>
                            <w:sz w:val="16"/>
                            <w:szCs w:val="16"/>
                          </w:rPr>
                        </w:pPr>
                        <w:proofErr w:type="gramStart"/>
                        <w:r w:rsidRPr="00553594">
                          <w:rPr>
                            <w:rFonts w:ascii="Calibri Light" w:hAnsi="Calibri Light" w:cs="Calibri Light"/>
                            <w:color w:val="FFFFFF"/>
                            <w:sz w:val="16"/>
                            <w:szCs w:val="16"/>
                          </w:rPr>
                          <w:t>placed</w:t>
                        </w:r>
                        <w:proofErr w:type="gramEnd"/>
                        <w:r w:rsidRPr="00553594">
                          <w:rPr>
                            <w:rFonts w:ascii="Calibri Light" w:hAnsi="Calibri Light" w:cs="Calibri Light"/>
                            <w:color w:val="FFFFFF"/>
                            <w:sz w:val="16"/>
                            <w:szCs w:val="16"/>
                          </w:rPr>
                          <w:t xml:space="preserve"> on </w:t>
                        </w:r>
                      </w:p>
                      <w:p w14:paraId="7E2C08CD" w14:textId="77777777" w:rsidR="00613DBA" w:rsidRDefault="00613DBA" w:rsidP="00553594">
                        <w:pPr>
                          <w:spacing w:after="0" w:line="240" w:lineRule="auto"/>
                          <w:rPr>
                            <w:rFonts w:ascii="Calibri Light" w:hAnsi="Calibri Light" w:cs="Calibri Light"/>
                            <w:color w:val="FFFFFF"/>
                            <w:sz w:val="16"/>
                            <w:szCs w:val="16"/>
                          </w:rPr>
                        </w:pPr>
                        <w:proofErr w:type="gramStart"/>
                        <w:r w:rsidRPr="00553594">
                          <w:rPr>
                            <w:rFonts w:ascii="Calibri Light" w:hAnsi="Calibri Light" w:cs="Calibri Light"/>
                            <w:color w:val="FFFFFF"/>
                            <w:sz w:val="16"/>
                            <w:szCs w:val="16"/>
                          </w:rPr>
                          <w:t>streets</w:t>
                        </w:r>
                        <w:proofErr w:type="gramEnd"/>
                        <w:r w:rsidRPr="00553594">
                          <w:rPr>
                            <w:rFonts w:ascii="Calibri Light" w:hAnsi="Calibri Light" w:cs="Calibri Light"/>
                            <w:color w:val="FFFFFF"/>
                            <w:sz w:val="16"/>
                            <w:szCs w:val="16"/>
                          </w:rPr>
                          <w:t xml:space="preserve"> </w:t>
                        </w:r>
                      </w:p>
                      <w:p w14:paraId="20E0EDB3" w14:textId="7A5A8E64" w:rsidR="00613DBA" w:rsidRPr="00553594" w:rsidRDefault="00613DBA" w:rsidP="00553594">
                        <w:pPr>
                          <w:spacing w:after="0" w:line="240" w:lineRule="auto"/>
                          <w:rPr>
                            <w:sz w:val="16"/>
                            <w:szCs w:val="16"/>
                          </w:rPr>
                        </w:pPr>
                        <w:proofErr w:type="gramStart"/>
                        <w:r w:rsidRPr="00553594">
                          <w:rPr>
                            <w:rFonts w:ascii="Calibri Light" w:hAnsi="Calibri Light" w:cs="Calibri Light"/>
                            <w:color w:val="FFFFFF"/>
                            <w:sz w:val="16"/>
                            <w:szCs w:val="16"/>
                          </w:rPr>
                          <w:t>see</w:t>
                        </w:r>
                        <w:proofErr w:type="gramEnd"/>
                        <w:r w:rsidRPr="00553594">
                          <w:rPr>
                            <w:rFonts w:ascii="Calibri Light" w:hAnsi="Calibri Light" w:cs="Calibri Light"/>
                            <w:color w:val="FFFFFF"/>
                            <w:sz w:val="16"/>
                            <w:szCs w:val="16"/>
                          </w:rPr>
                          <w:t xml:space="preserve"> sorted collection</w:t>
                        </w:r>
                      </w:p>
                    </w:txbxContent>
                  </v:textbox>
                </v:rect>
                <v:rect id="Rectangle 96" o:spid="_x0000_s1103" style="position:absolute;left:71945;top:16941;width:5880;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W48YA&#10;AADcAAAADwAAAGRycy9kb3ducmV2LnhtbESPQWvCQBCF7wX/wzKCt7qxBympq4hUbEGpMT30OGan&#10;SWh2NmS3Sfz3nUPB2wzvzXvfrDaja1RPXag9G1jME1DEhbc1lwY+8/3jM6gQkS02nsnAjQJs1pOH&#10;FabWD5xRf4mlkhAOKRqoYmxTrUNRkcMw9y2xaN++cxhl7UptOxwk3DX6KUmW2mHN0lBhS7uKip/L&#10;rzNwTbKxb4+vZ8pP+fDx9e4O170zZjYdty+gIo3xbv6/frOCvxR8eUYm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IW48YAAADcAAAADwAAAAAAAAAAAAAAAACYAgAAZHJz&#10;L2Rvd25yZXYueG1sUEsFBgAAAAAEAAQA9QAAAIsDAAAAAA==&#10;" fillcolor="#4f81bd" stroked="f"/>
                <v:rect id="Rectangle 97" o:spid="_x0000_s1104" style="position:absolute;left:71945;top:16941;width:5880;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Y2tcMA&#10;AADcAAAADwAAAGRycy9kb3ducmV2LnhtbERPTWvCQBC9F/wPywi91Y2tiEQ3ooUWsYdS9aC3MTsm&#10;wexMyG5j/PfdQqG3ebzPWSx7V6uOWl8JGxiPElDEudiKCwOH/dvTDJQPyBZrYTJwJw/LbPCwwNTK&#10;jb+o24VCxRD2KRooQ2hSrX1ekkM/koY4chdpHYYI20LbFm8x3NX6OUmm2mHFsaHEhl5Lyq+7b2eg&#10;Pn5s5fx5CjLr1/etvE9eJhsx5nHYr+agAvXhX/zn3tg4fzqG32fiBTr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Y2tcMAAADcAAAADwAAAAAAAAAAAAAAAACYAgAAZHJzL2Rv&#10;d25yZXYueG1sUEsFBgAAAAAEAAQA9QAAAIgDAAAAAA==&#10;" filled="f" strokecolor="#385d8a" strokeweight="1.35pt">
                  <v:stroke joinstyle="round"/>
                </v:rect>
                <v:rect id="Rectangle 98" o:spid="_x0000_s1105" style="position:absolute;left:72485;top:17284;width:196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14:paraId="228BAB58" w14:textId="2DC45C80" w:rsidR="00613DBA" w:rsidRDefault="00613DBA">
                        <w:r>
                          <w:rPr>
                            <w:rFonts w:ascii="Calibri Light" w:hAnsi="Calibri Light" w:cs="Calibri Light"/>
                            <w:color w:val="FFFFFF"/>
                            <w:sz w:val="18"/>
                            <w:szCs w:val="18"/>
                          </w:rPr>
                          <w:t>CY</w:t>
                        </w:r>
                        <w:proofErr w:type="gramStart"/>
                        <w:r>
                          <w:rPr>
                            <w:rFonts w:ascii="Calibri Light" w:hAnsi="Calibri Light" w:cs="Calibri Light"/>
                            <w:color w:val="FFFFFF"/>
                            <w:sz w:val="18"/>
                            <w:szCs w:val="18"/>
                          </w:rPr>
                          <w:t>, ,</w:t>
                        </w:r>
                        <w:proofErr w:type="gramEnd"/>
                      </w:p>
                    </w:txbxContent>
                  </v:textbox>
                </v:rect>
                <v:rect id="Rectangle 99" o:spid="_x0000_s1106" style="position:absolute;left:73729;top:17284;width:3671;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14:paraId="085EF3B0" w14:textId="735E4770" w:rsidR="00613DBA" w:rsidRDefault="00613DBA">
                        <w:proofErr w:type="gramStart"/>
                        <w:r>
                          <w:rPr>
                            <w:rFonts w:ascii="Calibri Light" w:hAnsi="Calibri Light" w:cs="Calibri Light"/>
                            <w:color w:val="FFFFFF"/>
                            <w:sz w:val="18"/>
                            <w:szCs w:val="18"/>
                          </w:rPr>
                          <w:t>building</w:t>
                        </w:r>
                        <w:proofErr w:type="gramEnd"/>
                      </w:p>
                    </w:txbxContent>
                  </v:textbox>
                </v:rect>
                <v:rect id="Rectangle 100" o:spid="_x0000_s1107" style="position:absolute;left:72485;top:18580;width:4743;height:2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14:paraId="2F0B9DE9" w14:textId="77777777" w:rsidR="00613DBA" w:rsidRDefault="00613DBA" w:rsidP="00553594">
                        <w:pPr>
                          <w:spacing w:after="0" w:line="240" w:lineRule="auto"/>
                          <w:rPr>
                            <w:rFonts w:ascii="Calibri Light" w:hAnsi="Calibri Light" w:cs="Calibri Light"/>
                            <w:color w:val="FFFFFF"/>
                            <w:sz w:val="16"/>
                            <w:szCs w:val="16"/>
                          </w:rPr>
                        </w:pPr>
                        <w:proofErr w:type="spellStart"/>
                        <w:proofErr w:type="gramStart"/>
                        <w:r>
                          <w:rPr>
                            <w:rFonts w:ascii="Calibri Light" w:hAnsi="Calibri Light" w:cs="Calibri Light"/>
                            <w:color w:val="FFFFFF"/>
                            <w:sz w:val="16"/>
                            <w:szCs w:val="16"/>
                          </w:rPr>
                          <w:t>rubblle</w:t>
                        </w:r>
                        <w:proofErr w:type="spellEnd"/>
                        <w:proofErr w:type="gramEnd"/>
                        <w:r>
                          <w:rPr>
                            <w:rFonts w:ascii="Calibri Light" w:hAnsi="Calibri Light" w:cs="Calibri Light"/>
                            <w:color w:val="FFFFFF"/>
                            <w:sz w:val="16"/>
                            <w:szCs w:val="16"/>
                          </w:rPr>
                          <w:t xml:space="preserve"> also </w:t>
                        </w:r>
                      </w:p>
                      <w:p w14:paraId="424A557E" w14:textId="6BB5B475" w:rsidR="00613DBA" w:rsidRDefault="00613DBA" w:rsidP="00553594">
                        <w:pPr>
                          <w:spacing w:after="0" w:line="240" w:lineRule="auto"/>
                        </w:pPr>
                        <w:proofErr w:type="gramStart"/>
                        <w:r>
                          <w:rPr>
                            <w:rFonts w:ascii="Calibri Light" w:hAnsi="Calibri Light" w:cs="Calibri Light"/>
                            <w:color w:val="FFFFFF"/>
                            <w:sz w:val="16"/>
                            <w:szCs w:val="16"/>
                          </w:rPr>
                          <w:t>in</w:t>
                        </w:r>
                        <w:proofErr w:type="gramEnd"/>
                        <w:r>
                          <w:rPr>
                            <w:rFonts w:ascii="Calibri Light" w:hAnsi="Calibri Light" w:cs="Calibri Light"/>
                            <w:color w:val="FFFFFF"/>
                            <w:sz w:val="16"/>
                            <w:szCs w:val="16"/>
                          </w:rPr>
                          <w:t xml:space="preserve"> MCY</w:t>
                        </w:r>
                      </w:p>
                    </w:txbxContent>
                  </v:textbox>
                </v:rect>
                <v:rect id="Rectangle 101" o:spid="_x0000_s1108" style="position:absolute;left:79184;top:21748;width:12611;height:5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1e8MA&#10;AADcAAAADwAAAGRycy9kb3ducmV2LnhtbERPTWvCQBC9F/oflin0VjcWKhKzikilFVpsjAePk+yY&#10;BLOzIbsm6b/vCkJv83ifk6xG04ieOldbVjCdRCCIC6trLhUcs+3LHITzyBoby6Tglxyslo8PCcba&#10;DpxSf/ClCCHsYlRQed/GUrqiIoNuYlviwJ1tZ9AH2JVSdziEcNPI1yiaSYM1h4YKW9pUVFwOV6Mg&#10;j9Kxb7/efyj7zob9aWc+8q1R6vlpXC9AeBr9v/ju/tRh/uwNbs+EC+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W1e8MAAADcAAAADwAAAAAAAAAAAAAAAACYAgAAZHJzL2Rv&#10;d25yZXYueG1sUEsFBgAAAAAEAAQA9QAAAIgDAAAAAA==&#10;" fillcolor="#4f81bd" stroked="f"/>
                <v:rect id="Rectangle 105" o:spid="_x0000_s1109" style="position:absolute;left:79724;top:21736;width:11811;height:49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14:paraId="0B7EA7CB" w14:textId="77777777" w:rsidR="00613DBA" w:rsidRDefault="00613DBA" w:rsidP="00C22AED">
                        <w:pPr>
                          <w:spacing w:after="0" w:line="240" w:lineRule="auto"/>
                          <w:rPr>
                            <w:rFonts w:ascii="Calibri Light" w:hAnsi="Calibri Light" w:cs="Calibri Light"/>
                            <w:color w:val="FFFFFF"/>
                            <w:sz w:val="16"/>
                            <w:szCs w:val="16"/>
                          </w:rPr>
                        </w:pPr>
                        <w:r>
                          <w:rPr>
                            <w:rFonts w:ascii="Calibri Light" w:hAnsi="Calibri Light" w:cs="Calibri Light"/>
                            <w:color w:val="FFFFFF"/>
                            <w:sz w:val="16"/>
                            <w:szCs w:val="16"/>
                          </w:rPr>
                          <w:t xml:space="preserve">CY, small appliances </w:t>
                        </w:r>
                      </w:p>
                      <w:p w14:paraId="033505F1" w14:textId="77777777" w:rsidR="00613DBA" w:rsidRDefault="00613DBA" w:rsidP="00C22AED">
                        <w:pPr>
                          <w:spacing w:after="0" w:line="240" w:lineRule="auto"/>
                          <w:rPr>
                            <w:rFonts w:ascii="Calibri Light" w:hAnsi="Calibri Light" w:cs="Calibri Light"/>
                            <w:color w:val="FFFFFF"/>
                            <w:sz w:val="16"/>
                            <w:szCs w:val="16"/>
                          </w:rPr>
                        </w:pPr>
                        <w:proofErr w:type="gramStart"/>
                        <w:r>
                          <w:rPr>
                            <w:rFonts w:ascii="Calibri Light" w:hAnsi="Calibri Light" w:cs="Calibri Light"/>
                            <w:color w:val="FFFFFF"/>
                            <w:sz w:val="16"/>
                            <w:szCs w:val="16"/>
                          </w:rPr>
                          <w:t>and</w:t>
                        </w:r>
                        <w:proofErr w:type="gramEnd"/>
                        <w:r>
                          <w:rPr>
                            <w:rFonts w:ascii="Calibri Light" w:hAnsi="Calibri Light" w:cs="Calibri Light"/>
                            <w:color w:val="FFFFFF"/>
                            <w:sz w:val="16"/>
                            <w:szCs w:val="16"/>
                          </w:rPr>
                          <w:t xml:space="preserve"> batteries can be </w:t>
                        </w:r>
                      </w:p>
                      <w:p w14:paraId="63491CA3" w14:textId="77777777" w:rsidR="00613DBA" w:rsidRDefault="00613DBA" w:rsidP="00C22AED">
                        <w:pPr>
                          <w:spacing w:after="0" w:line="240" w:lineRule="auto"/>
                          <w:rPr>
                            <w:rFonts w:ascii="Calibri Light" w:hAnsi="Calibri Light" w:cs="Calibri Light"/>
                            <w:color w:val="FFFFFF"/>
                            <w:sz w:val="16"/>
                            <w:szCs w:val="16"/>
                          </w:rPr>
                        </w:pPr>
                        <w:proofErr w:type="gramStart"/>
                        <w:r>
                          <w:rPr>
                            <w:rFonts w:ascii="Calibri Light" w:hAnsi="Calibri Light" w:cs="Calibri Light"/>
                            <w:color w:val="FFFFFF"/>
                            <w:sz w:val="16"/>
                            <w:szCs w:val="16"/>
                          </w:rPr>
                          <w:t>disposed</w:t>
                        </w:r>
                        <w:proofErr w:type="gramEnd"/>
                        <w:r>
                          <w:rPr>
                            <w:rFonts w:ascii="Calibri Light" w:hAnsi="Calibri Light" w:cs="Calibri Light"/>
                            <w:color w:val="FFFFFF"/>
                            <w:sz w:val="16"/>
                            <w:szCs w:val="16"/>
                          </w:rPr>
                          <w:t xml:space="preserve"> of in red containers</w:t>
                        </w:r>
                      </w:p>
                      <w:p w14:paraId="6F322FCF" w14:textId="06DC7CCC" w:rsidR="00613DBA" w:rsidRDefault="00613DBA" w:rsidP="00C22AED">
                        <w:pPr>
                          <w:spacing w:after="0" w:line="240" w:lineRule="auto"/>
                        </w:pPr>
                        <w:r>
                          <w:rPr>
                            <w:rFonts w:ascii="Calibri Light" w:hAnsi="Calibri Light" w:cs="Calibri Light"/>
                            <w:color w:val="FFFFFF"/>
                            <w:sz w:val="16"/>
                            <w:szCs w:val="16"/>
                          </w:rPr>
                          <w:t xml:space="preserve"> </w:t>
                        </w:r>
                        <w:proofErr w:type="gramStart"/>
                        <w:r>
                          <w:rPr>
                            <w:rFonts w:ascii="Calibri Light" w:hAnsi="Calibri Light" w:cs="Calibri Light"/>
                            <w:color w:val="FFFFFF"/>
                            <w:sz w:val="16"/>
                            <w:szCs w:val="16"/>
                          </w:rPr>
                          <w:t>placed</w:t>
                        </w:r>
                        <w:proofErr w:type="gramEnd"/>
                        <w:r>
                          <w:rPr>
                            <w:rFonts w:ascii="Calibri Light" w:hAnsi="Calibri Light" w:cs="Calibri Light"/>
                            <w:color w:val="FFFFFF"/>
                            <w:sz w:val="16"/>
                            <w:szCs w:val="16"/>
                          </w:rPr>
                          <w:t xml:space="preserve"> n sorted waste sites </w:t>
                        </w:r>
                      </w:p>
                    </w:txbxContent>
                  </v:textbox>
                </v:rect>
                <v:shape id="Freeform 108" o:spid="_x0000_s1110" style="position:absolute;left:56159;top:14859;width:590;height:1924;visibility:visible;mso-wrap-style:square;v-text-anchor:top" coordsize="167,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2XMQA&#10;AADcAAAADwAAAGRycy9kb3ducmV2LnhtbERPTWvCQBC9C/6HZYReRDcVNCVmI1IqFA/WWls8Dtkx&#10;CcnOptlV03/fFQq9zeN9TrrqTSOu1LnKsoLHaQSCOLe64kLB8WMzeQLhPLLGxjIp+CEHq2w4SDHR&#10;9sbvdD34QoQQdgkqKL1vEyldXpJBN7UtceDOtjPoA+wKqTu8hXDTyFkULaTBikNDiS09l5TXh4tR&#10;8P21MDVuN/s3u9fxab57iceftVIPo369BOGp9//iP/erDvPjGdyfCR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SdlzEAAAA3AAAAA8AAAAAAAAAAAAAAAAAmAIAAGRycy9k&#10;b3ducmV2LnhtbFBLBQYAAAAABAAEAPUAAACJAwAAAAA=&#10;" path="m90,r2,414l76,414,74,,90,xm165,289l84,429,2,290c,286,1,281,5,279v4,-2,8,-1,11,3l91,409r-14,1l151,281v2,-4,7,-5,11,-3c166,281,167,285,165,289xe" fillcolor="#4a7ebb" strokecolor="#4a7ebb" strokeweight=".05pt">
                  <v:path arrowok="t" o:connecttype="custom" o:connectlocs="31826,0;32533,185678;26875,185678;26168,0;31826,0;58348,129615;29704,192405;707,130064;1768,125131;5658,126476;32180,183435;27229,183884;53397,126028;57287,124682;58348,129615" o:connectangles="0,0,0,0,0,0,0,0,0,0,0,0,0,0,0"/>
                  <o:lock v:ext="edit" verticies="t"/>
                </v:shape>
                <v:shape id="Freeform 109" o:spid="_x0000_s1111" style="position:absolute;left:65398;top:15144;width:591;height:1797;visibility:visible;mso-wrap-style:square;v-text-anchor:top" coordsize="168,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zR18UA&#10;AADcAAAADwAAAGRycy9kb3ducmV2LnhtbESPQWvCQBCF74X+h2UK3ppNFFqJriKiQXuqmtLrkB2T&#10;YHY2ZNck/vtuodDbDO+9b94s16NpRE+dqy0rSKIYBHFhdc2lgvyyf52DcB5ZY2OZFDzIwXr1/LTE&#10;VNuBT9SffSkChF2KCirv21RKV1Rk0EW2JQ7a1XYGfVi7UuoOhwA3jZzG8Zs0WHO4UGFL24qK2/lu&#10;AoWL/iv/TD6Os+wbj8k1293uU6UmL+NmAcLT6P/Nf+mDDvXfZ/D7TJh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NHXxQAAANwAAAAPAAAAAAAAAAAAAAAAAJgCAABkcnMv&#10;ZG93bnJldi54bWxQSwUGAAAAAAQABAD1AAAAigMAAAAA&#10;" path="m84,l96,384r-16,1l68,1,84,xm166,258l88,401,3,263c,259,2,254,5,252v4,-2,9,-1,11,3l95,380r-14,1l152,251v2,-4,7,-6,11,-4c166,250,168,254,166,258xe" fillcolor="#4a7ebb" strokecolor="#4a7ebb" strokeweight=".05pt">
                  <v:path arrowok="t" o:connecttype="custom" o:connectlocs="29528,0;33746,172087;28121,172535;23903,448;29528,0;58352,115621;30934,179705;1055,117861;1758,112932;5624,114276;33394,170294;28473,170742;53431,112484;57297,110691;58352,115621" o:connectangles="0,0,0,0,0,0,0,0,0,0,0,0,0,0,0"/>
                  <o:lock v:ext="edit" verticies="t"/>
                </v:shape>
                <v:shape id="Freeform 110" o:spid="_x0000_s1112" style="position:absolute;left:74593;top:15360;width:591;height:1581;visibility:visible;mso-wrap-style:square;v-text-anchor:top" coordsize="167,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d/MQA&#10;AADcAAAADwAAAGRycy9kb3ducmV2LnhtbERPTWvCQBC9C/0PyxR6KbqptdqmriJiwJM06iW3ITtN&#10;QrOzIbs1aX69KxS8zeN9znLdm1pcqHWVZQUvkwgEcW51xYWC8ykZv4NwHlljbZkU/JGD9ephtMRY&#10;245Tuhx9IUIIuxgVlN43sZQuL8mgm9iGOHDftjXoA2wLqVvsQrip5TSK5tJgxaGhxIa2JeU/x1+j&#10;4MsNGS2yXTokb8/Z4WPoXpOsU+rpsd98gvDU+7v4373XYf5iBrdnwgV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mXfzEAAAA3AAAAA8AAAAAAAAAAAAAAAAAmAIAAGRycy9k&#10;b3ducmV2LnhtbFBLBQYAAAAABAAEAPUAAACJAwAAAAA=&#10;" path="m91,r,337l75,337,75,,91,xm165,213l83,353,2,213c,209,1,204,5,202v4,-3,8,-1,11,3l16,205,90,333r-13,l151,205v2,-4,7,-6,11,-3c166,204,167,209,165,213xe" fillcolor="#4a7ebb" strokecolor="#4a7ebb" strokeweight=".05pt">
                  <v:path arrowok="t" o:connecttype="custom" o:connectlocs="32180,0;32180,150948;26522,150948;26522,0;32180,0;58348,95407;29351,158115;707,95407;1768,90479;5658,91823;5658,91823;31826,149157;27229,149157;53397,91823;57287,90479;58348,95407" o:connectangles="0,0,0,0,0,0,0,0,0,0,0,0,0,0,0,0"/>
                  <o:lock v:ext="edit" verticies="t"/>
                </v:shape>
                <v:shape id="Freeform 111" o:spid="_x0000_s1113" style="position:absolute;left:85401;top:19526;width:597;height:2229;visibility:visible;mso-wrap-style:square;v-text-anchor:top" coordsize="168,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Zf8IA&#10;AADcAAAADwAAAGRycy9kb3ducmV2LnhtbESPT4vCMBDF7wt+hzCCtzVV0F2qUfyD4EEEXb2PzdgW&#10;k0lpoq3f3gjC3mZ4b977zXTeWiMeVPvSsYJBPwFBnDldcq7g9Lf5/gXhA7JG45gUPMnDfNb5mmKq&#10;XcMHehxDLmII+xQVFCFUqZQ+K8ii77uKOGpXV1sMca1zqWtsYrg1cpgkY2mx5NhQYEWrgrLb8W4V&#10;XA/by3lpmjvtc9yZ0i7WLvKoXrddTEAEasO/+XO91RH/ZwTvZ+IE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Jl/wgAAANwAAAAPAAAAAAAAAAAAAAAAAJgCAABkcnMvZG93&#10;bnJldi54bWxQSwUGAAAAAAQABAD1AAAAhwMAAAAA&#10;" path="m81,l74,480r16,1l97,1,81,xm2,355l81,497,165,358v3,-4,1,-9,-2,-11c159,345,154,346,152,350l75,476r14,1l16,348c14,344,9,342,5,344v-4,3,-5,7,-3,11xe" fillcolor="#4a7ebb" strokecolor="#4a7ebb" strokeweight=".05pt">
                  <v:path arrowok="t" o:connecttype="custom" o:connectlocs="28779,0;26292,215261;31977,215710;34464,448;28779,0;711,159204;28779,222885;58624,160549;57914,155616;54005,156961;26647,213467;31621,213916;5685,156064;1776,154271;711,159204" o:connectangles="0,0,0,0,0,0,0,0,0,0,0,0,0,0,0"/>
                  <o:lock v:ext="edit" verticies="t"/>
                </v:shape>
                <v:shape id="Freeform 112" o:spid="_x0000_s1114" style="position:absolute;left:48145;top:8185;width:591;height:2825;visibility:visible;mso-wrap-style:square;v-text-anchor:top" coordsize="16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QfcEA&#10;AADcAAAADwAAAGRycy9kb3ducmV2LnhtbERPTWsCMRC9F/ofwhR6q9n2oLI1ikiLXqpUrechme6G&#10;bmaWTdT13xtB6G0e73Mmsz406kRd9MIGXgcFKGIrznNlYL/7fBmDignZYSNMBi4UYTZ9fJhg6eTM&#10;33TapkrlEI4lGqhTakuto60pYBxIS5y5X+kCpgy7SrsOzzk8NPqtKIY6oOfcUGNLi5rs3/YYDFhv&#10;D4fjzo+/FpvlXMtG1j8fYszzUz9/B5WoT//iu3vl8vzREG7P5Av09A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WkH3BAAAA3AAAAA8AAAAAAAAAAAAAAAAAmAIAAGRycy9kb3du&#10;cmV2LnhtbFBLBQYAAAAABAAEAPUAAACGAwAAAAA=&#10;" path="m84,r9,614l77,614,68,1,84,xm165,489l86,630,2,491c,487,1,482,5,480v4,-2,9,-1,11,3l92,610r-14,l151,481v2,-4,7,-5,11,-3c166,480,167,485,165,489xe" fillcolor="#4a7ebb" strokecolor="#4a7ebb" strokeweight=".05pt">
                  <v:path arrowok="t" o:connecttype="custom" o:connectlocs="29704,0;32887,275398;27229,275398;24046,449;29704,0;58348,219332;30412,282575;707,220229;1768,215295;5658,216641;32533,273604;27583,273604;53397,215744;57287,214398;58348,219332" o:connectangles="0,0,0,0,0,0,0,0,0,0,0,0,0,0,0"/>
                  <o:lock v:ext="edit" verticies="t"/>
                </v:shape>
                <v:shape id="Freeform 113" o:spid="_x0000_s1115" style="position:absolute;left:38506;top:9867;width:18250;height:1226;visibility:visible;mso-wrap-style:square;v-text-anchor:top" coordsize="5162,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eWsMA&#10;AADcAAAADwAAAGRycy9kb3ducmV2LnhtbERPTWsCMRC9C/0PYQq9abYeqq5GWapCxYNoe/E2bMbN&#10;4mayJNFd/30jFHqbx/ucxaq3jbiTD7VjBe+jDARx6XTNlYKf7+1wCiJEZI2NY1LwoACr5ctggbl2&#10;HR/pfoqVSCEcclRgYmxzKUNpyGIYuZY4cRfnLcYEfSW1xy6F20aOs+xDWqw5NRhs6dNQeT3drILp&#10;+bHrDhdzXc/Gh2K3993mti6UenvtizmISH38F/+5v3SaP5nA85l0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eWsMAAADcAAAADwAAAAAAAAAAAAAAAACYAgAAZHJzL2Rv&#10;d25yZXYueG1sUEsFBgAAAAAEAAQA9QAAAIgDAAAAAA==&#10;" path="m5070,217r,-209l5078,16,83,16,91,8r,249l75,257,75,8c75,4,79,,83,l5078,v5,,8,4,8,8l5086,217r-16,xm5160,93r-82,140l4997,93v-3,-4,-1,-9,2,-11c5003,79,5008,81,5010,85r75,128l5071,213,5146,85v2,-4,7,-6,11,-3c5161,84,5162,89,5160,93xm165,133l83,273,2,133c,129,1,124,5,122v4,-3,8,-1,11,3l90,253r-13,l151,125v2,-4,7,-6,11,-3c166,124,167,129,165,133xe" fillcolor="#4a7ebb" strokecolor="#4a7ebb" strokeweight=".05pt">
                  <v:path arrowok="t" o:connecttype="custom" o:connectlocs="1792464,97416;1792464,3591;1795292,7183;29344,7183;32172,3591;32172,115372;26516,115372;26516,3591;29344,0;1795292,0;1798121,3591;1798121,97416;1792464,97416;1824283,41750;1795292,104598;1766655,41750;1767362,36811;1771251,38158;1797767,95620;1792818,95620;1819333,38158;1823222,36811;1824283,41750;58335,59706;29344,122555;707,59706;1768,54768;5657,56115;31819,113577;27223,113577;53385,56115;57274,54768;58335,59706" o:connectangles="0,0,0,0,0,0,0,0,0,0,0,0,0,0,0,0,0,0,0,0,0,0,0,0,0,0,0,0,0,0,0,0,0"/>
                  <o:lock v:ext="edit" verticies="t"/>
                </v:shape>
                <v:shape id="Freeform 114" o:spid="_x0000_s1116" style="position:absolute;left:30194;top:9823;width:35795;height:1365;visibility:visible;mso-wrap-style:square;v-text-anchor:top" coordsize="10127,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0cEA&#10;AADcAAAADwAAAGRycy9kb3ducmV2LnhtbESPQU/DMAyF70j8h8hI3FgKhxWVZdNAmsR1Be5ebZqK&#10;xqmarO326/EBiZut9/ze581uCb2ZeExdFAePqwIMSxOpk9bB58fh4RlMyiiEfRR2cOEEu+3tzQYr&#10;irMceapzazREUoUOfM5DZW1qPAdMqziwqPYdx4BZ17G1NOKs4aG3T0WxtgE70QaPA795bn7qc3Cw&#10;l2Pp6UrzK13n84lqW34dJufu75b9C5jMS/43/12/k+KXSqvP6AR2+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FhtHBAAAA3AAAAA8AAAAAAAAAAAAAAAAAmAIAAGRycy9kb3du&#10;cmV2LnhtbFBLBQYAAAAABAAEAPUAAACGAwAAAAA=&#10;" path="m10036,227r,-219l10044,16,83,16,91,8r,280l75,288,75,8c75,3,79,,83,r9961,c10048,,10052,3,10052,8r,219l10036,227xm10125,103r-81,140l9962,103v-2,-4,-1,-9,3,-11c9969,89,9974,91,9976,95r74,128l10037,223r74,-128c10114,91,10118,89,10122,92v4,2,5,7,3,11xm165,164l83,304,2,164c,160,1,155,5,153v4,-2,8,-1,11,3l90,284r-13,l151,156v2,-4,7,-5,11,-3c166,155,167,160,165,164xe" fillcolor="#4a7ebb" strokecolor="#4a7ebb" strokeweight=".05pt">
                  <v:path arrowok="t" o:connecttype="custom" o:connectlocs="3547330,101945;3547330,3593;3550158,7186;29337,7186;32165,3593;32165,129339;26510,129339;26510,3593;29337,0;3550158,0;3552985,3593;3552985,101945;3547330,101945;3578788,46257;3550158,109130;3521174,46257;3522234,41317;3526122,42664;3552279,100148;3547684,100148;3573840,42664;3577728,41317;3578788,46257;58321,73652;29337,136525;707,73652;1767,68712;5655,70059;31811,127543;27216,127543;53373,70059;57261,68712;58321,73652" o:connectangles="0,0,0,0,0,0,0,0,0,0,0,0,0,0,0,0,0,0,0,0,0,0,0,0,0,0,0,0,0,0,0,0,0"/>
                  <o:lock v:ext="edit" verticies="t"/>
                </v:shape>
                <v:shape id="Freeform 115" o:spid="_x0000_s1117" style="position:absolute;left:19500;top:9118;width:55658;height:2013;visibility:visible;mso-wrap-style:square;v-text-anchor:top" coordsize="15744,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j7cAA&#10;AADcAAAADwAAAGRycy9kb3ducmV2LnhtbERP24rCMBB9F/Yfwgj7pqkWVq1GWQTRJ1kvHzA0Y1Nt&#10;JqVJa/fvzcKCb3M411lteluJjhpfOlYwGScgiHOnSy4UXC+70RyED8gaK8ek4Jc8bNYfgxVm2j35&#10;RN05FCKGsM9QgQmhzqT0uSGLfuxq4sjdXGMxRNgUUjf4jOG2ktMk+ZIWS44NBmvaGsof59Yq0D/3&#10;/a1wMl1M0tbM0u74OMhWqc9h/70EEagPb/G/+6Dj/NkC/p6JF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hj7cAAAADcAAAADwAAAAAAAAAAAAAAAACYAgAAZHJzL2Rvd25y&#10;ZXYueG1sUEsFBgAAAAAEAAQA9QAAAIUDAAAAAA==&#10;" path="m15652,417r,-409l15660,16,83,16,91,8r,425l75,433,75,8c75,4,79,,83,l15660,v4,,8,4,8,8l15668,417r-16,xm15741,293r-81,140l15578,293v-2,-4,-1,-9,3,-11c15585,279,15590,281,15592,285r75,128l15653,413r75,-128c15730,281,15735,279,15739,282v3,2,5,7,2,11xm165,309l83,449,2,309c,305,1,300,5,298v4,-3,8,-1,11,3l90,429r-13,l151,301v2,-4,7,-6,11,-3c166,300,167,305,165,309xe" fillcolor="#4a7ebb" strokecolor="#4a7ebb" strokeweight=".05pt">
                  <v:path arrowok="t" o:connecttype="custom" o:connectlocs="5533251,186949;5533251,3587;5536080,7173;29342,7173;32170,3587;32170,194122;26514,194122;26514,3587;29342,0;5536080,0;5538908,3587;5538908,186949;5533251,186949;5564714,131357;5536080,194122;5507091,131357;5508152,126426;5512040,127771;5538554,185156;5533605,185156;5560119,127771;5564007,126426;5564714,131357;58330,138530;29342,201295;707,138530;1768,133599;5656,134944;31817,192329;27221,192329;53381,134944;57270,133599;58330,138530" o:connectangles="0,0,0,0,0,0,0,0,0,0,0,0,0,0,0,0,0,0,0,0,0,0,0,0,0,0,0,0,0,0,0,0,0"/>
                  <o:lock v:ext="edit" verticies="t"/>
                </v:shape>
                <v:shape id="Freeform 116" o:spid="_x0000_s1118" style="position:absolute;left:6775;top:8629;width:79261;height:2642;visibility:visible;mso-wrap-style:square;v-text-anchor:top" coordsize="2242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5pqMUA&#10;AADcAAAADwAAAGRycy9kb3ducmV2LnhtbESPQWvCQBCF74X+h2UKvdWNQlVSV5FCQcGLMbbXITsm&#10;sdnZsLvG9N93DoXeZnhv3vtmtRldpwYKsfVsYDrJQBFX3rZcGyhPHy9LUDEhW+w8k4EfirBZPz6s&#10;MLf+zkcailQrCeGYo4EmpT7XOlYNOYwT3xOLdvHBYZI11NoGvEu46/Qsy+baYcvS0GBP7w1V38XN&#10;Gfi8FvG8OLyWOh2+6ixch2JfXox5fhq3b6ASjenf/He9s4K/FHx5Ri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mmoxQAAANwAAAAPAAAAAAAAAAAAAAAAAJgCAABkcnMv&#10;ZG93bnJldi54bWxQSwUGAAAAAAQABAD1AAAAigMAAAAA&#10;" path="m22329,494r,-486l22337,16,83,16,91,8r,566l75,574,75,8c75,4,79,,83,l22337,v5,,8,4,8,8l22345,494r-16,xm22419,370r-82,140l22256,370v-3,-4,-1,-9,3,-11c22262,356,22267,358,22269,362r75,128l22330,490r75,-128c22407,358,22412,356,22416,359v4,2,5,7,3,11xm165,450l83,590,2,450c,446,1,441,5,439v4,-3,9,-1,11,3l90,570r-13,l151,442v2,-4,7,-6,11,-3c166,441,167,446,165,450xe" fillcolor="#4a7ebb" strokecolor="#4a7ebb" strokeweight=".05pt">
                  <v:path arrowok="t" o:connecttype="custom" o:connectlocs="7893547,221178;7893547,3582;7896375,7164;29341,7164;32170,3582;32170,256996;26513,256996;26513,3582;29341,0;7896375,0;7899203,3582;7899203,221178;7893547,221178;7925363,165660;7896375,228342;7867741,165660;7868801,160735;7872336,162078;7898850,219387;7893900,219387;7920414,162078;7924302,160735;7925363,165660;58329,201478;29341,264160;707,201478;1768,196553;5656,197896;31816,255205;27220,255205;53380,197896;57269,196553;58329,201478" o:connectangles="0,0,0,0,0,0,0,0,0,0,0,0,0,0,0,0,0,0,0,0,0,0,0,0,0,0,0,0,0,0,0,0,0"/>
                  <o:lock v:ext="edit" verticies="t"/>
                </v:shape>
              </v:group>
            </w:pict>
          </mc:Fallback>
        </mc:AlternateContent>
      </w:r>
      <w:r w:rsidR="002F5942" w:rsidRPr="00314D1D">
        <w:rPr>
          <w:rFonts w:ascii="Arial" w:eastAsia="Times New Roman" w:hAnsi="Arial" w:cs="Arial"/>
          <w:sz w:val="20"/>
          <w:szCs w:val="20"/>
          <w:lang w:bidi="en-US"/>
        </w:rPr>
        <w:t>Types of waste collected within the complex system of municipal waste management in the territory of the City of Prague.</w:t>
      </w:r>
    </w:p>
    <w:p w14:paraId="289B3178" w14:textId="7814ED29" w:rsidR="004536C2" w:rsidRPr="00314D1D" w:rsidRDefault="004536C2"/>
    <w:p w14:paraId="64C5976B" w14:textId="05CA2D57" w:rsidR="00563C93" w:rsidRPr="00314D1D" w:rsidRDefault="00563C93"/>
    <w:p w14:paraId="0B4EC103" w14:textId="77777777" w:rsidR="00563C93" w:rsidRPr="00314D1D" w:rsidRDefault="00563C93"/>
    <w:p w14:paraId="674F3B19" w14:textId="77777777" w:rsidR="00563C93" w:rsidRPr="00314D1D" w:rsidRDefault="00563C93"/>
    <w:p w14:paraId="659B11F6" w14:textId="77777777" w:rsidR="00563C93" w:rsidRPr="00314D1D" w:rsidRDefault="00563C93"/>
    <w:p w14:paraId="090CE915" w14:textId="77777777" w:rsidR="00563C93" w:rsidRPr="00314D1D" w:rsidRDefault="00563C93"/>
    <w:p w14:paraId="4F566E85" w14:textId="77777777" w:rsidR="00563C93" w:rsidRPr="00314D1D" w:rsidRDefault="00563C93"/>
    <w:p w14:paraId="41DABE61" w14:textId="77777777" w:rsidR="00563C93" w:rsidRPr="00314D1D" w:rsidRDefault="00563C93"/>
    <w:sectPr w:rsidR="00563C93" w:rsidRPr="00314D1D" w:rsidSect="002F5942">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E7AE47" w14:textId="77777777" w:rsidR="00C82D61" w:rsidRDefault="00C82D61" w:rsidP="004536C2">
      <w:pPr>
        <w:spacing w:after="0" w:line="240" w:lineRule="auto"/>
      </w:pPr>
      <w:r>
        <w:separator/>
      </w:r>
    </w:p>
  </w:endnote>
  <w:endnote w:type="continuationSeparator" w:id="0">
    <w:p w14:paraId="675B12F0" w14:textId="77777777" w:rsidR="00C82D61" w:rsidRDefault="00C82D61" w:rsidP="004536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W1)">
    <w:altName w:val="Arial"/>
    <w:charset w:val="EE"/>
    <w:family w:val="swiss"/>
    <w:pitch w:val="variable"/>
    <w:sig w:usb0="20007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462462" w14:textId="77777777" w:rsidR="00C82D61" w:rsidRDefault="00C82D61" w:rsidP="004536C2">
      <w:pPr>
        <w:spacing w:after="0" w:line="240" w:lineRule="auto"/>
      </w:pPr>
      <w:r>
        <w:separator/>
      </w:r>
    </w:p>
  </w:footnote>
  <w:footnote w:type="continuationSeparator" w:id="0">
    <w:p w14:paraId="71BEF95E" w14:textId="77777777" w:rsidR="00C82D61" w:rsidRDefault="00C82D61" w:rsidP="004536C2">
      <w:pPr>
        <w:spacing w:after="0" w:line="240" w:lineRule="auto"/>
      </w:pPr>
      <w:r>
        <w:continuationSeparator/>
      </w:r>
    </w:p>
  </w:footnote>
  <w:footnote w:id="1">
    <w:p w14:paraId="06AC4AA7" w14:textId="527D2D09" w:rsidR="00613DBA" w:rsidRDefault="00613DBA" w:rsidP="004E4D73">
      <w:pPr>
        <w:pStyle w:val="Textpoznpodarou"/>
        <w:rPr>
          <w:lang w:bidi="en-US"/>
        </w:rPr>
      </w:pPr>
      <w:r>
        <w:rPr>
          <w:rStyle w:val="Znakapoznpodarou"/>
          <w:lang w:bidi="en-US"/>
        </w:rPr>
        <w:footnoteRef/>
      </w:r>
      <w:r>
        <w:rPr>
          <w:lang w:bidi="en-US"/>
        </w:rPr>
        <w:t xml:space="preserve"> Costs for paper, glass, plastics and beverage cartons set after deduction of possible revenues from sale of separated commodities</w:t>
      </w:r>
    </w:p>
    <w:p w14:paraId="1AB88AEA" w14:textId="77777777" w:rsidR="00613DBA" w:rsidRDefault="00613DBA" w:rsidP="004E4D73">
      <w:pPr>
        <w:pStyle w:val="Textpoznpodarou"/>
        <w:rPr>
          <w:lang w:bidi="en-US"/>
        </w:rPr>
      </w:pPr>
      <w:r>
        <w:rPr>
          <w:lang w:bidi="en-US"/>
        </w:rPr>
        <w:t xml:space="preserve">Contribution from EKO-KOM, </w:t>
      </w:r>
      <w:proofErr w:type="spellStart"/>
      <w:r>
        <w:rPr>
          <w:lang w:bidi="en-US"/>
        </w:rPr>
        <w:t>a.s</w:t>
      </w:r>
      <w:proofErr w:type="spellEnd"/>
      <w:r>
        <w:rPr>
          <w:lang w:bidi="en-US"/>
        </w:rPr>
        <w:t>. and fees for participating legal entities in the city system</w:t>
      </w:r>
    </w:p>
    <w:p w14:paraId="34B5E6DC" w14:textId="77777777" w:rsidR="00613DBA" w:rsidRDefault="00613DBA" w:rsidP="004E4D73">
      <w:pPr>
        <w:pStyle w:val="Textpoznpodarou"/>
        <w:rPr>
          <w:lang w:bidi="en-US"/>
        </w:rPr>
      </w:pPr>
      <w:r>
        <w:rPr>
          <w:lang w:bidi="en-US"/>
        </w:rPr>
        <w:t>Incomes from fees for municipal waste</w:t>
      </w:r>
    </w:p>
    <w:p w14:paraId="41665413" w14:textId="77777777" w:rsidR="00613DBA" w:rsidRDefault="00613DBA" w:rsidP="004E4D73">
      <w:pPr>
        <w:pStyle w:val="Textpoznpodarou"/>
      </w:pPr>
      <w:r>
        <w:rPr>
          <w:lang w:bidi="en-US"/>
        </w:rPr>
        <w:t>Subsidies from the Ministry of Finance for collecting, transporting and removing drugs from pharmacies</w:t>
      </w:r>
    </w:p>
    <w:p w14:paraId="36C2FF7F" w14:textId="4815C827" w:rsidR="00613DBA" w:rsidRDefault="00613DBA" w:rsidP="004536C2">
      <w:pPr>
        <w:pStyle w:val="Textpoznpodarou"/>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898E8D6C"/>
    <w:lvl w:ilvl="0">
      <w:numFmt w:val="decimal"/>
      <w:lvlText w:val="*"/>
      <w:lvlJc w:val="left"/>
    </w:lvl>
  </w:abstractNum>
  <w:abstractNum w:abstractNumId="1" w15:restartNumberingAfterBreak="0">
    <w:nsid w:val="01B94F84"/>
    <w:multiLevelType w:val="hybridMultilevel"/>
    <w:tmpl w:val="F9640668"/>
    <w:lvl w:ilvl="0" w:tplc="F3C69A74">
      <w:start w:val="84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B4627EC"/>
    <w:multiLevelType w:val="hybridMultilevel"/>
    <w:tmpl w:val="64208F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D2E3E64"/>
    <w:multiLevelType w:val="hybridMultilevel"/>
    <w:tmpl w:val="62DAA59C"/>
    <w:lvl w:ilvl="0" w:tplc="E594F3C4">
      <w:numFmt w:val="bullet"/>
      <w:lvlText w:val="-"/>
      <w:lvlJc w:val="left"/>
      <w:pPr>
        <w:ind w:left="1080" w:hanging="360"/>
      </w:pPr>
      <w:rPr>
        <w:rFonts w:ascii="Times New Roman" w:eastAsia="Times New Roman" w:hAnsi="Times New Roman" w:cs="Times New Roman" w:hint="default"/>
        <w:b/>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15:restartNumberingAfterBreak="0">
    <w:nsid w:val="51F31E42"/>
    <w:multiLevelType w:val="hybridMultilevel"/>
    <w:tmpl w:val="804A36C2"/>
    <w:lvl w:ilvl="0" w:tplc="A9C67CA0">
      <w:start w:val="84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5D415FD8"/>
    <w:multiLevelType w:val="hybridMultilevel"/>
    <w:tmpl w:val="FA2274EE"/>
    <w:lvl w:ilvl="0" w:tplc="EAE62E70">
      <w:start w:val="842"/>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 w15:restartNumberingAfterBreak="0">
    <w:nsid w:val="65C34216"/>
    <w:multiLevelType w:val="hybridMultilevel"/>
    <w:tmpl w:val="05E46B5A"/>
    <w:lvl w:ilvl="0" w:tplc="5D0ACBD2">
      <w:start w:val="2"/>
      <w:numFmt w:val="bullet"/>
      <w:lvlText w:val=""/>
      <w:lvlJc w:val="left"/>
      <w:pPr>
        <w:tabs>
          <w:tab w:val="num" w:pos="2490"/>
        </w:tabs>
        <w:ind w:left="2490" w:hanging="360"/>
      </w:pPr>
      <w:rPr>
        <w:rFonts w:ascii="Symbol" w:eastAsia="Times New Roman" w:hAnsi="Symbol" w:cs="Times New Roman" w:hint="default"/>
      </w:rPr>
    </w:lvl>
    <w:lvl w:ilvl="1" w:tplc="04050003" w:tentative="1">
      <w:start w:val="1"/>
      <w:numFmt w:val="bullet"/>
      <w:lvlText w:val="o"/>
      <w:lvlJc w:val="left"/>
      <w:pPr>
        <w:tabs>
          <w:tab w:val="num" w:pos="3210"/>
        </w:tabs>
        <w:ind w:left="3210" w:hanging="360"/>
      </w:pPr>
      <w:rPr>
        <w:rFonts w:ascii="Courier New" w:hAnsi="Courier New" w:hint="default"/>
      </w:rPr>
    </w:lvl>
    <w:lvl w:ilvl="2" w:tplc="04050005" w:tentative="1">
      <w:start w:val="1"/>
      <w:numFmt w:val="bullet"/>
      <w:lvlText w:val=""/>
      <w:lvlJc w:val="left"/>
      <w:pPr>
        <w:tabs>
          <w:tab w:val="num" w:pos="3930"/>
        </w:tabs>
        <w:ind w:left="3930" w:hanging="360"/>
      </w:pPr>
      <w:rPr>
        <w:rFonts w:ascii="Wingdings" w:hAnsi="Wingdings" w:hint="default"/>
      </w:rPr>
    </w:lvl>
    <w:lvl w:ilvl="3" w:tplc="04050001" w:tentative="1">
      <w:start w:val="1"/>
      <w:numFmt w:val="bullet"/>
      <w:lvlText w:val=""/>
      <w:lvlJc w:val="left"/>
      <w:pPr>
        <w:tabs>
          <w:tab w:val="num" w:pos="4650"/>
        </w:tabs>
        <w:ind w:left="4650" w:hanging="360"/>
      </w:pPr>
      <w:rPr>
        <w:rFonts w:ascii="Symbol" w:hAnsi="Symbol" w:hint="default"/>
      </w:rPr>
    </w:lvl>
    <w:lvl w:ilvl="4" w:tplc="04050003" w:tentative="1">
      <w:start w:val="1"/>
      <w:numFmt w:val="bullet"/>
      <w:lvlText w:val="o"/>
      <w:lvlJc w:val="left"/>
      <w:pPr>
        <w:tabs>
          <w:tab w:val="num" w:pos="5370"/>
        </w:tabs>
        <w:ind w:left="5370" w:hanging="360"/>
      </w:pPr>
      <w:rPr>
        <w:rFonts w:ascii="Courier New" w:hAnsi="Courier New" w:hint="default"/>
      </w:rPr>
    </w:lvl>
    <w:lvl w:ilvl="5" w:tplc="04050005" w:tentative="1">
      <w:start w:val="1"/>
      <w:numFmt w:val="bullet"/>
      <w:lvlText w:val=""/>
      <w:lvlJc w:val="left"/>
      <w:pPr>
        <w:tabs>
          <w:tab w:val="num" w:pos="6090"/>
        </w:tabs>
        <w:ind w:left="6090" w:hanging="360"/>
      </w:pPr>
      <w:rPr>
        <w:rFonts w:ascii="Wingdings" w:hAnsi="Wingdings" w:hint="default"/>
      </w:rPr>
    </w:lvl>
    <w:lvl w:ilvl="6" w:tplc="04050001" w:tentative="1">
      <w:start w:val="1"/>
      <w:numFmt w:val="bullet"/>
      <w:lvlText w:val=""/>
      <w:lvlJc w:val="left"/>
      <w:pPr>
        <w:tabs>
          <w:tab w:val="num" w:pos="6810"/>
        </w:tabs>
        <w:ind w:left="6810" w:hanging="360"/>
      </w:pPr>
      <w:rPr>
        <w:rFonts w:ascii="Symbol" w:hAnsi="Symbol" w:hint="default"/>
      </w:rPr>
    </w:lvl>
    <w:lvl w:ilvl="7" w:tplc="04050003" w:tentative="1">
      <w:start w:val="1"/>
      <w:numFmt w:val="bullet"/>
      <w:lvlText w:val="o"/>
      <w:lvlJc w:val="left"/>
      <w:pPr>
        <w:tabs>
          <w:tab w:val="num" w:pos="7530"/>
        </w:tabs>
        <w:ind w:left="7530" w:hanging="360"/>
      </w:pPr>
      <w:rPr>
        <w:rFonts w:ascii="Courier New" w:hAnsi="Courier New" w:hint="default"/>
      </w:rPr>
    </w:lvl>
    <w:lvl w:ilvl="8" w:tplc="04050005" w:tentative="1">
      <w:start w:val="1"/>
      <w:numFmt w:val="bullet"/>
      <w:lvlText w:val=""/>
      <w:lvlJc w:val="left"/>
      <w:pPr>
        <w:tabs>
          <w:tab w:val="num" w:pos="8250"/>
        </w:tabs>
        <w:ind w:left="8250" w:hanging="360"/>
      </w:pPr>
      <w:rPr>
        <w:rFonts w:ascii="Wingdings" w:hAnsi="Wingdings" w:hint="default"/>
      </w:rPr>
    </w:lvl>
  </w:abstractNum>
  <w:abstractNum w:abstractNumId="7" w15:restartNumberingAfterBreak="0">
    <w:nsid w:val="69D56B71"/>
    <w:multiLevelType w:val="hybridMultilevel"/>
    <w:tmpl w:val="47D62B2C"/>
    <w:lvl w:ilvl="0" w:tplc="0405000F">
      <w:start w:val="3"/>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6FC64BAA"/>
    <w:multiLevelType w:val="hybridMultilevel"/>
    <w:tmpl w:val="0164CB9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4C91D01"/>
    <w:multiLevelType w:val="hybridMultilevel"/>
    <w:tmpl w:val="26BC812A"/>
    <w:lvl w:ilvl="0" w:tplc="E594F3C4">
      <w:numFmt w:val="bullet"/>
      <w:lvlText w:val="-"/>
      <w:lvlJc w:val="left"/>
      <w:pPr>
        <w:tabs>
          <w:tab w:val="num" w:pos="720"/>
        </w:tabs>
        <w:ind w:left="720" w:hanging="360"/>
      </w:pPr>
      <w:rPr>
        <w:rFonts w:ascii="Times New Roman" w:eastAsia="Times New Roman" w:hAnsi="Times New Roman" w:cs="Times New Roman" w:hint="default"/>
        <w:b/>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lvlOverride w:ilvl="0">
      <w:lvl w:ilvl="0">
        <w:start w:val="1"/>
        <w:numFmt w:val="bullet"/>
        <w:lvlText w:val=""/>
        <w:legacy w:legacy="1" w:legacySpace="0" w:legacyIndent="283"/>
        <w:lvlJc w:val="left"/>
        <w:pPr>
          <w:ind w:left="992" w:hanging="283"/>
        </w:pPr>
        <w:rPr>
          <w:rFonts w:ascii="Symbol" w:hAnsi="Symbol" w:cs="Times New Roman" w:hint="default"/>
          <w:sz w:val="20"/>
          <w:szCs w:val="20"/>
        </w:rPr>
      </w:lvl>
    </w:lvlOverride>
  </w:num>
  <w:num w:numId="3">
    <w:abstractNumId w:val="9"/>
  </w:num>
  <w:num w:numId="4">
    <w:abstractNumId w:val="0"/>
    <w:lvlOverride w:ilvl="0">
      <w:lvl w:ilvl="0">
        <w:start w:val="1"/>
        <w:numFmt w:val="bullet"/>
        <w:lvlText w:val=""/>
        <w:legacy w:legacy="1" w:legacySpace="0" w:legacyIndent="283"/>
        <w:lvlJc w:val="left"/>
        <w:pPr>
          <w:ind w:left="425" w:hanging="283"/>
        </w:pPr>
        <w:rPr>
          <w:rFonts w:ascii="Symbol" w:hAnsi="Symbol" w:cs="Times New Roman" w:hint="default"/>
        </w:rPr>
      </w:lvl>
    </w:lvlOverride>
  </w:num>
  <w:num w:numId="5">
    <w:abstractNumId w:val="0"/>
    <w:lvlOverride w:ilvl="0">
      <w:lvl w:ilvl="0">
        <w:start w:val="1"/>
        <w:numFmt w:val="bullet"/>
        <w:lvlText w:val=""/>
        <w:legacy w:legacy="1" w:legacySpace="0" w:legacyIndent="360"/>
        <w:lvlJc w:val="left"/>
        <w:pPr>
          <w:ind w:left="720" w:hanging="360"/>
        </w:pPr>
        <w:rPr>
          <w:rFonts w:ascii="Symbol" w:hAnsi="Symbol" w:cs="Times New Roman" w:hint="default"/>
          <w:sz w:val="20"/>
          <w:szCs w:val="20"/>
        </w:rPr>
      </w:lvl>
    </w:lvlOverride>
  </w:num>
  <w:num w:numId="6">
    <w:abstractNumId w:val="8"/>
  </w:num>
  <w:num w:numId="7">
    <w:abstractNumId w:val="6"/>
  </w:num>
  <w:num w:numId="8">
    <w:abstractNumId w:val="7"/>
  </w:num>
  <w:num w:numId="9">
    <w:abstractNumId w:val="3"/>
  </w:num>
  <w:num w:numId="10">
    <w:abstractNumId w:val="4"/>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8E7"/>
    <w:rsid w:val="000039B9"/>
    <w:rsid w:val="0003123F"/>
    <w:rsid w:val="00037055"/>
    <w:rsid w:val="00044E95"/>
    <w:rsid w:val="0005767F"/>
    <w:rsid w:val="0007128E"/>
    <w:rsid w:val="0007204A"/>
    <w:rsid w:val="00091CBE"/>
    <w:rsid w:val="000B5076"/>
    <w:rsid w:val="000D4A56"/>
    <w:rsid w:val="000D5F87"/>
    <w:rsid w:val="000F1913"/>
    <w:rsid w:val="001064E9"/>
    <w:rsid w:val="00114158"/>
    <w:rsid w:val="0012767C"/>
    <w:rsid w:val="00147AC0"/>
    <w:rsid w:val="00157788"/>
    <w:rsid w:val="0016799F"/>
    <w:rsid w:val="001723E3"/>
    <w:rsid w:val="001A678D"/>
    <w:rsid w:val="001D39E5"/>
    <w:rsid w:val="00232EC0"/>
    <w:rsid w:val="002403F4"/>
    <w:rsid w:val="002418C9"/>
    <w:rsid w:val="0025026D"/>
    <w:rsid w:val="0025165A"/>
    <w:rsid w:val="00253025"/>
    <w:rsid w:val="0026653E"/>
    <w:rsid w:val="002716FA"/>
    <w:rsid w:val="00276147"/>
    <w:rsid w:val="0028245D"/>
    <w:rsid w:val="0028661F"/>
    <w:rsid w:val="00295862"/>
    <w:rsid w:val="002A48F4"/>
    <w:rsid w:val="002C35CE"/>
    <w:rsid w:val="002C53F9"/>
    <w:rsid w:val="002C699D"/>
    <w:rsid w:val="002F5942"/>
    <w:rsid w:val="00314D1D"/>
    <w:rsid w:val="0032456E"/>
    <w:rsid w:val="00327902"/>
    <w:rsid w:val="003326D1"/>
    <w:rsid w:val="0035124B"/>
    <w:rsid w:val="00352D87"/>
    <w:rsid w:val="00354F04"/>
    <w:rsid w:val="003903EA"/>
    <w:rsid w:val="003924CD"/>
    <w:rsid w:val="003A7CF4"/>
    <w:rsid w:val="003B0013"/>
    <w:rsid w:val="003B06B0"/>
    <w:rsid w:val="003D377D"/>
    <w:rsid w:val="003D5F70"/>
    <w:rsid w:val="003F29AA"/>
    <w:rsid w:val="00406A48"/>
    <w:rsid w:val="00410A48"/>
    <w:rsid w:val="00413F21"/>
    <w:rsid w:val="00426396"/>
    <w:rsid w:val="00426776"/>
    <w:rsid w:val="00444937"/>
    <w:rsid w:val="0045158E"/>
    <w:rsid w:val="0045236E"/>
    <w:rsid w:val="004536C2"/>
    <w:rsid w:val="00455EF0"/>
    <w:rsid w:val="0046032E"/>
    <w:rsid w:val="004639B6"/>
    <w:rsid w:val="00464A85"/>
    <w:rsid w:val="00470279"/>
    <w:rsid w:val="00472852"/>
    <w:rsid w:val="00476D5E"/>
    <w:rsid w:val="00480EC3"/>
    <w:rsid w:val="004A4916"/>
    <w:rsid w:val="004B22F5"/>
    <w:rsid w:val="004B7AC9"/>
    <w:rsid w:val="004C68E7"/>
    <w:rsid w:val="004D0EB1"/>
    <w:rsid w:val="004D35AF"/>
    <w:rsid w:val="004D38B8"/>
    <w:rsid w:val="004D57FC"/>
    <w:rsid w:val="004E4D73"/>
    <w:rsid w:val="004E51A2"/>
    <w:rsid w:val="004E5CEB"/>
    <w:rsid w:val="004F05C8"/>
    <w:rsid w:val="00504647"/>
    <w:rsid w:val="0050474C"/>
    <w:rsid w:val="00510132"/>
    <w:rsid w:val="00523252"/>
    <w:rsid w:val="00525688"/>
    <w:rsid w:val="00553594"/>
    <w:rsid w:val="0055730C"/>
    <w:rsid w:val="005602F8"/>
    <w:rsid w:val="00563C93"/>
    <w:rsid w:val="00594D03"/>
    <w:rsid w:val="00596476"/>
    <w:rsid w:val="005B3BE7"/>
    <w:rsid w:val="005C654E"/>
    <w:rsid w:val="005D1B92"/>
    <w:rsid w:val="005D6259"/>
    <w:rsid w:val="005E3028"/>
    <w:rsid w:val="00611E4E"/>
    <w:rsid w:val="00613DBA"/>
    <w:rsid w:val="0063439C"/>
    <w:rsid w:val="00641BEA"/>
    <w:rsid w:val="006449E4"/>
    <w:rsid w:val="00645219"/>
    <w:rsid w:val="00674CB4"/>
    <w:rsid w:val="00675132"/>
    <w:rsid w:val="00681259"/>
    <w:rsid w:val="00685888"/>
    <w:rsid w:val="00694188"/>
    <w:rsid w:val="006C23A0"/>
    <w:rsid w:val="006E147D"/>
    <w:rsid w:val="006F0D91"/>
    <w:rsid w:val="00724082"/>
    <w:rsid w:val="00746856"/>
    <w:rsid w:val="00760956"/>
    <w:rsid w:val="0077162C"/>
    <w:rsid w:val="00771D34"/>
    <w:rsid w:val="0077422C"/>
    <w:rsid w:val="0079228C"/>
    <w:rsid w:val="007A23E7"/>
    <w:rsid w:val="007B5D09"/>
    <w:rsid w:val="007B7AB9"/>
    <w:rsid w:val="007C08E7"/>
    <w:rsid w:val="007C3BC8"/>
    <w:rsid w:val="007C58C1"/>
    <w:rsid w:val="007D74E4"/>
    <w:rsid w:val="007F1875"/>
    <w:rsid w:val="007F4A03"/>
    <w:rsid w:val="007F52EC"/>
    <w:rsid w:val="00801476"/>
    <w:rsid w:val="00812023"/>
    <w:rsid w:val="00826C22"/>
    <w:rsid w:val="00841E7B"/>
    <w:rsid w:val="0084216A"/>
    <w:rsid w:val="00846062"/>
    <w:rsid w:val="00851680"/>
    <w:rsid w:val="00852C52"/>
    <w:rsid w:val="008608CE"/>
    <w:rsid w:val="008D0FE2"/>
    <w:rsid w:val="008E14E2"/>
    <w:rsid w:val="008E4F72"/>
    <w:rsid w:val="008E611C"/>
    <w:rsid w:val="008E77DA"/>
    <w:rsid w:val="00921ECC"/>
    <w:rsid w:val="00936A1E"/>
    <w:rsid w:val="00943F45"/>
    <w:rsid w:val="00972DA6"/>
    <w:rsid w:val="00973E3C"/>
    <w:rsid w:val="009A49E8"/>
    <w:rsid w:val="009A62E2"/>
    <w:rsid w:val="009A7416"/>
    <w:rsid w:val="009C6D14"/>
    <w:rsid w:val="009D346D"/>
    <w:rsid w:val="009E0808"/>
    <w:rsid w:val="009E2444"/>
    <w:rsid w:val="009F2D7F"/>
    <w:rsid w:val="00A06F25"/>
    <w:rsid w:val="00A119D8"/>
    <w:rsid w:val="00A148C8"/>
    <w:rsid w:val="00A17164"/>
    <w:rsid w:val="00A17337"/>
    <w:rsid w:val="00A2324B"/>
    <w:rsid w:val="00A4098F"/>
    <w:rsid w:val="00A42C8B"/>
    <w:rsid w:val="00A43DEF"/>
    <w:rsid w:val="00A45E52"/>
    <w:rsid w:val="00A51E1B"/>
    <w:rsid w:val="00A53282"/>
    <w:rsid w:val="00A633EC"/>
    <w:rsid w:val="00A7340A"/>
    <w:rsid w:val="00AB0423"/>
    <w:rsid w:val="00AC5081"/>
    <w:rsid w:val="00AE01BC"/>
    <w:rsid w:val="00B22688"/>
    <w:rsid w:val="00B30C98"/>
    <w:rsid w:val="00B42FB6"/>
    <w:rsid w:val="00B500A0"/>
    <w:rsid w:val="00B57236"/>
    <w:rsid w:val="00B85866"/>
    <w:rsid w:val="00B85F4B"/>
    <w:rsid w:val="00B970C9"/>
    <w:rsid w:val="00BB0D56"/>
    <w:rsid w:val="00C10263"/>
    <w:rsid w:val="00C10473"/>
    <w:rsid w:val="00C21F36"/>
    <w:rsid w:val="00C22AED"/>
    <w:rsid w:val="00C26331"/>
    <w:rsid w:val="00C70E12"/>
    <w:rsid w:val="00C82D61"/>
    <w:rsid w:val="00C97E9C"/>
    <w:rsid w:val="00CA49CF"/>
    <w:rsid w:val="00CA6CED"/>
    <w:rsid w:val="00CA6DAC"/>
    <w:rsid w:val="00CB5B48"/>
    <w:rsid w:val="00CC3A26"/>
    <w:rsid w:val="00CE31D7"/>
    <w:rsid w:val="00CF7E53"/>
    <w:rsid w:val="00D00CB7"/>
    <w:rsid w:val="00D15CA3"/>
    <w:rsid w:val="00D27170"/>
    <w:rsid w:val="00D5369A"/>
    <w:rsid w:val="00D57F67"/>
    <w:rsid w:val="00D62B1A"/>
    <w:rsid w:val="00D81299"/>
    <w:rsid w:val="00D96D2E"/>
    <w:rsid w:val="00DA5165"/>
    <w:rsid w:val="00DC6163"/>
    <w:rsid w:val="00DE67DB"/>
    <w:rsid w:val="00DF4007"/>
    <w:rsid w:val="00E018F1"/>
    <w:rsid w:val="00E04E09"/>
    <w:rsid w:val="00E4704D"/>
    <w:rsid w:val="00E55EC8"/>
    <w:rsid w:val="00E601AF"/>
    <w:rsid w:val="00E84502"/>
    <w:rsid w:val="00E84FA1"/>
    <w:rsid w:val="00E928BA"/>
    <w:rsid w:val="00E92FA7"/>
    <w:rsid w:val="00EA6572"/>
    <w:rsid w:val="00EC35A7"/>
    <w:rsid w:val="00EC4276"/>
    <w:rsid w:val="00EC53A1"/>
    <w:rsid w:val="00EE6922"/>
    <w:rsid w:val="00EE6D7E"/>
    <w:rsid w:val="00F11C98"/>
    <w:rsid w:val="00F33F84"/>
    <w:rsid w:val="00F46E33"/>
    <w:rsid w:val="00F56686"/>
    <w:rsid w:val="00F64DD1"/>
    <w:rsid w:val="00F65DC6"/>
    <w:rsid w:val="00F75074"/>
    <w:rsid w:val="00F9077E"/>
    <w:rsid w:val="00FC0CF0"/>
    <w:rsid w:val="00FC2EA6"/>
    <w:rsid w:val="00FC5B2F"/>
    <w:rsid w:val="00FD02EA"/>
    <w:rsid w:val="00FD3F1C"/>
    <w:rsid w:val="00FF4C4B"/>
  </w:rsids>
  <m:mathPr>
    <m:mathFont m:val="Cambria Math"/>
    <m:brkBin m:val="before"/>
    <m:brkBinSub m:val="--"/>
    <m:smallFrac m:val="0"/>
    <m:dispDef/>
    <m:lMargin m:val="0"/>
    <m:rMargin m:val="0"/>
    <m:defJc m:val="centerGroup"/>
    <m:wrapIndent m:val="1440"/>
    <m:intLim m:val="subSup"/>
    <m:naryLim m:val="undOvr"/>
  </m:mathPr>
  <w:themeFontLang w:val="cs-C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B18C6"/>
  <w15:docId w15:val="{0FC61D0B-BB4A-4642-9D31-9CDFEBB27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6032E"/>
  </w:style>
  <w:style w:type="paragraph" w:styleId="Nadpis1">
    <w:name w:val="heading 1"/>
    <w:basedOn w:val="Normln"/>
    <w:next w:val="Normln"/>
    <w:link w:val="Nadpis1Char"/>
    <w:qFormat/>
    <w:rsid w:val="007C08E7"/>
    <w:pPr>
      <w:keepNext/>
      <w:autoSpaceDE w:val="0"/>
      <w:autoSpaceDN w:val="0"/>
      <w:adjustRightInd w:val="0"/>
      <w:spacing w:after="0" w:line="240" w:lineRule="auto"/>
      <w:jc w:val="both"/>
      <w:outlineLvl w:val="0"/>
    </w:pPr>
    <w:rPr>
      <w:rFonts w:ascii="Arial Unicode MS" w:eastAsia="Times New Roman" w:hAnsi="Arial Unicode MS" w:cs="Arial Unicode MS"/>
      <w:b/>
      <w:bCs/>
      <w:sz w:val="24"/>
      <w:szCs w:val="24"/>
      <w:u w:val="single"/>
      <w:lang w:eastAsia="cs-CZ"/>
    </w:rPr>
  </w:style>
  <w:style w:type="paragraph" w:styleId="Nadpis2">
    <w:name w:val="heading 2"/>
    <w:basedOn w:val="Normln"/>
    <w:next w:val="Normln"/>
    <w:link w:val="Nadpis2Char"/>
    <w:qFormat/>
    <w:rsid w:val="00563C93"/>
    <w:pPr>
      <w:keepNext/>
      <w:autoSpaceDE w:val="0"/>
      <w:autoSpaceDN w:val="0"/>
      <w:adjustRightInd w:val="0"/>
      <w:spacing w:after="0" w:line="240" w:lineRule="auto"/>
      <w:jc w:val="center"/>
      <w:outlineLvl w:val="1"/>
    </w:pPr>
    <w:rPr>
      <w:rFonts w:ascii="Arial Unicode MS" w:eastAsia="Times New Roman" w:hAnsi="Arial Unicode MS" w:cs="Arial Unicode MS"/>
      <w:b/>
      <w:bCs/>
      <w:color w:val="000000"/>
      <w:sz w:val="20"/>
      <w:szCs w:val="20"/>
      <w:lang w:eastAsia="cs-CZ"/>
    </w:rPr>
  </w:style>
  <w:style w:type="paragraph" w:styleId="Nadpis3">
    <w:name w:val="heading 3"/>
    <w:basedOn w:val="Normln"/>
    <w:next w:val="Normln"/>
    <w:link w:val="Nadpis3Char"/>
    <w:qFormat/>
    <w:rsid w:val="00563C93"/>
    <w:pPr>
      <w:keepNext/>
      <w:autoSpaceDE w:val="0"/>
      <w:autoSpaceDN w:val="0"/>
      <w:adjustRightInd w:val="0"/>
      <w:spacing w:after="0" w:line="240" w:lineRule="auto"/>
      <w:ind w:left="-530"/>
      <w:jc w:val="center"/>
      <w:outlineLvl w:val="2"/>
    </w:pPr>
    <w:rPr>
      <w:rFonts w:ascii="Arial Unicode MS" w:eastAsia="Times New Roman" w:hAnsi="Arial Unicode MS" w:cs="Arial Unicode MS"/>
      <w:b/>
      <w:bCs/>
      <w:i/>
      <w:iCs/>
      <w:sz w:val="20"/>
      <w:szCs w:val="20"/>
      <w:lang w:eastAsia="cs-CZ"/>
    </w:rPr>
  </w:style>
  <w:style w:type="paragraph" w:styleId="Nadpis4">
    <w:name w:val="heading 4"/>
    <w:basedOn w:val="Normln"/>
    <w:next w:val="Normln"/>
    <w:link w:val="Nadpis4Char"/>
    <w:unhideWhenUsed/>
    <w:qFormat/>
    <w:rsid w:val="00563C9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qFormat/>
    <w:rsid w:val="00563C93"/>
    <w:pPr>
      <w:keepNext/>
      <w:autoSpaceDE w:val="0"/>
      <w:autoSpaceDN w:val="0"/>
      <w:adjustRightInd w:val="0"/>
      <w:spacing w:after="0" w:line="240" w:lineRule="auto"/>
      <w:outlineLvl w:val="4"/>
    </w:pPr>
    <w:rPr>
      <w:rFonts w:ascii="Arial Unicode MS" w:eastAsia="Times New Roman" w:hAnsi="Arial Unicode MS" w:cs="Arial Unicode MS"/>
      <w:lang w:eastAsia="cs-CZ"/>
    </w:rPr>
  </w:style>
  <w:style w:type="paragraph" w:styleId="Nadpis6">
    <w:name w:val="heading 6"/>
    <w:basedOn w:val="Normln"/>
    <w:next w:val="Normln"/>
    <w:link w:val="Nadpis6Char"/>
    <w:unhideWhenUsed/>
    <w:qFormat/>
    <w:rsid w:val="00563C93"/>
    <w:pPr>
      <w:keepNext/>
      <w:keepLines/>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nhideWhenUsed/>
    <w:qFormat/>
    <w:rsid w:val="00563C9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nhideWhenUsed/>
    <w:qFormat/>
    <w:rsid w:val="00563C9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qFormat/>
    <w:rsid w:val="00563C93"/>
    <w:pPr>
      <w:keepNext/>
      <w:autoSpaceDE w:val="0"/>
      <w:autoSpaceDN w:val="0"/>
      <w:adjustRightInd w:val="0"/>
      <w:spacing w:after="0" w:line="240" w:lineRule="auto"/>
      <w:outlineLvl w:val="8"/>
    </w:pPr>
    <w:rPr>
      <w:rFonts w:ascii="Arial Unicode MS" w:eastAsia="Times New Roman" w:hAnsi="Arial Unicode MS" w:cs="Arial Unicode MS"/>
      <w:b/>
      <w:bCs/>
      <w:sz w:val="18"/>
      <w:szCs w:val="1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7C08E7"/>
    <w:rPr>
      <w:rFonts w:ascii="Arial Unicode MS" w:eastAsia="Times New Roman" w:hAnsi="Arial Unicode MS" w:cs="Arial Unicode MS"/>
      <w:b/>
      <w:bCs/>
      <w:sz w:val="24"/>
      <w:szCs w:val="24"/>
      <w:u w:val="single"/>
      <w:lang w:eastAsia="cs-CZ"/>
    </w:rPr>
  </w:style>
  <w:style w:type="paragraph" w:styleId="Zkladntext3">
    <w:name w:val="Body Text 3"/>
    <w:basedOn w:val="Normln"/>
    <w:link w:val="Zkladntext3Char"/>
    <w:semiHidden/>
    <w:rsid w:val="004536C2"/>
    <w:pPr>
      <w:overflowPunct w:val="0"/>
      <w:autoSpaceDE w:val="0"/>
      <w:autoSpaceDN w:val="0"/>
      <w:adjustRightInd w:val="0"/>
      <w:spacing w:after="0" w:line="240" w:lineRule="auto"/>
      <w:jc w:val="both"/>
      <w:textAlignment w:val="baseline"/>
    </w:pPr>
    <w:rPr>
      <w:rFonts w:ascii="Arial Unicode MS" w:eastAsia="Times New Roman" w:hAnsi="Arial Unicode MS" w:cs="Arial Unicode MS"/>
      <w:lang w:eastAsia="cs-CZ"/>
    </w:rPr>
  </w:style>
  <w:style w:type="character" w:customStyle="1" w:styleId="Zkladntext3Char">
    <w:name w:val="Základní text 3 Char"/>
    <w:basedOn w:val="Standardnpsmoodstavce"/>
    <w:link w:val="Zkladntext3"/>
    <w:semiHidden/>
    <w:rsid w:val="004536C2"/>
    <w:rPr>
      <w:rFonts w:ascii="Arial Unicode MS" w:eastAsia="Times New Roman" w:hAnsi="Arial Unicode MS" w:cs="Arial Unicode MS"/>
      <w:lang w:eastAsia="cs-CZ"/>
    </w:rPr>
  </w:style>
  <w:style w:type="paragraph" w:customStyle="1" w:styleId="BodyText31">
    <w:name w:val="Body Text 31"/>
    <w:basedOn w:val="Normln"/>
    <w:rsid w:val="004536C2"/>
    <w:pPr>
      <w:autoSpaceDE w:val="0"/>
      <w:autoSpaceDN w:val="0"/>
      <w:adjustRightInd w:val="0"/>
      <w:spacing w:after="0" w:line="240" w:lineRule="auto"/>
      <w:jc w:val="both"/>
    </w:pPr>
    <w:rPr>
      <w:rFonts w:ascii="Arial Unicode MS" w:eastAsia="Times New Roman" w:hAnsi="Arial Unicode MS" w:cs="Arial Unicode MS"/>
      <w:lang w:eastAsia="cs-CZ"/>
    </w:rPr>
  </w:style>
  <w:style w:type="paragraph" w:styleId="Zkladntextodsazen">
    <w:name w:val="Body Text Indent"/>
    <w:basedOn w:val="Normln"/>
    <w:link w:val="ZkladntextodsazenChar"/>
    <w:semiHidden/>
    <w:unhideWhenUsed/>
    <w:rsid w:val="004536C2"/>
    <w:pPr>
      <w:spacing w:after="120"/>
      <w:ind w:left="283"/>
    </w:pPr>
  </w:style>
  <w:style w:type="character" w:customStyle="1" w:styleId="ZkladntextodsazenChar">
    <w:name w:val="Základní text odsazený Char"/>
    <w:basedOn w:val="Standardnpsmoodstavce"/>
    <w:link w:val="Zkladntextodsazen"/>
    <w:uiPriority w:val="99"/>
    <w:semiHidden/>
    <w:rsid w:val="004536C2"/>
  </w:style>
  <w:style w:type="paragraph" w:styleId="Textpoznpodarou">
    <w:name w:val="footnote text"/>
    <w:basedOn w:val="Normln"/>
    <w:link w:val="TextpoznpodarouChar"/>
    <w:uiPriority w:val="99"/>
    <w:semiHidden/>
    <w:unhideWhenUsed/>
    <w:rsid w:val="004536C2"/>
    <w:pPr>
      <w:autoSpaceDE w:val="0"/>
      <w:autoSpaceDN w:val="0"/>
      <w:adjustRightInd w:val="0"/>
      <w:spacing w:after="0" w:line="240" w:lineRule="auto"/>
    </w:pPr>
    <w:rPr>
      <w:rFonts w:ascii="Times New Roman" w:eastAsia="Times New Roman" w:hAnsi="Times New Roman" w:cs="Times New Roman"/>
      <w:sz w:val="20"/>
      <w:szCs w:val="20"/>
      <w:lang w:eastAsia="cs-CZ"/>
    </w:rPr>
  </w:style>
  <w:style w:type="character" w:customStyle="1" w:styleId="TextpoznpodarouChar">
    <w:name w:val="Text pozn. pod čarou Char"/>
    <w:basedOn w:val="Standardnpsmoodstavce"/>
    <w:link w:val="Textpoznpodarou"/>
    <w:uiPriority w:val="99"/>
    <w:semiHidden/>
    <w:rsid w:val="004536C2"/>
    <w:rPr>
      <w:rFonts w:ascii="Times New Roman" w:eastAsia="Times New Roman" w:hAnsi="Times New Roman" w:cs="Times New Roman"/>
      <w:sz w:val="20"/>
      <w:szCs w:val="20"/>
      <w:lang w:eastAsia="cs-CZ"/>
    </w:rPr>
  </w:style>
  <w:style w:type="character" w:styleId="Znakapoznpodarou">
    <w:name w:val="footnote reference"/>
    <w:uiPriority w:val="99"/>
    <w:semiHidden/>
    <w:unhideWhenUsed/>
    <w:rsid w:val="004536C2"/>
    <w:rPr>
      <w:vertAlign w:val="superscript"/>
    </w:rPr>
  </w:style>
  <w:style w:type="character" w:customStyle="1" w:styleId="Nadpis4Char">
    <w:name w:val="Nadpis 4 Char"/>
    <w:basedOn w:val="Standardnpsmoodstavce"/>
    <w:link w:val="Nadpis4"/>
    <w:uiPriority w:val="9"/>
    <w:semiHidden/>
    <w:rsid w:val="00563C93"/>
    <w:rPr>
      <w:rFonts w:asciiTheme="majorHAnsi" w:eastAsiaTheme="majorEastAsia" w:hAnsiTheme="majorHAnsi" w:cstheme="majorBidi"/>
      <w:i/>
      <w:iCs/>
      <w:color w:val="2E74B5" w:themeColor="accent1" w:themeShade="BF"/>
    </w:rPr>
  </w:style>
  <w:style w:type="character" w:customStyle="1" w:styleId="Nadpis6Char">
    <w:name w:val="Nadpis 6 Char"/>
    <w:basedOn w:val="Standardnpsmoodstavce"/>
    <w:link w:val="Nadpis6"/>
    <w:uiPriority w:val="9"/>
    <w:semiHidden/>
    <w:rsid w:val="00563C93"/>
    <w:rPr>
      <w:rFonts w:asciiTheme="majorHAnsi" w:eastAsiaTheme="majorEastAsia" w:hAnsiTheme="majorHAnsi" w:cstheme="majorBidi"/>
      <w:color w:val="1F4D78" w:themeColor="accent1" w:themeShade="7F"/>
    </w:rPr>
  </w:style>
  <w:style w:type="character" w:customStyle="1" w:styleId="Nadpis7Char">
    <w:name w:val="Nadpis 7 Char"/>
    <w:basedOn w:val="Standardnpsmoodstavce"/>
    <w:link w:val="Nadpis7"/>
    <w:uiPriority w:val="9"/>
    <w:semiHidden/>
    <w:rsid w:val="00563C93"/>
    <w:rPr>
      <w:rFonts w:asciiTheme="majorHAnsi" w:eastAsiaTheme="majorEastAsia" w:hAnsiTheme="majorHAnsi" w:cstheme="majorBidi"/>
      <w:i/>
      <w:iCs/>
      <w:color w:val="1F4D78" w:themeColor="accent1" w:themeShade="7F"/>
    </w:rPr>
  </w:style>
  <w:style w:type="character" w:customStyle="1" w:styleId="Nadpis8Char">
    <w:name w:val="Nadpis 8 Char"/>
    <w:basedOn w:val="Standardnpsmoodstavce"/>
    <w:link w:val="Nadpis8"/>
    <w:uiPriority w:val="9"/>
    <w:semiHidden/>
    <w:rsid w:val="00563C93"/>
    <w:rPr>
      <w:rFonts w:asciiTheme="majorHAnsi" w:eastAsiaTheme="majorEastAsia" w:hAnsiTheme="majorHAnsi" w:cstheme="majorBidi"/>
      <w:color w:val="272727" w:themeColor="text1" w:themeTint="D8"/>
      <w:sz w:val="21"/>
      <w:szCs w:val="21"/>
    </w:rPr>
  </w:style>
  <w:style w:type="paragraph" w:styleId="Zkladntext">
    <w:name w:val="Body Text"/>
    <w:basedOn w:val="Normln"/>
    <w:link w:val="ZkladntextChar"/>
    <w:semiHidden/>
    <w:unhideWhenUsed/>
    <w:rsid w:val="00563C93"/>
    <w:pPr>
      <w:spacing w:after="120"/>
    </w:pPr>
  </w:style>
  <w:style w:type="character" w:customStyle="1" w:styleId="ZkladntextChar">
    <w:name w:val="Základní text Char"/>
    <w:basedOn w:val="Standardnpsmoodstavce"/>
    <w:link w:val="Zkladntext"/>
    <w:uiPriority w:val="99"/>
    <w:semiHidden/>
    <w:rsid w:val="00563C93"/>
  </w:style>
  <w:style w:type="paragraph" w:styleId="Zkladntextodsazen3">
    <w:name w:val="Body Text Indent 3"/>
    <w:basedOn w:val="Normln"/>
    <w:link w:val="Zkladntextodsazen3Char"/>
    <w:semiHidden/>
    <w:unhideWhenUsed/>
    <w:rsid w:val="00563C93"/>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563C93"/>
    <w:rPr>
      <w:sz w:val="16"/>
      <w:szCs w:val="16"/>
    </w:rPr>
  </w:style>
  <w:style w:type="paragraph" w:styleId="Zkladntextodsazen2">
    <w:name w:val="Body Text Indent 2"/>
    <w:basedOn w:val="Normln"/>
    <w:link w:val="Zkladntextodsazen2Char"/>
    <w:semiHidden/>
    <w:unhideWhenUsed/>
    <w:rsid w:val="00563C93"/>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563C93"/>
  </w:style>
  <w:style w:type="character" w:customStyle="1" w:styleId="Nadpis2Char">
    <w:name w:val="Nadpis 2 Char"/>
    <w:basedOn w:val="Standardnpsmoodstavce"/>
    <w:link w:val="Nadpis2"/>
    <w:rsid w:val="00563C93"/>
    <w:rPr>
      <w:rFonts w:ascii="Arial Unicode MS" w:eastAsia="Times New Roman" w:hAnsi="Arial Unicode MS" w:cs="Arial Unicode MS"/>
      <w:b/>
      <w:bCs/>
      <w:color w:val="000000"/>
      <w:sz w:val="20"/>
      <w:szCs w:val="20"/>
      <w:lang w:eastAsia="cs-CZ"/>
    </w:rPr>
  </w:style>
  <w:style w:type="character" w:customStyle="1" w:styleId="Nadpis3Char">
    <w:name w:val="Nadpis 3 Char"/>
    <w:basedOn w:val="Standardnpsmoodstavce"/>
    <w:link w:val="Nadpis3"/>
    <w:rsid w:val="00563C93"/>
    <w:rPr>
      <w:rFonts w:ascii="Arial Unicode MS" w:eastAsia="Times New Roman" w:hAnsi="Arial Unicode MS" w:cs="Arial Unicode MS"/>
      <w:b/>
      <w:bCs/>
      <w:i/>
      <w:iCs/>
      <w:sz w:val="20"/>
      <w:szCs w:val="20"/>
      <w:lang w:eastAsia="cs-CZ"/>
    </w:rPr>
  </w:style>
  <w:style w:type="character" w:customStyle="1" w:styleId="Nadpis5Char">
    <w:name w:val="Nadpis 5 Char"/>
    <w:basedOn w:val="Standardnpsmoodstavce"/>
    <w:link w:val="Nadpis5"/>
    <w:rsid w:val="00563C93"/>
    <w:rPr>
      <w:rFonts w:ascii="Arial Unicode MS" w:eastAsia="Times New Roman" w:hAnsi="Arial Unicode MS" w:cs="Arial Unicode MS"/>
      <w:lang w:eastAsia="cs-CZ"/>
    </w:rPr>
  </w:style>
  <w:style w:type="character" w:customStyle="1" w:styleId="Nadpis9Char">
    <w:name w:val="Nadpis 9 Char"/>
    <w:basedOn w:val="Standardnpsmoodstavce"/>
    <w:link w:val="Nadpis9"/>
    <w:rsid w:val="00563C93"/>
    <w:rPr>
      <w:rFonts w:ascii="Arial Unicode MS" w:eastAsia="Times New Roman" w:hAnsi="Arial Unicode MS" w:cs="Arial Unicode MS"/>
      <w:b/>
      <w:bCs/>
      <w:sz w:val="18"/>
      <w:szCs w:val="18"/>
      <w:lang w:eastAsia="cs-CZ"/>
    </w:rPr>
  </w:style>
  <w:style w:type="numbering" w:customStyle="1" w:styleId="Bezseznamu1">
    <w:name w:val="Bez seznamu1"/>
    <w:next w:val="Bezseznamu"/>
    <w:uiPriority w:val="99"/>
    <w:semiHidden/>
    <w:unhideWhenUsed/>
    <w:rsid w:val="00563C93"/>
  </w:style>
  <w:style w:type="paragraph" w:customStyle="1" w:styleId="BodyText25">
    <w:name w:val="Body Text 25"/>
    <w:basedOn w:val="Normln"/>
    <w:rsid w:val="00563C93"/>
    <w:pPr>
      <w:autoSpaceDE w:val="0"/>
      <w:autoSpaceDN w:val="0"/>
      <w:adjustRightInd w:val="0"/>
      <w:spacing w:after="0" w:line="240" w:lineRule="auto"/>
      <w:jc w:val="both"/>
    </w:pPr>
    <w:rPr>
      <w:rFonts w:ascii="Arial Unicode MS" w:eastAsia="Times New Roman" w:hAnsi="Arial Unicode MS" w:cs="Arial Unicode MS"/>
      <w:sz w:val="24"/>
      <w:szCs w:val="24"/>
      <w:lang w:eastAsia="cs-CZ"/>
    </w:rPr>
  </w:style>
  <w:style w:type="character" w:styleId="Hypertextovodkaz">
    <w:name w:val="Hyperlink"/>
    <w:semiHidden/>
    <w:rsid w:val="00563C93"/>
    <w:rPr>
      <w:color w:val="0000FF"/>
      <w:u w:val="single"/>
    </w:rPr>
  </w:style>
  <w:style w:type="paragraph" w:customStyle="1" w:styleId="BodyText24">
    <w:name w:val="Body Text 24"/>
    <w:basedOn w:val="Normln"/>
    <w:rsid w:val="00563C93"/>
    <w:pPr>
      <w:autoSpaceDE w:val="0"/>
      <w:autoSpaceDN w:val="0"/>
      <w:adjustRightInd w:val="0"/>
      <w:spacing w:after="0" w:line="240" w:lineRule="auto"/>
      <w:ind w:left="709"/>
      <w:jc w:val="both"/>
    </w:pPr>
    <w:rPr>
      <w:rFonts w:ascii="Arial Unicode MS" w:eastAsia="Times New Roman" w:hAnsi="Arial Unicode MS" w:cs="Arial Unicode MS"/>
      <w:lang w:eastAsia="cs-CZ"/>
    </w:rPr>
  </w:style>
  <w:style w:type="paragraph" w:customStyle="1" w:styleId="BodyText23">
    <w:name w:val="Body Text 23"/>
    <w:basedOn w:val="Normln"/>
    <w:rsid w:val="00563C93"/>
    <w:pPr>
      <w:autoSpaceDE w:val="0"/>
      <w:autoSpaceDN w:val="0"/>
      <w:adjustRightInd w:val="0"/>
      <w:spacing w:after="0" w:line="240" w:lineRule="auto"/>
      <w:jc w:val="both"/>
    </w:pPr>
    <w:rPr>
      <w:rFonts w:ascii="Arial Unicode MS" w:eastAsia="Times New Roman" w:hAnsi="Arial Unicode MS" w:cs="Arial Unicode MS"/>
      <w:b/>
      <w:bCs/>
      <w:lang w:eastAsia="cs-CZ"/>
    </w:rPr>
  </w:style>
  <w:style w:type="paragraph" w:styleId="Zhlav">
    <w:name w:val="header"/>
    <w:basedOn w:val="Normln"/>
    <w:link w:val="ZhlavChar"/>
    <w:semiHidden/>
    <w:rsid w:val="00563C93"/>
    <w:pPr>
      <w:tabs>
        <w:tab w:val="center" w:pos="4536"/>
        <w:tab w:val="right" w:pos="9072"/>
      </w:tabs>
      <w:autoSpaceDE w:val="0"/>
      <w:autoSpaceDN w:val="0"/>
      <w:adjustRightInd w:val="0"/>
      <w:spacing w:after="0" w:line="240" w:lineRule="auto"/>
    </w:pPr>
    <w:rPr>
      <w:rFonts w:ascii="Times New Roman" w:eastAsia="Times New Roman" w:hAnsi="Times New Roman" w:cs="Times New Roman"/>
      <w:sz w:val="20"/>
      <w:szCs w:val="20"/>
      <w:lang w:eastAsia="cs-CZ"/>
    </w:rPr>
  </w:style>
  <w:style w:type="character" w:customStyle="1" w:styleId="ZhlavChar">
    <w:name w:val="Záhlaví Char"/>
    <w:basedOn w:val="Standardnpsmoodstavce"/>
    <w:link w:val="Zhlav"/>
    <w:semiHidden/>
    <w:rsid w:val="00563C93"/>
    <w:rPr>
      <w:rFonts w:ascii="Times New Roman" w:eastAsia="Times New Roman" w:hAnsi="Times New Roman" w:cs="Times New Roman"/>
      <w:sz w:val="20"/>
      <w:szCs w:val="20"/>
      <w:lang w:eastAsia="cs-CZ"/>
    </w:rPr>
  </w:style>
  <w:style w:type="paragraph" w:styleId="Zpat">
    <w:name w:val="footer"/>
    <w:basedOn w:val="Normln"/>
    <w:link w:val="ZpatChar"/>
    <w:semiHidden/>
    <w:rsid w:val="00563C93"/>
    <w:pPr>
      <w:tabs>
        <w:tab w:val="center" w:pos="4536"/>
        <w:tab w:val="right" w:pos="9072"/>
      </w:tabs>
      <w:autoSpaceDE w:val="0"/>
      <w:autoSpaceDN w:val="0"/>
      <w:adjustRightInd w:val="0"/>
      <w:spacing w:after="0" w:line="240" w:lineRule="auto"/>
    </w:pPr>
    <w:rPr>
      <w:rFonts w:ascii="Times New Roman" w:eastAsia="Times New Roman" w:hAnsi="Times New Roman" w:cs="Times New Roman"/>
      <w:sz w:val="20"/>
      <w:szCs w:val="20"/>
      <w:lang w:eastAsia="cs-CZ"/>
    </w:rPr>
  </w:style>
  <w:style w:type="character" w:customStyle="1" w:styleId="ZpatChar">
    <w:name w:val="Zápatí Char"/>
    <w:basedOn w:val="Standardnpsmoodstavce"/>
    <w:link w:val="Zpat"/>
    <w:semiHidden/>
    <w:rsid w:val="00563C93"/>
    <w:rPr>
      <w:rFonts w:ascii="Times New Roman" w:eastAsia="Times New Roman" w:hAnsi="Times New Roman" w:cs="Times New Roman"/>
      <w:sz w:val="20"/>
      <w:szCs w:val="20"/>
      <w:lang w:eastAsia="cs-CZ"/>
    </w:rPr>
  </w:style>
  <w:style w:type="paragraph" w:customStyle="1" w:styleId="BodyText22">
    <w:name w:val="Body Text 22"/>
    <w:basedOn w:val="Normln"/>
    <w:rsid w:val="00563C93"/>
    <w:pPr>
      <w:autoSpaceDE w:val="0"/>
      <w:autoSpaceDN w:val="0"/>
      <w:adjustRightInd w:val="0"/>
      <w:spacing w:after="0" w:line="240" w:lineRule="auto"/>
    </w:pPr>
    <w:rPr>
      <w:rFonts w:ascii="Arial Unicode MS" w:eastAsia="Times New Roman" w:hAnsi="Arial Unicode MS" w:cs="Arial Unicode MS"/>
      <w:b/>
      <w:bCs/>
      <w:caps/>
      <w:lang w:eastAsia="cs-CZ"/>
    </w:rPr>
  </w:style>
  <w:style w:type="character" w:styleId="slostrnky">
    <w:name w:val="page number"/>
    <w:basedOn w:val="Standardnpsmoodstavce"/>
    <w:semiHidden/>
    <w:rsid w:val="00563C93"/>
  </w:style>
  <w:style w:type="paragraph" w:customStyle="1" w:styleId="BodyText21">
    <w:name w:val="Body Text 21"/>
    <w:basedOn w:val="Normln"/>
    <w:rsid w:val="00563C93"/>
    <w:pPr>
      <w:tabs>
        <w:tab w:val="left" w:pos="851"/>
      </w:tabs>
      <w:autoSpaceDE w:val="0"/>
      <w:autoSpaceDN w:val="0"/>
      <w:adjustRightInd w:val="0"/>
      <w:spacing w:after="0" w:line="240" w:lineRule="auto"/>
      <w:ind w:left="851" w:hanging="142"/>
      <w:jc w:val="both"/>
    </w:pPr>
    <w:rPr>
      <w:rFonts w:ascii="Arial Unicode MS" w:eastAsia="Times New Roman" w:hAnsi="Arial Unicode MS" w:cs="Arial Unicode MS"/>
      <w:lang w:eastAsia="cs-CZ"/>
    </w:rPr>
  </w:style>
  <w:style w:type="character" w:styleId="Sledovanodkaz">
    <w:name w:val="FollowedHyperlink"/>
    <w:semiHidden/>
    <w:rsid w:val="00563C93"/>
    <w:rPr>
      <w:color w:val="800080"/>
      <w:u w:val="single"/>
    </w:rPr>
  </w:style>
  <w:style w:type="character" w:styleId="Siln">
    <w:name w:val="Strong"/>
    <w:qFormat/>
    <w:rsid w:val="00563C93"/>
    <w:rPr>
      <w:b/>
      <w:bCs/>
    </w:rPr>
  </w:style>
  <w:style w:type="paragraph" w:styleId="Textkomente">
    <w:name w:val="annotation text"/>
    <w:basedOn w:val="Normln"/>
    <w:link w:val="TextkomenteChar"/>
    <w:semiHidden/>
    <w:rsid w:val="00563C93"/>
    <w:p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0"/>
      <w:szCs w:val="20"/>
      <w:lang w:eastAsia="cs-CZ"/>
    </w:rPr>
  </w:style>
  <w:style w:type="character" w:customStyle="1" w:styleId="TextkomenteChar">
    <w:name w:val="Text komentáře Char"/>
    <w:basedOn w:val="Standardnpsmoodstavce"/>
    <w:link w:val="Textkomente"/>
    <w:semiHidden/>
    <w:rsid w:val="00563C93"/>
    <w:rPr>
      <w:rFonts w:ascii="Times New Roman" w:eastAsia="Times New Roman" w:hAnsi="Times New Roman" w:cs="Times New Roman"/>
      <w:sz w:val="20"/>
      <w:szCs w:val="20"/>
      <w:lang w:eastAsia="cs-CZ"/>
    </w:rPr>
  </w:style>
  <w:style w:type="paragraph" w:styleId="Textbubliny">
    <w:name w:val="Balloon Text"/>
    <w:basedOn w:val="Normln"/>
    <w:link w:val="TextbublinyChar"/>
    <w:semiHidden/>
    <w:rsid w:val="00563C93"/>
    <w:pPr>
      <w:autoSpaceDE w:val="0"/>
      <w:autoSpaceDN w:val="0"/>
      <w:adjustRightInd w:val="0"/>
      <w:spacing w:after="0" w:line="240" w:lineRule="auto"/>
    </w:pPr>
    <w:rPr>
      <w:rFonts w:ascii="Tahoma" w:eastAsia="Times New Roman" w:hAnsi="Tahoma" w:cs="Tahoma"/>
      <w:sz w:val="16"/>
      <w:szCs w:val="16"/>
      <w:lang w:eastAsia="cs-CZ"/>
    </w:rPr>
  </w:style>
  <w:style w:type="character" w:customStyle="1" w:styleId="TextbublinyChar">
    <w:name w:val="Text bubliny Char"/>
    <w:basedOn w:val="Standardnpsmoodstavce"/>
    <w:link w:val="Textbubliny"/>
    <w:semiHidden/>
    <w:rsid w:val="00563C93"/>
    <w:rPr>
      <w:rFonts w:ascii="Tahoma" w:eastAsia="Times New Roman" w:hAnsi="Tahoma" w:cs="Tahoma"/>
      <w:sz w:val="16"/>
      <w:szCs w:val="16"/>
      <w:lang w:eastAsia="cs-CZ"/>
    </w:rPr>
  </w:style>
  <w:style w:type="paragraph" w:styleId="Zkladntext2">
    <w:name w:val="Body Text 2"/>
    <w:basedOn w:val="Normln"/>
    <w:link w:val="Zkladntext2Char"/>
    <w:semiHidden/>
    <w:rsid w:val="00563C93"/>
    <w:pPr>
      <w:autoSpaceDE w:val="0"/>
      <w:autoSpaceDN w:val="0"/>
      <w:adjustRightInd w:val="0"/>
      <w:spacing w:after="0" w:line="240" w:lineRule="auto"/>
      <w:jc w:val="both"/>
    </w:pPr>
    <w:rPr>
      <w:rFonts w:ascii="Arial" w:eastAsia="Times New Roman" w:hAnsi="Arial" w:cs="Arial"/>
      <w:b/>
      <w:bCs/>
      <w:sz w:val="20"/>
      <w:lang w:eastAsia="cs-CZ"/>
    </w:rPr>
  </w:style>
  <w:style w:type="character" w:customStyle="1" w:styleId="Zkladntext2Char">
    <w:name w:val="Základní text 2 Char"/>
    <w:basedOn w:val="Standardnpsmoodstavce"/>
    <w:link w:val="Zkladntext2"/>
    <w:semiHidden/>
    <w:rsid w:val="00563C93"/>
    <w:rPr>
      <w:rFonts w:ascii="Arial" w:eastAsia="Times New Roman" w:hAnsi="Arial" w:cs="Arial"/>
      <w:b/>
      <w:bCs/>
      <w:sz w:val="20"/>
      <w:lang w:eastAsia="cs-CZ"/>
    </w:rPr>
  </w:style>
  <w:style w:type="character" w:styleId="Odkaznakoment">
    <w:name w:val="annotation reference"/>
    <w:uiPriority w:val="99"/>
    <w:semiHidden/>
    <w:unhideWhenUsed/>
    <w:rsid w:val="00563C93"/>
    <w:rPr>
      <w:sz w:val="16"/>
      <w:szCs w:val="16"/>
    </w:rPr>
  </w:style>
  <w:style w:type="paragraph" w:styleId="Pedmtkomente">
    <w:name w:val="annotation subject"/>
    <w:basedOn w:val="Textkomente"/>
    <w:next w:val="Textkomente"/>
    <w:link w:val="PedmtkomenteChar"/>
    <w:uiPriority w:val="99"/>
    <w:semiHidden/>
    <w:unhideWhenUsed/>
    <w:rsid w:val="00563C93"/>
    <w:pPr>
      <w:overflowPunct/>
      <w:spacing w:before="0" w:after="0"/>
      <w:jc w:val="left"/>
      <w:textAlignment w:val="auto"/>
    </w:pPr>
    <w:rPr>
      <w:b/>
      <w:bCs/>
    </w:rPr>
  </w:style>
  <w:style w:type="character" w:customStyle="1" w:styleId="PedmtkomenteChar">
    <w:name w:val="Předmět komentáře Char"/>
    <w:basedOn w:val="TextkomenteChar"/>
    <w:link w:val="Pedmtkomente"/>
    <w:uiPriority w:val="99"/>
    <w:semiHidden/>
    <w:rsid w:val="00563C93"/>
    <w:rPr>
      <w:rFonts w:ascii="Times New Roman" w:eastAsia="Times New Roman" w:hAnsi="Times New Roman" w:cs="Times New Roman"/>
      <w:b/>
      <w:bCs/>
      <w:sz w:val="20"/>
      <w:szCs w:val="20"/>
      <w:lang w:eastAsia="cs-CZ"/>
    </w:rPr>
  </w:style>
  <w:style w:type="paragraph" w:styleId="Revize">
    <w:name w:val="Revision"/>
    <w:hidden/>
    <w:uiPriority w:val="99"/>
    <w:semiHidden/>
    <w:rsid w:val="00563C93"/>
    <w:pPr>
      <w:spacing w:after="0" w:line="240" w:lineRule="auto"/>
    </w:pPr>
    <w:rPr>
      <w:rFonts w:ascii="Times New Roman" w:eastAsia="Times New Roman" w:hAnsi="Times New Roman" w:cs="Times New Roman"/>
      <w:sz w:val="20"/>
      <w:szCs w:val="20"/>
      <w:lang w:eastAsia="cs-CZ"/>
    </w:rPr>
  </w:style>
  <w:style w:type="paragraph" w:styleId="Odstavecseseznamem">
    <w:name w:val="List Paragraph"/>
    <w:basedOn w:val="Normln"/>
    <w:uiPriority w:val="34"/>
    <w:qFormat/>
    <w:rsid w:val="004E5C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800374">
      <w:bodyDiv w:val="1"/>
      <w:marLeft w:val="0"/>
      <w:marRight w:val="0"/>
      <w:marTop w:val="0"/>
      <w:marBottom w:val="0"/>
      <w:divBdr>
        <w:top w:val="none" w:sz="0" w:space="0" w:color="auto"/>
        <w:left w:val="none" w:sz="0" w:space="0" w:color="auto"/>
        <w:bottom w:val="none" w:sz="0" w:space="0" w:color="auto"/>
        <w:right w:val="none" w:sz="0" w:space="0" w:color="auto"/>
      </w:divBdr>
    </w:div>
    <w:div w:id="722020488">
      <w:bodyDiv w:val="1"/>
      <w:marLeft w:val="0"/>
      <w:marRight w:val="0"/>
      <w:marTop w:val="0"/>
      <w:marBottom w:val="0"/>
      <w:divBdr>
        <w:top w:val="none" w:sz="0" w:space="0" w:color="auto"/>
        <w:left w:val="none" w:sz="0" w:space="0" w:color="auto"/>
        <w:bottom w:val="none" w:sz="0" w:space="0" w:color="auto"/>
        <w:right w:val="none" w:sz="0" w:space="0" w:color="auto"/>
      </w:divBdr>
    </w:div>
    <w:div w:id="952904839">
      <w:bodyDiv w:val="1"/>
      <w:marLeft w:val="0"/>
      <w:marRight w:val="0"/>
      <w:marTop w:val="0"/>
      <w:marBottom w:val="0"/>
      <w:divBdr>
        <w:top w:val="none" w:sz="0" w:space="0" w:color="auto"/>
        <w:left w:val="none" w:sz="0" w:space="0" w:color="auto"/>
        <w:bottom w:val="none" w:sz="0" w:space="0" w:color="auto"/>
        <w:right w:val="none" w:sz="0" w:space="0" w:color="auto"/>
      </w:divBdr>
    </w:div>
    <w:div w:id="1102646796">
      <w:bodyDiv w:val="1"/>
      <w:marLeft w:val="0"/>
      <w:marRight w:val="0"/>
      <w:marTop w:val="0"/>
      <w:marBottom w:val="0"/>
      <w:divBdr>
        <w:top w:val="none" w:sz="0" w:space="0" w:color="auto"/>
        <w:left w:val="none" w:sz="0" w:space="0" w:color="auto"/>
        <w:bottom w:val="none" w:sz="0" w:space="0" w:color="auto"/>
        <w:right w:val="none" w:sz="0" w:space="0" w:color="auto"/>
      </w:divBdr>
    </w:div>
    <w:div w:id="1204564130">
      <w:bodyDiv w:val="1"/>
      <w:marLeft w:val="0"/>
      <w:marRight w:val="0"/>
      <w:marTop w:val="0"/>
      <w:marBottom w:val="0"/>
      <w:divBdr>
        <w:top w:val="none" w:sz="0" w:space="0" w:color="auto"/>
        <w:left w:val="none" w:sz="0" w:space="0" w:color="auto"/>
        <w:bottom w:val="none" w:sz="0" w:space="0" w:color="auto"/>
        <w:right w:val="none" w:sz="0" w:space="0" w:color="auto"/>
      </w:divBdr>
    </w:div>
    <w:div w:id="1322809787">
      <w:bodyDiv w:val="1"/>
      <w:marLeft w:val="0"/>
      <w:marRight w:val="0"/>
      <w:marTop w:val="0"/>
      <w:marBottom w:val="0"/>
      <w:divBdr>
        <w:top w:val="none" w:sz="0" w:space="0" w:color="auto"/>
        <w:left w:val="none" w:sz="0" w:space="0" w:color="auto"/>
        <w:bottom w:val="none" w:sz="0" w:space="0" w:color="auto"/>
        <w:right w:val="none" w:sz="0" w:space="0" w:color="auto"/>
      </w:divBdr>
    </w:div>
    <w:div w:id="1393965211">
      <w:bodyDiv w:val="1"/>
      <w:marLeft w:val="0"/>
      <w:marRight w:val="0"/>
      <w:marTop w:val="0"/>
      <w:marBottom w:val="0"/>
      <w:divBdr>
        <w:top w:val="none" w:sz="0" w:space="0" w:color="auto"/>
        <w:left w:val="none" w:sz="0" w:space="0" w:color="auto"/>
        <w:bottom w:val="none" w:sz="0" w:space="0" w:color="auto"/>
        <w:right w:val="none" w:sz="0" w:space="0" w:color="auto"/>
      </w:divBdr>
    </w:div>
    <w:div w:id="1456171433">
      <w:bodyDiv w:val="1"/>
      <w:marLeft w:val="0"/>
      <w:marRight w:val="0"/>
      <w:marTop w:val="0"/>
      <w:marBottom w:val="0"/>
      <w:divBdr>
        <w:top w:val="none" w:sz="0" w:space="0" w:color="auto"/>
        <w:left w:val="none" w:sz="0" w:space="0" w:color="auto"/>
        <w:bottom w:val="none" w:sz="0" w:space="0" w:color="auto"/>
        <w:right w:val="none" w:sz="0" w:space="0" w:color="auto"/>
      </w:divBdr>
    </w:div>
    <w:div w:id="1601645161">
      <w:bodyDiv w:val="1"/>
      <w:marLeft w:val="0"/>
      <w:marRight w:val="0"/>
      <w:marTop w:val="0"/>
      <w:marBottom w:val="0"/>
      <w:divBdr>
        <w:top w:val="none" w:sz="0" w:space="0" w:color="auto"/>
        <w:left w:val="none" w:sz="0" w:space="0" w:color="auto"/>
        <w:bottom w:val="none" w:sz="0" w:space="0" w:color="auto"/>
        <w:right w:val="none" w:sz="0" w:space="0" w:color="auto"/>
      </w:divBdr>
    </w:div>
    <w:div w:id="1675063625">
      <w:bodyDiv w:val="1"/>
      <w:marLeft w:val="0"/>
      <w:marRight w:val="0"/>
      <w:marTop w:val="0"/>
      <w:marBottom w:val="0"/>
      <w:divBdr>
        <w:top w:val="none" w:sz="0" w:space="0" w:color="auto"/>
        <w:left w:val="none" w:sz="0" w:space="0" w:color="auto"/>
        <w:bottom w:val="none" w:sz="0" w:space="0" w:color="auto"/>
        <w:right w:val="none" w:sz="0" w:space="0" w:color="auto"/>
      </w:divBdr>
    </w:div>
    <w:div w:id="1797530048">
      <w:bodyDiv w:val="1"/>
      <w:marLeft w:val="0"/>
      <w:marRight w:val="0"/>
      <w:marTop w:val="0"/>
      <w:marBottom w:val="0"/>
      <w:divBdr>
        <w:top w:val="none" w:sz="0" w:space="0" w:color="auto"/>
        <w:left w:val="none" w:sz="0" w:space="0" w:color="auto"/>
        <w:bottom w:val="none" w:sz="0" w:space="0" w:color="auto"/>
        <w:right w:val="none" w:sz="0" w:space="0" w:color="auto"/>
      </w:divBdr>
    </w:div>
    <w:div w:id="1943760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TO!$B$1</c:f>
              <c:strCache>
                <c:ptCount val="1"/>
                <c:pt idx="0">
                  <c:v>Paper</c:v>
                </c:pt>
              </c:strCache>
            </c:strRef>
          </c:tx>
          <c:invertIfNegative val="0"/>
          <c:cat>
            <c:numRef>
              <c:f>TO!$A$3:$A$23</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TO!$B$3:$B$23</c:f>
              <c:numCache>
                <c:formatCode>#,##0</c:formatCode>
                <c:ptCount val="21"/>
                <c:pt idx="0">
                  <c:v>3983</c:v>
                </c:pt>
                <c:pt idx="1">
                  <c:v>8205</c:v>
                </c:pt>
                <c:pt idx="2">
                  <c:v>11152</c:v>
                </c:pt>
                <c:pt idx="3">
                  <c:v>11501</c:v>
                </c:pt>
                <c:pt idx="4">
                  <c:v>13738</c:v>
                </c:pt>
                <c:pt idx="5">
                  <c:v>16097</c:v>
                </c:pt>
                <c:pt idx="6">
                  <c:v>18003</c:v>
                </c:pt>
                <c:pt idx="7">
                  <c:v>19214</c:v>
                </c:pt>
                <c:pt idx="8">
                  <c:v>22244</c:v>
                </c:pt>
                <c:pt idx="9">
                  <c:v>23711</c:v>
                </c:pt>
                <c:pt idx="10">
                  <c:v>26732</c:v>
                </c:pt>
                <c:pt idx="11">
                  <c:v>28128</c:v>
                </c:pt>
                <c:pt idx="12">
                  <c:v>26162</c:v>
                </c:pt>
                <c:pt idx="13">
                  <c:v>22636</c:v>
                </c:pt>
                <c:pt idx="14">
                  <c:v>22360</c:v>
                </c:pt>
                <c:pt idx="15">
                  <c:v>22299</c:v>
                </c:pt>
                <c:pt idx="16">
                  <c:v>21207</c:v>
                </c:pt>
                <c:pt idx="17">
                  <c:v>20632.62</c:v>
                </c:pt>
                <c:pt idx="18">
                  <c:v>21426</c:v>
                </c:pt>
                <c:pt idx="19">
                  <c:v>22488</c:v>
                </c:pt>
                <c:pt idx="20">
                  <c:v>23601.56</c:v>
                </c:pt>
              </c:numCache>
            </c:numRef>
          </c:val>
          <c:extLst xmlns:c16r2="http://schemas.microsoft.com/office/drawing/2015/06/chart">
            <c:ext xmlns:c16="http://schemas.microsoft.com/office/drawing/2014/chart" uri="{C3380CC4-5D6E-409C-BE32-E72D297353CC}">
              <c16:uniqueId val="{00000000-748E-41B4-937F-08EFF2A6F107}"/>
            </c:ext>
          </c:extLst>
        </c:ser>
        <c:ser>
          <c:idx val="1"/>
          <c:order val="1"/>
          <c:tx>
            <c:strRef>
              <c:f>TO!$C$1</c:f>
              <c:strCache>
                <c:ptCount val="1"/>
                <c:pt idx="0">
                  <c:v>Coloured glass</c:v>
                </c:pt>
              </c:strCache>
            </c:strRef>
          </c:tx>
          <c:spPr>
            <a:solidFill>
              <a:srgbClr val="92D050"/>
            </a:solidFill>
          </c:spPr>
          <c:invertIfNegative val="0"/>
          <c:cat>
            <c:numRef>
              <c:f>TO!$A$3:$A$23</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TO!$C$3:$C$23</c:f>
              <c:numCache>
                <c:formatCode>#,##0</c:formatCode>
                <c:ptCount val="21"/>
                <c:pt idx="0">
                  <c:v>2248</c:v>
                </c:pt>
                <c:pt idx="1">
                  <c:v>3018</c:v>
                </c:pt>
                <c:pt idx="2">
                  <c:v>5039</c:v>
                </c:pt>
                <c:pt idx="3">
                  <c:v>6016</c:v>
                </c:pt>
                <c:pt idx="4">
                  <c:v>6711</c:v>
                </c:pt>
                <c:pt idx="5">
                  <c:v>7436</c:v>
                </c:pt>
                <c:pt idx="6">
                  <c:v>7909</c:v>
                </c:pt>
                <c:pt idx="7">
                  <c:v>8399</c:v>
                </c:pt>
                <c:pt idx="8">
                  <c:v>9119</c:v>
                </c:pt>
                <c:pt idx="9">
                  <c:v>10425</c:v>
                </c:pt>
                <c:pt idx="10">
                  <c:v>11805</c:v>
                </c:pt>
                <c:pt idx="11">
                  <c:v>11615</c:v>
                </c:pt>
                <c:pt idx="12">
                  <c:v>12090</c:v>
                </c:pt>
                <c:pt idx="13">
                  <c:v>11955</c:v>
                </c:pt>
                <c:pt idx="14">
                  <c:v>12367</c:v>
                </c:pt>
                <c:pt idx="15">
                  <c:v>12451</c:v>
                </c:pt>
                <c:pt idx="16">
                  <c:v>11771</c:v>
                </c:pt>
                <c:pt idx="17">
                  <c:v>11851</c:v>
                </c:pt>
                <c:pt idx="18">
                  <c:v>13282</c:v>
                </c:pt>
                <c:pt idx="19">
                  <c:v>13181</c:v>
                </c:pt>
                <c:pt idx="20">
                  <c:v>13931.23</c:v>
                </c:pt>
              </c:numCache>
            </c:numRef>
          </c:val>
          <c:extLst xmlns:c16r2="http://schemas.microsoft.com/office/drawing/2015/06/chart">
            <c:ext xmlns:c16="http://schemas.microsoft.com/office/drawing/2014/chart" uri="{C3380CC4-5D6E-409C-BE32-E72D297353CC}">
              <c16:uniqueId val="{00000001-748E-41B4-937F-08EFF2A6F107}"/>
            </c:ext>
          </c:extLst>
        </c:ser>
        <c:ser>
          <c:idx val="2"/>
          <c:order val="2"/>
          <c:tx>
            <c:strRef>
              <c:f>TO!$D$1</c:f>
              <c:strCache>
                <c:ptCount val="1"/>
                <c:pt idx="0">
                  <c:v>Clear glass</c:v>
                </c:pt>
              </c:strCache>
            </c:strRef>
          </c:tx>
          <c:spPr>
            <a:solidFill>
              <a:schemeClr val="bg1">
                <a:lumMod val="95000"/>
              </a:schemeClr>
            </a:solidFill>
          </c:spPr>
          <c:invertIfNegative val="0"/>
          <c:cat>
            <c:numRef>
              <c:f>TO!$A$3:$A$23</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TO!$D$3:$D$23</c:f>
              <c:numCache>
                <c:formatCode>General</c:formatCode>
                <c:ptCount val="21"/>
                <c:pt idx="6">
                  <c:v>2</c:v>
                </c:pt>
                <c:pt idx="7">
                  <c:v>432</c:v>
                </c:pt>
                <c:pt idx="8">
                  <c:v>828</c:v>
                </c:pt>
                <c:pt idx="9">
                  <c:v>996</c:v>
                </c:pt>
                <c:pt idx="10" formatCode="#,##0">
                  <c:v>1529</c:v>
                </c:pt>
                <c:pt idx="11" formatCode="#,##0">
                  <c:v>2206</c:v>
                </c:pt>
                <c:pt idx="12" formatCode="#,##0">
                  <c:v>2509</c:v>
                </c:pt>
                <c:pt idx="13" formatCode="#,##0">
                  <c:v>3235</c:v>
                </c:pt>
                <c:pt idx="14" formatCode="#,##0">
                  <c:v>3490</c:v>
                </c:pt>
                <c:pt idx="15" formatCode="#,##0">
                  <c:v>3490</c:v>
                </c:pt>
                <c:pt idx="16" formatCode="#,##0">
                  <c:v>3464</c:v>
                </c:pt>
                <c:pt idx="17" formatCode="#,##0">
                  <c:v>3572</c:v>
                </c:pt>
                <c:pt idx="18" formatCode="#,##0">
                  <c:v>3402</c:v>
                </c:pt>
                <c:pt idx="19" formatCode="#,##0">
                  <c:v>3436</c:v>
                </c:pt>
                <c:pt idx="20" formatCode="#,##0">
                  <c:v>3465.14</c:v>
                </c:pt>
              </c:numCache>
            </c:numRef>
          </c:val>
          <c:extLst xmlns:c16r2="http://schemas.microsoft.com/office/drawing/2015/06/chart">
            <c:ext xmlns:c16="http://schemas.microsoft.com/office/drawing/2014/chart" uri="{C3380CC4-5D6E-409C-BE32-E72D297353CC}">
              <c16:uniqueId val="{00000002-748E-41B4-937F-08EFF2A6F107}"/>
            </c:ext>
          </c:extLst>
        </c:ser>
        <c:ser>
          <c:idx val="3"/>
          <c:order val="3"/>
          <c:tx>
            <c:strRef>
              <c:f>TO!$E$1</c:f>
              <c:strCache>
                <c:ptCount val="1"/>
                <c:pt idx="0">
                  <c:v>Plastics</c:v>
                </c:pt>
              </c:strCache>
            </c:strRef>
          </c:tx>
          <c:spPr>
            <a:solidFill>
              <a:srgbClr val="FFFF00"/>
            </a:solidFill>
          </c:spPr>
          <c:invertIfNegative val="0"/>
          <c:cat>
            <c:numRef>
              <c:f>TO!$A$3:$A$23</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TO!$E$3:$E$23</c:f>
              <c:numCache>
                <c:formatCode>#,##0</c:formatCode>
                <c:ptCount val="21"/>
                <c:pt idx="0" formatCode="General">
                  <c:v>684</c:v>
                </c:pt>
                <c:pt idx="1">
                  <c:v>2172</c:v>
                </c:pt>
                <c:pt idx="2">
                  <c:v>3586</c:v>
                </c:pt>
                <c:pt idx="3">
                  <c:v>4623</c:v>
                </c:pt>
                <c:pt idx="4">
                  <c:v>5081</c:v>
                </c:pt>
                <c:pt idx="5">
                  <c:v>6040</c:v>
                </c:pt>
                <c:pt idx="6">
                  <c:v>6596</c:v>
                </c:pt>
                <c:pt idx="7">
                  <c:v>7164</c:v>
                </c:pt>
                <c:pt idx="8">
                  <c:v>8114</c:v>
                </c:pt>
                <c:pt idx="9">
                  <c:v>9643</c:v>
                </c:pt>
                <c:pt idx="10">
                  <c:v>10609</c:v>
                </c:pt>
                <c:pt idx="11">
                  <c:v>10675</c:v>
                </c:pt>
                <c:pt idx="12">
                  <c:v>10956</c:v>
                </c:pt>
                <c:pt idx="13">
                  <c:v>11594</c:v>
                </c:pt>
                <c:pt idx="14">
                  <c:v>11904</c:v>
                </c:pt>
                <c:pt idx="15">
                  <c:v>12042</c:v>
                </c:pt>
                <c:pt idx="16">
                  <c:v>11950</c:v>
                </c:pt>
                <c:pt idx="17">
                  <c:v>12546</c:v>
                </c:pt>
                <c:pt idx="18">
                  <c:v>12827</c:v>
                </c:pt>
                <c:pt idx="19">
                  <c:v>13897</c:v>
                </c:pt>
                <c:pt idx="20">
                  <c:v>14688.88</c:v>
                </c:pt>
              </c:numCache>
            </c:numRef>
          </c:val>
          <c:extLst xmlns:c16r2="http://schemas.microsoft.com/office/drawing/2015/06/chart">
            <c:ext xmlns:c16="http://schemas.microsoft.com/office/drawing/2014/chart" uri="{C3380CC4-5D6E-409C-BE32-E72D297353CC}">
              <c16:uniqueId val="{00000003-748E-41B4-937F-08EFF2A6F107}"/>
            </c:ext>
          </c:extLst>
        </c:ser>
        <c:ser>
          <c:idx val="4"/>
          <c:order val="4"/>
          <c:tx>
            <c:strRef>
              <c:f>TO!$F$1</c:f>
              <c:strCache>
                <c:ptCount val="1"/>
                <c:pt idx="0">
                  <c:v>Beverage cartons</c:v>
                </c:pt>
              </c:strCache>
            </c:strRef>
          </c:tx>
          <c:spPr>
            <a:solidFill>
              <a:srgbClr val="C35D09"/>
            </a:solidFill>
          </c:spPr>
          <c:invertIfNegative val="0"/>
          <c:cat>
            <c:numRef>
              <c:f>TO!$A$3:$A$23</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TO!$F$3:$F$23</c:f>
              <c:numCache>
                <c:formatCode>General</c:formatCode>
                <c:ptCount val="21"/>
                <c:pt idx="6">
                  <c:v>9</c:v>
                </c:pt>
                <c:pt idx="7">
                  <c:v>171</c:v>
                </c:pt>
                <c:pt idx="8">
                  <c:v>424</c:v>
                </c:pt>
                <c:pt idx="9">
                  <c:v>536</c:v>
                </c:pt>
                <c:pt idx="10">
                  <c:v>701</c:v>
                </c:pt>
                <c:pt idx="11">
                  <c:v>794</c:v>
                </c:pt>
                <c:pt idx="12">
                  <c:v>835</c:v>
                </c:pt>
                <c:pt idx="13">
                  <c:v>828</c:v>
                </c:pt>
                <c:pt idx="14">
                  <c:v>814</c:v>
                </c:pt>
                <c:pt idx="15">
                  <c:v>870</c:v>
                </c:pt>
                <c:pt idx="16">
                  <c:v>897</c:v>
                </c:pt>
                <c:pt idx="17">
                  <c:v>895</c:v>
                </c:pt>
                <c:pt idx="18">
                  <c:v>937</c:v>
                </c:pt>
                <c:pt idx="19">
                  <c:v>981</c:v>
                </c:pt>
                <c:pt idx="20" formatCode="#,##0">
                  <c:v>1000.42</c:v>
                </c:pt>
              </c:numCache>
            </c:numRef>
          </c:val>
          <c:extLst xmlns:c16r2="http://schemas.microsoft.com/office/drawing/2015/06/chart">
            <c:ext xmlns:c16="http://schemas.microsoft.com/office/drawing/2014/chart" uri="{C3380CC4-5D6E-409C-BE32-E72D297353CC}">
              <c16:uniqueId val="{00000004-748E-41B4-937F-08EFF2A6F107}"/>
            </c:ext>
          </c:extLst>
        </c:ser>
        <c:ser>
          <c:idx val="5"/>
          <c:order val="5"/>
          <c:tx>
            <c:strRef>
              <c:f>TO!$G$1</c:f>
              <c:strCache>
                <c:ptCount val="1"/>
                <c:pt idx="0">
                  <c:v>Metal packaking</c:v>
                </c:pt>
              </c:strCache>
            </c:strRef>
          </c:tx>
          <c:spPr>
            <a:solidFill>
              <a:schemeClr val="bg1">
                <a:lumMod val="75000"/>
              </a:schemeClr>
            </a:solidFill>
          </c:spPr>
          <c:invertIfNegative val="0"/>
          <c:cat>
            <c:numRef>
              <c:f>TO!$A$3:$A$23</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TO!$G$3:$G$23</c:f>
              <c:numCache>
                <c:formatCode>General</c:formatCode>
                <c:ptCount val="21"/>
                <c:pt idx="18">
                  <c:v>21</c:v>
                </c:pt>
                <c:pt idx="19" formatCode="#,##0">
                  <c:v>144</c:v>
                </c:pt>
                <c:pt idx="20" formatCode="#,##0">
                  <c:v>261.81</c:v>
                </c:pt>
              </c:numCache>
            </c:numRef>
          </c:val>
          <c:extLst xmlns:c16r2="http://schemas.microsoft.com/office/drawing/2015/06/chart">
            <c:ext xmlns:c16="http://schemas.microsoft.com/office/drawing/2014/chart" uri="{C3380CC4-5D6E-409C-BE32-E72D297353CC}">
              <c16:uniqueId val="{00000005-748E-41B4-937F-08EFF2A6F107}"/>
            </c:ext>
          </c:extLst>
        </c:ser>
        <c:dLbls>
          <c:showLegendKey val="0"/>
          <c:showVal val="0"/>
          <c:showCatName val="0"/>
          <c:showSerName val="0"/>
          <c:showPercent val="0"/>
          <c:showBubbleSize val="0"/>
        </c:dLbls>
        <c:gapWidth val="150"/>
        <c:shape val="box"/>
        <c:axId val="410066168"/>
        <c:axId val="410066560"/>
        <c:axId val="0"/>
      </c:bar3DChart>
      <c:catAx>
        <c:axId val="410066168"/>
        <c:scaling>
          <c:orientation val="minMax"/>
        </c:scaling>
        <c:delete val="0"/>
        <c:axPos val="b"/>
        <c:numFmt formatCode="General" sourceLinked="1"/>
        <c:majorTickMark val="out"/>
        <c:minorTickMark val="none"/>
        <c:tickLblPos val="nextTo"/>
        <c:crossAx val="410066560"/>
        <c:crosses val="autoZero"/>
        <c:auto val="0"/>
        <c:lblAlgn val="ctr"/>
        <c:lblOffset val="100"/>
        <c:tickLblSkip val="1"/>
        <c:noMultiLvlLbl val="0"/>
      </c:catAx>
      <c:valAx>
        <c:axId val="410066560"/>
        <c:scaling>
          <c:orientation val="minMax"/>
        </c:scaling>
        <c:delete val="0"/>
        <c:axPos val="l"/>
        <c:majorGridlines/>
        <c:numFmt formatCode="#,##0" sourceLinked="1"/>
        <c:majorTickMark val="out"/>
        <c:minorTickMark val="none"/>
        <c:tickLblPos val="nextTo"/>
        <c:crossAx val="410066168"/>
        <c:crosses val="autoZero"/>
        <c:crossBetween val="between"/>
      </c:valAx>
    </c:plotArea>
    <c:legend>
      <c:legendPos val="r"/>
      <c:layout>
        <c:manualLayout>
          <c:xMode val="edge"/>
          <c:yMode val="edge"/>
          <c:x val="0.78658117183881404"/>
          <c:y val="0.27214416108434214"/>
          <c:w val="0.21341882816118576"/>
          <c:h val="0.43183076742272891"/>
        </c:manualLayout>
      </c:layout>
      <c:overlay val="0"/>
      <c:spPr>
        <a:solidFill>
          <a:schemeClr val="bg1"/>
        </a:solidFill>
        <a:ln>
          <a:solidFill>
            <a:schemeClr val="bg1"/>
          </a:solidFill>
        </a:ln>
      </c:sp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v>skutečná cena</c:v>
          </c:tx>
          <c:spPr>
            <a:ln>
              <a:solidFill>
                <a:schemeClr val="tx2">
                  <a:lumMod val="40000"/>
                  <a:lumOff val="60000"/>
                </a:schemeClr>
              </a:solidFill>
            </a:ln>
          </c:spPr>
          <c:marker>
            <c:spPr>
              <a:ln>
                <a:solidFill>
                  <a:schemeClr val="tx2">
                    <a:lumMod val="40000"/>
                    <a:lumOff val="60000"/>
                  </a:schemeClr>
                </a:solidFill>
              </a:ln>
            </c:spPr>
          </c:marker>
          <c:cat>
            <c:numRef>
              <c:f>'sko - finance'!$C$6:$C$26</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'sko - finance'!$G$6:$G$26</c:f>
              <c:numCache>
                <c:formatCode>General</c:formatCode>
                <c:ptCount val="21"/>
                <c:pt idx="0">
                  <c:v>396.7</c:v>
                </c:pt>
                <c:pt idx="1">
                  <c:v>501.6</c:v>
                </c:pt>
                <c:pt idx="2">
                  <c:v>505</c:v>
                </c:pt>
                <c:pt idx="3">
                  <c:v>532.4</c:v>
                </c:pt>
                <c:pt idx="4">
                  <c:v>563.70000000000005</c:v>
                </c:pt>
                <c:pt idx="5">
                  <c:v>583.79999999999995</c:v>
                </c:pt>
                <c:pt idx="6">
                  <c:v>644.70000000000005</c:v>
                </c:pt>
                <c:pt idx="7">
                  <c:v>697.8</c:v>
                </c:pt>
                <c:pt idx="8">
                  <c:v>717.8</c:v>
                </c:pt>
                <c:pt idx="9">
                  <c:v>740.9</c:v>
                </c:pt>
                <c:pt idx="10">
                  <c:v>767.4</c:v>
                </c:pt>
                <c:pt idx="11">
                  <c:v>735</c:v>
                </c:pt>
                <c:pt idx="12">
                  <c:v>747.3</c:v>
                </c:pt>
                <c:pt idx="13">
                  <c:v>760</c:v>
                </c:pt>
                <c:pt idx="14">
                  <c:v>804.6</c:v>
                </c:pt>
                <c:pt idx="15">
                  <c:v>809.1</c:v>
                </c:pt>
                <c:pt idx="16">
                  <c:v>817.9</c:v>
                </c:pt>
                <c:pt idx="17">
                  <c:v>808.7</c:v>
                </c:pt>
                <c:pt idx="18">
                  <c:v>850.5</c:v>
                </c:pt>
                <c:pt idx="19">
                  <c:v>938</c:v>
                </c:pt>
                <c:pt idx="20">
                  <c:v>954.4</c:v>
                </c:pt>
              </c:numCache>
            </c:numRef>
          </c:val>
          <c:smooth val="0"/>
          <c:extLst xmlns:c16r2="http://schemas.microsoft.com/office/drawing/2015/06/chart">
            <c:ext xmlns:c16="http://schemas.microsoft.com/office/drawing/2014/chart" uri="{C3380CC4-5D6E-409C-BE32-E72D297353CC}">
              <c16:uniqueId val="{00000000-3FA4-4680-96D8-752C52243132}"/>
            </c:ext>
          </c:extLst>
        </c:ser>
        <c:ser>
          <c:idx val="1"/>
          <c:order val="1"/>
          <c:tx>
            <c:v>cena bez DPH</c:v>
          </c:tx>
          <c:cat>
            <c:numRef>
              <c:f>'sko - finance'!$C$6:$C$26</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'sko - finance'!$H$6:$H$26</c:f>
              <c:numCache>
                <c:formatCode>General</c:formatCode>
                <c:ptCount val="21"/>
                <c:pt idx="0">
                  <c:v>376.9</c:v>
                </c:pt>
                <c:pt idx="1">
                  <c:v>476.5</c:v>
                </c:pt>
                <c:pt idx="2">
                  <c:v>479.8</c:v>
                </c:pt>
                <c:pt idx="3">
                  <c:v>505.8</c:v>
                </c:pt>
                <c:pt idx="4">
                  <c:v>535.5</c:v>
                </c:pt>
                <c:pt idx="5">
                  <c:v>554.6</c:v>
                </c:pt>
                <c:pt idx="6">
                  <c:v>531.20000000000005</c:v>
                </c:pt>
                <c:pt idx="7">
                  <c:v>586.29999999999995</c:v>
                </c:pt>
                <c:pt idx="8">
                  <c:v>603.20000000000005</c:v>
                </c:pt>
                <c:pt idx="9">
                  <c:v>622.6</c:v>
                </c:pt>
                <c:pt idx="10">
                  <c:v>644.9</c:v>
                </c:pt>
                <c:pt idx="11">
                  <c:v>667.7</c:v>
                </c:pt>
                <c:pt idx="12">
                  <c:v>679.3</c:v>
                </c:pt>
                <c:pt idx="13">
                  <c:v>690.9</c:v>
                </c:pt>
                <c:pt idx="14">
                  <c:v>705.8</c:v>
                </c:pt>
                <c:pt idx="15">
                  <c:v>703.6</c:v>
                </c:pt>
                <c:pt idx="16">
                  <c:v>711.3</c:v>
                </c:pt>
                <c:pt idx="17">
                  <c:v>703.2</c:v>
                </c:pt>
                <c:pt idx="18">
                  <c:v>740.3</c:v>
                </c:pt>
                <c:pt idx="19">
                  <c:v>816.8</c:v>
                </c:pt>
                <c:pt idx="20">
                  <c:v>831.1</c:v>
                </c:pt>
              </c:numCache>
            </c:numRef>
          </c:val>
          <c:smooth val="0"/>
          <c:extLst xmlns:c16r2="http://schemas.microsoft.com/office/drawing/2015/06/chart">
            <c:ext xmlns:c16="http://schemas.microsoft.com/office/drawing/2014/chart" uri="{C3380CC4-5D6E-409C-BE32-E72D297353CC}">
              <c16:uniqueId val="{00000001-3FA4-4680-96D8-752C52243132}"/>
            </c:ext>
          </c:extLst>
        </c:ser>
        <c:ser>
          <c:idx val="2"/>
          <c:order val="2"/>
          <c:tx>
            <c:v>cena bez DPH a bez inflace</c:v>
          </c:tx>
          <c:spPr>
            <a:ln>
              <a:solidFill>
                <a:schemeClr val="accent3">
                  <a:lumMod val="75000"/>
                </a:schemeClr>
              </a:solidFill>
            </a:ln>
          </c:spPr>
          <c:marker>
            <c:spPr>
              <a:ln>
                <a:solidFill>
                  <a:schemeClr val="accent3">
                    <a:lumMod val="75000"/>
                  </a:schemeClr>
                </a:solidFill>
              </a:ln>
            </c:spPr>
          </c:marker>
          <c:cat>
            <c:numRef>
              <c:f>'sko - finance'!$C$6:$C$26</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'sko - finance'!$I$6:$I$26</c:f>
              <c:numCache>
                <c:formatCode>General</c:formatCode>
                <c:ptCount val="21"/>
                <c:pt idx="0">
                  <c:v>336.5</c:v>
                </c:pt>
                <c:pt idx="1">
                  <c:v>415.5</c:v>
                </c:pt>
                <c:pt idx="2">
                  <c:v>399.7</c:v>
                </c:pt>
                <c:pt idx="3">
                  <c:v>397.6</c:v>
                </c:pt>
                <c:pt idx="4">
                  <c:v>411.2</c:v>
                </c:pt>
                <c:pt idx="5">
                  <c:v>420.4</c:v>
                </c:pt>
                <c:pt idx="6">
                  <c:v>387.8</c:v>
                </c:pt>
                <c:pt idx="7">
                  <c:v>417.2</c:v>
                </c:pt>
                <c:pt idx="8">
                  <c:v>421.3</c:v>
                </c:pt>
                <c:pt idx="9">
                  <c:v>424.3</c:v>
                </c:pt>
                <c:pt idx="10">
                  <c:v>427.6</c:v>
                </c:pt>
                <c:pt idx="11">
                  <c:v>415.8</c:v>
                </c:pt>
                <c:pt idx="12">
                  <c:v>418.9</c:v>
                </c:pt>
                <c:pt idx="13">
                  <c:v>419.7</c:v>
                </c:pt>
                <c:pt idx="14">
                  <c:v>420.8</c:v>
                </c:pt>
                <c:pt idx="15">
                  <c:v>405.6</c:v>
                </c:pt>
                <c:pt idx="16">
                  <c:v>404.9</c:v>
                </c:pt>
                <c:pt idx="17">
                  <c:v>403.7</c:v>
                </c:pt>
                <c:pt idx="18">
                  <c:v>406.6</c:v>
                </c:pt>
                <c:pt idx="19">
                  <c:v>416.8</c:v>
                </c:pt>
                <c:pt idx="20">
                  <c:v>425.5</c:v>
                </c:pt>
              </c:numCache>
            </c:numRef>
          </c:val>
          <c:smooth val="0"/>
          <c:extLst xmlns:c16r2="http://schemas.microsoft.com/office/drawing/2015/06/chart">
            <c:ext xmlns:c16="http://schemas.microsoft.com/office/drawing/2014/chart" uri="{C3380CC4-5D6E-409C-BE32-E72D297353CC}">
              <c16:uniqueId val="{00000002-3FA4-4680-96D8-752C52243132}"/>
            </c:ext>
          </c:extLst>
        </c:ser>
        <c:dLbls>
          <c:showLegendKey val="0"/>
          <c:showVal val="0"/>
          <c:showCatName val="0"/>
          <c:showSerName val="0"/>
          <c:showPercent val="0"/>
          <c:showBubbleSize val="0"/>
        </c:dLbls>
        <c:marker val="1"/>
        <c:smooth val="0"/>
        <c:axId val="434498648"/>
        <c:axId val="434499040"/>
      </c:lineChart>
      <c:catAx>
        <c:axId val="434498648"/>
        <c:scaling>
          <c:orientation val="minMax"/>
        </c:scaling>
        <c:delete val="0"/>
        <c:axPos val="b"/>
        <c:numFmt formatCode="General" sourceLinked="1"/>
        <c:majorTickMark val="out"/>
        <c:minorTickMark val="none"/>
        <c:tickLblPos val="nextTo"/>
        <c:crossAx val="434499040"/>
        <c:crosses val="autoZero"/>
        <c:auto val="1"/>
        <c:lblAlgn val="ctr"/>
        <c:lblOffset val="100"/>
        <c:noMultiLvlLbl val="0"/>
      </c:catAx>
      <c:valAx>
        <c:axId val="434499040"/>
        <c:scaling>
          <c:orientation val="minMax"/>
        </c:scaling>
        <c:delete val="0"/>
        <c:axPos val="l"/>
        <c:majorGridlines/>
        <c:numFmt formatCode="General" sourceLinked="1"/>
        <c:majorTickMark val="out"/>
        <c:minorTickMark val="none"/>
        <c:tickLblPos val="nextTo"/>
        <c:crossAx val="434498648"/>
        <c:crosses val="autoZero"/>
        <c:crossBetween val="midCat"/>
      </c:valAx>
    </c:plotArea>
    <c:legend>
      <c:legendPos val="t"/>
      <c:overlay val="0"/>
      <c:spPr>
        <a:ln>
          <a:solidFill>
            <a:schemeClr val="accent1"/>
          </a:solidFill>
        </a:ln>
      </c:sp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'finance - predpis'!$B$31</c:f>
              <c:strCache>
                <c:ptCount val="1"/>
                <c:pt idx="0">
                  <c:v>Fee collection</c:v>
                </c:pt>
              </c:strCache>
            </c:strRef>
          </c:tx>
          <c:invertIfNegative val="0"/>
          <c:cat>
            <c:numRef>
              <c:f>'finance - predpis'!$C$29:$H$29</c:f>
              <c:numCache>
                <c:formatCode>General</c:formatCode>
                <c:ptCount val="6"/>
                <c:pt idx="0">
                  <c:v>2013</c:v>
                </c:pt>
                <c:pt idx="1">
                  <c:v>2014</c:v>
                </c:pt>
                <c:pt idx="2">
                  <c:v>2015</c:v>
                </c:pt>
                <c:pt idx="3">
                  <c:v>2016</c:v>
                </c:pt>
                <c:pt idx="4">
                  <c:v>2017</c:v>
                </c:pt>
                <c:pt idx="5">
                  <c:v>2018</c:v>
                </c:pt>
              </c:numCache>
            </c:numRef>
          </c:cat>
          <c:val>
            <c:numRef>
              <c:f>'finance - predpis'!$C$31:$H$31</c:f>
              <c:numCache>
                <c:formatCode>General</c:formatCode>
                <c:ptCount val="6"/>
                <c:pt idx="0">
                  <c:v>705.3</c:v>
                </c:pt>
                <c:pt idx="1">
                  <c:v>699.7</c:v>
                </c:pt>
                <c:pt idx="2">
                  <c:v>701.8</c:v>
                </c:pt>
                <c:pt idx="3">
                  <c:v>700.1</c:v>
                </c:pt>
                <c:pt idx="4">
                  <c:v>710.9</c:v>
                </c:pt>
                <c:pt idx="5">
                  <c:v>723</c:v>
                </c:pt>
              </c:numCache>
            </c:numRef>
          </c:val>
          <c:extLst xmlns:c16r2="http://schemas.microsoft.com/office/drawing/2015/06/chart">
            <c:ext xmlns:c16="http://schemas.microsoft.com/office/drawing/2014/chart" uri="{C3380CC4-5D6E-409C-BE32-E72D297353CC}">
              <c16:uniqueId val="{00000000-1835-492C-8AAE-A0BBC9BCCD71}"/>
            </c:ext>
          </c:extLst>
        </c:ser>
        <c:ser>
          <c:idx val="1"/>
          <c:order val="1"/>
          <c:tx>
            <c:strRef>
              <c:f>'finance - predpis'!$B$32</c:f>
              <c:strCache>
                <c:ptCount val="1"/>
                <c:pt idx="0">
                  <c:v>City subsidies (CZK million)</c:v>
                </c:pt>
              </c:strCache>
            </c:strRef>
          </c:tx>
          <c:invertIfNegative val="0"/>
          <c:cat>
            <c:numRef>
              <c:f>'finance - predpis'!$C$29:$H$29</c:f>
              <c:numCache>
                <c:formatCode>General</c:formatCode>
                <c:ptCount val="6"/>
                <c:pt idx="0">
                  <c:v>2013</c:v>
                </c:pt>
                <c:pt idx="1">
                  <c:v>2014</c:v>
                </c:pt>
                <c:pt idx="2">
                  <c:v>2015</c:v>
                </c:pt>
                <c:pt idx="3">
                  <c:v>2016</c:v>
                </c:pt>
                <c:pt idx="4">
                  <c:v>2017</c:v>
                </c:pt>
                <c:pt idx="5">
                  <c:v>2018</c:v>
                </c:pt>
              </c:numCache>
            </c:numRef>
          </c:cat>
          <c:val>
            <c:numRef>
              <c:f>'finance - predpis'!$C$32:$H$32</c:f>
              <c:numCache>
                <c:formatCode>General</c:formatCode>
                <c:ptCount val="6"/>
                <c:pt idx="0">
                  <c:v>103.30000000000007</c:v>
                </c:pt>
                <c:pt idx="1">
                  <c:v>118.19999999999993</c:v>
                </c:pt>
                <c:pt idx="2">
                  <c:v>106.90000000000009</c:v>
                </c:pt>
                <c:pt idx="3">
                  <c:v>164.5</c:v>
                </c:pt>
                <c:pt idx="4">
                  <c:v>248</c:v>
                </c:pt>
                <c:pt idx="5">
                  <c:v>254.1</c:v>
                </c:pt>
              </c:numCache>
            </c:numRef>
          </c:val>
          <c:extLst xmlns:c16r2="http://schemas.microsoft.com/office/drawing/2015/06/chart">
            <c:ext xmlns:c16="http://schemas.microsoft.com/office/drawing/2014/chart" uri="{C3380CC4-5D6E-409C-BE32-E72D297353CC}">
              <c16:uniqueId val="{00000001-1835-492C-8AAE-A0BBC9BCCD71}"/>
            </c:ext>
          </c:extLst>
        </c:ser>
        <c:dLbls>
          <c:showLegendKey val="0"/>
          <c:showVal val="0"/>
          <c:showCatName val="0"/>
          <c:showSerName val="0"/>
          <c:showPercent val="0"/>
          <c:showBubbleSize val="0"/>
        </c:dLbls>
        <c:gapWidth val="150"/>
        <c:shape val="box"/>
        <c:axId val="434499824"/>
        <c:axId val="421405400"/>
        <c:axId val="0"/>
      </c:bar3DChart>
      <c:catAx>
        <c:axId val="434499824"/>
        <c:scaling>
          <c:orientation val="minMax"/>
        </c:scaling>
        <c:delete val="0"/>
        <c:axPos val="b"/>
        <c:numFmt formatCode="General" sourceLinked="1"/>
        <c:majorTickMark val="out"/>
        <c:minorTickMark val="none"/>
        <c:tickLblPos val="nextTo"/>
        <c:crossAx val="421405400"/>
        <c:crosses val="autoZero"/>
        <c:auto val="1"/>
        <c:lblAlgn val="ctr"/>
        <c:lblOffset val="100"/>
        <c:noMultiLvlLbl val="0"/>
      </c:catAx>
      <c:valAx>
        <c:axId val="421405400"/>
        <c:scaling>
          <c:orientation val="minMax"/>
        </c:scaling>
        <c:delete val="0"/>
        <c:axPos val="l"/>
        <c:majorGridlines/>
        <c:numFmt formatCode="General" sourceLinked="1"/>
        <c:majorTickMark val="out"/>
        <c:minorTickMark val="none"/>
        <c:tickLblPos val="nextTo"/>
        <c:crossAx val="43449982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406B4-B8E6-4E7F-B6D1-19D8028FA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Pages>
  <Words>6537</Words>
  <Characters>38570</Characters>
  <Application>Microsoft Office Word</Application>
  <DocSecurity>0</DocSecurity>
  <Lines>321</Lines>
  <Paragraphs>90</Paragraphs>
  <ScaleCrop>false</ScaleCrop>
  <HeadingPairs>
    <vt:vector size="2" baseType="variant">
      <vt:variant>
        <vt:lpstr>Název</vt:lpstr>
      </vt:variant>
      <vt:variant>
        <vt:i4>1</vt:i4>
      </vt:variant>
    </vt:vector>
  </HeadingPairs>
  <TitlesOfParts>
    <vt:vector size="1" baseType="lpstr">
      <vt:lpstr/>
    </vt:vector>
  </TitlesOfParts>
  <Company>YES překlady</Company>
  <LinksUpToDate>false</LinksUpToDate>
  <CharactersWithSpaces>45017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češang</dc:subject>
  <dc:creator>FM</dc:creator>
  <cp:lastModifiedBy>Stach Jiří (MHMP, OCP)</cp:lastModifiedBy>
  <cp:revision>9</cp:revision>
  <dcterms:created xsi:type="dcterms:W3CDTF">2019-08-01T09:26:00Z</dcterms:created>
  <dcterms:modified xsi:type="dcterms:W3CDTF">2019-08-01T12:22:00Z</dcterms:modified>
</cp:coreProperties>
</file>