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A8148E" w14:paraId="48C8ED41" w14:textId="77777777" w:rsidTr="00BE6208">
        <w:trPr>
          <w:gridAfter w:val="1"/>
          <w:wAfter w:w="6" w:type="dxa"/>
          <w:trHeight w:val="510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2C34634C" w14:textId="77777777" w:rsidR="00A8148E" w:rsidRPr="00A8148E" w:rsidRDefault="00A8148E" w:rsidP="00A43284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0D22456" w14:textId="77777777" w:rsidR="00A8148E" w:rsidRPr="002F27AB" w:rsidRDefault="00A579DD" w:rsidP="00A432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Komis</w:t>
            </w:r>
            <w:r w:rsidR="00111A13">
              <w:rPr>
                <w:b/>
                <w:sz w:val="22"/>
              </w:rPr>
              <w:t>i</w:t>
            </w:r>
            <w:r w:rsidR="00694615" w:rsidRPr="002F27AB">
              <w:rPr>
                <w:b/>
                <w:sz w:val="22"/>
              </w:rPr>
              <w:t xml:space="preserve"> Rady </w:t>
            </w:r>
            <w:r w:rsidR="00111A13">
              <w:rPr>
                <w:b/>
                <w:sz w:val="22"/>
              </w:rPr>
              <w:t xml:space="preserve">hl. m. Prahy </w:t>
            </w:r>
            <w:r w:rsidR="00694615" w:rsidRPr="002F27AB">
              <w:rPr>
                <w:b/>
                <w:sz w:val="22"/>
              </w:rPr>
              <w:t xml:space="preserve">pro </w:t>
            </w:r>
            <w:r w:rsidR="00111A13">
              <w:rPr>
                <w:b/>
                <w:sz w:val="22"/>
              </w:rPr>
              <w:t>školství</w:t>
            </w:r>
          </w:p>
        </w:tc>
      </w:tr>
      <w:tr w:rsidR="00A8148E" w14:paraId="6C898A5E" w14:textId="77777777" w:rsidTr="00BE6208">
        <w:trPr>
          <w:gridAfter w:val="1"/>
          <w:wAfter w:w="6" w:type="dxa"/>
          <w:trHeight w:val="510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5F42B3BF" w14:textId="77777777" w:rsidR="00A8148E" w:rsidRPr="00A8148E" w:rsidRDefault="00A8148E" w:rsidP="00A43284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1CF69E20" w14:textId="77777777" w:rsidR="00BE6208" w:rsidRPr="002F27AB" w:rsidRDefault="00BE6208" w:rsidP="00A43284">
            <w:pPr>
              <w:rPr>
                <w:b/>
                <w:sz w:val="6"/>
                <w:szCs w:val="6"/>
                <w:u w:val="single"/>
              </w:rPr>
            </w:pPr>
          </w:p>
          <w:p w14:paraId="3C1CEF24" w14:textId="77777777" w:rsidR="00694615" w:rsidRPr="002F27AB" w:rsidRDefault="00694615" w:rsidP="00A43284">
            <w:pPr>
              <w:rPr>
                <w:b/>
                <w:sz w:val="22"/>
                <w:szCs w:val="22"/>
              </w:rPr>
            </w:pPr>
            <w:r w:rsidRPr="002F27AB">
              <w:rPr>
                <w:b/>
                <w:sz w:val="22"/>
                <w:szCs w:val="22"/>
                <w:u w:val="single"/>
              </w:rPr>
              <w:t>Předsed</w:t>
            </w:r>
            <w:r w:rsidR="003B28F8">
              <w:rPr>
                <w:b/>
                <w:sz w:val="22"/>
                <w:szCs w:val="22"/>
                <w:u w:val="single"/>
              </w:rPr>
              <w:t>a</w:t>
            </w:r>
            <w:r w:rsidRPr="002F27AB">
              <w:rPr>
                <w:b/>
                <w:sz w:val="22"/>
                <w:szCs w:val="22"/>
                <w:u w:val="single"/>
              </w:rPr>
              <w:t xml:space="preserve"> komise</w:t>
            </w:r>
            <w:r w:rsidRPr="002F27AB">
              <w:rPr>
                <w:b/>
                <w:sz w:val="22"/>
                <w:szCs w:val="22"/>
              </w:rPr>
              <w:t xml:space="preserve"> – </w:t>
            </w:r>
            <w:bookmarkStart w:id="0" w:name="_Hlk12371995"/>
            <w:r w:rsidRPr="002F27AB">
              <w:rPr>
                <w:b/>
                <w:sz w:val="22"/>
                <w:szCs w:val="22"/>
              </w:rPr>
              <w:t xml:space="preserve">Ing. </w:t>
            </w:r>
            <w:r w:rsidR="003B28F8">
              <w:rPr>
                <w:b/>
                <w:sz w:val="22"/>
                <w:szCs w:val="22"/>
              </w:rPr>
              <w:t>Pavel Hájek</w:t>
            </w:r>
            <w:bookmarkEnd w:id="0"/>
          </w:p>
          <w:p w14:paraId="3D0F16CA" w14:textId="77777777" w:rsidR="00BE6208" w:rsidRPr="002F27AB" w:rsidRDefault="00BE6208" w:rsidP="00A43284">
            <w:pPr>
              <w:rPr>
                <w:b/>
                <w:sz w:val="6"/>
                <w:szCs w:val="6"/>
              </w:rPr>
            </w:pPr>
          </w:p>
          <w:p w14:paraId="06EA0DA4" w14:textId="1A69A44F" w:rsidR="00694615" w:rsidRPr="002F27AB" w:rsidRDefault="00694615" w:rsidP="00A43284">
            <w:pPr>
              <w:rPr>
                <w:b/>
                <w:sz w:val="22"/>
                <w:szCs w:val="22"/>
              </w:rPr>
            </w:pPr>
            <w:r w:rsidRPr="002F27AB">
              <w:rPr>
                <w:b/>
                <w:sz w:val="22"/>
                <w:szCs w:val="22"/>
                <w:u w:val="single"/>
              </w:rPr>
              <w:t>Členové komise</w:t>
            </w:r>
            <w:r w:rsidRPr="002F27AB">
              <w:rPr>
                <w:b/>
                <w:sz w:val="22"/>
                <w:szCs w:val="22"/>
              </w:rPr>
              <w:t xml:space="preserve"> –</w:t>
            </w:r>
            <w:r w:rsidR="00C93EC6">
              <w:rPr>
                <w:b/>
                <w:sz w:val="22"/>
                <w:szCs w:val="22"/>
              </w:rPr>
              <w:t xml:space="preserve"> </w:t>
            </w:r>
            <w:bookmarkStart w:id="1" w:name="_Hlk12371249"/>
            <w:r w:rsidR="00F97723">
              <w:rPr>
                <w:b/>
                <w:sz w:val="22"/>
                <w:szCs w:val="22"/>
              </w:rPr>
              <w:t>Lydie Franka Bartošová, PaeDr. Jiří Pilař</w:t>
            </w:r>
            <w:r w:rsidR="00785295">
              <w:rPr>
                <w:b/>
                <w:sz w:val="22"/>
                <w:szCs w:val="22"/>
              </w:rPr>
              <w:t>,</w:t>
            </w:r>
            <w:r w:rsidR="00241C03">
              <w:rPr>
                <w:b/>
                <w:sz w:val="22"/>
                <w:szCs w:val="22"/>
              </w:rPr>
              <w:t xml:space="preserve"> </w:t>
            </w:r>
            <w:r w:rsidR="00241C03" w:rsidRPr="002F27AB">
              <w:rPr>
                <w:b/>
                <w:sz w:val="22"/>
                <w:szCs w:val="22"/>
              </w:rPr>
              <w:t xml:space="preserve">Mgr. </w:t>
            </w:r>
            <w:r w:rsidR="00241C03">
              <w:rPr>
                <w:b/>
                <w:sz w:val="22"/>
                <w:szCs w:val="22"/>
              </w:rPr>
              <w:t>Jana Štrosová, PhDr. Šárka Zdeňková</w:t>
            </w:r>
            <w:bookmarkEnd w:id="1"/>
            <w:r w:rsidR="00241C03">
              <w:rPr>
                <w:b/>
                <w:sz w:val="22"/>
                <w:szCs w:val="22"/>
              </w:rPr>
              <w:t>, Ing. Mariana Čapková</w:t>
            </w:r>
          </w:p>
          <w:p w14:paraId="5C1A0047" w14:textId="77777777" w:rsidR="00A8148E" w:rsidRPr="002F27AB" w:rsidRDefault="00A8148E" w:rsidP="00A43284">
            <w:pPr>
              <w:ind w:left="113"/>
              <w:rPr>
                <w:b/>
                <w:sz w:val="6"/>
                <w:szCs w:val="6"/>
              </w:rPr>
            </w:pPr>
          </w:p>
        </w:tc>
      </w:tr>
      <w:tr w:rsidR="00A8148E" w14:paraId="3436824F" w14:textId="77777777" w:rsidTr="002F27AB">
        <w:trPr>
          <w:gridAfter w:val="1"/>
          <w:wAfter w:w="6" w:type="dxa"/>
          <w:trHeight w:val="510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738E2B89" w14:textId="77777777" w:rsidR="00A8148E" w:rsidRDefault="00694615" w:rsidP="00A43284">
            <w:r>
              <w:t>Omluveni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30291C7C" w14:textId="78F12E55" w:rsidR="00A8148E" w:rsidRPr="002F27AB" w:rsidRDefault="00F97723" w:rsidP="00A43284">
            <w:pPr>
              <w:spacing w:before="60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RNDr. Marcela Plesníková, Mgr. Jakub Stárek</w:t>
            </w:r>
            <w:r w:rsidR="00241C03">
              <w:rPr>
                <w:b/>
                <w:sz w:val="22"/>
                <w:szCs w:val="22"/>
              </w:rPr>
              <w:t>, Mgr. Hana Šišková</w:t>
            </w:r>
          </w:p>
        </w:tc>
      </w:tr>
      <w:tr w:rsidR="00A25A24" w14:paraId="1791D787" w14:textId="77777777" w:rsidTr="00BE6208">
        <w:trPr>
          <w:gridAfter w:val="1"/>
          <w:wAfter w:w="6" w:type="dxa"/>
          <w:trHeight w:val="510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2A31F28F" w14:textId="77777777" w:rsidR="00A25A24" w:rsidRDefault="00A25A24" w:rsidP="00A43284">
            <w:pPr>
              <w:rPr>
                <w:sz w:val="22"/>
              </w:rPr>
            </w:pPr>
            <w:r>
              <w:rPr>
                <w:sz w:val="22"/>
              </w:rPr>
              <w:t xml:space="preserve">Nepřítomni 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593313F7" w14:textId="3B7E564C" w:rsidR="00A25A24" w:rsidRDefault="00A25A24" w:rsidP="00A43284">
            <w:pPr>
              <w:rPr>
                <w:b/>
                <w:sz w:val="22"/>
              </w:rPr>
            </w:pPr>
          </w:p>
        </w:tc>
      </w:tr>
      <w:tr w:rsidR="001C2E9B" w14:paraId="3F1E6E19" w14:textId="77777777" w:rsidTr="00BE6208">
        <w:trPr>
          <w:gridAfter w:val="1"/>
          <w:wAfter w:w="6" w:type="dxa"/>
          <w:trHeight w:val="510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393978E0" w14:textId="4DBBF10A" w:rsidR="001C2E9B" w:rsidRDefault="001C2E9B" w:rsidP="00A43284">
            <w:pPr>
              <w:rPr>
                <w:sz w:val="22"/>
              </w:rPr>
            </w:pPr>
            <w:r>
              <w:rPr>
                <w:sz w:val="22"/>
              </w:rPr>
              <w:t>Hosté: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CDEEC5C" w14:textId="6A74FB57" w:rsidR="001C2E9B" w:rsidRDefault="001C2E9B" w:rsidP="00A432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Mgr. Pavl</w:t>
            </w:r>
            <w:r w:rsidR="00F97723">
              <w:rPr>
                <w:b/>
                <w:sz w:val="22"/>
              </w:rPr>
              <w:t>ína Gucká, Mgr. Lenka Němcová</w:t>
            </w:r>
          </w:p>
        </w:tc>
      </w:tr>
      <w:tr w:rsidR="00A8148E" w14:paraId="4C5965C0" w14:textId="77777777" w:rsidTr="00BE6208">
        <w:trPr>
          <w:gridAfter w:val="1"/>
          <w:wAfter w:w="6" w:type="dxa"/>
          <w:trHeight w:val="510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510625FE" w14:textId="77777777" w:rsidR="00A8148E" w:rsidRPr="00A8148E" w:rsidRDefault="00A8148E" w:rsidP="00A43284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3EC53D7" w14:textId="0313B278" w:rsidR="00A8148E" w:rsidRPr="00A8148E" w:rsidRDefault="00111A13" w:rsidP="00A432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Zápis </w:t>
            </w:r>
            <w:r w:rsidR="00694615">
              <w:rPr>
                <w:b/>
                <w:sz w:val="22"/>
              </w:rPr>
              <w:t>z jednání Komis</w:t>
            </w:r>
            <w:r>
              <w:rPr>
                <w:b/>
                <w:sz w:val="22"/>
              </w:rPr>
              <w:t>e</w:t>
            </w:r>
            <w:r w:rsidR="00694615">
              <w:rPr>
                <w:b/>
                <w:sz w:val="22"/>
              </w:rPr>
              <w:t xml:space="preserve"> </w:t>
            </w:r>
            <w:r w:rsidR="000B2B02" w:rsidRPr="002F27AB">
              <w:rPr>
                <w:b/>
                <w:sz w:val="22"/>
              </w:rPr>
              <w:t>Rady</w:t>
            </w:r>
            <w:r>
              <w:rPr>
                <w:b/>
                <w:sz w:val="22"/>
              </w:rPr>
              <w:t xml:space="preserve"> hl. m. Prahy pro školství k</w:t>
            </w:r>
            <w:r w:rsidR="00694615">
              <w:rPr>
                <w:b/>
                <w:sz w:val="22"/>
              </w:rPr>
              <w:t>onané</w:t>
            </w:r>
            <w:r w:rsidR="00527586">
              <w:rPr>
                <w:b/>
                <w:sz w:val="22"/>
              </w:rPr>
              <w:t>ho</w:t>
            </w:r>
            <w:r>
              <w:rPr>
                <w:b/>
                <w:sz w:val="22"/>
              </w:rPr>
              <w:t xml:space="preserve"> </w:t>
            </w:r>
            <w:r w:rsidR="00527586">
              <w:rPr>
                <w:b/>
                <w:sz w:val="22"/>
              </w:rPr>
              <w:br/>
            </w:r>
            <w:r w:rsidR="00694615">
              <w:rPr>
                <w:b/>
                <w:sz w:val="22"/>
              </w:rPr>
              <w:t xml:space="preserve">dne </w:t>
            </w:r>
            <w:r w:rsidR="00F97723">
              <w:rPr>
                <w:b/>
                <w:sz w:val="22"/>
              </w:rPr>
              <w:t>24. 10</w:t>
            </w:r>
            <w:r w:rsidR="00A25A24">
              <w:rPr>
                <w:b/>
                <w:sz w:val="22"/>
              </w:rPr>
              <w:t>. 201</w:t>
            </w:r>
            <w:r>
              <w:rPr>
                <w:b/>
                <w:sz w:val="22"/>
              </w:rPr>
              <w:t>9</w:t>
            </w:r>
          </w:p>
        </w:tc>
      </w:tr>
      <w:tr w:rsidR="00A8148E" w14:paraId="2419F186" w14:textId="77777777" w:rsidTr="00BE6208">
        <w:trPr>
          <w:trHeight w:val="510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1CA16054" w14:textId="77777777" w:rsidR="00A8148E" w:rsidRPr="00A8148E" w:rsidRDefault="00111A13" w:rsidP="00A43284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8148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F9275E" w14:textId="73A9CA2E" w:rsidR="00A8148E" w:rsidRPr="00A8148E" w:rsidRDefault="0024639A" w:rsidP="00A432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Mgr. </w:t>
            </w:r>
            <w:r w:rsidR="00F97723">
              <w:rPr>
                <w:b/>
                <w:sz w:val="22"/>
              </w:rPr>
              <w:t xml:space="preserve">Lucie Charvátová, </w:t>
            </w:r>
            <w:proofErr w:type="gramStart"/>
            <w:r w:rsidR="00F97723">
              <w:rPr>
                <w:b/>
                <w:sz w:val="22"/>
              </w:rPr>
              <w:t>M.A.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72682B78" w14:textId="77777777" w:rsidR="00A8148E" w:rsidRPr="00A8148E" w:rsidRDefault="00A8148E" w:rsidP="00A43284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9135" w14:textId="594AF6F2" w:rsidR="00A8148E" w:rsidRPr="00A8148E" w:rsidRDefault="00A0159B" w:rsidP="00A43284">
            <w:pPr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76669" w14:textId="77777777" w:rsidR="00A8148E" w:rsidRPr="00A8148E" w:rsidRDefault="00A8148E" w:rsidP="00A43284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5B0A0E9" w14:textId="314F36E5" w:rsidR="00A8148E" w:rsidRPr="00A8148E" w:rsidRDefault="00913DF6" w:rsidP="00A43284">
            <w:pPr>
              <w:ind w:left="113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25</w:t>
            </w:r>
            <w:r w:rsidR="00F97723">
              <w:rPr>
                <w:b/>
                <w:sz w:val="22"/>
              </w:rPr>
              <w:t>.10.</w:t>
            </w:r>
            <w:r w:rsidR="00BE6208">
              <w:rPr>
                <w:b/>
                <w:sz w:val="22"/>
              </w:rPr>
              <w:t>201</w:t>
            </w:r>
            <w:r w:rsidR="0024639A">
              <w:rPr>
                <w:b/>
                <w:sz w:val="22"/>
              </w:rPr>
              <w:t>9</w:t>
            </w:r>
            <w:proofErr w:type="gramEnd"/>
          </w:p>
        </w:tc>
      </w:tr>
    </w:tbl>
    <w:p w14:paraId="24387736" w14:textId="77777777" w:rsidR="001263BC" w:rsidRDefault="001263BC" w:rsidP="00A43284">
      <w:pPr>
        <w:rPr>
          <w:b/>
        </w:rPr>
      </w:pPr>
    </w:p>
    <w:p w14:paraId="73381E22" w14:textId="43625CFE" w:rsidR="00E031FE" w:rsidRPr="00A43284" w:rsidRDefault="00A25A24" w:rsidP="00A43284">
      <w:pPr>
        <w:rPr>
          <w:b/>
          <w:sz w:val="22"/>
          <w:szCs w:val="22"/>
        </w:rPr>
      </w:pPr>
      <w:r w:rsidRPr="00A43284">
        <w:rPr>
          <w:b/>
          <w:sz w:val="22"/>
          <w:szCs w:val="22"/>
        </w:rPr>
        <w:t>Program jednání:</w:t>
      </w:r>
    </w:p>
    <w:p w14:paraId="4AE90586" w14:textId="5FED05D6" w:rsidR="00A25A24" w:rsidRPr="00A43284" w:rsidRDefault="00A25A24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 xml:space="preserve">1. Úvod </w:t>
      </w:r>
    </w:p>
    <w:p w14:paraId="7C86BA56" w14:textId="4EC47358" w:rsidR="00711A45" w:rsidRPr="00A43284" w:rsidRDefault="0023621C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>2</w:t>
      </w:r>
      <w:r w:rsidR="00711A45" w:rsidRPr="00A43284">
        <w:rPr>
          <w:sz w:val="22"/>
          <w:szCs w:val="22"/>
        </w:rPr>
        <w:t xml:space="preserve">. </w:t>
      </w:r>
      <w:r w:rsidR="00D40C57" w:rsidRPr="00A43284">
        <w:rPr>
          <w:sz w:val="22"/>
          <w:szCs w:val="22"/>
        </w:rPr>
        <w:t>„</w:t>
      </w:r>
      <w:r w:rsidR="00711A45" w:rsidRPr="00A43284">
        <w:rPr>
          <w:sz w:val="22"/>
          <w:szCs w:val="22"/>
        </w:rPr>
        <w:t>Fond solidarity</w:t>
      </w:r>
      <w:r w:rsidR="00D40C57" w:rsidRPr="00A43284">
        <w:rPr>
          <w:sz w:val="22"/>
          <w:szCs w:val="22"/>
        </w:rPr>
        <w:t>“</w:t>
      </w:r>
      <w:r w:rsidR="00711A45" w:rsidRPr="00A43284">
        <w:rPr>
          <w:sz w:val="22"/>
          <w:szCs w:val="22"/>
        </w:rPr>
        <w:t xml:space="preserve"> pro školy zřizované MČ</w:t>
      </w:r>
    </w:p>
    <w:p w14:paraId="3C99DAD5" w14:textId="00167BA0" w:rsidR="0023621C" w:rsidRPr="00A43284" w:rsidRDefault="0023621C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>3. Projednání návrhu otevírání hřišť u škol pro veřejnost</w:t>
      </w:r>
    </w:p>
    <w:p w14:paraId="79914EE3" w14:textId="46496FF2" w:rsidR="0023621C" w:rsidRPr="00A43284" w:rsidRDefault="0023621C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 xml:space="preserve">4. </w:t>
      </w:r>
      <w:r w:rsidR="00A0159B" w:rsidRPr="00A43284">
        <w:rPr>
          <w:sz w:val="22"/>
          <w:szCs w:val="22"/>
        </w:rPr>
        <w:t xml:space="preserve">Žádost o mimořádnou dotaci - </w:t>
      </w:r>
      <w:r w:rsidRPr="00A43284">
        <w:rPr>
          <w:sz w:val="22"/>
          <w:szCs w:val="22"/>
        </w:rPr>
        <w:t xml:space="preserve">Institut </w:t>
      </w:r>
      <w:r w:rsidR="00A0159B" w:rsidRPr="00A43284">
        <w:rPr>
          <w:sz w:val="22"/>
          <w:szCs w:val="22"/>
        </w:rPr>
        <w:t xml:space="preserve">moderní </w:t>
      </w:r>
      <w:r w:rsidRPr="00A43284">
        <w:rPr>
          <w:sz w:val="22"/>
          <w:szCs w:val="22"/>
        </w:rPr>
        <w:t>hudby</w:t>
      </w:r>
    </w:p>
    <w:p w14:paraId="7D5C473A" w14:textId="69F8F48B" w:rsidR="00A25A24" w:rsidRPr="00A43284" w:rsidRDefault="0023621C" w:rsidP="00A43284">
      <w:pPr>
        <w:ind w:left="284" w:hanging="284"/>
        <w:rPr>
          <w:sz w:val="22"/>
          <w:szCs w:val="22"/>
        </w:rPr>
      </w:pPr>
      <w:r w:rsidRPr="00A43284">
        <w:rPr>
          <w:sz w:val="22"/>
          <w:szCs w:val="22"/>
        </w:rPr>
        <w:t>5</w:t>
      </w:r>
      <w:r w:rsidR="00FB430C" w:rsidRPr="00A43284">
        <w:rPr>
          <w:sz w:val="22"/>
          <w:szCs w:val="22"/>
        </w:rPr>
        <w:t>. Diskuse</w:t>
      </w:r>
      <w:r w:rsidR="00EB178B" w:rsidRPr="00A43284">
        <w:rPr>
          <w:sz w:val="22"/>
          <w:szCs w:val="22"/>
        </w:rPr>
        <w:t xml:space="preserve"> </w:t>
      </w:r>
    </w:p>
    <w:p w14:paraId="31AD14B6" w14:textId="086B5DDE" w:rsidR="00E031FE" w:rsidRPr="00A43284" w:rsidRDefault="0023621C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>6</w:t>
      </w:r>
      <w:r w:rsidR="00A25A24" w:rsidRPr="00A43284">
        <w:rPr>
          <w:sz w:val="22"/>
          <w:szCs w:val="22"/>
        </w:rPr>
        <w:t>. Závěr</w:t>
      </w:r>
    </w:p>
    <w:p w14:paraId="58005C3D" w14:textId="77777777" w:rsidR="00A25A24" w:rsidRPr="00A43284" w:rsidRDefault="00A25A24" w:rsidP="00A43284">
      <w:pPr>
        <w:rPr>
          <w:sz w:val="22"/>
          <w:szCs w:val="22"/>
        </w:rPr>
      </w:pPr>
    </w:p>
    <w:p w14:paraId="20DF6D00" w14:textId="77777777" w:rsidR="00EB178B" w:rsidRPr="00A43284" w:rsidRDefault="00EB178B" w:rsidP="00A43284">
      <w:pPr>
        <w:rPr>
          <w:b/>
          <w:sz w:val="22"/>
          <w:szCs w:val="22"/>
        </w:rPr>
      </w:pPr>
      <w:r w:rsidRPr="00A43284">
        <w:rPr>
          <w:b/>
          <w:sz w:val="22"/>
          <w:szCs w:val="22"/>
        </w:rPr>
        <w:t>1. Úvod</w:t>
      </w:r>
    </w:p>
    <w:p w14:paraId="1AD65E0D" w14:textId="566D8A60" w:rsidR="00A43284" w:rsidRPr="00A43284" w:rsidRDefault="00FB430C" w:rsidP="00A43284">
      <w:pPr>
        <w:tabs>
          <w:tab w:val="left" w:pos="1908"/>
        </w:tabs>
        <w:rPr>
          <w:sz w:val="22"/>
          <w:szCs w:val="22"/>
        </w:rPr>
      </w:pPr>
      <w:r w:rsidRPr="00A43284">
        <w:rPr>
          <w:sz w:val="22"/>
          <w:szCs w:val="22"/>
        </w:rPr>
        <w:t>Jednání zahájil předseda Ing. Pavel Hájek v</w:t>
      </w:r>
      <w:r w:rsidR="00A954CD" w:rsidRPr="00A43284">
        <w:rPr>
          <w:sz w:val="22"/>
          <w:szCs w:val="22"/>
        </w:rPr>
        <w:t> 1</w:t>
      </w:r>
      <w:r w:rsidR="0023621C" w:rsidRPr="00A43284">
        <w:rPr>
          <w:sz w:val="22"/>
          <w:szCs w:val="22"/>
        </w:rPr>
        <w:t>7</w:t>
      </w:r>
      <w:r w:rsidR="00A954CD" w:rsidRPr="00A43284">
        <w:rPr>
          <w:sz w:val="22"/>
          <w:szCs w:val="22"/>
        </w:rPr>
        <w:t>:</w:t>
      </w:r>
      <w:r w:rsidR="0023621C" w:rsidRPr="00A43284">
        <w:rPr>
          <w:sz w:val="22"/>
          <w:szCs w:val="22"/>
        </w:rPr>
        <w:t>3</w:t>
      </w:r>
      <w:r w:rsidR="00F97723" w:rsidRPr="00A43284">
        <w:rPr>
          <w:sz w:val="22"/>
          <w:szCs w:val="22"/>
        </w:rPr>
        <w:t>0</w:t>
      </w:r>
      <w:r w:rsidRPr="00A43284">
        <w:rPr>
          <w:sz w:val="22"/>
          <w:szCs w:val="22"/>
        </w:rPr>
        <w:t xml:space="preserve"> hod</w:t>
      </w:r>
      <w:r w:rsidR="00775310" w:rsidRPr="00A43284">
        <w:rPr>
          <w:sz w:val="22"/>
          <w:szCs w:val="22"/>
        </w:rPr>
        <w:t>in</w:t>
      </w:r>
      <w:r w:rsidRPr="00A43284">
        <w:rPr>
          <w:sz w:val="22"/>
          <w:szCs w:val="22"/>
        </w:rPr>
        <w:t xml:space="preserve">, přivítal </w:t>
      </w:r>
      <w:r w:rsidR="0023621C" w:rsidRPr="00A43284">
        <w:rPr>
          <w:sz w:val="22"/>
          <w:szCs w:val="22"/>
        </w:rPr>
        <w:t xml:space="preserve">nového člena </w:t>
      </w:r>
      <w:r w:rsidR="0087783A">
        <w:rPr>
          <w:sz w:val="22"/>
          <w:szCs w:val="22"/>
        </w:rPr>
        <w:t>Komise</w:t>
      </w:r>
      <w:r w:rsidR="004A4198" w:rsidRPr="00A43284">
        <w:rPr>
          <w:sz w:val="22"/>
          <w:szCs w:val="22"/>
        </w:rPr>
        <w:t xml:space="preserve"> </w:t>
      </w:r>
      <w:r w:rsidR="00A43284" w:rsidRPr="00A43284">
        <w:rPr>
          <w:sz w:val="22"/>
          <w:szCs w:val="22"/>
        </w:rPr>
        <w:t>PaeDr. Jiří</w:t>
      </w:r>
      <w:r w:rsidR="00A43284" w:rsidRPr="00A43284">
        <w:rPr>
          <w:sz w:val="22"/>
          <w:szCs w:val="22"/>
        </w:rPr>
        <w:t>ho</w:t>
      </w:r>
      <w:r w:rsidR="00A43284" w:rsidRPr="00A43284">
        <w:rPr>
          <w:sz w:val="22"/>
          <w:szCs w:val="22"/>
        </w:rPr>
        <w:t xml:space="preserve"> Pilař</w:t>
      </w:r>
      <w:r w:rsidR="00A43284" w:rsidRPr="00A43284">
        <w:rPr>
          <w:sz w:val="22"/>
          <w:szCs w:val="22"/>
        </w:rPr>
        <w:t xml:space="preserve">e, </w:t>
      </w:r>
      <w:r w:rsidR="004A4198" w:rsidRPr="00A43284">
        <w:rPr>
          <w:sz w:val="22"/>
          <w:szCs w:val="22"/>
        </w:rPr>
        <w:t xml:space="preserve">a </w:t>
      </w:r>
      <w:r w:rsidRPr="00A43284">
        <w:rPr>
          <w:sz w:val="22"/>
          <w:szCs w:val="22"/>
        </w:rPr>
        <w:t xml:space="preserve">seznámil </w:t>
      </w:r>
      <w:r w:rsidR="00A43284" w:rsidRPr="00A43284">
        <w:rPr>
          <w:sz w:val="22"/>
          <w:szCs w:val="22"/>
        </w:rPr>
        <w:t xml:space="preserve">členy </w:t>
      </w:r>
      <w:r w:rsidRPr="00A43284">
        <w:rPr>
          <w:sz w:val="22"/>
          <w:szCs w:val="22"/>
        </w:rPr>
        <w:t>s navrhovaným programem jednání.</w:t>
      </w:r>
      <w:r w:rsidR="00A43284" w:rsidRPr="00A43284">
        <w:rPr>
          <w:sz w:val="22"/>
          <w:szCs w:val="22"/>
        </w:rPr>
        <w:t xml:space="preserve"> </w:t>
      </w:r>
      <w:r w:rsidR="00A43284" w:rsidRPr="00A43284">
        <w:rPr>
          <w:sz w:val="22"/>
          <w:szCs w:val="22"/>
        </w:rPr>
        <w:t xml:space="preserve">Krátce po zahájení jednání se </w:t>
      </w:r>
      <w:r w:rsidR="00A43284" w:rsidRPr="00A43284">
        <w:rPr>
          <w:sz w:val="22"/>
          <w:szCs w:val="22"/>
        </w:rPr>
        <w:t>připojila</w:t>
      </w:r>
      <w:r w:rsidR="00A43284" w:rsidRPr="00A43284">
        <w:rPr>
          <w:sz w:val="22"/>
          <w:szCs w:val="22"/>
        </w:rPr>
        <w:t xml:space="preserve"> Ing. Mariana Čapková.</w:t>
      </w:r>
    </w:p>
    <w:p w14:paraId="6746D5B5" w14:textId="77777777" w:rsidR="00FB430C" w:rsidRPr="00A43284" w:rsidRDefault="00FB430C" w:rsidP="00A43284">
      <w:pPr>
        <w:rPr>
          <w:sz w:val="22"/>
          <w:szCs w:val="22"/>
        </w:rPr>
      </w:pPr>
    </w:p>
    <w:p w14:paraId="23817F76" w14:textId="24A28981" w:rsidR="00A209AA" w:rsidRPr="00A43284" w:rsidRDefault="00A209AA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>Jako ověřovatel zápisu se přihlásil</w:t>
      </w:r>
      <w:r w:rsidR="00A954CD" w:rsidRPr="00A43284">
        <w:rPr>
          <w:sz w:val="22"/>
          <w:szCs w:val="22"/>
        </w:rPr>
        <w:t>a</w:t>
      </w:r>
      <w:r w:rsidRPr="00A43284">
        <w:rPr>
          <w:sz w:val="22"/>
          <w:szCs w:val="22"/>
        </w:rPr>
        <w:t xml:space="preserve"> </w:t>
      </w:r>
      <w:r w:rsidR="004A4198" w:rsidRPr="00A43284">
        <w:rPr>
          <w:sz w:val="22"/>
          <w:szCs w:val="22"/>
        </w:rPr>
        <w:t>Mgr. Jana</w:t>
      </w:r>
      <w:r w:rsidR="00711A45" w:rsidRPr="00A43284">
        <w:rPr>
          <w:sz w:val="22"/>
          <w:szCs w:val="22"/>
        </w:rPr>
        <w:t xml:space="preserve"> </w:t>
      </w:r>
      <w:r w:rsidR="004A4198" w:rsidRPr="00A43284">
        <w:rPr>
          <w:sz w:val="22"/>
          <w:szCs w:val="22"/>
        </w:rPr>
        <w:t>Štrosová</w:t>
      </w:r>
      <w:r w:rsidR="00711A45" w:rsidRPr="00A43284">
        <w:rPr>
          <w:sz w:val="22"/>
          <w:szCs w:val="22"/>
        </w:rPr>
        <w:t>.</w:t>
      </w:r>
    </w:p>
    <w:p w14:paraId="3A038B43" w14:textId="3469A958" w:rsidR="00A209AA" w:rsidRPr="00A43284" w:rsidRDefault="00A209AA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 w:rsidR="004A4198" w:rsidRPr="00A43284">
        <w:rPr>
          <w:sz w:val="22"/>
          <w:szCs w:val="22"/>
        </w:rPr>
        <w:t>5</w:t>
      </w:r>
      <w:r w:rsidRPr="00A43284">
        <w:rPr>
          <w:sz w:val="22"/>
          <w:szCs w:val="22"/>
        </w:rPr>
        <w:t xml:space="preserve"> pro / 0 proti / 0 zdržel se hlasování)</w:t>
      </w:r>
    </w:p>
    <w:p w14:paraId="3502686D" w14:textId="77777777" w:rsidR="00A209AA" w:rsidRPr="00A43284" w:rsidRDefault="00A209AA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386CE455" w14:textId="77777777" w:rsidR="00A209AA" w:rsidRPr="00A43284" w:rsidRDefault="00A209AA" w:rsidP="00A43284">
      <w:pPr>
        <w:rPr>
          <w:sz w:val="22"/>
          <w:szCs w:val="22"/>
        </w:rPr>
      </w:pPr>
    </w:p>
    <w:p w14:paraId="75F404B9" w14:textId="39A0FF37" w:rsidR="00A43284" w:rsidRPr="00A43284" w:rsidRDefault="00FB430C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>Členové komise hlasovali o programu jedn</w:t>
      </w:r>
      <w:r w:rsidR="00A43284" w:rsidRPr="00A43284">
        <w:rPr>
          <w:sz w:val="22"/>
          <w:szCs w:val="22"/>
        </w:rPr>
        <w:t>ání</w:t>
      </w:r>
      <w:r w:rsidR="0023621C" w:rsidRPr="00A43284">
        <w:rPr>
          <w:sz w:val="22"/>
          <w:szCs w:val="22"/>
        </w:rPr>
        <w:t xml:space="preserve"> s tím, že</w:t>
      </w:r>
      <w:r w:rsidR="00A43284" w:rsidRPr="00A43284">
        <w:rPr>
          <w:sz w:val="22"/>
          <w:szCs w:val="22"/>
        </w:rPr>
        <w:t xml:space="preserve"> jako bod č. 4 je </w:t>
      </w:r>
      <w:proofErr w:type="spellStart"/>
      <w:r w:rsidR="00A43284" w:rsidRPr="00A43284">
        <w:rPr>
          <w:sz w:val="22"/>
          <w:szCs w:val="22"/>
        </w:rPr>
        <w:t>dozařazena</w:t>
      </w:r>
      <w:proofErr w:type="spellEnd"/>
      <w:r w:rsidR="00A43284" w:rsidRPr="00A43284">
        <w:rPr>
          <w:sz w:val="22"/>
          <w:szCs w:val="22"/>
        </w:rPr>
        <w:t xml:space="preserve"> „Ž</w:t>
      </w:r>
      <w:r w:rsidR="00A43284" w:rsidRPr="00A43284">
        <w:rPr>
          <w:sz w:val="22"/>
          <w:szCs w:val="22"/>
        </w:rPr>
        <w:t>ádost o mimořádnou dotaci - Institut moderní hudby</w:t>
      </w:r>
      <w:r w:rsidR="00A43284" w:rsidRPr="00A43284">
        <w:rPr>
          <w:sz w:val="22"/>
          <w:szCs w:val="22"/>
        </w:rPr>
        <w:t>“</w:t>
      </w:r>
    </w:p>
    <w:p w14:paraId="0A7D09B2" w14:textId="706BA52A" w:rsidR="00FB430C" w:rsidRPr="00A43284" w:rsidRDefault="00FB430C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 w:rsidR="004A4198" w:rsidRPr="00A43284">
        <w:rPr>
          <w:sz w:val="22"/>
          <w:szCs w:val="22"/>
        </w:rPr>
        <w:t>5</w:t>
      </w:r>
      <w:r w:rsidRPr="00A43284">
        <w:rPr>
          <w:sz w:val="22"/>
          <w:szCs w:val="22"/>
        </w:rPr>
        <w:t xml:space="preserve"> pro / 0 proti / 0 zdržel se hlasování)</w:t>
      </w:r>
    </w:p>
    <w:p w14:paraId="1CC93186" w14:textId="77777777" w:rsidR="004A4198" w:rsidRPr="00A43284" w:rsidRDefault="00FB430C" w:rsidP="00A43284">
      <w:pPr>
        <w:tabs>
          <w:tab w:val="left" w:pos="1908"/>
        </w:tabs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06EF6446" w14:textId="77777777" w:rsidR="004A4198" w:rsidRPr="00A43284" w:rsidRDefault="004A4198" w:rsidP="00A43284">
      <w:pPr>
        <w:tabs>
          <w:tab w:val="left" w:pos="1908"/>
        </w:tabs>
        <w:rPr>
          <w:sz w:val="22"/>
          <w:szCs w:val="22"/>
        </w:rPr>
      </w:pPr>
    </w:p>
    <w:p w14:paraId="79E9AD14" w14:textId="2B0A09FC" w:rsidR="00900612" w:rsidRPr="00A43284" w:rsidRDefault="00A43284" w:rsidP="00A43284">
      <w:pPr>
        <w:tabs>
          <w:tab w:val="left" w:pos="1908"/>
        </w:tabs>
        <w:rPr>
          <w:sz w:val="22"/>
          <w:szCs w:val="22"/>
        </w:rPr>
      </w:pPr>
      <w:r w:rsidRPr="00A43284">
        <w:rPr>
          <w:sz w:val="22"/>
          <w:szCs w:val="22"/>
        </w:rPr>
        <w:t>V 17:38 se k jednání připojila PhDr. Šárka Zdeňková.</w:t>
      </w:r>
    </w:p>
    <w:p w14:paraId="6EC23221" w14:textId="77777777" w:rsidR="00A43284" w:rsidRDefault="00A43284" w:rsidP="00A43284">
      <w:pPr>
        <w:tabs>
          <w:tab w:val="left" w:pos="1908"/>
        </w:tabs>
        <w:rPr>
          <w:sz w:val="22"/>
          <w:szCs w:val="22"/>
        </w:rPr>
      </w:pPr>
    </w:p>
    <w:p w14:paraId="5352D99D" w14:textId="1FEB72BD" w:rsidR="00A43284" w:rsidRPr="00A43284" w:rsidRDefault="00A43284" w:rsidP="00A43284">
      <w:pPr>
        <w:tabs>
          <w:tab w:val="left" w:pos="1908"/>
        </w:tabs>
        <w:rPr>
          <w:b/>
          <w:sz w:val="22"/>
          <w:szCs w:val="22"/>
        </w:rPr>
      </w:pPr>
      <w:r w:rsidRPr="00A43284">
        <w:rPr>
          <w:b/>
          <w:sz w:val="22"/>
          <w:szCs w:val="22"/>
        </w:rPr>
        <w:t xml:space="preserve">2. </w:t>
      </w:r>
      <w:r w:rsidRPr="00A43284">
        <w:rPr>
          <w:b/>
          <w:sz w:val="22"/>
          <w:szCs w:val="22"/>
        </w:rPr>
        <w:t>„Fond solidarity“ pro školy zřizované MČ</w:t>
      </w:r>
    </w:p>
    <w:p w14:paraId="68953CC9" w14:textId="0758A5B6" w:rsidR="00A43284" w:rsidRDefault="00A43284" w:rsidP="00A43284">
      <w:pPr>
        <w:tabs>
          <w:tab w:val="left" w:pos="1908"/>
        </w:tabs>
        <w:rPr>
          <w:sz w:val="22"/>
          <w:szCs w:val="22"/>
        </w:rPr>
      </w:pPr>
      <w:r>
        <w:rPr>
          <w:sz w:val="22"/>
          <w:szCs w:val="22"/>
        </w:rPr>
        <w:t>Předseda seznámil přítomné s rozpracovanou verzí návrhu vyhlášení Fondu solidarity</w:t>
      </w:r>
      <w:r w:rsidR="00A4324E">
        <w:rPr>
          <w:sz w:val="22"/>
          <w:szCs w:val="22"/>
        </w:rPr>
        <w:t xml:space="preserve"> s alokací 5 mil. Kč na rok 2020</w:t>
      </w:r>
      <w:r>
        <w:rPr>
          <w:sz w:val="22"/>
          <w:szCs w:val="22"/>
        </w:rPr>
        <w:t xml:space="preserve">. Následně Komise připomínkovala rozpracovaný dokument postupně. </w:t>
      </w:r>
      <w:r w:rsidRPr="00A43284">
        <w:rPr>
          <w:sz w:val="22"/>
          <w:szCs w:val="22"/>
        </w:rPr>
        <w:t>Mgr. Pavlína Gucká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veškeré </w:t>
      </w:r>
      <w:r>
        <w:rPr>
          <w:sz w:val="22"/>
          <w:szCs w:val="22"/>
        </w:rPr>
        <w:t>připomínky</w:t>
      </w:r>
      <w:r w:rsidR="00680BC2">
        <w:rPr>
          <w:sz w:val="22"/>
          <w:szCs w:val="22"/>
        </w:rPr>
        <w:t xml:space="preserve"> zaznamenala, kromě stylistických úprav se jednalo především o následující úkoly:</w:t>
      </w:r>
    </w:p>
    <w:p w14:paraId="32ADED7F" w14:textId="3CDF29D3" w:rsidR="00A43284" w:rsidRDefault="00680BC2" w:rsidP="00680BC2">
      <w:pPr>
        <w:pStyle w:val="Odstavecseseznamem"/>
        <w:numPr>
          <w:ilvl w:val="0"/>
          <w:numId w:val="17"/>
        </w:numPr>
        <w:tabs>
          <w:tab w:val="left" w:pos="1908"/>
        </w:tabs>
        <w:rPr>
          <w:sz w:val="22"/>
          <w:szCs w:val="22"/>
        </w:rPr>
      </w:pPr>
      <w:r>
        <w:rPr>
          <w:sz w:val="22"/>
          <w:szCs w:val="22"/>
        </w:rPr>
        <w:t xml:space="preserve">Prověřit, jestli je v případě vyhlášení nutné postupovat podle </w:t>
      </w:r>
      <w:r w:rsidRPr="00680BC2">
        <w:rPr>
          <w:sz w:val="22"/>
          <w:szCs w:val="22"/>
        </w:rPr>
        <w:t>Zákon</w:t>
      </w:r>
      <w:r>
        <w:rPr>
          <w:sz w:val="22"/>
          <w:szCs w:val="22"/>
        </w:rPr>
        <w:t>a</w:t>
      </w:r>
      <w:r w:rsidRPr="00680BC2">
        <w:rPr>
          <w:sz w:val="22"/>
          <w:szCs w:val="22"/>
        </w:rPr>
        <w:t xml:space="preserve"> č. 250/2000 Sb.</w:t>
      </w:r>
      <w:r>
        <w:rPr>
          <w:sz w:val="22"/>
          <w:szCs w:val="22"/>
        </w:rPr>
        <w:t xml:space="preserve"> </w:t>
      </w:r>
      <w:r w:rsidRPr="00680BC2">
        <w:rPr>
          <w:sz w:val="22"/>
          <w:szCs w:val="22"/>
        </w:rPr>
        <w:t>o rozpočtových pravidlech územních rozpočtů</w:t>
      </w:r>
      <w:r>
        <w:rPr>
          <w:sz w:val="22"/>
          <w:szCs w:val="22"/>
        </w:rPr>
        <w:t>, vzhledem k nastavení termínů vyhlášení, příjmu a hodnocení žádostí.</w:t>
      </w:r>
      <w:r w:rsidR="00A4324E">
        <w:rPr>
          <w:sz w:val="22"/>
          <w:szCs w:val="22"/>
        </w:rPr>
        <w:t xml:space="preserve"> Zatím je předpokládaný termín vyhlášení </w:t>
      </w:r>
      <w:proofErr w:type="gramStart"/>
      <w:r w:rsidR="00A4324E">
        <w:rPr>
          <w:sz w:val="22"/>
          <w:szCs w:val="22"/>
        </w:rPr>
        <w:t>15.12.2019</w:t>
      </w:r>
      <w:proofErr w:type="gramEnd"/>
      <w:r w:rsidR="00A4324E">
        <w:rPr>
          <w:sz w:val="22"/>
          <w:szCs w:val="22"/>
        </w:rPr>
        <w:t xml:space="preserve">. Je pravděpodobné, že bude příjem žádostí do Fondu </w:t>
      </w:r>
      <w:r w:rsidR="00054745">
        <w:rPr>
          <w:sz w:val="22"/>
          <w:szCs w:val="22"/>
        </w:rPr>
        <w:t>s</w:t>
      </w:r>
      <w:r w:rsidR="00A4324E">
        <w:rPr>
          <w:sz w:val="22"/>
          <w:szCs w:val="22"/>
        </w:rPr>
        <w:t>olidarity vyhlášen do budoucna 2x ročně.</w:t>
      </w:r>
    </w:p>
    <w:p w14:paraId="6AC39719" w14:textId="5A6190D7" w:rsidR="00680BC2" w:rsidRDefault="00680BC2" w:rsidP="00680BC2">
      <w:pPr>
        <w:pStyle w:val="Odstavecseseznamem"/>
        <w:numPr>
          <w:ilvl w:val="0"/>
          <w:numId w:val="17"/>
        </w:numPr>
        <w:tabs>
          <w:tab w:val="left" w:pos="1908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Upřesnit, že předložení žádostí pro financování je kompetencí a odpovědností jednotlivých MČ, které budou ve Fondu Solidarity jediným možným žadatelem.</w:t>
      </w:r>
      <w:r w:rsidR="00A4324E">
        <w:rPr>
          <w:sz w:val="22"/>
          <w:szCs w:val="22"/>
        </w:rPr>
        <w:t xml:space="preserve"> Rada HMP o přidělení dotace rozhodne jedině na základě dodaného usnesení Rady MČ. Zároveň bude odbor požadovat jako součást žádosti i upřesnění akce, jejího rozpočtu a příjemce dotace.</w:t>
      </w:r>
    </w:p>
    <w:p w14:paraId="0958D97B" w14:textId="28BC0EEC" w:rsidR="00680BC2" w:rsidRDefault="00680BC2" w:rsidP="00680BC2">
      <w:pPr>
        <w:pStyle w:val="Odstavecseseznamem"/>
        <w:numPr>
          <w:ilvl w:val="0"/>
          <w:numId w:val="17"/>
        </w:numPr>
        <w:tabs>
          <w:tab w:val="left" w:pos="1908"/>
        </w:tabs>
        <w:rPr>
          <w:sz w:val="22"/>
          <w:szCs w:val="22"/>
        </w:rPr>
      </w:pPr>
      <w:r>
        <w:rPr>
          <w:sz w:val="22"/>
          <w:szCs w:val="22"/>
        </w:rPr>
        <w:t xml:space="preserve">Upřesnit, že o finanční podporu bude možné žádat na jakoukoliv školní akci, přičemž maximální možná výše podpory z rozpočtu HMP bude 50% z celkových nákladů akce. Dofinancování zbylých 50% </w:t>
      </w:r>
      <w:r w:rsidR="00A4324E">
        <w:rPr>
          <w:sz w:val="22"/>
          <w:szCs w:val="22"/>
        </w:rPr>
        <w:t>je záležitostí školy/rodičů.</w:t>
      </w:r>
      <w:r>
        <w:rPr>
          <w:sz w:val="22"/>
          <w:szCs w:val="22"/>
        </w:rPr>
        <w:t xml:space="preserve"> </w:t>
      </w:r>
    </w:p>
    <w:p w14:paraId="51954DCC" w14:textId="6A694E0A" w:rsidR="00A4324E" w:rsidRDefault="00054745" w:rsidP="00680BC2">
      <w:pPr>
        <w:pStyle w:val="Odstavecseseznamem"/>
        <w:numPr>
          <w:ilvl w:val="0"/>
          <w:numId w:val="17"/>
        </w:numPr>
        <w:tabs>
          <w:tab w:val="left" w:pos="1908"/>
        </w:tabs>
        <w:rPr>
          <w:sz w:val="22"/>
          <w:szCs w:val="22"/>
        </w:rPr>
      </w:pPr>
      <w:r>
        <w:rPr>
          <w:sz w:val="22"/>
          <w:szCs w:val="22"/>
        </w:rPr>
        <w:t>Po zpracování odborem SML bude žádosti hodnotit Komise RHMP pro školství</w:t>
      </w:r>
      <w:r w:rsidR="002E54C3">
        <w:rPr>
          <w:sz w:val="22"/>
          <w:szCs w:val="22"/>
        </w:rPr>
        <w:t>, poté budou předloženy ke schválení Radě HMP</w:t>
      </w:r>
      <w:r>
        <w:rPr>
          <w:sz w:val="22"/>
          <w:szCs w:val="22"/>
        </w:rPr>
        <w:t>.</w:t>
      </w:r>
    </w:p>
    <w:p w14:paraId="4DD67FD1" w14:textId="77777777" w:rsidR="00680BC2" w:rsidRDefault="00680BC2" w:rsidP="00680BC2">
      <w:pPr>
        <w:tabs>
          <w:tab w:val="left" w:pos="1908"/>
        </w:tabs>
        <w:rPr>
          <w:sz w:val="22"/>
          <w:szCs w:val="22"/>
        </w:rPr>
      </w:pPr>
    </w:p>
    <w:p w14:paraId="3A92571E" w14:textId="52D18E24" w:rsidR="00054745" w:rsidRDefault="00054745" w:rsidP="00054745">
      <w:pPr>
        <w:rPr>
          <w:bCs/>
          <w:sz w:val="22"/>
          <w:szCs w:val="22"/>
        </w:rPr>
      </w:pPr>
      <w:r w:rsidRPr="00A43284">
        <w:rPr>
          <w:bCs/>
          <w:sz w:val="22"/>
          <w:szCs w:val="22"/>
        </w:rPr>
        <w:t>Členové komise projednali návrh: „</w:t>
      </w:r>
      <w:r w:rsidRPr="00054745">
        <w:rPr>
          <w:bCs/>
          <w:sz w:val="22"/>
          <w:szCs w:val="22"/>
        </w:rPr>
        <w:t xml:space="preserve">Komise doporučuje odboru </w:t>
      </w:r>
      <w:r>
        <w:rPr>
          <w:bCs/>
          <w:sz w:val="22"/>
          <w:szCs w:val="22"/>
        </w:rPr>
        <w:t xml:space="preserve">SML dopracovat </w:t>
      </w:r>
      <w:r w:rsidR="002E54C3">
        <w:rPr>
          <w:bCs/>
          <w:sz w:val="22"/>
          <w:szCs w:val="22"/>
        </w:rPr>
        <w:t xml:space="preserve">dokument dle </w:t>
      </w:r>
      <w:r w:rsidRPr="00054745">
        <w:rPr>
          <w:bCs/>
          <w:sz w:val="22"/>
          <w:szCs w:val="22"/>
        </w:rPr>
        <w:t xml:space="preserve">vznesených připomínek. </w:t>
      </w:r>
      <w:r>
        <w:rPr>
          <w:bCs/>
          <w:sz w:val="22"/>
          <w:szCs w:val="22"/>
        </w:rPr>
        <w:t xml:space="preserve">Dopracovaný dokument bude projednán na následujícím veřejném/per </w:t>
      </w:r>
      <w:proofErr w:type="spellStart"/>
      <w:r>
        <w:rPr>
          <w:bCs/>
          <w:sz w:val="22"/>
          <w:szCs w:val="22"/>
        </w:rPr>
        <w:t>rollam</w:t>
      </w:r>
      <w:proofErr w:type="spellEnd"/>
      <w:r>
        <w:rPr>
          <w:bCs/>
          <w:sz w:val="22"/>
          <w:szCs w:val="22"/>
        </w:rPr>
        <w:t xml:space="preserve"> jednání Komise.“</w:t>
      </w:r>
    </w:p>
    <w:p w14:paraId="364999D5" w14:textId="0311C9B3" w:rsidR="00054745" w:rsidRPr="00A43284" w:rsidRDefault="00054745" w:rsidP="00054745">
      <w:pPr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>
        <w:rPr>
          <w:sz w:val="22"/>
          <w:szCs w:val="22"/>
        </w:rPr>
        <w:t>6</w:t>
      </w:r>
      <w:r w:rsidRPr="00A43284">
        <w:rPr>
          <w:sz w:val="22"/>
          <w:szCs w:val="22"/>
        </w:rPr>
        <w:t xml:space="preserve"> pro / 0 proti / 0 zdržel se hlasování)</w:t>
      </w:r>
    </w:p>
    <w:p w14:paraId="409F60BD" w14:textId="77777777" w:rsidR="00054745" w:rsidRPr="00A43284" w:rsidRDefault="00054745" w:rsidP="00054745">
      <w:pPr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789F5192" w14:textId="77777777" w:rsidR="004A4198" w:rsidRPr="00A43284" w:rsidRDefault="004A4198" w:rsidP="00A43284">
      <w:pPr>
        <w:tabs>
          <w:tab w:val="left" w:pos="1908"/>
        </w:tabs>
        <w:rPr>
          <w:sz w:val="22"/>
          <w:szCs w:val="22"/>
        </w:rPr>
      </w:pPr>
    </w:p>
    <w:p w14:paraId="3639A2B5" w14:textId="6A0750CB" w:rsidR="00DE1A18" w:rsidRDefault="00054745" w:rsidP="00054745">
      <w:pPr>
        <w:tabs>
          <w:tab w:val="left" w:pos="1908"/>
        </w:tabs>
        <w:rPr>
          <w:b/>
          <w:sz w:val="22"/>
          <w:szCs w:val="22"/>
        </w:rPr>
      </w:pPr>
      <w:r w:rsidRPr="00054745">
        <w:rPr>
          <w:b/>
          <w:sz w:val="22"/>
          <w:szCs w:val="22"/>
        </w:rPr>
        <w:t>3. Projednání návrhu otevírání hřišť u škol pro veřejnost</w:t>
      </w:r>
    </w:p>
    <w:p w14:paraId="011205D1" w14:textId="79910F6C" w:rsidR="00054745" w:rsidRDefault="00054745" w:rsidP="00054745">
      <w:pPr>
        <w:tabs>
          <w:tab w:val="left" w:pos="1908"/>
        </w:tabs>
        <w:rPr>
          <w:sz w:val="22"/>
          <w:szCs w:val="22"/>
        </w:rPr>
      </w:pPr>
      <w:r w:rsidRPr="00A43284">
        <w:rPr>
          <w:sz w:val="22"/>
          <w:szCs w:val="22"/>
        </w:rPr>
        <w:t>Mgr. Pavlína Gucká</w:t>
      </w:r>
      <w:r>
        <w:rPr>
          <w:sz w:val="22"/>
          <w:szCs w:val="22"/>
        </w:rPr>
        <w:t xml:space="preserve"> krátce záměr představila, jedná se o podporu </w:t>
      </w:r>
      <w:r w:rsidR="002E54C3">
        <w:rPr>
          <w:sz w:val="22"/>
          <w:szCs w:val="22"/>
        </w:rPr>
        <w:t>pro školy, které se rozhodnou otevřít hřiště, která samy</w:t>
      </w:r>
      <w:r>
        <w:rPr>
          <w:sz w:val="22"/>
          <w:szCs w:val="22"/>
        </w:rPr>
        <w:t xml:space="preserve"> spravují</w:t>
      </w:r>
      <w:r w:rsidR="002E54C3">
        <w:rPr>
          <w:sz w:val="22"/>
          <w:szCs w:val="22"/>
        </w:rPr>
        <w:t>, pro veřejnost</w:t>
      </w:r>
      <w:r>
        <w:rPr>
          <w:sz w:val="22"/>
          <w:szCs w:val="22"/>
        </w:rPr>
        <w:t xml:space="preserve">. HMP by ve výší 50% z celkových nákladů (maximální částkou 150 000 Kč) podpořila úhradu </w:t>
      </w:r>
      <w:r w:rsidR="002E54C3">
        <w:rPr>
          <w:sz w:val="22"/>
          <w:szCs w:val="22"/>
        </w:rPr>
        <w:t>údržby hřiště, či služ</w:t>
      </w:r>
      <w:r>
        <w:rPr>
          <w:sz w:val="22"/>
          <w:szCs w:val="22"/>
        </w:rPr>
        <w:t>b</w:t>
      </w:r>
      <w:r w:rsidR="002E54C3">
        <w:rPr>
          <w:sz w:val="22"/>
          <w:szCs w:val="22"/>
        </w:rPr>
        <w:t>y</w:t>
      </w:r>
      <w:r>
        <w:rPr>
          <w:sz w:val="22"/>
          <w:szCs w:val="22"/>
        </w:rPr>
        <w:t xml:space="preserve"> kustoda/</w:t>
      </w:r>
      <w:r w:rsidR="002E54C3">
        <w:rPr>
          <w:sz w:val="22"/>
          <w:szCs w:val="22"/>
        </w:rPr>
        <w:t>údržbáře</w:t>
      </w:r>
      <w:bookmarkStart w:id="2" w:name="_GoBack"/>
      <w:bookmarkEnd w:id="2"/>
      <w:r>
        <w:rPr>
          <w:sz w:val="22"/>
          <w:szCs w:val="22"/>
        </w:rPr>
        <w:t xml:space="preserve">. </w:t>
      </w:r>
      <w:r w:rsidR="0087783A">
        <w:rPr>
          <w:sz w:val="22"/>
          <w:szCs w:val="22"/>
        </w:rPr>
        <w:t xml:space="preserve">Žádosti za školy by podávala MČ. </w:t>
      </w:r>
      <w:r>
        <w:rPr>
          <w:sz w:val="22"/>
          <w:szCs w:val="22"/>
        </w:rPr>
        <w:t>Komise k tomuto bodu žádné usnesení nepřijala, v diskuzi o podobě záměru se bude pokračovat na dalším jednání Komise.</w:t>
      </w:r>
    </w:p>
    <w:p w14:paraId="1AB52D42" w14:textId="77777777" w:rsidR="0087783A" w:rsidRDefault="0087783A" w:rsidP="00054745">
      <w:pPr>
        <w:tabs>
          <w:tab w:val="left" w:pos="1908"/>
        </w:tabs>
        <w:rPr>
          <w:sz w:val="22"/>
          <w:szCs w:val="22"/>
        </w:rPr>
      </w:pPr>
    </w:p>
    <w:p w14:paraId="763E64BA" w14:textId="007B9DA6" w:rsidR="00054745" w:rsidRDefault="0087783A" w:rsidP="00054745">
      <w:pPr>
        <w:tabs>
          <w:tab w:val="left" w:pos="1908"/>
        </w:tabs>
        <w:rPr>
          <w:b/>
          <w:sz w:val="22"/>
          <w:szCs w:val="22"/>
        </w:rPr>
      </w:pPr>
      <w:r w:rsidRPr="0087783A">
        <w:rPr>
          <w:b/>
          <w:sz w:val="22"/>
          <w:szCs w:val="22"/>
        </w:rPr>
        <w:t>4. Žádost o mimořádnou dotaci - Institut moderní hudby</w:t>
      </w:r>
    </w:p>
    <w:p w14:paraId="215B8F85" w14:textId="7EA9BB7C" w:rsidR="0087783A" w:rsidRDefault="0087783A" w:rsidP="00054745">
      <w:pPr>
        <w:tabs>
          <w:tab w:val="left" w:pos="1908"/>
        </w:tabs>
        <w:rPr>
          <w:sz w:val="22"/>
          <w:szCs w:val="22"/>
        </w:rPr>
      </w:pPr>
      <w:r>
        <w:rPr>
          <w:sz w:val="22"/>
          <w:szCs w:val="22"/>
        </w:rPr>
        <w:t xml:space="preserve">Posledním bodem jednání byla žádost Institutu moderní hudby o mimořádnou dotaci. K této žádosti si Komise na posledním jednání vyžádala rozpis nákladů. </w:t>
      </w:r>
      <w:r w:rsidRPr="00A43284">
        <w:rPr>
          <w:sz w:val="22"/>
          <w:szCs w:val="22"/>
        </w:rPr>
        <w:t>Mgr. Pavlína Gucká</w:t>
      </w:r>
      <w:r>
        <w:rPr>
          <w:sz w:val="22"/>
          <w:szCs w:val="22"/>
        </w:rPr>
        <w:t xml:space="preserve"> Komisi informovala, že na tuto akci už Institut grant obdržel od jiného podporovatele a navíc akce už proběhla (financování ex post není dle legislativy MHMP možné). Institutu bude doporučeno, aby si podal žádost o grant v </w:t>
      </w:r>
      <w:r w:rsidRPr="0087783A">
        <w:rPr>
          <w:sz w:val="22"/>
          <w:szCs w:val="22"/>
        </w:rPr>
        <w:t>Program</w:t>
      </w:r>
      <w:r>
        <w:rPr>
          <w:sz w:val="22"/>
          <w:szCs w:val="22"/>
        </w:rPr>
        <w:t>u</w:t>
      </w:r>
      <w:r w:rsidRPr="0087783A">
        <w:rPr>
          <w:sz w:val="22"/>
          <w:szCs w:val="22"/>
        </w:rPr>
        <w:t xml:space="preserve"> celoměstské podpory vzdělávání na území hlavního města Prahy pro rok 2020</w:t>
      </w:r>
      <w:r>
        <w:rPr>
          <w:sz w:val="22"/>
          <w:szCs w:val="22"/>
        </w:rPr>
        <w:t>.</w:t>
      </w:r>
    </w:p>
    <w:p w14:paraId="508A744A" w14:textId="77777777" w:rsidR="0087783A" w:rsidRDefault="0087783A" w:rsidP="00054745">
      <w:pPr>
        <w:tabs>
          <w:tab w:val="left" w:pos="1908"/>
        </w:tabs>
        <w:rPr>
          <w:sz w:val="22"/>
          <w:szCs w:val="22"/>
        </w:rPr>
      </w:pPr>
    </w:p>
    <w:p w14:paraId="0B1BFF1F" w14:textId="17BE8B1D" w:rsidR="0087783A" w:rsidRDefault="0087783A" w:rsidP="0087783A">
      <w:pPr>
        <w:rPr>
          <w:bCs/>
          <w:sz w:val="22"/>
          <w:szCs w:val="22"/>
        </w:rPr>
      </w:pPr>
      <w:r w:rsidRPr="00A43284">
        <w:rPr>
          <w:bCs/>
          <w:sz w:val="22"/>
          <w:szCs w:val="22"/>
        </w:rPr>
        <w:t>Členové komise projednali návrh: „</w:t>
      </w:r>
      <w:r w:rsidRPr="00054745">
        <w:rPr>
          <w:bCs/>
          <w:sz w:val="22"/>
          <w:szCs w:val="22"/>
        </w:rPr>
        <w:t xml:space="preserve">Komise </w:t>
      </w:r>
      <w:r>
        <w:rPr>
          <w:bCs/>
          <w:sz w:val="22"/>
          <w:szCs w:val="22"/>
        </w:rPr>
        <w:t>nedoporučuje poskytnout mimořádnou dotaci Institutu moderní hudby.“</w:t>
      </w:r>
    </w:p>
    <w:p w14:paraId="744E639F" w14:textId="42902F15" w:rsidR="0087783A" w:rsidRPr="00A43284" w:rsidRDefault="0087783A" w:rsidP="0087783A">
      <w:pPr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>
        <w:rPr>
          <w:sz w:val="22"/>
          <w:szCs w:val="22"/>
        </w:rPr>
        <w:t>6</w:t>
      </w:r>
      <w:r w:rsidRPr="00A43284">
        <w:rPr>
          <w:sz w:val="22"/>
          <w:szCs w:val="22"/>
        </w:rPr>
        <w:t xml:space="preserve"> pro / 0 proti / 0 zdržel se hlasování)</w:t>
      </w:r>
    </w:p>
    <w:p w14:paraId="7E50AF9D" w14:textId="0B472CFB" w:rsidR="0087783A" w:rsidRDefault="0087783A" w:rsidP="0087783A">
      <w:pPr>
        <w:rPr>
          <w:sz w:val="22"/>
          <w:szCs w:val="22"/>
        </w:rPr>
      </w:pPr>
      <w:r>
        <w:rPr>
          <w:sz w:val="22"/>
          <w:szCs w:val="22"/>
        </w:rPr>
        <w:t>Návrh byl přijat.</w:t>
      </w:r>
    </w:p>
    <w:p w14:paraId="009911A9" w14:textId="77777777" w:rsidR="0087783A" w:rsidRDefault="0087783A" w:rsidP="0087783A">
      <w:pPr>
        <w:rPr>
          <w:sz w:val="22"/>
          <w:szCs w:val="22"/>
        </w:rPr>
      </w:pPr>
    </w:p>
    <w:p w14:paraId="7FED852C" w14:textId="77777777" w:rsidR="0087783A" w:rsidRDefault="0087783A" w:rsidP="0087783A">
      <w:pPr>
        <w:rPr>
          <w:b/>
          <w:sz w:val="22"/>
          <w:szCs w:val="22"/>
        </w:rPr>
      </w:pPr>
      <w:r w:rsidRPr="0087783A">
        <w:rPr>
          <w:b/>
          <w:sz w:val="22"/>
          <w:szCs w:val="22"/>
        </w:rPr>
        <w:t xml:space="preserve">5. Diskuse </w:t>
      </w:r>
    </w:p>
    <w:p w14:paraId="6DEDA4AB" w14:textId="77777777" w:rsidR="0087783A" w:rsidRPr="0087783A" w:rsidRDefault="0087783A" w:rsidP="0087783A">
      <w:pPr>
        <w:rPr>
          <w:b/>
          <w:sz w:val="22"/>
          <w:szCs w:val="22"/>
        </w:rPr>
      </w:pPr>
    </w:p>
    <w:p w14:paraId="03EB86D2" w14:textId="561AF2A0" w:rsidR="0087783A" w:rsidRDefault="0087783A" w:rsidP="0087783A">
      <w:pPr>
        <w:rPr>
          <w:b/>
          <w:sz w:val="22"/>
          <w:szCs w:val="22"/>
        </w:rPr>
      </w:pPr>
      <w:r w:rsidRPr="0087783A">
        <w:rPr>
          <w:b/>
          <w:sz w:val="22"/>
          <w:szCs w:val="22"/>
        </w:rPr>
        <w:t>6. Závěr</w:t>
      </w:r>
    </w:p>
    <w:p w14:paraId="44954F95" w14:textId="59535B97" w:rsidR="0087783A" w:rsidRPr="0087783A" w:rsidRDefault="0087783A" w:rsidP="0087783A">
      <w:pPr>
        <w:rPr>
          <w:sz w:val="22"/>
          <w:szCs w:val="22"/>
        </w:rPr>
      </w:pPr>
      <w:r w:rsidRPr="0087783A">
        <w:rPr>
          <w:sz w:val="22"/>
          <w:szCs w:val="22"/>
        </w:rPr>
        <w:t>Předseda komise Ing. Pavel Hájek navrhl uskutečnit další jednání</w:t>
      </w:r>
      <w:r>
        <w:rPr>
          <w:sz w:val="22"/>
          <w:szCs w:val="22"/>
        </w:rPr>
        <w:t xml:space="preserve"> Komise dle dohody </w:t>
      </w:r>
      <w:r w:rsidRPr="0087783A">
        <w:rPr>
          <w:sz w:val="22"/>
          <w:szCs w:val="22"/>
        </w:rPr>
        <w:t>skrz</w:t>
      </w:r>
      <w:r>
        <w:rPr>
          <w:sz w:val="22"/>
          <w:szCs w:val="22"/>
        </w:rPr>
        <w:t xml:space="preserve"> e-mailovou komunikaci a ukončil jednání komise v 18:45.</w:t>
      </w:r>
    </w:p>
    <w:p w14:paraId="53814443" w14:textId="77777777" w:rsidR="00C93EC6" w:rsidRPr="00A43284" w:rsidRDefault="00C93EC6" w:rsidP="00A43284">
      <w:pPr>
        <w:rPr>
          <w:sz w:val="22"/>
          <w:szCs w:val="22"/>
        </w:rPr>
      </w:pPr>
    </w:p>
    <w:p w14:paraId="166A31CE" w14:textId="77777777" w:rsidR="00C93EC6" w:rsidRPr="00A43284" w:rsidRDefault="00C93EC6" w:rsidP="00A43284">
      <w:pPr>
        <w:rPr>
          <w:sz w:val="22"/>
          <w:szCs w:val="22"/>
        </w:rPr>
      </w:pPr>
    </w:p>
    <w:p w14:paraId="01936150" w14:textId="77777777" w:rsidR="00C93EC6" w:rsidRPr="00A43284" w:rsidRDefault="00C93EC6" w:rsidP="00A43284">
      <w:pPr>
        <w:rPr>
          <w:sz w:val="22"/>
          <w:szCs w:val="22"/>
        </w:rPr>
      </w:pPr>
    </w:p>
    <w:p w14:paraId="02337911" w14:textId="50D314C7" w:rsidR="00694615" w:rsidRPr="00A43284" w:rsidRDefault="00694615" w:rsidP="00A43284">
      <w:pPr>
        <w:rPr>
          <w:sz w:val="22"/>
          <w:szCs w:val="22"/>
        </w:rPr>
      </w:pPr>
      <w:r w:rsidRPr="00A43284">
        <w:rPr>
          <w:sz w:val="22"/>
          <w:szCs w:val="22"/>
        </w:rPr>
        <w:t>Zapsal</w:t>
      </w:r>
      <w:r w:rsidR="00054745">
        <w:rPr>
          <w:sz w:val="22"/>
          <w:szCs w:val="22"/>
        </w:rPr>
        <w:t>a</w:t>
      </w:r>
      <w:r w:rsidRPr="00A43284">
        <w:rPr>
          <w:sz w:val="22"/>
          <w:szCs w:val="22"/>
        </w:rPr>
        <w:t xml:space="preserve"> </w:t>
      </w:r>
      <w:r w:rsidR="00EA35F2" w:rsidRPr="00A43284">
        <w:rPr>
          <w:sz w:val="22"/>
          <w:szCs w:val="22"/>
        </w:rPr>
        <w:t>tajemn</w:t>
      </w:r>
      <w:r w:rsidR="00054745">
        <w:rPr>
          <w:sz w:val="22"/>
          <w:szCs w:val="22"/>
        </w:rPr>
        <w:t>ice</w:t>
      </w:r>
      <w:r w:rsidR="00EA35F2" w:rsidRPr="00A43284">
        <w:rPr>
          <w:sz w:val="22"/>
          <w:szCs w:val="22"/>
        </w:rPr>
        <w:t xml:space="preserve"> komise </w:t>
      </w:r>
      <w:r w:rsidR="0024639A" w:rsidRPr="00A43284">
        <w:rPr>
          <w:sz w:val="22"/>
          <w:szCs w:val="22"/>
        </w:rPr>
        <w:t xml:space="preserve">Mgr. </w:t>
      </w:r>
      <w:r w:rsidR="00054745">
        <w:rPr>
          <w:sz w:val="22"/>
          <w:szCs w:val="22"/>
        </w:rPr>
        <w:t>Lucie</w:t>
      </w:r>
      <w:r w:rsidR="0024639A" w:rsidRPr="00A43284">
        <w:rPr>
          <w:sz w:val="22"/>
          <w:szCs w:val="22"/>
        </w:rPr>
        <w:t xml:space="preserve"> </w:t>
      </w:r>
      <w:r w:rsidR="00054745">
        <w:rPr>
          <w:sz w:val="22"/>
          <w:szCs w:val="22"/>
        </w:rPr>
        <w:t xml:space="preserve">Charvátová, </w:t>
      </w:r>
      <w:proofErr w:type="gramStart"/>
      <w:r w:rsidR="00054745">
        <w:rPr>
          <w:sz w:val="22"/>
          <w:szCs w:val="22"/>
        </w:rPr>
        <w:t>M.A.</w:t>
      </w:r>
      <w:proofErr w:type="gramEnd"/>
      <w:r w:rsidRPr="00A43284">
        <w:rPr>
          <w:sz w:val="22"/>
          <w:szCs w:val="22"/>
        </w:rPr>
        <w:t xml:space="preserve"> </w:t>
      </w:r>
    </w:p>
    <w:p w14:paraId="0BB820CD" w14:textId="77777777" w:rsidR="00694615" w:rsidRPr="00A43284" w:rsidRDefault="00694615" w:rsidP="00A43284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31CEFE9D" w14:textId="77777777" w:rsidR="00677A98" w:rsidRPr="00A43284" w:rsidRDefault="00677A98" w:rsidP="00A43284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6D0AA8F6" w14:textId="77777777" w:rsidR="00694615" w:rsidRPr="00A43284" w:rsidRDefault="00694615" w:rsidP="00A43284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4D00D173" w14:textId="0C0CCCB6" w:rsidR="00A52B9E" w:rsidRPr="00A43284" w:rsidRDefault="00694615" w:rsidP="00A43284">
      <w:pPr>
        <w:pStyle w:val="Zkladntext3"/>
        <w:pBdr>
          <w:top w:val="none" w:sz="0" w:space="0" w:color="auto"/>
        </w:pBdr>
        <w:jc w:val="left"/>
        <w:rPr>
          <w:sz w:val="22"/>
          <w:szCs w:val="22"/>
        </w:rPr>
      </w:pPr>
      <w:r w:rsidRPr="00A43284">
        <w:rPr>
          <w:sz w:val="22"/>
          <w:szCs w:val="22"/>
        </w:rPr>
        <w:t>Ověřovatel</w:t>
      </w:r>
      <w:r w:rsidR="00C77A11" w:rsidRPr="00A43284">
        <w:rPr>
          <w:sz w:val="22"/>
          <w:szCs w:val="22"/>
        </w:rPr>
        <w:t>ka</w:t>
      </w:r>
      <w:r w:rsidR="0087783A">
        <w:rPr>
          <w:sz w:val="22"/>
          <w:szCs w:val="22"/>
        </w:rPr>
        <w:t xml:space="preserve"> zápisu: </w:t>
      </w:r>
      <w:r w:rsidR="0087783A" w:rsidRPr="0087783A">
        <w:rPr>
          <w:sz w:val="22"/>
          <w:szCs w:val="22"/>
        </w:rPr>
        <w:t>Mgr. Jana Štrosová</w:t>
      </w:r>
    </w:p>
    <w:p w14:paraId="3370168C" w14:textId="77777777" w:rsidR="00677A98" w:rsidRPr="00A43284" w:rsidRDefault="00677A98" w:rsidP="00A43284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6E1DD6AB" w14:textId="77777777" w:rsidR="00677A98" w:rsidRPr="00A43284" w:rsidRDefault="00694615" w:rsidP="00A43284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A43284">
        <w:rPr>
          <w:sz w:val="22"/>
          <w:szCs w:val="22"/>
        </w:rPr>
        <w:t xml:space="preserve"> </w:t>
      </w:r>
    </w:p>
    <w:p w14:paraId="09C147D9" w14:textId="77777777" w:rsidR="00677A98" w:rsidRPr="00A43284" w:rsidRDefault="00677A98" w:rsidP="00A43284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56EE0EB2" w14:textId="77EE056C" w:rsidR="00A8148E" w:rsidRPr="00A43284" w:rsidRDefault="00694615" w:rsidP="00A43284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A43284">
        <w:rPr>
          <w:sz w:val="22"/>
          <w:szCs w:val="22"/>
        </w:rPr>
        <w:t>Předsed</w:t>
      </w:r>
      <w:r w:rsidR="0024639A" w:rsidRPr="00A43284">
        <w:rPr>
          <w:sz w:val="22"/>
          <w:szCs w:val="22"/>
        </w:rPr>
        <w:t>a</w:t>
      </w:r>
      <w:r w:rsidRPr="00A43284">
        <w:rPr>
          <w:sz w:val="22"/>
          <w:szCs w:val="22"/>
        </w:rPr>
        <w:t xml:space="preserve"> </w:t>
      </w:r>
      <w:r w:rsidR="00EA35F2" w:rsidRPr="00A43284">
        <w:rPr>
          <w:sz w:val="22"/>
          <w:szCs w:val="22"/>
        </w:rPr>
        <w:t>k</w:t>
      </w:r>
      <w:r w:rsidRPr="00A43284">
        <w:rPr>
          <w:sz w:val="22"/>
          <w:szCs w:val="22"/>
        </w:rPr>
        <w:t>omise: Ing.</w:t>
      </w:r>
      <w:r w:rsidR="0087783A">
        <w:rPr>
          <w:sz w:val="22"/>
          <w:szCs w:val="22"/>
        </w:rPr>
        <w:t xml:space="preserve"> Pavel Hájek          </w:t>
      </w:r>
    </w:p>
    <w:sectPr w:rsidR="00A8148E" w:rsidRPr="00A43284" w:rsidSect="00F912C4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02A44" w14:textId="77777777" w:rsidR="0032728D" w:rsidRDefault="0032728D" w:rsidP="00A8148E">
      <w:r>
        <w:separator/>
      </w:r>
    </w:p>
  </w:endnote>
  <w:endnote w:type="continuationSeparator" w:id="0">
    <w:p w14:paraId="49228DDD" w14:textId="77777777" w:rsidR="0032728D" w:rsidRDefault="0032728D" w:rsidP="00A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AC67" w14:textId="77777777" w:rsidR="00A8148E" w:rsidRPr="00A8148E" w:rsidRDefault="00A8148E" w:rsidP="00A8148E">
    <w:pPr>
      <w:pStyle w:val="Zpat"/>
      <w:jc w:val="right"/>
      <w:rPr>
        <w:spacing w:val="20"/>
        <w:sz w:val="22"/>
      </w:rPr>
    </w:pPr>
    <w:r>
      <w:rPr>
        <w:spacing w:val="20"/>
        <w:sz w:val="22"/>
      </w:rPr>
      <w:fldChar w:fldCharType="begin"/>
    </w:r>
    <w:r>
      <w:rPr>
        <w:spacing w:val="20"/>
        <w:sz w:val="22"/>
      </w:rPr>
      <w:instrText xml:space="preserve"> PAGE  \* MERGEFORMAT </w:instrText>
    </w:r>
    <w:r>
      <w:rPr>
        <w:spacing w:val="20"/>
        <w:sz w:val="22"/>
      </w:rPr>
      <w:fldChar w:fldCharType="separate"/>
    </w:r>
    <w:r w:rsidR="002E54C3">
      <w:rPr>
        <w:noProof/>
        <w:spacing w:val="20"/>
        <w:sz w:val="22"/>
      </w:rPr>
      <w:t>2</w:t>
    </w:r>
    <w:r>
      <w:rPr>
        <w:spacing w:val="2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D23E" w14:textId="2456C278" w:rsidR="00A96FA7" w:rsidRPr="00EB4CF5" w:rsidRDefault="00A96FA7" w:rsidP="00A96FA7">
    <w:pPr>
      <w:pStyle w:val="Zpat"/>
      <w:spacing w:line="240" w:lineRule="exact"/>
      <w:ind w:hanging="1820"/>
      <w:rPr>
        <w:w w:val="10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FFE1A" w14:textId="77777777" w:rsidR="0032728D" w:rsidRDefault="0032728D" w:rsidP="00A8148E">
      <w:r>
        <w:separator/>
      </w:r>
    </w:p>
  </w:footnote>
  <w:footnote w:type="continuationSeparator" w:id="0">
    <w:p w14:paraId="72480B6E" w14:textId="77777777" w:rsidR="0032728D" w:rsidRDefault="0032728D" w:rsidP="00A8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A8148E" w14:paraId="4693E584" w14:textId="77777777" w:rsidTr="005879F5">
      <w:tc>
        <w:tcPr>
          <w:tcW w:w="1814" w:type="dxa"/>
          <w:shd w:val="clear" w:color="auto" w:fill="auto"/>
        </w:tcPr>
        <w:p w14:paraId="4B085A5D" w14:textId="77777777" w:rsidR="00A8148E" w:rsidRDefault="00A8148E">
          <w:pPr>
            <w:pStyle w:val="Zhlav"/>
          </w:pPr>
          <w:r>
            <w:rPr>
              <w:noProof/>
            </w:rPr>
            <w:drawing>
              <wp:inline distT="0" distB="0" distL="0" distR="0" wp14:anchorId="4F96368E" wp14:editId="50B7C81E">
                <wp:extent cx="904875" cy="904875"/>
                <wp:effectExtent l="0" t="0" r="9525" b="9525"/>
                <wp:docPr id="9" name="obrázek 1" descr="\\smssrv\sablony\MHMP\img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A7F734F" w14:textId="77777777" w:rsidR="00A8148E" w:rsidRDefault="00A8148E" w:rsidP="00A8148E">
          <w:pPr>
            <w:pStyle w:val="Zhlav"/>
            <w:spacing w:line="68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26776927" w14:textId="77777777" w:rsidR="00A8148E" w:rsidRPr="00A8148E" w:rsidRDefault="00A8148E" w:rsidP="00A8148E">
          <w:pPr>
            <w:pStyle w:val="Zhlav"/>
            <w:spacing w:line="3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MAGISTRÁT HLAVNÍHO MĚSTA PRAHY</w:t>
          </w:r>
        </w:p>
      </w:tc>
      <w:tc>
        <w:tcPr>
          <w:tcW w:w="2398" w:type="dxa"/>
          <w:shd w:val="clear" w:color="auto" w:fill="auto"/>
        </w:tcPr>
        <w:p w14:paraId="4E09D3A2" w14:textId="77777777" w:rsidR="000C2302" w:rsidRDefault="000C2302">
          <w:pPr>
            <w:pStyle w:val="Zhlav"/>
            <w:rPr>
              <w:b/>
              <w:sz w:val="36"/>
            </w:rPr>
          </w:pPr>
        </w:p>
        <w:p w14:paraId="6A08DF37" w14:textId="77777777" w:rsidR="00A8148E" w:rsidRDefault="00A8148E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  <w:p w14:paraId="71683A5D" w14:textId="77777777" w:rsidR="00A8148E" w:rsidRPr="00A8148E" w:rsidRDefault="00A8148E">
          <w:pPr>
            <w:pStyle w:val="Zhlav"/>
            <w:rPr>
              <w:sz w:val="20"/>
            </w:rPr>
          </w:pPr>
        </w:p>
      </w:tc>
    </w:tr>
  </w:tbl>
  <w:p w14:paraId="32D8C9CD" w14:textId="77777777" w:rsidR="00A8148E" w:rsidRDefault="00A814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F67"/>
    <w:multiLevelType w:val="hybridMultilevel"/>
    <w:tmpl w:val="990A7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63"/>
    <w:multiLevelType w:val="hybridMultilevel"/>
    <w:tmpl w:val="6B66A46C"/>
    <w:lvl w:ilvl="0" w:tplc="72D2840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99B"/>
    <w:multiLevelType w:val="hybridMultilevel"/>
    <w:tmpl w:val="0D2E1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1935"/>
    <w:multiLevelType w:val="hybridMultilevel"/>
    <w:tmpl w:val="3FB68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1D1C"/>
    <w:multiLevelType w:val="hybridMultilevel"/>
    <w:tmpl w:val="DC7AD600"/>
    <w:lvl w:ilvl="0" w:tplc="D624BB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6608"/>
    <w:multiLevelType w:val="hybridMultilevel"/>
    <w:tmpl w:val="7CFC6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67B27"/>
    <w:multiLevelType w:val="hybridMultilevel"/>
    <w:tmpl w:val="9A4AB382"/>
    <w:lvl w:ilvl="0" w:tplc="6D6EB11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43042C82"/>
    <w:multiLevelType w:val="hybridMultilevel"/>
    <w:tmpl w:val="6D3AB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50BE2"/>
    <w:multiLevelType w:val="hybridMultilevel"/>
    <w:tmpl w:val="4C34F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43975"/>
    <w:multiLevelType w:val="hybridMultilevel"/>
    <w:tmpl w:val="E2DCC7B2"/>
    <w:lvl w:ilvl="0" w:tplc="4A32B5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73F74"/>
    <w:multiLevelType w:val="hybridMultilevel"/>
    <w:tmpl w:val="B688F000"/>
    <w:lvl w:ilvl="0" w:tplc="7CB81CD0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6A2E452C"/>
    <w:multiLevelType w:val="hybridMultilevel"/>
    <w:tmpl w:val="36C22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B88ED5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33B71"/>
    <w:multiLevelType w:val="hybridMultilevel"/>
    <w:tmpl w:val="6A2231FA"/>
    <w:lvl w:ilvl="0" w:tplc="84D6A2F6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79ED4451"/>
    <w:multiLevelType w:val="hybridMultilevel"/>
    <w:tmpl w:val="532C126E"/>
    <w:lvl w:ilvl="0" w:tplc="7CC619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B6017"/>
    <w:multiLevelType w:val="hybridMultilevel"/>
    <w:tmpl w:val="95489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901F0"/>
    <w:multiLevelType w:val="hybridMultilevel"/>
    <w:tmpl w:val="40904012"/>
    <w:lvl w:ilvl="0" w:tplc="D3840B0C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1771C3"/>
    <w:multiLevelType w:val="hybridMultilevel"/>
    <w:tmpl w:val="D2F21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15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E"/>
    <w:rsid w:val="00006766"/>
    <w:rsid w:val="0001389F"/>
    <w:rsid w:val="0002090F"/>
    <w:rsid w:val="00030630"/>
    <w:rsid w:val="00031690"/>
    <w:rsid w:val="00034AB3"/>
    <w:rsid w:val="0003646A"/>
    <w:rsid w:val="00036C78"/>
    <w:rsid w:val="00037CC2"/>
    <w:rsid w:val="00042DE7"/>
    <w:rsid w:val="00043496"/>
    <w:rsid w:val="0004495F"/>
    <w:rsid w:val="000522B4"/>
    <w:rsid w:val="000541A5"/>
    <w:rsid w:val="00054745"/>
    <w:rsid w:val="00054B57"/>
    <w:rsid w:val="00055DB6"/>
    <w:rsid w:val="000560D9"/>
    <w:rsid w:val="00057B48"/>
    <w:rsid w:val="000605D5"/>
    <w:rsid w:val="000605F6"/>
    <w:rsid w:val="000608C9"/>
    <w:rsid w:val="00064C1A"/>
    <w:rsid w:val="000667AD"/>
    <w:rsid w:val="00070BD6"/>
    <w:rsid w:val="00071EDF"/>
    <w:rsid w:val="0007616A"/>
    <w:rsid w:val="00081FDB"/>
    <w:rsid w:val="0008319A"/>
    <w:rsid w:val="0008718C"/>
    <w:rsid w:val="0009063C"/>
    <w:rsid w:val="00095077"/>
    <w:rsid w:val="000969A5"/>
    <w:rsid w:val="000A3BE5"/>
    <w:rsid w:val="000A6C44"/>
    <w:rsid w:val="000A73F2"/>
    <w:rsid w:val="000A7D57"/>
    <w:rsid w:val="000B01DD"/>
    <w:rsid w:val="000B2B02"/>
    <w:rsid w:val="000B6B68"/>
    <w:rsid w:val="000B6D36"/>
    <w:rsid w:val="000B7834"/>
    <w:rsid w:val="000C079E"/>
    <w:rsid w:val="000C102B"/>
    <w:rsid w:val="000C2302"/>
    <w:rsid w:val="000C7655"/>
    <w:rsid w:val="000D136D"/>
    <w:rsid w:val="000D19FE"/>
    <w:rsid w:val="000D1A8D"/>
    <w:rsid w:val="000D4152"/>
    <w:rsid w:val="000D45E6"/>
    <w:rsid w:val="000D6450"/>
    <w:rsid w:val="000E3DC4"/>
    <w:rsid w:val="000E4342"/>
    <w:rsid w:val="000F39D1"/>
    <w:rsid w:val="000F7649"/>
    <w:rsid w:val="0010022F"/>
    <w:rsid w:val="00110430"/>
    <w:rsid w:val="00111099"/>
    <w:rsid w:val="00111A13"/>
    <w:rsid w:val="00115B5B"/>
    <w:rsid w:val="0012047F"/>
    <w:rsid w:val="001207A6"/>
    <w:rsid w:val="00121A10"/>
    <w:rsid w:val="001231AE"/>
    <w:rsid w:val="00124356"/>
    <w:rsid w:val="001263BC"/>
    <w:rsid w:val="0013679E"/>
    <w:rsid w:val="001468B0"/>
    <w:rsid w:val="00147145"/>
    <w:rsid w:val="00147319"/>
    <w:rsid w:val="001546AA"/>
    <w:rsid w:val="001564A0"/>
    <w:rsid w:val="001572A4"/>
    <w:rsid w:val="001601C6"/>
    <w:rsid w:val="00161194"/>
    <w:rsid w:val="00170434"/>
    <w:rsid w:val="00173E5C"/>
    <w:rsid w:val="001804B1"/>
    <w:rsid w:val="00181AE2"/>
    <w:rsid w:val="00183263"/>
    <w:rsid w:val="00183DA8"/>
    <w:rsid w:val="00184521"/>
    <w:rsid w:val="00184ABE"/>
    <w:rsid w:val="00194F8B"/>
    <w:rsid w:val="0019650F"/>
    <w:rsid w:val="00197ADA"/>
    <w:rsid w:val="001A08B4"/>
    <w:rsid w:val="001A2117"/>
    <w:rsid w:val="001A3933"/>
    <w:rsid w:val="001A6B47"/>
    <w:rsid w:val="001B0405"/>
    <w:rsid w:val="001B31EE"/>
    <w:rsid w:val="001B6C23"/>
    <w:rsid w:val="001C0FFF"/>
    <w:rsid w:val="001C19AD"/>
    <w:rsid w:val="001C2E9B"/>
    <w:rsid w:val="001C3AB1"/>
    <w:rsid w:val="001C4CE3"/>
    <w:rsid w:val="001C62C3"/>
    <w:rsid w:val="001C7527"/>
    <w:rsid w:val="001D354E"/>
    <w:rsid w:val="001D74C1"/>
    <w:rsid w:val="001D7574"/>
    <w:rsid w:val="001E13FA"/>
    <w:rsid w:val="001E1452"/>
    <w:rsid w:val="001E3310"/>
    <w:rsid w:val="001E4065"/>
    <w:rsid w:val="001E4446"/>
    <w:rsid w:val="001E48E3"/>
    <w:rsid w:val="001F2F13"/>
    <w:rsid w:val="001F5235"/>
    <w:rsid w:val="001F7639"/>
    <w:rsid w:val="00203CED"/>
    <w:rsid w:val="0020428B"/>
    <w:rsid w:val="00204F86"/>
    <w:rsid w:val="00204FE6"/>
    <w:rsid w:val="002053EE"/>
    <w:rsid w:val="00220B86"/>
    <w:rsid w:val="00226425"/>
    <w:rsid w:val="00226F2D"/>
    <w:rsid w:val="002271E4"/>
    <w:rsid w:val="0022723C"/>
    <w:rsid w:val="002319BA"/>
    <w:rsid w:val="00233B30"/>
    <w:rsid w:val="00234EC9"/>
    <w:rsid w:val="0023621C"/>
    <w:rsid w:val="00241C03"/>
    <w:rsid w:val="0024466E"/>
    <w:rsid w:val="0024639A"/>
    <w:rsid w:val="00247E9F"/>
    <w:rsid w:val="00251B99"/>
    <w:rsid w:val="00252B8A"/>
    <w:rsid w:val="00261B60"/>
    <w:rsid w:val="00271422"/>
    <w:rsid w:val="00276C7B"/>
    <w:rsid w:val="00277047"/>
    <w:rsid w:val="00277335"/>
    <w:rsid w:val="00282A0A"/>
    <w:rsid w:val="00284A96"/>
    <w:rsid w:val="00284E18"/>
    <w:rsid w:val="00285E33"/>
    <w:rsid w:val="0029261E"/>
    <w:rsid w:val="002944B8"/>
    <w:rsid w:val="002A2C07"/>
    <w:rsid w:val="002A2F9B"/>
    <w:rsid w:val="002B0D64"/>
    <w:rsid w:val="002B4AC9"/>
    <w:rsid w:val="002B56A8"/>
    <w:rsid w:val="002B6445"/>
    <w:rsid w:val="002C2D8E"/>
    <w:rsid w:val="002C2DE3"/>
    <w:rsid w:val="002C4233"/>
    <w:rsid w:val="002D01CD"/>
    <w:rsid w:val="002D37CA"/>
    <w:rsid w:val="002D6E4C"/>
    <w:rsid w:val="002D6FCF"/>
    <w:rsid w:val="002E3500"/>
    <w:rsid w:val="002E54C3"/>
    <w:rsid w:val="002E67C1"/>
    <w:rsid w:val="002F1419"/>
    <w:rsid w:val="002F27AB"/>
    <w:rsid w:val="002F3138"/>
    <w:rsid w:val="002F3A9A"/>
    <w:rsid w:val="002F40F8"/>
    <w:rsid w:val="002F47F1"/>
    <w:rsid w:val="002F5736"/>
    <w:rsid w:val="003076EC"/>
    <w:rsid w:val="0031151E"/>
    <w:rsid w:val="00315681"/>
    <w:rsid w:val="0032728D"/>
    <w:rsid w:val="00335277"/>
    <w:rsid w:val="00343986"/>
    <w:rsid w:val="00351336"/>
    <w:rsid w:val="003515C8"/>
    <w:rsid w:val="00353A80"/>
    <w:rsid w:val="00355990"/>
    <w:rsid w:val="00357CAF"/>
    <w:rsid w:val="003625CE"/>
    <w:rsid w:val="0036388C"/>
    <w:rsid w:val="003703C6"/>
    <w:rsid w:val="00390536"/>
    <w:rsid w:val="00392222"/>
    <w:rsid w:val="003934E8"/>
    <w:rsid w:val="00396A3C"/>
    <w:rsid w:val="003A10EA"/>
    <w:rsid w:val="003A3B78"/>
    <w:rsid w:val="003A46D3"/>
    <w:rsid w:val="003A61EF"/>
    <w:rsid w:val="003A7648"/>
    <w:rsid w:val="003B28F8"/>
    <w:rsid w:val="003B2F66"/>
    <w:rsid w:val="003B31E8"/>
    <w:rsid w:val="003B45DB"/>
    <w:rsid w:val="003C0A7D"/>
    <w:rsid w:val="003C322D"/>
    <w:rsid w:val="003C3B88"/>
    <w:rsid w:val="003D5F0E"/>
    <w:rsid w:val="003D7ACB"/>
    <w:rsid w:val="003E3AAA"/>
    <w:rsid w:val="003E3ACC"/>
    <w:rsid w:val="003E739D"/>
    <w:rsid w:val="003F3009"/>
    <w:rsid w:val="003F3951"/>
    <w:rsid w:val="0040312F"/>
    <w:rsid w:val="00403BCA"/>
    <w:rsid w:val="00407676"/>
    <w:rsid w:val="00414A40"/>
    <w:rsid w:val="00427AC1"/>
    <w:rsid w:val="004313CB"/>
    <w:rsid w:val="00432ACD"/>
    <w:rsid w:val="00434D58"/>
    <w:rsid w:val="004417B1"/>
    <w:rsid w:val="00441947"/>
    <w:rsid w:val="00444266"/>
    <w:rsid w:val="004455C1"/>
    <w:rsid w:val="00463DAE"/>
    <w:rsid w:val="0046736D"/>
    <w:rsid w:val="00471D70"/>
    <w:rsid w:val="00484FCA"/>
    <w:rsid w:val="00490DDC"/>
    <w:rsid w:val="00491974"/>
    <w:rsid w:val="00491EC9"/>
    <w:rsid w:val="00491F79"/>
    <w:rsid w:val="004A0EB4"/>
    <w:rsid w:val="004A3FC2"/>
    <w:rsid w:val="004A40C7"/>
    <w:rsid w:val="004A4198"/>
    <w:rsid w:val="004A7C6F"/>
    <w:rsid w:val="004B24EF"/>
    <w:rsid w:val="004B521F"/>
    <w:rsid w:val="004B7510"/>
    <w:rsid w:val="004B7F70"/>
    <w:rsid w:val="004C5255"/>
    <w:rsid w:val="004C5B1D"/>
    <w:rsid w:val="004C6301"/>
    <w:rsid w:val="004C7546"/>
    <w:rsid w:val="004E53A3"/>
    <w:rsid w:val="004E7EE4"/>
    <w:rsid w:val="004F115D"/>
    <w:rsid w:val="004F2652"/>
    <w:rsid w:val="004F299F"/>
    <w:rsid w:val="00506A58"/>
    <w:rsid w:val="00507134"/>
    <w:rsid w:val="00507DEB"/>
    <w:rsid w:val="00510477"/>
    <w:rsid w:val="00513C6C"/>
    <w:rsid w:val="00513F60"/>
    <w:rsid w:val="0051584D"/>
    <w:rsid w:val="0051711A"/>
    <w:rsid w:val="005176EE"/>
    <w:rsid w:val="00520510"/>
    <w:rsid w:val="0052640B"/>
    <w:rsid w:val="00527586"/>
    <w:rsid w:val="005305D3"/>
    <w:rsid w:val="00543964"/>
    <w:rsid w:val="00544D79"/>
    <w:rsid w:val="005475C7"/>
    <w:rsid w:val="00554C4C"/>
    <w:rsid w:val="00560891"/>
    <w:rsid w:val="005865B5"/>
    <w:rsid w:val="005879F5"/>
    <w:rsid w:val="00590747"/>
    <w:rsid w:val="005975A3"/>
    <w:rsid w:val="005A170F"/>
    <w:rsid w:val="005A3570"/>
    <w:rsid w:val="005B0B92"/>
    <w:rsid w:val="005B1D07"/>
    <w:rsid w:val="005B2703"/>
    <w:rsid w:val="005B34F9"/>
    <w:rsid w:val="005C18EC"/>
    <w:rsid w:val="005C606F"/>
    <w:rsid w:val="005C7916"/>
    <w:rsid w:val="005D1272"/>
    <w:rsid w:val="005D3D2E"/>
    <w:rsid w:val="005D4C2D"/>
    <w:rsid w:val="005E0C0F"/>
    <w:rsid w:val="005E204A"/>
    <w:rsid w:val="005E3F4C"/>
    <w:rsid w:val="005E6C7B"/>
    <w:rsid w:val="005F1806"/>
    <w:rsid w:val="005F2F5D"/>
    <w:rsid w:val="005F3604"/>
    <w:rsid w:val="005F4597"/>
    <w:rsid w:val="005F4660"/>
    <w:rsid w:val="00605A2F"/>
    <w:rsid w:val="00607F0E"/>
    <w:rsid w:val="006121E6"/>
    <w:rsid w:val="00614F1A"/>
    <w:rsid w:val="00620A93"/>
    <w:rsid w:val="00623974"/>
    <w:rsid w:val="00630C46"/>
    <w:rsid w:val="0063443B"/>
    <w:rsid w:val="00635A99"/>
    <w:rsid w:val="006368A9"/>
    <w:rsid w:val="006414A1"/>
    <w:rsid w:val="00644AB8"/>
    <w:rsid w:val="00645F83"/>
    <w:rsid w:val="006463B2"/>
    <w:rsid w:val="006464F0"/>
    <w:rsid w:val="006475C9"/>
    <w:rsid w:val="00656C8D"/>
    <w:rsid w:val="00657D6E"/>
    <w:rsid w:val="00670D4B"/>
    <w:rsid w:val="00670FA1"/>
    <w:rsid w:val="00673C31"/>
    <w:rsid w:val="00677A98"/>
    <w:rsid w:val="00680BC2"/>
    <w:rsid w:val="00680E3E"/>
    <w:rsid w:val="006830F8"/>
    <w:rsid w:val="00691A5C"/>
    <w:rsid w:val="00694615"/>
    <w:rsid w:val="00696BB5"/>
    <w:rsid w:val="006B0423"/>
    <w:rsid w:val="006B32F1"/>
    <w:rsid w:val="006B4753"/>
    <w:rsid w:val="006B4D09"/>
    <w:rsid w:val="006C02F3"/>
    <w:rsid w:val="006C61FC"/>
    <w:rsid w:val="006C643B"/>
    <w:rsid w:val="006D2984"/>
    <w:rsid w:val="006D436E"/>
    <w:rsid w:val="006E0903"/>
    <w:rsid w:val="006E3F88"/>
    <w:rsid w:val="006E725F"/>
    <w:rsid w:val="006F7DB5"/>
    <w:rsid w:val="007021EA"/>
    <w:rsid w:val="00702EB5"/>
    <w:rsid w:val="00710BDC"/>
    <w:rsid w:val="00711A45"/>
    <w:rsid w:val="00720930"/>
    <w:rsid w:val="00720BC6"/>
    <w:rsid w:val="007265A6"/>
    <w:rsid w:val="00726749"/>
    <w:rsid w:val="0072677E"/>
    <w:rsid w:val="00732A54"/>
    <w:rsid w:val="00736771"/>
    <w:rsid w:val="00736C46"/>
    <w:rsid w:val="00737506"/>
    <w:rsid w:val="00741AAC"/>
    <w:rsid w:val="00742EBC"/>
    <w:rsid w:val="0074438E"/>
    <w:rsid w:val="00745DEA"/>
    <w:rsid w:val="00745E20"/>
    <w:rsid w:val="00750D70"/>
    <w:rsid w:val="00757439"/>
    <w:rsid w:val="00757D61"/>
    <w:rsid w:val="00761389"/>
    <w:rsid w:val="007620F1"/>
    <w:rsid w:val="00763CF0"/>
    <w:rsid w:val="007669A3"/>
    <w:rsid w:val="007738EF"/>
    <w:rsid w:val="00775310"/>
    <w:rsid w:val="00776F95"/>
    <w:rsid w:val="007777D4"/>
    <w:rsid w:val="00777A59"/>
    <w:rsid w:val="0078044C"/>
    <w:rsid w:val="00781B3E"/>
    <w:rsid w:val="00783B9B"/>
    <w:rsid w:val="00785295"/>
    <w:rsid w:val="00786E54"/>
    <w:rsid w:val="00787539"/>
    <w:rsid w:val="007962AC"/>
    <w:rsid w:val="007B06EA"/>
    <w:rsid w:val="007B51C7"/>
    <w:rsid w:val="007B7C31"/>
    <w:rsid w:val="007C49A6"/>
    <w:rsid w:val="007D19EE"/>
    <w:rsid w:val="007D2BDF"/>
    <w:rsid w:val="007D404A"/>
    <w:rsid w:val="007D572F"/>
    <w:rsid w:val="007D5DDF"/>
    <w:rsid w:val="007E0C42"/>
    <w:rsid w:val="007E202A"/>
    <w:rsid w:val="007E6C63"/>
    <w:rsid w:val="007F25F9"/>
    <w:rsid w:val="007F5232"/>
    <w:rsid w:val="00800BD5"/>
    <w:rsid w:val="00802ADA"/>
    <w:rsid w:val="008058A5"/>
    <w:rsid w:val="008063EC"/>
    <w:rsid w:val="00810C53"/>
    <w:rsid w:val="0081106C"/>
    <w:rsid w:val="00812647"/>
    <w:rsid w:val="00816E91"/>
    <w:rsid w:val="00821AAF"/>
    <w:rsid w:val="00823810"/>
    <w:rsid w:val="00824820"/>
    <w:rsid w:val="0082494B"/>
    <w:rsid w:val="0083388E"/>
    <w:rsid w:val="008338AD"/>
    <w:rsid w:val="00836C7C"/>
    <w:rsid w:val="00852175"/>
    <w:rsid w:val="008609CA"/>
    <w:rsid w:val="00860B72"/>
    <w:rsid w:val="00860EA7"/>
    <w:rsid w:val="00860FC7"/>
    <w:rsid w:val="0086465B"/>
    <w:rsid w:val="00866C62"/>
    <w:rsid w:val="0086777B"/>
    <w:rsid w:val="008769D3"/>
    <w:rsid w:val="0087783A"/>
    <w:rsid w:val="00877AE1"/>
    <w:rsid w:val="0088260C"/>
    <w:rsid w:val="0088296A"/>
    <w:rsid w:val="008853CD"/>
    <w:rsid w:val="00891EA4"/>
    <w:rsid w:val="00892260"/>
    <w:rsid w:val="00893D60"/>
    <w:rsid w:val="00894BF0"/>
    <w:rsid w:val="00894D27"/>
    <w:rsid w:val="008A3A17"/>
    <w:rsid w:val="008A6F89"/>
    <w:rsid w:val="008B4ED2"/>
    <w:rsid w:val="008B66E5"/>
    <w:rsid w:val="008C0F41"/>
    <w:rsid w:val="008C156A"/>
    <w:rsid w:val="008C2D7F"/>
    <w:rsid w:val="008C5531"/>
    <w:rsid w:val="008C55D8"/>
    <w:rsid w:val="008C6E85"/>
    <w:rsid w:val="008D60DA"/>
    <w:rsid w:val="008E2C07"/>
    <w:rsid w:val="008E37E8"/>
    <w:rsid w:val="008E5748"/>
    <w:rsid w:val="008F11B7"/>
    <w:rsid w:val="00900612"/>
    <w:rsid w:val="009014C1"/>
    <w:rsid w:val="00904510"/>
    <w:rsid w:val="0090660A"/>
    <w:rsid w:val="00911ACD"/>
    <w:rsid w:val="00913DF6"/>
    <w:rsid w:val="00914FBD"/>
    <w:rsid w:val="0091560A"/>
    <w:rsid w:val="00915A93"/>
    <w:rsid w:val="0091706C"/>
    <w:rsid w:val="00920124"/>
    <w:rsid w:val="0092161E"/>
    <w:rsid w:val="00922C11"/>
    <w:rsid w:val="009232E5"/>
    <w:rsid w:val="0092334E"/>
    <w:rsid w:val="009266C0"/>
    <w:rsid w:val="00936A98"/>
    <w:rsid w:val="00937377"/>
    <w:rsid w:val="00940205"/>
    <w:rsid w:val="0094638F"/>
    <w:rsid w:val="00950FD4"/>
    <w:rsid w:val="00960DF9"/>
    <w:rsid w:val="00961E44"/>
    <w:rsid w:val="00963EB5"/>
    <w:rsid w:val="00966850"/>
    <w:rsid w:val="00966AB6"/>
    <w:rsid w:val="00981CE3"/>
    <w:rsid w:val="00983316"/>
    <w:rsid w:val="00992355"/>
    <w:rsid w:val="00995266"/>
    <w:rsid w:val="009A3503"/>
    <w:rsid w:val="009A3BF7"/>
    <w:rsid w:val="009B09FA"/>
    <w:rsid w:val="009B6C3A"/>
    <w:rsid w:val="009B7B81"/>
    <w:rsid w:val="009C10E1"/>
    <w:rsid w:val="009C2349"/>
    <w:rsid w:val="009C2671"/>
    <w:rsid w:val="009C42DB"/>
    <w:rsid w:val="009C4E96"/>
    <w:rsid w:val="009C719B"/>
    <w:rsid w:val="009D560E"/>
    <w:rsid w:val="009E1A08"/>
    <w:rsid w:val="009E3F27"/>
    <w:rsid w:val="009F2283"/>
    <w:rsid w:val="009F3EA3"/>
    <w:rsid w:val="009F5991"/>
    <w:rsid w:val="009F79F8"/>
    <w:rsid w:val="00A0159B"/>
    <w:rsid w:val="00A07617"/>
    <w:rsid w:val="00A13DAF"/>
    <w:rsid w:val="00A1503D"/>
    <w:rsid w:val="00A177FD"/>
    <w:rsid w:val="00A201C1"/>
    <w:rsid w:val="00A209AA"/>
    <w:rsid w:val="00A21540"/>
    <w:rsid w:val="00A242A7"/>
    <w:rsid w:val="00A24758"/>
    <w:rsid w:val="00A25A24"/>
    <w:rsid w:val="00A25D76"/>
    <w:rsid w:val="00A260F6"/>
    <w:rsid w:val="00A27802"/>
    <w:rsid w:val="00A34249"/>
    <w:rsid w:val="00A41314"/>
    <w:rsid w:val="00A4324E"/>
    <w:rsid w:val="00A43284"/>
    <w:rsid w:val="00A43B03"/>
    <w:rsid w:val="00A461AB"/>
    <w:rsid w:val="00A46618"/>
    <w:rsid w:val="00A511E9"/>
    <w:rsid w:val="00A52B9E"/>
    <w:rsid w:val="00A579DD"/>
    <w:rsid w:val="00A62C10"/>
    <w:rsid w:val="00A64071"/>
    <w:rsid w:val="00A64422"/>
    <w:rsid w:val="00A64C36"/>
    <w:rsid w:val="00A671B0"/>
    <w:rsid w:val="00A769D5"/>
    <w:rsid w:val="00A77CC3"/>
    <w:rsid w:val="00A8148E"/>
    <w:rsid w:val="00A94FC8"/>
    <w:rsid w:val="00A9524E"/>
    <w:rsid w:val="00A954CD"/>
    <w:rsid w:val="00A96FA7"/>
    <w:rsid w:val="00A97CF2"/>
    <w:rsid w:val="00AA07F6"/>
    <w:rsid w:val="00AA1675"/>
    <w:rsid w:val="00AA2101"/>
    <w:rsid w:val="00AA5B58"/>
    <w:rsid w:val="00AA5C39"/>
    <w:rsid w:val="00AA7FC1"/>
    <w:rsid w:val="00AB04A7"/>
    <w:rsid w:val="00AD06B0"/>
    <w:rsid w:val="00AD0713"/>
    <w:rsid w:val="00AD1077"/>
    <w:rsid w:val="00AD3700"/>
    <w:rsid w:val="00AD4129"/>
    <w:rsid w:val="00AD4538"/>
    <w:rsid w:val="00AD4C63"/>
    <w:rsid w:val="00AD4D31"/>
    <w:rsid w:val="00AD626A"/>
    <w:rsid w:val="00AD6DCB"/>
    <w:rsid w:val="00AE085B"/>
    <w:rsid w:val="00AF4F47"/>
    <w:rsid w:val="00B00641"/>
    <w:rsid w:val="00B03E97"/>
    <w:rsid w:val="00B04B99"/>
    <w:rsid w:val="00B1160E"/>
    <w:rsid w:val="00B24D9C"/>
    <w:rsid w:val="00B30EE3"/>
    <w:rsid w:val="00B33249"/>
    <w:rsid w:val="00B3416F"/>
    <w:rsid w:val="00B34477"/>
    <w:rsid w:val="00B35132"/>
    <w:rsid w:val="00B36AF9"/>
    <w:rsid w:val="00B41EDC"/>
    <w:rsid w:val="00B44C75"/>
    <w:rsid w:val="00B47805"/>
    <w:rsid w:val="00B54209"/>
    <w:rsid w:val="00B56A72"/>
    <w:rsid w:val="00B6146C"/>
    <w:rsid w:val="00B66D9E"/>
    <w:rsid w:val="00B72E43"/>
    <w:rsid w:val="00B74068"/>
    <w:rsid w:val="00B7480B"/>
    <w:rsid w:val="00B763D8"/>
    <w:rsid w:val="00B76846"/>
    <w:rsid w:val="00B77E00"/>
    <w:rsid w:val="00B80FAC"/>
    <w:rsid w:val="00B86C5F"/>
    <w:rsid w:val="00B925C0"/>
    <w:rsid w:val="00BA616F"/>
    <w:rsid w:val="00BA7AEB"/>
    <w:rsid w:val="00BA7D9B"/>
    <w:rsid w:val="00BB34D2"/>
    <w:rsid w:val="00BB573F"/>
    <w:rsid w:val="00BB5A44"/>
    <w:rsid w:val="00BB5ED2"/>
    <w:rsid w:val="00BC6065"/>
    <w:rsid w:val="00BD3AD8"/>
    <w:rsid w:val="00BD5D5F"/>
    <w:rsid w:val="00BE4B86"/>
    <w:rsid w:val="00BE5703"/>
    <w:rsid w:val="00BE59C1"/>
    <w:rsid w:val="00BE5B7C"/>
    <w:rsid w:val="00BE6208"/>
    <w:rsid w:val="00BF0E08"/>
    <w:rsid w:val="00BF5439"/>
    <w:rsid w:val="00BF57C6"/>
    <w:rsid w:val="00BF57EA"/>
    <w:rsid w:val="00BF78D0"/>
    <w:rsid w:val="00C04428"/>
    <w:rsid w:val="00C05F55"/>
    <w:rsid w:val="00C2130C"/>
    <w:rsid w:val="00C21FCB"/>
    <w:rsid w:val="00C22A2F"/>
    <w:rsid w:val="00C25A57"/>
    <w:rsid w:val="00C34845"/>
    <w:rsid w:val="00C370C7"/>
    <w:rsid w:val="00C41749"/>
    <w:rsid w:val="00C44C03"/>
    <w:rsid w:val="00C52342"/>
    <w:rsid w:val="00C53EBF"/>
    <w:rsid w:val="00C61917"/>
    <w:rsid w:val="00C65A1F"/>
    <w:rsid w:val="00C672FA"/>
    <w:rsid w:val="00C74C6B"/>
    <w:rsid w:val="00C76F95"/>
    <w:rsid w:val="00C77A11"/>
    <w:rsid w:val="00C81BF3"/>
    <w:rsid w:val="00C93EC6"/>
    <w:rsid w:val="00CA158B"/>
    <w:rsid w:val="00CA244E"/>
    <w:rsid w:val="00CA2F70"/>
    <w:rsid w:val="00CA3C0B"/>
    <w:rsid w:val="00CA3DF2"/>
    <w:rsid w:val="00CA4475"/>
    <w:rsid w:val="00CA510C"/>
    <w:rsid w:val="00CB26B1"/>
    <w:rsid w:val="00CB788A"/>
    <w:rsid w:val="00CC5E3D"/>
    <w:rsid w:val="00CD53F3"/>
    <w:rsid w:val="00CD7CE0"/>
    <w:rsid w:val="00CE3C80"/>
    <w:rsid w:val="00CF1A64"/>
    <w:rsid w:val="00CF1E70"/>
    <w:rsid w:val="00CF1F1A"/>
    <w:rsid w:val="00D046A4"/>
    <w:rsid w:val="00D11329"/>
    <w:rsid w:val="00D13663"/>
    <w:rsid w:val="00D15E65"/>
    <w:rsid w:val="00D321E4"/>
    <w:rsid w:val="00D33CD7"/>
    <w:rsid w:val="00D3442C"/>
    <w:rsid w:val="00D34BB6"/>
    <w:rsid w:val="00D40C57"/>
    <w:rsid w:val="00D43EC1"/>
    <w:rsid w:val="00D44102"/>
    <w:rsid w:val="00D4651A"/>
    <w:rsid w:val="00D465EC"/>
    <w:rsid w:val="00D55EDF"/>
    <w:rsid w:val="00D560E5"/>
    <w:rsid w:val="00D62334"/>
    <w:rsid w:val="00D655EA"/>
    <w:rsid w:val="00D7311B"/>
    <w:rsid w:val="00D7699C"/>
    <w:rsid w:val="00D769E4"/>
    <w:rsid w:val="00D84324"/>
    <w:rsid w:val="00D84518"/>
    <w:rsid w:val="00D8525D"/>
    <w:rsid w:val="00D854C9"/>
    <w:rsid w:val="00D906F9"/>
    <w:rsid w:val="00D96C80"/>
    <w:rsid w:val="00D974BD"/>
    <w:rsid w:val="00DA0CCE"/>
    <w:rsid w:val="00DA3D5D"/>
    <w:rsid w:val="00DA3E7D"/>
    <w:rsid w:val="00DA7E84"/>
    <w:rsid w:val="00DB0F66"/>
    <w:rsid w:val="00DB6234"/>
    <w:rsid w:val="00DB6294"/>
    <w:rsid w:val="00DB7028"/>
    <w:rsid w:val="00DC254D"/>
    <w:rsid w:val="00DC7D5F"/>
    <w:rsid w:val="00DD033A"/>
    <w:rsid w:val="00DD3880"/>
    <w:rsid w:val="00DD3D18"/>
    <w:rsid w:val="00DD6073"/>
    <w:rsid w:val="00DE1A18"/>
    <w:rsid w:val="00DE1CFD"/>
    <w:rsid w:val="00DE7121"/>
    <w:rsid w:val="00DF3D73"/>
    <w:rsid w:val="00E00AD5"/>
    <w:rsid w:val="00E023B2"/>
    <w:rsid w:val="00E031FE"/>
    <w:rsid w:val="00E03E2F"/>
    <w:rsid w:val="00E06E3F"/>
    <w:rsid w:val="00E11AC9"/>
    <w:rsid w:val="00E2519E"/>
    <w:rsid w:val="00E27A2A"/>
    <w:rsid w:val="00E32E89"/>
    <w:rsid w:val="00E3328E"/>
    <w:rsid w:val="00E36E9E"/>
    <w:rsid w:val="00E44FDF"/>
    <w:rsid w:val="00E47486"/>
    <w:rsid w:val="00E53763"/>
    <w:rsid w:val="00E544A8"/>
    <w:rsid w:val="00E54B50"/>
    <w:rsid w:val="00E553F0"/>
    <w:rsid w:val="00E557CD"/>
    <w:rsid w:val="00E566E4"/>
    <w:rsid w:val="00E570D0"/>
    <w:rsid w:val="00E62D69"/>
    <w:rsid w:val="00E711B6"/>
    <w:rsid w:val="00E72F15"/>
    <w:rsid w:val="00E8541E"/>
    <w:rsid w:val="00E8639F"/>
    <w:rsid w:val="00E864D4"/>
    <w:rsid w:val="00E90C4A"/>
    <w:rsid w:val="00E93815"/>
    <w:rsid w:val="00E96C67"/>
    <w:rsid w:val="00E97F16"/>
    <w:rsid w:val="00EA009E"/>
    <w:rsid w:val="00EA014F"/>
    <w:rsid w:val="00EA35F2"/>
    <w:rsid w:val="00EA7FED"/>
    <w:rsid w:val="00EB178B"/>
    <w:rsid w:val="00EB5E2D"/>
    <w:rsid w:val="00EB5EAC"/>
    <w:rsid w:val="00EB6DCC"/>
    <w:rsid w:val="00EC02DD"/>
    <w:rsid w:val="00EC1CCE"/>
    <w:rsid w:val="00EC6C57"/>
    <w:rsid w:val="00ED3CC8"/>
    <w:rsid w:val="00EE1A04"/>
    <w:rsid w:val="00EE5F64"/>
    <w:rsid w:val="00EE6601"/>
    <w:rsid w:val="00EE7B89"/>
    <w:rsid w:val="00EF493F"/>
    <w:rsid w:val="00EF6EB8"/>
    <w:rsid w:val="00EF7472"/>
    <w:rsid w:val="00F008AA"/>
    <w:rsid w:val="00F024A4"/>
    <w:rsid w:val="00F037FE"/>
    <w:rsid w:val="00F03AD2"/>
    <w:rsid w:val="00F04D02"/>
    <w:rsid w:val="00F05252"/>
    <w:rsid w:val="00F053B2"/>
    <w:rsid w:val="00F11E3E"/>
    <w:rsid w:val="00F12B24"/>
    <w:rsid w:val="00F1314C"/>
    <w:rsid w:val="00F13E2C"/>
    <w:rsid w:val="00F15AA3"/>
    <w:rsid w:val="00F201C0"/>
    <w:rsid w:val="00F24397"/>
    <w:rsid w:val="00F254D9"/>
    <w:rsid w:val="00F304E6"/>
    <w:rsid w:val="00F40B32"/>
    <w:rsid w:val="00F43659"/>
    <w:rsid w:val="00F560CA"/>
    <w:rsid w:val="00F61637"/>
    <w:rsid w:val="00F62E79"/>
    <w:rsid w:val="00F67062"/>
    <w:rsid w:val="00F6786B"/>
    <w:rsid w:val="00F84E9E"/>
    <w:rsid w:val="00F912C4"/>
    <w:rsid w:val="00F960DD"/>
    <w:rsid w:val="00F96169"/>
    <w:rsid w:val="00F97723"/>
    <w:rsid w:val="00FA0871"/>
    <w:rsid w:val="00FA61C8"/>
    <w:rsid w:val="00FA6FD0"/>
    <w:rsid w:val="00FB430C"/>
    <w:rsid w:val="00FB433F"/>
    <w:rsid w:val="00FB5181"/>
    <w:rsid w:val="00FB6AC3"/>
    <w:rsid w:val="00FB71C6"/>
    <w:rsid w:val="00FB733D"/>
    <w:rsid w:val="00FC029E"/>
    <w:rsid w:val="00FC0DB8"/>
    <w:rsid w:val="00FC2461"/>
    <w:rsid w:val="00FC597E"/>
    <w:rsid w:val="00FD1159"/>
    <w:rsid w:val="00FD439A"/>
    <w:rsid w:val="00FD43CC"/>
    <w:rsid w:val="00FE1182"/>
    <w:rsid w:val="00FE1B56"/>
    <w:rsid w:val="00FE30C4"/>
    <w:rsid w:val="00FE47ED"/>
    <w:rsid w:val="00FE54CB"/>
    <w:rsid w:val="00FF0F6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84DC6"/>
  <w15:docId w15:val="{3C8FDDC5-6D28-48B9-8281-3FE8D169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4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48E"/>
    <w:rPr>
      <w:sz w:val="24"/>
      <w:szCs w:val="24"/>
    </w:rPr>
  </w:style>
  <w:style w:type="paragraph" w:styleId="Zkladntext3">
    <w:name w:val="Body Text 3"/>
    <w:basedOn w:val="Normln"/>
    <w:link w:val="Zkladntext3Char"/>
    <w:rsid w:val="00694615"/>
    <w:pPr>
      <w:pBdr>
        <w:top w:val="single" w:sz="4" w:space="1" w:color="auto"/>
      </w:pBd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694615"/>
    <w:rPr>
      <w:sz w:val="24"/>
      <w:szCs w:val="24"/>
    </w:rPr>
  </w:style>
  <w:style w:type="paragraph" w:customStyle="1" w:styleId="left">
    <w:name w:val="left"/>
    <w:basedOn w:val="Normln"/>
    <w:rsid w:val="009F3E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F3EA3"/>
    <w:rPr>
      <w:b/>
      <w:bCs/>
    </w:rPr>
  </w:style>
  <w:style w:type="paragraph" w:styleId="Odstavecseseznamem">
    <w:name w:val="List Paragraph"/>
    <w:basedOn w:val="Normln"/>
    <w:uiPriority w:val="34"/>
    <w:qFormat/>
    <w:rsid w:val="00A25A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9F5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A96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AA66-4188-43D8-8150-D5508634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Gucká Pavlína (MHMP)</dc:creator>
  <cp:lastModifiedBy>Němcová Lucie (MHMP, SVC)</cp:lastModifiedBy>
  <cp:revision>2</cp:revision>
  <cp:lastPrinted>2019-06-28T19:47:00Z</cp:lastPrinted>
  <dcterms:created xsi:type="dcterms:W3CDTF">2019-10-25T12:22:00Z</dcterms:created>
  <dcterms:modified xsi:type="dcterms:W3CDTF">2019-10-25T12:22:00Z</dcterms:modified>
</cp:coreProperties>
</file>