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101" w:rsidRDefault="00645FE0">
      <w:pPr>
        <w:spacing w:after="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Zápis z jednání Komise Rady hl. m. Prahy pro sport dne</w:t>
      </w:r>
      <w:r>
        <w:rPr>
          <w:rFonts w:ascii="Times New Roman" w:eastAsia="Times New Roman" w:hAnsi="Times New Roman" w:cs="Times New Roman"/>
          <w:b/>
        </w:rPr>
        <w:t xml:space="preserve"> </w:t>
      </w:r>
      <w:proofErr w:type="gramStart"/>
      <w:r>
        <w:rPr>
          <w:rFonts w:ascii="Times New Roman" w:eastAsia="Times New Roman" w:hAnsi="Times New Roman" w:cs="Times New Roman"/>
          <w:b/>
        </w:rPr>
        <w:t>17</w:t>
      </w:r>
      <w:r>
        <w:rPr>
          <w:rFonts w:ascii="Times New Roman" w:eastAsia="Times New Roman" w:hAnsi="Times New Roman" w:cs="Times New Roman"/>
          <w:b/>
          <w:color w:val="000000"/>
        </w:rPr>
        <w:t>.</w:t>
      </w:r>
      <w:r>
        <w:rPr>
          <w:rFonts w:ascii="Times New Roman" w:eastAsia="Times New Roman" w:hAnsi="Times New Roman" w:cs="Times New Roman"/>
          <w:b/>
        </w:rPr>
        <w:t>4</w:t>
      </w:r>
      <w:r>
        <w:rPr>
          <w:rFonts w:ascii="Times New Roman" w:eastAsia="Times New Roman" w:hAnsi="Times New Roman" w:cs="Times New Roman"/>
          <w:b/>
          <w:color w:val="000000"/>
        </w:rPr>
        <w:t>.2019</w:t>
      </w:r>
      <w:proofErr w:type="gramEnd"/>
    </w:p>
    <w:p w:rsidR="00F43101" w:rsidRDefault="00F43101">
      <w:pPr>
        <w:spacing w:after="0" w:line="240" w:lineRule="auto"/>
        <w:rPr>
          <w:rFonts w:ascii="Times New Roman" w:eastAsia="Times New Roman" w:hAnsi="Times New Roman" w:cs="Times New Roman"/>
        </w:rPr>
      </w:pPr>
    </w:p>
    <w:p w:rsidR="00F43101" w:rsidRDefault="00645FE0">
      <w:pPr>
        <w:spacing w:after="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Přítomni:</w:t>
      </w:r>
    </w:p>
    <w:p w:rsidR="00F43101" w:rsidRDefault="00F43101">
      <w:pPr>
        <w:spacing w:after="0" w:line="240" w:lineRule="auto"/>
        <w:rPr>
          <w:rFonts w:ascii="Times New Roman" w:eastAsia="Times New Roman" w:hAnsi="Times New Roman" w:cs="Times New Roman"/>
        </w:rPr>
      </w:pPr>
    </w:p>
    <w:p w:rsidR="00F43101" w:rsidRDefault="00645FE0">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Předseda: Ing. Ladislav Kos</w:t>
      </w:r>
    </w:p>
    <w:p w:rsidR="00F43101" w:rsidRDefault="00645FE0">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Členové: Ing. Vladimír Čapek, Ing. Jaroslav Chvalný, Stanislav Nekolný, MBA, PharmDr. Petr </w:t>
      </w:r>
      <w:proofErr w:type="spellStart"/>
      <w:r>
        <w:rPr>
          <w:rFonts w:ascii="Times New Roman" w:eastAsia="Times New Roman" w:hAnsi="Times New Roman" w:cs="Times New Roman"/>
          <w:color w:val="000000"/>
        </w:rPr>
        <w:t>Fifka</w:t>
      </w:r>
      <w:proofErr w:type="spellEnd"/>
    </w:p>
    <w:p w:rsidR="00F43101" w:rsidRDefault="00645FE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Omluveni:</w:t>
      </w:r>
      <w:r>
        <w:rPr>
          <w:rFonts w:ascii="Times New Roman" w:eastAsia="Times New Roman" w:hAnsi="Times New Roman" w:cs="Times New Roman"/>
        </w:rPr>
        <w:t xml:space="preserve"> Bc. Vojtěch Pavlík, Mgr. Petr Bříza, Martin Tománek, Jiří Ježek</w:t>
      </w:r>
    </w:p>
    <w:p w:rsidR="00F43101" w:rsidRDefault="00645FE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Prezentující hosté: Karel </w:t>
      </w:r>
      <w:proofErr w:type="spellStart"/>
      <w:r>
        <w:rPr>
          <w:rFonts w:ascii="Times New Roman" w:eastAsia="Times New Roman" w:hAnsi="Times New Roman" w:cs="Times New Roman"/>
        </w:rPr>
        <w:t>Kubeška</w:t>
      </w:r>
      <w:proofErr w:type="spellEnd"/>
      <w:r>
        <w:rPr>
          <w:rFonts w:ascii="Times New Roman" w:eastAsia="Times New Roman" w:hAnsi="Times New Roman" w:cs="Times New Roman"/>
        </w:rPr>
        <w:t>, manažer Areálu ledových sportů (ALS)</w:t>
      </w:r>
    </w:p>
    <w:p w:rsidR="00F43101" w:rsidRDefault="00645FE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Tajemník: Mgr. Lucie Němcová, </w:t>
      </w:r>
      <w:proofErr w:type="gramStart"/>
      <w:r>
        <w:rPr>
          <w:rFonts w:ascii="Times New Roman" w:eastAsia="Times New Roman" w:hAnsi="Times New Roman" w:cs="Times New Roman"/>
          <w:color w:val="000000"/>
        </w:rPr>
        <w:t>M.A.</w:t>
      </w:r>
      <w:proofErr w:type="gramEnd"/>
    </w:p>
    <w:p w:rsidR="00F43101" w:rsidRDefault="00F43101">
      <w:pPr>
        <w:spacing w:after="0" w:line="240" w:lineRule="auto"/>
        <w:rPr>
          <w:rFonts w:ascii="Times New Roman" w:eastAsia="Times New Roman" w:hAnsi="Times New Roman" w:cs="Times New Roman"/>
        </w:rPr>
      </w:pPr>
    </w:p>
    <w:p w:rsidR="00F43101" w:rsidRDefault="00645FE0">
      <w:pPr>
        <w:spacing w:after="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1. Schválení programu jednání a volba ověřovatele zápisu.</w:t>
      </w:r>
    </w:p>
    <w:p w:rsidR="00F43101" w:rsidRDefault="00F43101">
      <w:pPr>
        <w:spacing w:after="0" w:line="240" w:lineRule="auto"/>
        <w:rPr>
          <w:rFonts w:ascii="Times New Roman" w:eastAsia="Times New Roman" w:hAnsi="Times New Roman" w:cs="Times New Roman"/>
        </w:rPr>
      </w:pPr>
    </w:p>
    <w:p w:rsidR="00F43101" w:rsidRDefault="00645FE0">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Jednání zahájil předseda</w:t>
      </w:r>
      <w:r>
        <w:rPr>
          <w:rFonts w:ascii="Times New Roman" w:eastAsia="Times New Roman" w:hAnsi="Times New Roman" w:cs="Times New Roman"/>
        </w:rPr>
        <w:t xml:space="preserve"> </w:t>
      </w:r>
      <w:r>
        <w:rPr>
          <w:rFonts w:ascii="Times New Roman" w:eastAsia="Times New Roman" w:hAnsi="Times New Roman" w:cs="Times New Roman"/>
          <w:color w:val="000000"/>
        </w:rPr>
        <w:t>v</w:t>
      </w:r>
      <w:r>
        <w:rPr>
          <w:rFonts w:ascii="Times New Roman" w:eastAsia="Times New Roman" w:hAnsi="Times New Roman" w:cs="Times New Roman"/>
        </w:rPr>
        <w:t xml:space="preserve"> 18:</w:t>
      </w:r>
      <w:r>
        <w:rPr>
          <w:rFonts w:ascii="Times New Roman" w:eastAsia="Times New Roman" w:hAnsi="Times New Roman" w:cs="Times New Roman"/>
          <w:color w:val="000000"/>
        </w:rPr>
        <w:t xml:space="preserve">00, přivítal přítomné a seznámil je s programem jednání. </w:t>
      </w:r>
      <w:r>
        <w:rPr>
          <w:rFonts w:ascii="Times New Roman" w:eastAsia="Times New Roman" w:hAnsi="Times New Roman" w:cs="Times New Roman"/>
        </w:rPr>
        <w:t xml:space="preserve">Na základě návrhu radního </w:t>
      </w:r>
      <w:proofErr w:type="gramStart"/>
      <w:r>
        <w:rPr>
          <w:rFonts w:ascii="Times New Roman" w:eastAsia="Times New Roman" w:hAnsi="Times New Roman" w:cs="Times New Roman"/>
        </w:rPr>
        <w:t>Šimrala byl</w:t>
      </w:r>
      <w:proofErr w:type="gramEnd"/>
      <w:r>
        <w:rPr>
          <w:rFonts w:ascii="Times New Roman" w:eastAsia="Times New Roman" w:hAnsi="Times New Roman" w:cs="Times New Roman"/>
        </w:rPr>
        <w:t xml:space="preserve"> na program jednání přidán bod č. 4 - prezentace projektu Areál ledových sportů. Předseda dal o hlasovat o programu v následující podobě:</w:t>
      </w:r>
    </w:p>
    <w:p w:rsidR="00F43101" w:rsidRDefault="00F43101">
      <w:pPr>
        <w:spacing w:after="0" w:line="240" w:lineRule="auto"/>
        <w:jc w:val="both"/>
        <w:rPr>
          <w:rFonts w:ascii="Times New Roman" w:eastAsia="Times New Roman" w:hAnsi="Times New Roman" w:cs="Times New Roman"/>
        </w:rPr>
      </w:pPr>
    </w:p>
    <w:p w:rsidR="00F43101" w:rsidRDefault="00645FE0">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Schválení programu jednání a volba ověřovatele zápisu.</w:t>
      </w:r>
    </w:p>
    <w:p w:rsidR="00F43101" w:rsidRDefault="00645FE0">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Schválení navržení finanční podpory pro investiční dotace na rok 2019 v rámci Celoměstských programů podpory sportu a tělovýchovy v hl. m. </w:t>
      </w:r>
      <w:r w:rsidR="00B100E5">
        <w:rPr>
          <w:rFonts w:ascii="Times New Roman" w:eastAsia="Times New Roman" w:hAnsi="Times New Roman" w:cs="Times New Roman"/>
        </w:rPr>
        <w:t xml:space="preserve">Praze v podprogramech </w:t>
      </w:r>
      <w:proofErr w:type="gramStart"/>
      <w:r w:rsidR="00B100E5">
        <w:rPr>
          <w:rFonts w:ascii="Times New Roman" w:eastAsia="Times New Roman" w:hAnsi="Times New Roman" w:cs="Times New Roman"/>
        </w:rPr>
        <w:t>II.A.</w:t>
      </w:r>
      <w:proofErr w:type="gramEnd"/>
      <w:r w:rsidR="00B100E5">
        <w:rPr>
          <w:rFonts w:ascii="Times New Roman" w:eastAsia="Times New Roman" w:hAnsi="Times New Roman" w:cs="Times New Roman"/>
        </w:rPr>
        <w:t>1.</w:t>
      </w:r>
      <w:r>
        <w:rPr>
          <w:rFonts w:ascii="Times New Roman" w:eastAsia="Times New Roman" w:hAnsi="Times New Roman" w:cs="Times New Roman"/>
        </w:rPr>
        <w:t>Výstavba sportovišť či jejich rekonstrukce význ</w:t>
      </w:r>
      <w:r w:rsidR="00B100E5">
        <w:rPr>
          <w:rFonts w:ascii="Times New Roman" w:eastAsia="Times New Roman" w:hAnsi="Times New Roman" w:cs="Times New Roman"/>
        </w:rPr>
        <w:t xml:space="preserve">amného rozsahu a II. A. </w:t>
      </w:r>
      <w:r>
        <w:rPr>
          <w:rFonts w:ascii="Times New Roman" w:eastAsia="Times New Roman" w:hAnsi="Times New Roman" w:cs="Times New Roman"/>
        </w:rPr>
        <w:t>2</w:t>
      </w:r>
      <w:r w:rsidR="00B100E5">
        <w:rPr>
          <w:rFonts w:ascii="Times New Roman" w:eastAsia="Times New Roman" w:hAnsi="Times New Roman" w:cs="Times New Roman"/>
        </w:rPr>
        <w:t xml:space="preserve">. </w:t>
      </w:r>
      <w:r>
        <w:rPr>
          <w:rFonts w:ascii="Times New Roman" w:eastAsia="Times New Roman" w:hAnsi="Times New Roman" w:cs="Times New Roman"/>
        </w:rPr>
        <w:t>Modernizace a rekonstrukce sportovišť.</w:t>
      </w:r>
    </w:p>
    <w:p w:rsidR="00F43101" w:rsidRDefault="00645FE0">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Projednání Partnerství hl. m. Prahy v oblasti sportu a tělovýchovy a mimořádných dotací v oblasti sportu a tělovýchovy.</w:t>
      </w:r>
    </w:p>
    <w:p w:rsidR="00F43101" w:rsidRDefault="00645FE0">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Prezentace projektu Areál ledových sportů.</w:t>
      </w:r>
    </w:p>
    <w:p w:rsidR="00F43101" w:rsidRDefault="00645FE0">
      <w:pPr>
        <w:numPr>
          <w:ilvl w:val="0"/>
          <w:numId w:val="1"/>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Diskuze a různé.</w:t>
      </w:r>
    </w:p>
    <w:p w:rsidR="00F43101" w:rsidRDefault="00F43101">
      <w:pPr>
        <w:spacing w:after="0" w:line="240" w:lineRule="auto"/>
        <w:rPr>
          <w:rFonts w:ascii="Times New Roman" w:eastAsia="Times New Roman" w:hAnsi="Times New Roman" w:cs="Times New Roman"/>
        </w:rPr>
      </w:pPr>
    </w:p>
    <w:p w:rsidR="00F43101" w:rsidRDefault="00645FE0">
      <w:pPr>
        <w:spacing w:after="0" w:line="240" w:lineRule="auto"/>
        <w:jc w:val="both"/>
        <w:rPr>
          <w:rFonts w:ascii="Times New Roman" w:eastAsia="Times New Roman" w:hAnsi="Times New Roman" w:cs="Times New Roman"/>
        </w:rPr>
      </w:pPr>
      <w:r>
        <w:rPr>
          <w:rFonts w:ascii="Times New Roman" w:eastAsia="Times New Roman" w:hAnsi="Times New Roman" w:cs="Times New Roman"/>
          <w:b/>
          <w:color w:val="000000"/>
        </w:rPr>
        <w:t>Usnesení</w:t>
      </w:r>
      <w:r>
        <w:rPr>
          <w:rFonts w:ascii="Times New Roman" w:eastAsia="Times New Roman" w:hAnsi="Times New Roman" w:cs="Times New Roman"/>
          <w:color w:val="000000"/>
        </w:rPr>
        <w:t xml:space="preserve">: Komise </w:t>
      </w:r>
      <w:r>
        <w:rPr>
          <w:rFonts w:ascii="Times New Roman" w:eastAsia="Times New Roman" w:hAnsi="Times New Roman" w:cs="Times New Roman"/>
        </w:rPr>
        <w:t xml:space="preserve">souhlasí s navrženou úpravou programu a schvaluje celkový návrh programu </w:t>
      </w:r>
      <w:r>
        <w:rPr>
          <w:rFonts w:ascii="Times New Roman" w:eastAsia="Times New Roman" w:hAnsi="Times New Roman" w:cs="Times New Roman"/>
          <w:color w:val="000000"/>
        </w:rPr>
        <w:t xml:space="preserve">jednání komise RHMP pro sport dne </w:t>
      </w:r>
      <w:proofErr w:type="gramStart"/>
      <w:r>
        <w:rPr>
          <w:rFonts w:ascii="Times New Roman" w:eastAsia="Times New Roman" w:hAnsi="Times New Roman" w:cs="Times New Roman"/>
        </w:rPr>
        <w:t>17</w:t>
      </w:r>
      <w:r>
        <w:rPr>
          <w:rFonts w:ascii="Times New Roman" w:eastAsia="Times New Roman" w:hAnsi="Times New Roman" w:cs="Times New Roman"/>
          <w:color w:val="000000"/>
        </w:rPr>
        <w:t>.</w:t>
      </w:r>
      <w:r>
        <w:rPr>
          <w:rFonts w:ascii="Times New Roman" w:eastAsia="Times New Roman" w:hAnsi="Times New Roman" w:cs="Times New Roman"/>
        </w:rPr>
        <w:t>4</w:t>
      </w:r>
      <w:r>
        <w:rPr>
          <w:rFonts w:ascii="Times New Roman" w:eastAsia="Times New Roman" w:hAnsi="Times New Roman" w:cs="Times New Roman"/>
          <w:color w:val="000000"/>
        </w:rPr>
        <w:t>.2019</w:t>
      </w:r>
      <w:proofErr w:type="gramEnd"/>
      <w:r>
        <w:rPr>
          <w:rFonts w:ascii="Times New Roman" w:eastAsia="Times New Roman" w:hAnsi="Times New Roman" w:cs="Times New Roman"/>
          <w:color w:val="000000"/>
        </w:rPr>
        <w:t xml:space="preserve">. </w:t>
      </w:r>
    </w:p>
    <w:p w:rsidR="00F43101" w:rsidRDefault="00F43101">
      <w:pPr>
        <w:spacing w:after="0" w:line="240" w:lineRule="auto"/>
        <w:rPr>
          <w:rFonts w:ascii="Times New Roman" w:eastAsia="Times New Roman" w:hAnsi="Times New Roman" w:cs="Times New Roman"/>
        </w:rPr>
      </w:pPr>
    </w:p>
    <w:p w:rsidR="00F43101" w:rsidRDefault="00645FE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Hlasování</w:t>
      </w:r>
      <w:r>
        <w:rPr>
          <w:rFonts w:ascii="Times New Roman" w:eastAsia="Times New Roman" w:hAnsi="Times New Roman" w:cs="Times New Roman"/>
          <w:color w:val="000000"/>
        </w:rPr>
        <w:t xml:space="preserve">: </w:t>
      </w:r>
      <w:r>
        <w:rPr>
          <w:rFonts w:ascii="Times New Roman" w:eastAsia="Times New Roman" w:hAnsi="Times New Roman" w:cs="Times New Roman"/>
        </w:rPr>
        <w:t>5</w:t>
      </w:r>
      <w:r>
        <w:rPr>
          <w:rFonts w:ascii="Times New Roman" w:eastAsia="Times New Roman" w:hAnsi="Times New Roman" w:cs="Times New Roman"/>
          <w:color w:val="000000"/>
        </w:rPr>
        <w:t xml:space="preserve"> pro - 0 proti - 0 se zdržel.</w:t>
      </w:r>
    </w:p>
    <w:p w:rsidR="00F43101" w:rsidRDefault="00F43101">
      <w:pPr>
        <w:spacing w:after="0" w:line="240" w:lineRule="auto"/>
        <w:jc w:val="both"/>
        <w:rPr>
          <w:rFonts w:ascii="Times New Roman" w:eastAsia="Times New Roman" w:hAnsi="Times New Roman" w:cs="Times New Roman"/>
        </w:rPr>
      </w:pPr>
    </w:p>
    <w:p w:rsidR="00F43101" w:rsidRDefault="00645FE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Následně dal předseda hlasovat o ověřovateli zápisu.</w:t>
      </w:r>
    </w:p>
    <w:p w:rsidR="00F43101" w:rsidRDefault="00F43101">
      <w:pPr>
        <w:spacing w:after="0" w:line="240" w:lineRule="auto"/>
        <w:jc w:val="both"/>
        <w:rPr>
          <w:rFonts w:ascii="Times New Roman" w:eastAsia="Times New Roman" w:hAnsi="Times New Roman" w:cs="Times New Roman"/>
        </w:rPr>
      </w:pPr>
    </w:p>
    <w:p w:rsidR="00F43101" w:rsidRDefault="00645FE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Usnesení</w:t>
      </w:r>
      <w:r>
        <w:rPr>
          <w:rFonts w:ascii="Times New Roman" w:eastAsia="Times New Roman" w:hAnsi="Times New Roman" w:cs="Times New Roman"/>
        </w:rPr>
        <w:t xml:space="preserve">: Ověřovatelem zápisu jednání Komise ze dne </w:t>
      </w:r>
      <w:proofErr w:type="gramStart"/>
      <w:r>
        <w:rPr>
          <w:rFonts w:ascii="Times New Roman" w:eastAsia="Times New Roman" w:hAnsi="Times New Roman" w:cs="Times New Roman"/>
        </w:rPr>
        <w:t>17.4.2019</w:t>
      </w:r>
      <w:proofErr w:type="gramEnd"/>
      <w:r>
        <w:rPr>
          <w:rFonts w:ascii="Times New Roman" w:eastAsia="Times New Roman" w:hAnsi="Times New Roman" w:cs="Times New Roman"/>
        </w:rPr>
        <w:t xml:space="preserve"> je pan Chvalný.</w:t>
      </w:r>
    </w:p>
    <w:p w:rsidR="00F43101" w:rsidRDefault="00F43101">
      <w:pPr>
        <w:spacing w:after="0" w:line="240" w:lineRule="auto"/>
        <w:jc w:val="both"/>
        <w:rPr>
          <w:rFonts w:ascii="Times New Roman" w:eastAsia="Times New Roman" w:hAnsi="Times New Roman" w:cs="Times New Roman"/>
        </w:rPr>
      </w:pPr>
    </w:p>
    <w:p w:rsidR="00F43101" w:rsidRDefault="00645FE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Hlasování</w:t>
      </w:r>
      <w:r>
        <w:rPr>
          <w:rFonts w:ascii="Times New Roman" w:eastAsia="Times New Roman" w:hAnsi="Times New Roman" w:cs="Times New Roman"/>
        </w:rPr>
        <w:t>: 5 pro - 0 proti - 0 se zdržel.</w:t>
      </w:r>
    </w:p>
    <w:p w:rsidR="00F43101" w:rsidRDefault="00F43101">
      <w:pPr>
        <w:spacing w:after="0" w:line="240" w:lineRule="auto"/>
        <w:rPr>
          <w:rFonts w:ascii="Times New Roman" w:eastAsia="Times New Roman" w:hAnsi="Times New Roman" w:cs="Times New Roman"/>
        </w:rPr>
      </w:pPr>
    </w:p>
    <w:p w:rsidR="00F43101" w:rsidRDefault="00645FE0">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color w:val="000000"/>
        </w:rPr>
        <w:t xml:space="preserve">2. </w:t>
      </w:r>
      <w:r>
        <w:rPr>
          <w:rFonts w:ascii="Times New Roman" w:eastAsia="Times New Roman" w:hAnsi="Times New Roman" w:cs="Times New Roman"/>
          <w:b/>
        </w:rPr>
        <w:t xml:space="preserve">Schválení navržení finanční podpory pro investiční dotace na rok 2019 v rámci Celoměstských programů podpory sportu a tělovýchovy v hl. m. </w:t>
      </w:r>
      <w:r w:rsidR="00B100E5">
        <w:rPr>
          <w:rFonts w:ascii="Times New Roman" w:eastAsia="Times New Roman" w:hAnsi="Times New Roman" w:cs="Times New Roman"/>
          <w:b/>
        </w:rPr>
        <w:t>Praze v podprogramech II. A. 1.</w:t>
      </w:r>
      <w:r>
        <w:rPr>
          <w:rFonts w:ascii="Times New Roman" w:eastAsia="Times New Roman" w:hAnsi="Times New Roman" w:cs="Times New Roman"/>
          <w:b/>
        </w:rPr>
        <w:t xml:space="preserve"> Výstavba sportovišť či jejich rekonstrukce</w:t>
      </w:r>
      <w:r w:rsidR="00B100E5">
        <w:rPr>
          <w:rFonts w:ascii="Times New Roman" w:eastAsia="Times New Roman" w:hAnsi="Times New Roman" w:cs="Times New Roman"/>
          <w:b/>
        </w:rPr>
        <w:t xml:space="preserve"> významného rozsahu a II. A. 2. </w:t>
      </w:r>
      <w:r>
        <w:rPr>
          <w:rFonts w:ascii="Times New Roman" w:eastAsia="Times New Roman" w:hAnsi="Times New Roman" w:cs="Times New Roman"/>
          <w:b/>
        </w:rPr>
        <w:t>Modernizace a rekonstrukce sportovišť.</w:t>
      </w:r>
    </w:p>
    <w:p w:rsidR="00F43101" w:rsidRDefault="00F43101">
      <w:pPr>
        <w:spacing w:after="0" w:line="240" w:lineRule="auto"/>
        <w:jc w:val="both"/>
        <w:rPr>
          <w:rFonts w:ascii="Times New Roman" w:eastAsia="Times New Roman" w:hAnsi="Times New Roman" w:cs="Times New Roman"/>
          <w:b/>
        </w:rPr>
      </w:pPr>
    </w:p>
    <w:p w:rsidR="00F43101" w:rsidRDefault="00645FE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Předseda uvedl tento bod programu tím, že popsal proces hodnocení žádostí o podporu v rámci výše uvedených podprogramů. Komise se při rozhodování o výši navržené podpory řídila jak formálním hodnocením oddělení sportu odboru SML MHMP, tak i podklady o reálném stavu sportovišť a historií rekonstrukcí a údržby. Zároveň připomněl apel Komise na radní a zastupitele hl. m. Prahy k navýšení finančních prostředků v oblasti sportu, především pro investice. Předseda dal přítomným možnost vyjádřit se k prezentovaným návrhům finanční podpory a následně dal hlasovat o návrzích pro každý podprogram zvlášť.</w:t>
      </w:r>
    </w:p>
    <w:p w:rsidR="00F43101" w:rsidRDefault="00F43101">
      <w:pPr>
        <w:spacing w:after="0" w:line="240" w:lineRule="auto"/>
        <w:jc w:val="both"/>
        <w:rPr>
          <w:rFonts w:ascii="Times New Roman" w:eastAsia="Times New Roman" w:hAnsi="Times New Roman" w:cs="Times New Roman"/>
        </w:rPr>
      </w:pPr>
    </w:p>
    <w:p w:rsidR="00F43101" w:rsidRDefault="00645FE0">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 xml:space="preserve">Usnesení: </w:t>
      </w:r>
      <w:r>
        <w:rPr>
          <w:rFonts w:ascii="Times New Roman" w:eastAsia="Times New Roman" w:hAnsi="Times New Roman" w:cs="Times New Roman"/>
        </w:rPr>
        <w:t>Komise souhlasí s navrženou finanční podporou v rámci podprogramu II. A. 1</w:t>
      </w:r>
      <w:r w:rsidR="00B100E5">
        <w:rPr>
          <w:rFonts w:ascii="Times New Roman" w:eastAsia="Times New Roman" w:hAnsi="Times New Roman" w:cs="Times New Roman"/>
        </w:rPr>
        <w:t>.</w:t>
      </w:r>
      <w:r>
        <w:rPr>
          <w:rFonts w:ascii="Times New Roman" w:eastAsia="Times New Roman" w:hAnsi="Times New Roman" w:cs="Times New Roman"/>
        </w:rPr>
        <w:t xml:space="preserve"> a doporučuje Radě hl. m. Prahy návrh v celkové výši 29.200.000 Kč schválit (přesné znění návrhu je přílohou č. 1 zápisu)</w:t>
      </w:r>
      <w:r>
        <w:rPr>
          <w:rFonts w:ascii="Times New Roman" w:eastAsia="Times New Roman" w:hAnsi="Times New Roman" w:cs="Times New Roman"/>
          <w:b/>
        </w:rPr>
        <w:t>.</w:t>
      </w:r>
    </w:p>
    <w:p w:rsidR="00F43101" w:rsidRDefault="00F43101">
      <w:pPr>
        <w:spacing w:after="0" w:line="240" w:lineRule="auto"/>
        <w:jc w:val="both"/>
        <w:rPr>
          <w:rFonts w:ascii="Times New Roman" w:eastAsia="Times New Roman" w:hAnsi="Times New Roman" w:cs="Times New Roman"/>
          <w:b/>
        </w:rPr>
      </w:pPr>
    </w:p>
    <w:p w:rsidR="00F43101" w:rsidRDefault="00645FE0">
      <w:pPr>
        <w:spacing w:after="0" w:line="240" w:lineRule="auto"/>
        <w:jc w:val="both"/>
        <w:rPr>
          <w:rFonts w:ascii="Times New Roman" w:eastAsia="Times New Roman" w:hAnsi="Times New Roman" w:cs="Times New Roman"/>
        </w:rPr>
      </w:pPr>
      <w:r w:rsidRPr="00B100E5">
        <w:rPr>
          <w:rFonts w:ascii="Times New Roman" w:eastAsia="Times New Roman" w:hAnsi="Times New Roman" w:cs="Times New Roman"/>
          <w:b/>
        </w:rPr>
        <w:t>Hlasování</w:t>
      </w:r>
      <w:r>
        <w:rPr>
          <w:rFonts w:ascii="Times New Roman" w:eastAsia="Times New Roman" w:hAnsi="Times New Roman" w:cs="Times New Roman"/>
        </w:rPr>
        <w:t>: 5 pro - 0 proti - 0 se zdržel.</w:t>
      </w:r>
    </w:p>
    <w:p w:rsidR="00F43101" w:rsidRDefault="00F43101">
      <w:pPr>
        <w:spacing w:after="0" w:line="240" w:lineRule="auto"/>
        <w:jc w:val="both"/>
        <w:rPr>
          <w:rFonts w:ascii="Times New Roman" w:eastAsia="Times New Roman" w:hAnsi="Times New Roman" w:cs="Times New Roman"/>
          <w:b/>
        </w:rPr>
      </w:pPr>
    </w:p>
    <w:p w:rsidR="00F43101" w:rsidRDefault="00645FE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Usnesení: </w:t>
      </w:r>
      <w:r>
        <w:rPr>
          <w:rFonts w:ascii="Times New Roman" w:eastAsia="Times New Roman" w:hAnsi="Times New Roman" w:cs="Times New Roman"/>
        </w:rPr>
        <w:t>Komise souhlasí s navrženou finanční podporou v rámci podprogramu II. A. 2</w:t>
      </w:r>
      <w:r w:rsidR="00B100E5">
        <w:rPr>
          <w:rFonts w:ascii="Times New Roman" w:eastAsia="Times New Roman" w:hAnsi="Times New Roman" w:cs="Times New Roman"/>
        </w:rPr>
        <w:t>.</w:t>
      </w:r>
      <w:r>
        <w:rPr>
          <w:rFonts w:ascii="Times New Roman" w:eastAsia="Times New Roman" w:hAnsi="Times New Roman" w:cs="Times New Roman"/>
        </w:rPr>
        <w:t xml:space="preserve"> a doporučuje Radě hl. m. Prahy návrh v celkové výši 20.640.000 Kč schválit (přes</w:t>
      </w:r>
      <w:r w:rsidR="00AD24CB">
        <w:rPr>
          <w:rFonts w:ascii="Times New Roman" w:eastAsia="Times New Roman" w:hAnsi="Times New Roman" w:cs="Times New Roman"/>
        </w:rPr>
        <w:t>né znění návrhu je přílohou č. 2</w:t>
      </w:r>
      <w:r>
        <w:rPr>
          <w:rFonts w:ascii="Times New Roman" w:eastAsia="Times New Roman" w:hAnsi="Times New Roman" w:cs="Times New Roman"/>
        </w:rPr>
        <w:t xml:space="preserve"> zápisu).</w:t>
      </w:r>
    </w:p>
    <w:p w:rsidR="00F43101" w:rsidRDefault="00F43101">
      <w:pPr>
        <w:spacing w:after="0" w:line="240" w:lineRule="auto"/>
        <w:jc w:val="both"/>
        <w:rPr>
          <w:rFonts w:ascii="Times New Roman" w:eastAsia="Times New Roman" w:hAnsi="Times New Roman" w:cs="Times New Roman"/>
        </w:rPr>
      </w:pPr>
    </w:p>
    <w:p w:rsidR="00F43101" w:rsidRDefault="00645FE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Hlasování</w:t>
      </w:r>
      <w:r>
        <w:rPr>
          <w:rFonts w:ascii="Times New Roman" w:eastAsia="Times New Roman" w:hAnsi="Times New Roman" w:cs="Times New Roman"/>
        </w:rPr>
        <w:t>: 5 pro - 0 proti - 0 se zdržel.</w:t>
      </w:r>
    </w:p>
    <w:p w:rsidR="00F43101" w:rsidRDefault="00F43101">
      <w:pPr>
        <w:spacing w:after="0" w:line="240" w:lineRule="auto"/>
        <w:jc w:val="both"/>
        <w:rPr>
          <w:rFonts w:ascii="Times New Roman" w:eastAsia="Times New Roman" w:hAnsi="Times New Roman" w:cs="Times New Roman"/>
          <w:b/>
        </w:rPr>
      </w:pPr>
      <w:bookmarkStart w:id="0" w:name="_GoBack"/>
      <w:bookmarkEnd w:id="0"/>
    </w:p>
    <w:p w:rsidR="00F43101" w:rsidRDefault="00645FE0">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3. Projednání Partnerství hl. m. Prahy v oblasti sportu a tělovýchovy a mimořádných dotací v oblasti sportu a tělovýchovy.</w:t>
      </w:r>
    </w:p>
    <w:p w:rsidR="00F43101" w:rsidRDefault="00F43101">
      <w:pPr>
        <w:spacing w:after="0" w:line="240" w:lineRule="auto"/>
        <w:jc w:val="both"/>
        <w:rPr>
          <w:rFonts w:ascii="Times New Roman" w:eastAsia="Times New Roman" w:hAnsi="Times New Roman" w:cs="Times New Roman"/>
        </w:rPr>
      </w:pPr>
    </w:p>
    <w:p w:rsidR="00F43101" w:rsidRDefault="00645FE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Předseda poukázal na výrazný nárůst žádostí o Partnerství a mimořádnou finanční podporu. Členové Komise se shodli, že je nesystémové a </w:t>
      </w:r>
      <w:proofErr w:type="spellStart"/>
      <w:r>
        <w:rPr>
          <w:rFonts w:ascii="Times New Roman" w:eastAsia="Times New Roman" w:hAnsi="Times New Roman" w:cs="Times New Roman"/>
        </w:rPr>
        <w:t>nefér</w:t>
      </w:r>
      <w:proofErr w:type="spellEnd"/>
      <w:r>
        <w:rPr>
          <w:rFonts w:ascii="Times New Roman" w:eastAsia="Times New Roman" w:hAnsi="Times New Roman" w:cs="Times New Roman"/>
        </w:rPr>
        <w:t xml:space="preserve"> umožňovat vybraným subjektům obcházení řádného grantového řízení tím, že jim bude přidělena mimořádná podpora, případně nabídnuto Partnerství. Partnerství je nástroj pro podporu </w:t>
      </w:r>
      <w:r w:rsidR="00B100E5">
        <w:rPr>
          <w:rFonts w:ascii="Times New Roman" w:eastAsia="Times New Roman" w:hAnsi="Times New Roman" w:cs="Times New Roman"/>
        </w:rPr>
        <w:t>výjimečných</w:t>
      </w:r>
      <w:r>
        <w:rPr>
          <w:rFonts w:ascii="Times New Roman" w:eastAsia="Times New Roman" w:hAnsi="Times New Roman" w:cs="Times New Roman"/>
        </w:rPr>
        <w:t xml:space="preserve"> a mimořádně přínosných akcí pro hl. m. Prahu a je uzavřeno na základě iniciativy a oslovení pořadatele ze strany hl. m. Prahy. Tento postup schválila Rada hl.</w:t>
      </w:r>
      <w:r w:rsidR="00B100E5">
        <w:rPr>
          <w:rFonts w:ascii="Times New Roman" w:eastAsia="Times New Roman" w:hAnsi="Times New Roman" w:cs="Times New Roman"/>
        </w:rPr>
        <w:t xml:space="preserve"> m. Prahy již svým usnesením č.</w:t>
      </w:r>
      <w:r>
        <w:rPr>
          <w:rFonts w:ascii="Times New Roman" w:eastAsia="Times New Roman" w:hAnsi="Times New Roman" w:cs="Times New Roman"/>
        </w:rPr>
        <w:t xml:space="preserve"> 200 ze dne 6. 2. 2018. Pan Chvalný v diskuzi doplnil, že Komise se s tímto ztotožňuje a je nemyslitelné, aby žadatelé schválený postup nerespektovali. Zároveň je Komise připravena pomoci se změnou Partnerství a chce spolupracovat při vylepšení tohoto dotačního programu. Mimořádné dotace doporučuje Komise omezit pouze na opravdu výjimečné případy. Předseda poté představil návrh usnesení Komise k mimořádným dotacím.</w:t>
      </w:r>
    </w:p>
    <w:p w:rsidR="00F43101" w:rsidRDefault="00F43101">
      <w:pPr>
        <w:spacing w:after="0" w:line="240" w:lineRule="auto"/>
        <w:jc w:val="both"/>
        <w:rPr>
          <w:rFonts w:ascii="Times New Roman" w:eastAsia="Times New Roman" w:hAnsi="Times New Roman" w:cs="Times New Roman"/>
          <w:b/>
        </w:rPr>
      </w:pPr>
    </w:p>
    <w:p w:rsidR="00F43101" w:rsidRDefault="00645FE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Usnesení</w:t>
      </w:r>
      <w:r>
        <w:rPr>
          <w:rFonts w:ascii="Times New Roman" w:eastAsia="Times New Roman" w:hAnsi="Times New Roman" w:cs="Times New Roman"/>
        </w:rPr>
        <w:t>: Komise nesouhlasí s přidělováním mimořádné finanční podpory v oblasti sportu a tělovýchovy mimo grantový systém Celoměstských programů podpory sportu a tělovýchovy v hl. m. Praze. Jakékoli přidělení této podpory je komisí chápáno jako nesystémové obcházení pravidel zavedeného grantového systému a znevýhodňuje řádné žadatele, kteří se těmito pravidly řídí.</w:t>
      </w:r>
    </w:p>
    <w:p w:rsidR="00F43101" w:rsidRDefault="00F43101">
      <w:pPr>
        <w:spacing w:after="0" w:line="240" w:lineRule="auto"/>
        <w:jc w:val="both"/>
        <w:rPr>
          <w:rFonts w:ascii="Times New Roman" w:eastAsia="Times New Roman" w:hAnsi="Times New Roman" w:cs="Times New Roman"/>
        </w:rPr>
      </w:pPr>
    </w:p>
    <w:p w:rsidR="00F43101" w:rsidRDefault="00645FE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Hlasování</w:t>
      </w:r>
      <w:r>
        <w:rPr>
          <w:rFonts w:ascii="Times New Roman" w:eastAsia="Times New Roman" w:hAnsi="Times New Roman" w:cs="Times New Roman"/>
        </w:rPr>
        <w:t>: 5 pro - 0 proti - 0 se zdržel.</w:t>
      </w:r>
    </w:p>
    <w:p w:rsidR="00F43101" w:rsidRDefault="00F43101">
      <w:pPr>
        <w:spacing w:after="0" w:line="240" w:lineRule="auto"/>
        <w:jc w:val="both"/>
        <w:rPr>
          <w:rFonts w:ascii="Times New Roman" w:eastAsia="Times New Roman" w:hAnsi="Times New Roman" w:cs="Times New Roman"/>
        </w:rPr>
      </w:pPr>
    </w:p>
    <w:p w:rsidR="00F43101" w:rsidRDefault="00645FE0">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4. Prezentace projektu Areál ledových sportů.</w:t>
      </w:r>
    </w:p>
    <w:p w:rsidR="00F43101" w:rsidRDefault="00F43101">
      <w:pPr>
        <w:spacing w:after="0" w:line="240" w:lineRule="auto"/>
        <w:jc w:val="both"/>
        <w:rPr>
          <w:rFonts w:ascii="Times New Roman" w:eastAsia="Times New Roman" w:hAnsi="Times New Roman" w:cs="Times New Roman"/>
        </w:rPr>
      </w:pPr>
    </w:p>
    <w:p w:rsidR="00F43101" w:rsidRDefault="00645FE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Dalším bodem programu byla prezentace pana </w:t>
      </w:r>
      <w:proofErr w:type="spellStart"/>
      <w:r>
        <w:rPr>
          <w:rFonts w:ascii="Times New Roman" w:eastAsia="Times New Roman" w:hAnsi="Times New Roman" w:cs="Times New Roman"/>
        </w:rPr>
        <w:t>Kubešky</w:t>
      </w:r>
      <w:proofErr w:type="spellEnd"/>
      <w:r>
        <w:rPr>
          <w:rFonts w:ascii="Times New Roman" w:eastAsia="Times New Roman" w:hAnsi="Times New Roman" w:cs="Times New Roman"/>
        </w:rPr>
        <w:t xml:space="preserve">, hlavního manažera projektu Areálu ledových sportů. Usnesením Rady hl. m. Prahy č. 605 ze dne </w:t>
      </w:r>
      <w:proofErr w:type="gramStart"/>
      <w:r>
        <w:rPr>
          <w:rFonts w:ascii="Times New Roman" w:eastAsia="Times New Roman" w:hAnsi="Times New Roman" w:cs="Times New Roman"/>
        </w:rPr>
        <w:t>8.4.2019</w:t>
      </w:r>
      <w:proofErr w:type="gramEnd"/>
      <w:r>
        <w:rPr>
          <w:rFonts w:ascii="Times New Roman" w:eastAsia="Times New Roman" w:hAnsi="Times New Roman" w:cs="Times New Roman"/>
        </w:rPr>
        <w:t xml:space="preserve"> byla vzata na vědomí nabídka kapitálového vstupu hl. m. Prahy do projektu městského veřejného sportovního komplexu Areál ledových sportů a prezentace je nyní představena zvlášť i Komisi. V rámci následné diskuze pan předseda poděkoval za prezentaci, stavba podle jeho názoru smysl má, pokud bude areál co nejvíce otevřen veřejnosti. Pan Chvalný se dotázal na provozní náklady areálu, které budou dle odpovědi pana </w:t>
      </w:r>
      <w:proofErr w:type="spellStart"/>
      <w:r>
        <w:rPr>
          <w:rFonts w:ascii="Times New Roman" w:eastAsia="Times New Roman" w:hAnsi="Times New Roman" w:cs="Times New Roman"/>
        </w:rPr>
        <w:t>Kubešky</w:t>
      </w:r>
      <w:proofErr w:type="spellEnd"/>
      <w:r>
        <w:rPr>
          <w:rFonts w:ascii="Times New Roman" w:eastAsia="Times New Roman" w:hAnsi="Times New Roman" w:cs="Times New Roman"/>
        </w:rPr>
        <w:t xml:space="preserve"> v rozmezí 8-9 milionů Kč za rok. Následně Komise vzala svým usnesením prezentaci na vědomí.</w:t>
      </w:r>
    </w:p>
    <w:p w:rsidR="00F43101" w:rsidRDefault="00F43101">
      <w:pPr>
        <w:spacing w:after="0" w:line="240" w:lineRule="auto"/>
        <w:jc w:val="both"/>
        <w:rPr>
          <w:rFonts w:ascii="Times New Roman" w:eastAsia="Times New Roman" w:hAnsi="Times New Roman" w:cs="Times New Roman"/>
        </w:rPr>
      </w:pPr>
    </w:p>
    <w:p w:rsidR="00F43101" w:rsidRDefault="00645FE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Usnesení</w:t>
      </w:r>
      <w:r>
        <w:rPr>
          <w:rFonts w:ascii="Times New Roman" w:eastAsia="Times New Roman" w:hAnsi="Times New Roman" w:cs="Times New Roman"/>
        </w:rPr>
        <w:t>: Komise bere na vědomí záměr projektu městského veřejného sportovního komplexu Areál ledových sportů.</w:t>
      </w:r>
    </w:p>
    <w:p w:rsidR="00F43101" w:rsidRDefault="00F43101">
      <w:pPr>
        <w:spacing w:after="0" w:line="240" w:lineRule="auto"/>
        <w:jc w:val="both"/>
        <w:rPr>
          <w:rFonts w:ascii="Times New Roman" w:eastAsia="Times New Roman" w:hAnsi="Times New Roman" w:cs="Times New Roman"/>
        </w:rPr>
      </w:pPr>
    </w:p>
    <w:p w:rsidR="00F43101" w:rsidRDefault="00645FE0">
      <w:pP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Hlasování</w:t>
      </w:r>
      <w:r>
        <w:rPr>
          <w:rFonts w:ascii="Times New Roman" w:eastAsia="Times New Roman" w:hAnsi="Times New Roman" w:cs="Times New Roman"/>
        </w:rPr>
        <w:t>: 5 pro - 0 proti - 0 se zdržel.</w:t>
      </w:r>
    </w:p>
    <w:p w:rsidR="00F43101" w:rsidRDefault="00F43101">
      <w:pPr>
        <w:spacing w:after="0" w:line="240" w:lineRule="auto"/>
        <w:jc w:val="both"/>
        <w:rPr>
          <w:rFonts w:ascii="Times New Roman" w:eastAsia="Times New Roman" w:hAnsi="Times New Roman" w:cs="Times New Roman"/>
        </w:rPr>
      </w:pPr>
    </w:p>
    <w:p w:rsidR="00F43101" w:rsidRDefault="00645FE0">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5. Diskuze a různé.</w:t>
      </w:r>
    </w:p>
    <w:p w:rsidR="00F43101" w:rsidRDefault="00F43101">
      <w:pPr>
        <w:spacing w:after="0" w:line="240" w:lineRule="auto"/>
        <w:jc w:val="both"/>
        <w:rPr>
          <w:rFonts w:ascii="Times New Roman" w:eastAsia="Times New Roman" w:hAnsi="Times New Roman" w:cs="Times New Roman"/>
        </w:rPr>
      </w:pPr>
    </w:p>
    <w:p w:rsidR="00F43101" w:rsidRDefault="00645FE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Předseda otevřel diskuzi a vyzval přítomné k položení otázek a námětů. Do diskuze se nepřihlásil nikdo ze zástupců veřejnosti ani členů Komise a předseda jednání ukončil v 18:42. O </w:t>
      </w:r>
      <w:r>
        <w:rPr>
          <w:rFonts w:ascii="Times New Roman" w:eastAsia="Times New Roman" w:hAnsi="Times New Roman" w:cs="Times New Roman"/>
          <w:color w:val="000000"/>
        </w:rPr>
        <w:t>následujícím termínu jednání grantové komise budou členové i veřejnost s předstihem informováni.</w:t>
      </w:r>
    </w:p>
    <w:p w:rsidR="00F43101" w:rsidRDefault="00645FE0">
      <w:pPr>
        <w:spacing w:after="240" w:line="240" w:lineRule="auto"/>
        <w:rPr>
          <w:rFonts w:ascii="Times New Roman" w:eastAsia="Times New Roman" w:hAnsi="Times New Roman" w:cs="Times New Roman"/>
        </w:rPr>
      </w:pP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rPr>
        <w:lastRenderedPageBreak/>
        <w:br/>
      </w:r>
    </w:p>
    <w:p w:rsidR="00F43101" w:rsidRDefault="00645FE0">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w:t>
      </w:r>
      <w:r>
        <w:rPr>
          <w:rFonts w:ascii="Times New Roman" w:eastAsia="Times New Roman" w:hAnsi="Times New Roman" w:cs="Times New Roman"/>
          <w:color w:val="000000"/>
        </w:rPr>
        <w:tab/>
      </w: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F43101" w:rsidRDefault="00645FE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Ing. Ladislav Kos</w:t>
      </w:r>
      <w:r>
        <w:rPr>
          <w:rFonts w:ascii="Times New Roman" w:eastAsia="Times New Roman" w:hAnsi="Times New Roman" w:cs="Times New Roman"/>
        </w:rPr>
        <w:tab/>
      </w:r>
      <w:r>
        <w:rPr>
          <w:rFonts w:ascii="Times New Roman" w:eastAsia="Times New Roman" w:hAnsi="Times New Roman" w:cs="Times New Roman"/>
        </w:rPr>
        <w:tab/>
      </w:r>
    </w:p>
    <w:p w:rsidR="00F43101" w:rsidRDefault="00645FE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předseda komise</w:t>
      </w:r>
    </w:p>
    <w:p w:rsidR="00F43101" w:rsidRDefault="00F43101">
      <w:pPr>
        <w:spacing w:after="0" w:line="240" w:lineRule="auto"/>
        <w:jc w:val="both"/>
        <w:rPr>
          <w:rFonts w:ascii="Times New Roman" w:eastAsia="Times New Roman" w:hAnsi="Times New Roman" w:cs="Times New Roman"/>
        </w:rPr>
      </w:pPr>
    </w:p>
    <w:p w:rsidR="00F43101" w:rsidRDefault="00F43101">
      <w:pPr>
        <w:spacing w:after="0" w:line="240" w:lineRule="auto"/>
        <w:jc w:val="both"/>
        <w:rPr>
          <w:rFonts w:ascii="Times New Roman" w:eastAsia="Times New Roman" w:hAnsi="Times New Roman" w:cs="Times New Roman"/>
        </w:rPr>
      </w:pPr>
    </w:p>
    <w:p w:rsidR="00F43101" w:rsidRDefault="00F43101">
      <w:pPr>
        <w:spacing w:after="0" w:line="240" w:lineRule="auto"/>
        <w:jc w:val="both"/>
        <w:rPr>
          <w:rFonts w:ascii="Times New Roman" w:eastAsia="Times New Roman" w:hAnsi="Times New Roman" w:cs="Times New Roman"/>
        </w:rPr>
      </w:pPr>
    </w:p>
    <w:p w:rsidR="00F43101" w:rsidRDefault="00F43101">
      <w:pPr>
        <w:spacing w:after="0" w:line="240" w:lineRule="auto"/>
        <w:jc w:val="both"/>
        <w:rPr>
          <w:rFonts w:ascii="Times New Roman" w:eastAsia="Times New Roman" w:hAnsi="Times New Roman" w:cs="Times New Roman"/>
        </w:rPr>
      </w:pPr>
    </w:p>
    <w:p w:rsidR="00F43101" w:rsidRDefault="00645FE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rsidR="00F43101" w:rsidRDefault="00645FE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Ing. Jaroslav Chvalný</w:t>
      </w:r>
      <w:r>
        <w:rPr>
          <w:rFonts w:ascii="Times New Roman" w:eastAsia="Times New Roman" w:hAnsi="Times New Roman" w:cs="Times New Roman"/>
        </w:rPr>
        <w:tab/>
      </w:r>
      <w:r>
        <w:rPr>
          <w:rFonts w:ascii="Times New Roman" w:eastAsia="Times New Roman" w:hAnsi="Times New Roman" w:cs="Times New Roman"/>
        </w:rPr>
        <w:tab/>
      </w:r>
    </w:p>
    <w:p w:rsidR="00F43101" w:rsidRDefault="00645FE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ověřovatel zápisu</w:t>
      </w:r>
    </w:p>
    <w:p w:rsidR="00F43101" w:rsidRDefault="00F43101">
      <w:pPr>
        <w:spacing w:after="0" w:line="240" w:lineRule="auto"/>
        <w:jc w:val="both"/>
        <w:rPr>
          <w:rFonts w:ascii="Times New Roman" w:eastAsia="Times New Roman" w:hAnsi="Times New Roman" w:cs="Times New Roman"/>
        </w:rPr>
      </w:pPr>
    </w:p>
    <w:p w:rsidR="00F43101" w:rsidRDefault="00F43101">
      <w:pPr>
        <w:spacing w:after="0" w:line="240" w:lineRule="auto"/>
        <w:jc w:val="both"/>
        <w:rPr>
          <w:rFonts w:ascii="Times New Roman" w:eastAsia="Times New Roman" w:hAnsi="Times New Roman" w:cs="Times New Roman"/>
        </w:rPr>
      </w:pPr>
    </w:p>
    <w:p w:rsidR="00F43101" w:rsidRDefault="00F43101">
      <w:pPr>
        <w:spacing w:after="0" w:line="240" w:lineRule="auto"/>
        <w:jc w:val="both"/>
        <w:rPr>
          <w:rFonts w:ascii="Times New Roman" w:eastAsia="Times New Roman" w:hAnsi="Times New Roman" w:cs="Times New Roman"/>
        </w:rPr>
      </w:pPr>
    </w:p>
    <w:p w:rsidR="00F43101" w:rsidRDefault="00F43101">
      <w:pPr>
        <w:spacing w:after="0" w:line="240" w:lineRule="auto"/>
        <w:jc w:val="both"/>
        <w:rPr>
          <w:rFonts w:ascii="Times New Roman" w:eastAsia="Times New Roman" w:hAnsi="Times New Roman" w:cs="Times New Roman"/>
        </w:rPr>
      </w:pPr>
    </w:p>
    <w:p w:rsidR="00F43101" w:rsidRDefault="00645FE0">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________________</w:t>
      </w:r>
    </w:p>
    <w:p w:rsidR="00F43101" w:rsidRDefault="00645FE0">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Mgr. Lucie Němcová, </w:t>
      </w:r>
      <w:proofErr w:type="gramStart"/>
      <w:r>
        <w:rPr>
          <w:rFonts w:ascii="Times New Roman" w:eastAsia="Times New Roman" w:hAnsi="Times New Roman" w:cs="Times New Roman"/>
          <w:color w:val="000000"/>
        </w:rPr>
        <w:t>M.A.</w:t>
      </w:r>
      <w:proofErr w:type="gramEnd"/>
    </w:p>
    <w:p w:rsidR="00F43101" w:rsidRDefault="00645FE0">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tajemník komise</w:t>
      </w:r>
    </w:p>
    <w:p w:rsidR="00F43101" w:rsidRDefault="00F43101">
      <w:pPr>
        <w:rPr>
          <w:rFonts w:ascii="Times New Roman" w:eastAsia="Times New Roman" w:hAnsi="Times New Roman" w:cs="Times New Roman"/>
        </w:rPr>
      </w:pPr>
    </w:p>
    <w:sectPr w:rsidR="00F43101">
      <w:headerReference w:type="default" r:id="rId7"/>
      <w:footerReference w:type="default" r:id="rId8"/>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749" w:rsidRDefault="005C5749">
      <w:pPr>
        <w:spacing w:after="0" w:line="240" w:lineRule="auto"/>
      </w:pPr>
      <w:r>
        <w:separator/>
      </w:r>
    </w:p>
  </w:endnote>
  <w:endnote w:type="continuationSeparator" w:id="0">
    <w:p w:rsidR="005C5749" w:rsidRDefault="005C5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Georgia">
    <w:panose1 w:val="02040502050405020303"/>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101" w:rsidRDefault="00645FE0">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AD24CB">
      <w:rPr>
        <w:noProof/>
        <w:color w:val="000000"/>
      </w:rPr>
      <w:t>3</w:t>
    </w:r>
    <w:r>
      <w:rPr>
        <w:color w:val="000000"/>
      </w:rPr>
      <w:fldChar w:fldCharType="end"/>
    </w:r>
  </w:p>
  <w:p w:rsidR="00F43101" w:rsidRDefault="00F43101">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749" w:rsidRDefault="005C5749">
      <w:pPr>
        <w:spacing w:after="0" w:line="240" w:lineRule="auto"/>
      </w:pPr>
      <w:r>
        <w:separator/>
      </w:r>
    </w:p>
  </w:footnote>
  <w:footnote w:type="continuationSeparator" w:id="0">
    <w:p w:rsidR="005C5749" w:rsidRDefault="005C57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101" w:rsidRDefault="00645FE0">
    <w:pPr>
      <w:rPr>
        <w:rFonts w:ascii="Times New Roman" w:eastAsia="Times New Roman" w:hAnsi="Times New Roman" w:cs="Times New Roman"/>
      </w:rPr>
    </w:pPr>
    <w:r>
      <w:rPr>
        <w:rFonts w:ascii="Times New Roman" w:eastAsia="Times New Roman" w:hAnsi="Times New Roman" w:cs="Times New Roman"/>
      </w:rPr>
      <w:t>HLAVNÍ MĚSTO PRAHA</w:t>
    </w:r>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-274761</wp:posOffset>
          </wp:positionV>
          <wp:extent cx="793107" cy="787498"/>
          <wp:effectExtent l="0" t="0" r="0" b="0"/>
          <wp:wrapSquare wrapText="bothSides" distT="0" distB="0" distL="114300" distR="114300"/>
          <wp:docPr id="1" name="image1.png" descr="~OBD0CF"/>
          <wp:cNvGraphicFramePr/>
          <a:graphic xmlns:a="http://schemas.openxmlformats.org/drawingml/2006/main">
            <a:graphicData uri="http://schemas.openxmlformats.org/drawingml/2006/picture">
              <pic:pic xmlns:pic="http://schemas.openxmlformats.org/drawingml/2006/picture">
                <pic:nvPicPr>
                  <pic:cNvPr id="0" name="image1.png" descr="~OBD0CF"/>
                  <pic:cNvPicPr preferRelativeResize="0"/>
                </pic:nvPicPr>
                <pic:blipFill>
                  <a:blip r:embed="rId1"/>
                  <a:srcRect/>
                  <a:stretch>
                    <a:fillRect/>
                  </a:stretch>
                </pic:blipFill>
                <pic:spPr>
                  <a:xfrm>
                    <a:off x="0" y="0"/>
                    <a:ext cx="793107" cy="787498"/>
                  </a:xfrm>
                  <a:prstGeom prst="rect">
                    <a:avLst/>
                  </a:prstGeom>
                  <a:ln/>
                </pic:spPr>
              </pic:pic>
            </a:graphicData>
          </a:graphic>
        </wp:anchor>
      </w:drawing>
    </w:r>
  </w:p>
  <w:p w:rsidR="00F43101" w:rsidRDefault="00645FE0">
    <w:pPr>
      <w:rPr>
        <w:rFonts w:ascii="Times New Roman" w:eastAsia="Times New Roman" w:hAnsi="Times New Roman" w:cs="Times New Roman"/>
      </w:rPr>
    </w:pPr>
    <w:r>
      <w:rPr>
        <w:rFonts w:ascii="Times New Roman" w:eastAsia="Times New Roman" w:hAnsi="Times New Roman" w:cs="Times New Roman"/>
      </w:rPr>
      <w:t>Komise Rady hl. m. Prahy pro sport</w:t>
    </w:r>
  </w:p>
  <w:p w:rsidR="00F43101" w:rsidRDefault="00F43101">
    <w:pPr>
      <w:pBdr>
        <w:top w:val="nil"/>
        <w:left w:val="nil"/>
        <w:bottom w:val="nil"/>
        <w:right w:val="nil"/>
        <w:between w:val="nil"/>
      </w:pBdr>
      <w:tabs>
        <w:tab w:val="left" w:pos="739"/>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B52860"/>
    <w:multiLevelType w:val="multilevel"/>
    <w:tmpl w:val="2BB41E4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101"/>
    <w:rsid w:val="005C5749"/>
    <w:rsid w:val="00645FE0"/>
    <w:rsid w:val="00AD24CB"/>
    <w:rsid w:val="00B100E5"/>
    <w:rsid w:val="00F431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12F900-2B2B-49B4-A09D-DA4476CDD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841</Words>
  <Characters>4968</Characters>
  <Application>Microsoft Office Word</Application>
  <DocSecurity>0</DocSecurity>
  <Lines>41</Lines>
  <Paragraphs>11</Paragraphs>
  <ScaleCrop>false</ScaleCrop>
  <Company/>
  <LinksUpToDate>false</LinksUpToDate>
  <CharactersWithSpaces>5798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Němcová Lucie (MHMP, SE6)</cp:lastModifiedBy>
  <cp:revision>4</cp:revision>
  <dcterms:created xsi:type="dcterms:W3CDTF">2019-04-21T10:14:00Z</dcterms:created>
  <dcterms:modified xsi:type="dcterms:W3CDTF">2019-04-21T10:33:00Z</dcterms:modified>
</cp:coreProperties>
</file>