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55C2E" w14:textId="77777777" w:rsidR="00EB46D7" w:rsidRDefault="009A04E6">
      <w:pPr>
        <w:pStyle w:val="Nzev"/>
        <w:pBdr>
          <w:bottom w:val="single" w:sz="6" w:space="1" w:color="000000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2FCE3125" w14:textId="77777777" w:rsidR="00EB46D7" w:rsidRDefault="00EB46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02984" w14:textId="77777777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BD4C70">
        <w:rPr>
          <w:rFonts w:ascii="Times New Roman" w:hAnsi="Times New Roman" w:cs="Times New Roman"/>
          <w:sz w:val="24"/>
          <w:szCs w:val="24"/>
        </w:rPr>
        <w:t>Ing. arch. Jan Kasl (předseda)</w:t>
      </w:r>
      <w:r w:rsidR="00785661">
        <w:rPr>
          <w:rFonts w:ascii="Times New Roman" w:hAnsi="Times New Roman" w:cs="Times New Roman"/>
          <w:sz w:val="24"/>
          <w:szCs w:val="24"/>
        </w:rPr>
        <w:t xml:space="preserve">, Mgr. Rostislav </w:t>
      </w:r>
      <w:proofErr w:type="spellStart"/>
      <w:r w:rsidR="00785661">
        <w:rPr>
          <w:rFonts w:ascii="Times New Roman" w:hAnsi="Times New Roman" w:cs="Times New Roman"/>
          <w:sz w:val="24"/>
          <w:szCs w:val="24"/>
        </w:rPr>
        <w:t>Koryčánek</w:t>
      </w:r>
      <w:proofErr w:type="spellEnd"/>
      <w:r w:rsidR="00785661">
        <w:rPr>
          <w:rFonts w:ascii="Times New Roman" w:hAnsi="Times New Roman" w:cs="Times New Roman"/>
          <w:sz w:val="24"/>
          <w:szCs w:val="24"/>
        </w:rPr>
        <w:t xml:space="preserve">, PhDr. Pavlína Morganová, Ph.D., </w:t>
      </w:r>
      <w:r>
        <w:rPr>
          <w:rFonts w:ascii="Times New Roman" w:hAnsi="Times New Roman" w:cs="Times New Roman"/>
          <w:sz w:val="24"/>
          <w:szCs w:val="24"/>
        </w:rPr>
        <w:t>Ing. arch. MgA. Osamu Okamura</w:t>
      </w:r>
      <w:r w:rsidR="00CA0E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="00835CF9">
        <w:rPr>
          <w:rFonts w:ascii="Times New Roman" w:hAnsi="Times New Roman" w:cs="Times New Roman"/>
          <w:sz w:val="24"/>
          <w:szCs w:val="24"/>
        </w:rPr>
        <w:t xml:space="preserve"> </w:t>
      </w:r>
      <w:r w:rsidR="00785661">
        <w:rPr>
          <w:rFonts w:ascii="Times New Roman" w:hAnsi="Times New Roman" w:cs="Times New Roman"/>
          <w:sz w:val="24"/>
          <w:szCs w:val="24"/>
        </w:rPr>
        <w:t xml:space="preserve">JUDr. Jiří </w:t>
      </w:r>
      <w:r w:rsidR="00887ED9">
        <w:rPr>
          <w:rFonts w:ascii="Times New Roman" w:hAnsi="Times New Roman" w:cs="Times New Roman"/>
          <w:sz w:val="24"/>
          <w:szCs w:val="24"/>
        </w:rPr>
        <w:t>Pospíšil (příchod 16:20</w:t>
      </w:r>
      <w:r w:rsidR="00111356">
        <w:rPr>
          <w:rFonts w:ascii="Times New Roman" w:hAnsi="Times New Roman" w:cs="Times New Roman"/>
          <w:sz w:val="24"/>
          <w:szCs w:val="24"/>
        </w:rPr>
        <w:t>, odchod 17:00</w:t>
      </w:r>
      <w:r w:rsidR="00887ED9">
        <w:rPr>
          <w:rFonts w:ascii="Times New Roman" w:hAnsi="Times New Roman" w:cs="Times New Roman"/>
          <w:sz w:val="24"/>
          <w:szCs w:val="24"/>
        </w:rPr>
        <w:t>),</w:t>
      </w:r>
      <w:r w:rsidR="00376EAF">
        <w:rPr>
          <w:rFonts w:ascii="Times New Roman" w:hAnsi="Times New Roman" w:cs="Times New Roman"/>
          <w:sz w:val="24"/>
          <w:szCs w:val="24"/>
        </w:rPr>
        <w:t xml:space="preserve"> </w:t>
      </w:r>
      <w:r w:rsidR="00785661">
        <w:rPr>
          <w:rFonts w:ascii="Times New Roman" w:hAnsi="Times New Roman" w:cs="Times New Roman"/>
          <w:sz w:val="24"/>
          <w:szCs w:val="24"/>
        </w:rPr>
        <w:t xml:space="preserve">Mgr. Marcela Straková, Mgr. Marie Foltýnová, Ph.D. (členka pracovní skupiny), Ing. arch. Jakub Hendrych (člen pracovní skupiny), Ing. </w:t>
      </w:r>
      <w:r w:rsidR="00CA0EB6">
        <w:rPr>
          <w:rFonts w:ascii="Times New Roman" w:hAnsi="Times New Roman" w:cs="Times New Roman"/>
          <w:sz w:val="24"/>
          <w:szCs w:val="24"/>
        </w:rPr>
        <w:t>Jana Smolková (členka pracovní skupiny)</w:t>
      </w:r>
    </w:p>
    <w:p w14:paraId="7C8574F5" w14:textId="77777777" w:rsidR="00785661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</w:t>
      </w:r>
      <w:r w:rsidR="009A04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Barbora Hrůzová</w:t>
      </w:r>
    </w:p>
    <w:p w14:paraId="26E4CA33" w14:textId="77777777" w:rsidR="00EB46D7" w:rsidRDefault="007856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Tajemnice: </w:t>
      </w:r>
      <w:r w:rsidR="009A04E6">
        <w:rPr>
          <w:rFonts w:ascii="Times New Roman" w:hAnsi="Times New Roman" w:cs="Times New Roman"/>
          <w:sz w:val="24"/>
          <w:szCs w:val="24"/>
        </w:rPr>
        <w:t>Anna Gümplová</w:t>
      </w:r>
    </w:p>
    <w:p w14:paraId="322DCF49" w14:textId="77777777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počet členů Komise: 7, přítomni: 6, Komise je usnášeníschopná.</w:t>
      </w:r>
    </w:p>
    <w:p w14:paraId="2275E54F" w14:textId="77777777" w:rsidR="00EB46D7" w:rsidRDefault="009A04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bylo zahájeno v 15:</w:t>
      </w:r>
      <w:r w:rsidR="0011135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hodin a ukončeno v 1</w:t>
      </w:r>
      <w:r w:rsidR="00CA0EB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:</w:t>
      </w:r>
      <w:r w:rsidR="00EC2F2C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EACD9C" w14:textId="77777777" w:rsidR="00EB46D7" w:rsidRDefault="00EB46D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E9F35" w14:textId="77777777" w:rsidR="00EB46D7" w:rsidRDefault="009A04E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308E7D4F" w14:textId="77777777" w:rsidR="00EB46D7" w:rsidRPr="00AA3D5F" w:rsidRDefault="009A04E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</w:t>
      </w:r>
    </w:p>
    <w:p w14:paraId="656A1D5C" w14:textId="77777777" w:rsidR="00AA3D5F" w:rsidRPr="00AA3D5F" w:rsidRDefault="00AA3D5F" w:rsidP="000B49A6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Přivítání a</w:t>
      </w:r>
      <w:r w:rsidR="00B370BB">
        <w:rPr>
          <w:rFonts w:ascii="Times New Roman" w:hAnsi="Times New Roman" w:cs="Times New Roman"/>
          <w:sz w:val="24"/>
          <w:szCs w:val="24"/>
        </w:rPr>
        <w:t xml:space="preserve"> praktické informace.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52E36" w14:textId="77777777" w:rsidR="00EB46D7" w:rsidRDefault="009A04E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Projekty</w:t>
      </w:r>
    </w:p>
    <w:p w14:paraId="02FA94A7" w14:textId="77777777" w:rsidR="00CA0EB6" w:rsidRPr="00CA0EB6" w:rsidRDefault="0050472A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Památník Ferdinanda Peroutky – Praha 5</w:t>
      </w:r>
    </w:p>
    <w:p w14:paraId="622585A3" w14:textId="77777777" w:rsidR="00571F44" w:rsidRPr="00CA0EB6" w:rsidRDefault="0050472A" w:rsidP="000C12A4">
      <w:pPr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Zástupci městské části Praha 5 společně s</w:t>
      </w:r>
      <w:r w:rsidR="00F8623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administrátorem soutěže</w:t>
      </w:r>
      <w:r w:rsidR="000847C6">
        <w:rPr>
          <w:rFonts w:ascii="Times New Roman" w:hAnsi="Times New Roman"/>
          <w:sz w:val="24"/>
          <w:szCs w:val="24"/>
        </w:rPr>
        <w:t xml:space="preserve"> Ing. arch. Davidem </w:t>
      </w:r>
      <w:proofErr w:type="spellStart"/>
      <w:r w:rsidR="000847C6">
        <w:rPr>
          <w:rFonts w:ascii="Times New Roman" w:hAnsi="Times New Roman"/>
          <w:sz w:val="24"/>
          <w:szCs w:val="24"/>
        </w:rPr>
        <w:t>Mateáskem</w:t>
      </w:r>
      <w:proofErr w:type="spellEnd"/>
      <w:r>
        <w:rPr>
          <w:rFonts w:ascii="Times New Roman" w:hAnsi="Times New Roman"/>
          <w:sz w:val="24"/>
          <w:szCs w:val="24"/>
        </w:rPr>
        <w:t xml:space="preserve"> představili záměr výtvarné soutěže na Památník Ferdinanda Peroutky v</w:t>
      </w:r>
      <w:r w:rsidR="00F8623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parku </w:t>
      </w:r>
      <w:proofErr w:type="spellStart"/>
      <w:r>
        <w:rPr>
          <w:rFonts w:ascii="Times New Roman" w:hAnsi="Times New Roman"/>
          <w:sz w:val="24"/>
          <w:szCs w:val="24"/>
        </w:rPr>
        <w:t>Portheimka</w:t>
      </w:r>
      <w:proofErr w:type="spellEnd"/>
      <w:r>
        <w:rPr>
          <w:rFonts w:ascii="Times New Roman" w:hAnsi="Times New Roman"/>
          <w:sz w:val="24"/>
          <w:szCs w:val="24"/>
        </w:rPr>
        <w:t>. V</w:t>
      </w:r>
      <w:r w:rsidR="00F8623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tuto chvíli probíhá jednání s</w:t>
      </w:r>
      <w:r w:rsidR="00F8623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památkáři, kde přesně by mohlo dílo vzniknout, ale vypadá to na oblast třetiny parku blíže k</w:t>
      </w:r>
      <w:r w:rsidR="00F8623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Matoušově ulici. Komise upozornila na existenci díla Had uprostřed parku, ale MČ ho charakterizuje jako dílo dočasné a v</w:t>
      </w:r>
      <w:r w:rsidR="00F8623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případě potřeby může být odstraněno. Do poroty soutěže či do podpůrného týmu bylo MČ doporučeno přidat i krajinářského architekta či architektu. Záměr byl celkově zhodnocen jako dobře připravený a bez větších problémů. Na dalším jednání by tedy šlo rozhodovat o finanční podpoře.</w:t>
      </w:r>
    </w:p>
    <w:p w14:paraId="5484962F" w14:textId="77777777" w:rsidR="00EB46D7" w:rsidRDefault="00A63765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0C12A4">
        <w:rPr>
          <w:rFonts w:ascii="Times New Roman" w:hAnsi="Times New Roman" w:cs="Times New Roman"/>
          <w:b/>
          <w:sz w:val="24"/>
          <w:szCs w:val="24"/>
        </w:rPr>
        <w:t>omník Ludvíka Vaculíka - P</w:t>
      </w:r>
      <w:r>
        <w:rPr>
          <w:rFonts w:ascii="Times New Roman" w:hAnsi="Times New Roman" w:cs="Times New Roman"/>
          <w:b/>
          <w:sz w:val="24"/>
          <w:szCs w:val="24"/>
        </w:rPr>
        <w:t>raha 7</w:t>
      </w:r>
    </w:p>
    <w:p w14:paraId="7D825CFE" w14:textId="77777777" w:rsidR="00571F44" w:rsidRDefault="0077466A" w:rsidP="00F86231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Zástupce</w:t>
      </w:r>
      <w:r w:rsidR="00F86231">
        <w:rPr>
          <w:rFonts w:ascii="Times New Roman" w:hAnsi="Times New Roman"/>
          <w:sz w:val="24"/>
          <w:szCs w:val="24"/>
        </w:rPr>
        <w:t xml:space="preserve"> městské části Praha 7 </w:t>
      </w:r>
      <w:r>
        <w:rPr>
          <w:rFonts w:ascii="Times New Roman" w:hAnsi="Times New Roman"/>
          <w:sz w:val="24"/>
          <w:szCs w:val="24"/>
        </w:rPr>
        <w:t xml:space="preserve">Ing. arch. Tomáš Richtr </w:t>
      </w:r>
      <w:r w:rsidR="00F86231">
        <w:rPr>
          <w:rFonts w:ascii="Times New Roman" w:hAnsi="Times New Roman"/>
          <w:sz w:val="24"/>
          <w:szCs w:val="24"/>
        </w:rPr>
        <w:t>prezentoval ideu na soutěž na památník Lud</w:t>
      </w:r>
      <w:r w:rsidR="00B926D2">
        <w:rPr>
          <w:rFonts w:ascii="Times New Roman" w:hAnsi="Times New Roman"/>
          <w:sz w:val="24"/>
          <w:szCs w:val="24"/>
        </w:rPr>
        <w:t>víka Vaculíka v rámci přípravy</w:t>
      </w:r>
      <w:r w:rsidR="00F86231">
        <w:rPr>
          <w:rFonts w:ascii="Times New Roman" w:hAnsi="Times New Roman"/>
          <w:sz w:val="24"/>
          <w:szCs w:val="24"/>
        </w:rPr>
        <w:t xml:space="preserve"> revitalizace prostoru před OC Stromovka, které bude zahrnovat i dopravní řešení. Komise doporučila co </w:t>
      </w:r>
      <w:proofErr w:type="spellStart"/>
      <w:r w:rsidR="00F86231">
        <w:rPr>
          <w:rFonts w:ascii="Times New Roman" w:hAnsi="Times New Roman"/>
          <w:sz w:val="24"/>
          <w:szCs w:val="24"/>
        </w:rPr>
        <w:t>nejdřívější</w:t>
      </w:r>
      <w:proofErr w:type="spellEnd"/>
      <w:r w:rsidR="00F86231">
        <w:rPr>
          <w:rFonts w:ascii="Times New Roman" w:hAnsi="Times New Roman"/>
          <w:sz w:val="24"/>
          <w:szCs w:val="24"/>
        </w:rPr>
        <w:t xml:space="preserve"> rozhodnutí o formě soutěže s tím, že by na tento prostor stač</w:t>
      </w:r>
      <w:r>
        <w:rPr>
          <w:rFonts w:ascii="Times New Roman" w:hAnsi="Times New Roman"/>
          <w:sz w:val="24"/>
          <w:szCs w:val="24"/>
        </w:rPr>
        <w:t>i</w:t>
      </w:r>
      <w:r w:rsidR="00F86231">
        <w:rPr>
          <w:rFonts w:ascii="Times New Roman" w:hAnsi="Times New Roman"/>
          <w:sz w:val="24"/>
          <w:szCs w:val="24"/>
        </w:rPr>
        <w:t xml:space="preserve">la jednokolová. Zároveň by bylo ideální, aby byla součástí architektonické soutěže na celé prostranství, které ale z programu UM nelze financovat. GHMP doporučila prověřit možnost </w:t>
      </w:r>
      <w:proofErr w:type="spellStart"/>
      <w:r w:rsidR="00F86231">
        <w:rPr>
          <w:rFonts w:ascii="Times New Roman" w:hAnsi="Times New Roman"/>
          <w:sz w:val="24"/>
          <w:szCs w:val="24"/>
        </w:rPr>
        <w:t>vysoutěžení</w:t>
      </w:r>
      <w:proofErr w:type="spellEnd"/>
      <w:r w:rsidR="00F86231">
        <w:rPr>
          <w:rFonts w:ascii="Times New Roman" w:hAnsi="Times New Roman"/>
          <w:sz w:val="24"/>
          <w:szCs w:val="24"/>
        </w:rPr>
        <w:t xml:space="preserve"> konkrétního umělce či umělkyni, který by následně spolupracoval s architekty jako se to například děje u rekonstrukce náměstí Bohumila Hrabala. Program UM by mohl přispět finančně na </w:t>
      </w:r>
      <w:r w:rsidR="00F86231">
        <w:rPr>
          <w:rFonts w:ascii="Times New Roman" w:hAnsi="Times New Roman"/>
          <w:sz w:val="24"/>
          <w:szCs w:val="24"/>
        </w:rPr>
        <w:lastRenderedPageBreak/>
        <w:t>zaplacení umělce v rámci architektonického týmu. Až by projekt vznikl, z programu by šlo financovat realizaci díla.</w:t>
      </w:r>
    </w:p>
    <w:p w14:paraId="0D3666E6" w14:textId="77777777" w:rsidR="00F86231" w:rsidRDefault="00F86231">
      <w:pPr>
        <w:pStyle w:val="Odstavecseseznamem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B164B4F" w14:textId="77777777" w:rsidR="00376EAF" w:rsidRDefault="00AA3D5F" w:rsidP="00AA3D5F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Komise také doporučila </w:t>
      </w:r>
      <w:r w:rsidR="00F86231">
        <w:rPr>
          <w:rFonts w:ascii="Times New Roman" w:hAnsi="Times New Roman"/>
          <w:sz w:val="24"/>
          <w:szCs w:val="24"/>
        </w:rPr>
        <w:t>oddálit</w:t>
      </w:r>
      <w:r>
        <w:rPr>
          <w:rFonts w:ascii="Times New Roman" w:hAnsi="Times New Roman"/>
          <w:sz w:val="24"/>
          <w:szCs w:val="24"/>
        </w:rPr>
        <w:t xml:space="preserve"> se </w:t>
      </w:r>
      <w:r w:rsidR="00F86231">
        <w:rPr>
          <w:rFonts w:ascii="Times New Roman" w:hAnsi="Times New Roman"/>
          <w:sz w:val="24"/>
          <w:szCs w:val="24"/>
        </w:rPr>
        <w:t>od osobnosti Ludvíka Vaculíka a téma rozšířit, aby vzniklo nové umělecké dílo, které by nebylo omezeno pouze na pomník.</w:t>
      </w:r>
    </w:p>
    <w:p w14:paraId="21541A06" w14:textId="77777777" w:rsidR="00887ED9" w:rsidRDefault="00887ED9">
      <w:pPr>
        <w:pStyle w:val="Odstavecseseznamem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27729A1" w14:textId="77777777" w:rsidR="00EB46D7" w:rsidRPr="000C12A4" w:rsidRDefault="000C12A4" w:rsidP="000C12A4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Tachovské náměstí – Praha 3</w:t>
      </w:r>
    </w:p>
    <w:p w14:paraId="2084C9FA" w14:textId="77777777" w:rsidR="00EB46D7" w:rsidRPr="00B370BB" w:rsidRDefault="0077466A" w:rsidP="00B370BB">
      <w:pPr>
        <w:pStyle w:val="Odstavecseseznamem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Radní</w:t>
      </w:r>
      <w:r w:rsidR="00AA3D5F">
        <w:rPr>
          <w:rFonts w:ascii="Times New Roman" w:hAnsi="Times New Roman"/>
          <w:sz w:val="24"/>
          <w:szCs w:val="24"/>
        </w:rPr>
        <w:t xml:space="preserve"> městské části Praha 3</w:t>
      </w:r>
      <w:r>
        <w:rPr>
          <w:rFonts w:ascii="Times New Roman" w:hAnsi="Times New Roman"/>
          <w:sz w:val="24"/>
          <w:szCs w:val="24"/>
        </w:rPr>
        <w:t xml:space="preserve"> Pavel Křeček</w:t>
      </w:r>
      <w:r w:rsidR="00AA3D5F">
        <w:rPr>
          <w:rFonts w:ascii="Times New Roman" w:hAnsi="Times New Roman"/>
          <w:sz w:val="24"/>
          <w:szCs w:val="24"/>
        </w:rPr>
        <w:t xml:space="preserve"> představil ideu soutěže na umělecké zpracování vchodu do karlínského tunelu v rámci revitalizace Tachovského </w:t>
      </w:r>
      <w:r w:rsidR="00B370BB">
        <w:rPr>
          <w:rFonts w:ascii="Times New Roman" w:hAnsi="Times New Roman"/>
          <w:sz w:val="24"/>
          <w:szCs w:val="24"/>
        </w:rPr>
        <w:t>náměstí. Největším problémem byl shledán</w:t>
      </w:r>
      <w:r w:rsidR="00AA3D5F">
        <w:rPr>
          <w:rFonts w:ascii="Times New Roman" w:hAnsi="Times New Roman"/>
          <w:sz w:val="24"/>
          <w:szCs w:val="24"/>
        </w:rPr>
        <w:t xml:space="preserve"> limitující prostor </w:t>
      </w:r>
      <w:r w:rsidR="00B370BB">
        <w:rPr>
          <w:rFonts w:ascii="Times New Roman" w:hAnsi="Times New Roman"/>
          <w:sz w:val="24"/>
          <w:szCs w:val="24"/>
        </w:rPr>
        <w:t xml:space="preserve">umělecký zásah a bylo doporučeno prověřit, zda by se prostor nedal rozšířit. Následně je potřeba si ujasnit typ soutěže a tematické zadání, pokud by nešlo o volné pojednání. </w:t>
      </w:r>
    </w:p>
    <w:p w14:paraId="2145300C" w14:textId="77777777" w:rsidR="00EB46D7" w:rsidRDefault="00EB46D7">
      <w:pPr>
        <w:pStyle w:val="Odstavecseseznamem"/>
        <w:spacing w:line="276" w:lineRule="auto"/>
        <w:ind w:left="1080"/>
        <w:jc w:val="both"/>
        <w:rPr>
          <w:rFonts w:cs="Times New Roman"/>
          <w:b/>
        </w:rPr>
      </w:pPr>
    </w:p>
    <w:p w14:paraId="765106FC" w14:textId="77777777" w:rsidR="00EB46D7" w:rsidRDefault="009A04E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Různé</w:t>
      </w:r>
    </w:p>
    <w:p w14:paraId="1D85EE74" w14:textId="77777777" w:rsidR="00EB46D7" w:rsidRDefault="009A04E6">
      <w:pPr>
        <w:pStyle w:val="Odstavecseseznamem"/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9AA30" w14:textId="2A03CAAF" w:rsidR="00EB46D7" w:rsidRDefault="009A04E6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bodě </w:t>
      </w:r>
      <w:r w:rsidR="00AA3D5F">
        <w:rPr>
          <w:rFonts w:ascii="Times New Roman" w:hAnsi="Times New Roman" w:cs="Times New Roman"/>
          <w:sz w:val="24"/>
          <w:szCs w:val="24"/>
        </w:rPr>
        <w:t>byly představeny projekty dočasných instalací UM2021 v rámci programu Umění pro město.</w:t>
      </w:r>
      <w:r w:rsidR="00B926D2">
        <w:rPr>
          <w:rFonts w:ascii="Times New Roman" w:hAnsi="Times New Roman" w:cs="Times New Roman"/>
          <w:sz w:val="24"/>
          <w:szCs w:val="24"/>
        </w:rPr>
        <w:t xml:space="preserve"> Více se diskutovalo např. o aktuální výzvě </w:t>
      </w:r>
      <w:proofErr w:type="spellStart"/>
      <w:r w:rsidR="00B926D2">
        <w:rPr>
          <w:rFonts w:ascii="Times New Roman" w:hAnsi="Times New Roman" w:cs="Times New Roman"/>
          <w:sz w:val="24"/>
          <w:szCs w:val="24"/>
        </w:rPr>
        <w:t>TriangulUM</w:t>
      </w:r>
      <w:proofErr w:type="spellEnd"/>
      <w:r w:rsidR="00B926D2">
        <w:rPr>
          <w:rFonts w:ascii="Times New Roman" w:hAnsi="Times New Roman" w:cs="Times New Roman"/>
          <w:sz w:val="24"/>
          <w:szCs w:val="24"/>
        </w:rPr>
        <w:t>, kam byli členové a členky Komise osloveni s účastí v porotě.</w:t>
      </w:r>
      <w:r w:rsidR="002B2A91">
        <w:rPr>
          <w:rFonts w:ascii="Times New Roman" w:hAnsi="Times New Roman" w:cs="Times New Roman"/>
          <w:sz w:val="24"/>
          <w:szCs w:val="24"/>
        </w:rPr>
        <w:t xml:space="preserve"> Členky komise Pavlína Morganová a Marcela Straková upozornily na to, že pro povědomí o programu mezi odbornou veřejností by bylo v budoucnu dobré komunikaci odstupňovat a zjednodušit – orientace v jednotlivých výzvách se jeví jako nepřehledná. </w:t>
      </w:r>
    </w:p>
    <w:p w14:paraId="11A2C94F" w14:textId="77777777" w:rsidR="0077466A" w:rsidRDefault="0077466A">
      <w:pPr>
        <w:pStyle w:val="Odstavecseseznamem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D119552" w14:textId="60F926A7" w:rsidR="0077466A" w:rsidRDefault="0077466A">
      <w:pPr>
        <w:pStyle w:val="Odstavecseseznamem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Komise byla seznámena s dohodu s Odborem památkové péče a s Odborem hospodaření s majetkem o dočasných instalacích ve veřejném prostoru.</w:t>
      </w:r>
      <w:r w:rsidR="00B926D2">
        <w:rPr>
          <w:rFonts w:ascii="Times New Roman" w:hAnsi="Times New Roman" w:cs="Times New Roman"/>
          <w:sz w:val="24"/>
          <w:szCs w:val="24"/>
        </w:rPr>
        <w:t xml:space="preserve"> Pokud jed</w:t>
      </w:r>
      <w:r>
        <w:rPr>
          <w:rFonts w:ascii="Times New Roman" w:hAnsi="Times New Roman" w:cs="Times New Roman"/>
          <w:sz w:val="24"/>
          <w:szCs w:val="24"/>
        </w:rPr>
        <w:t>e</w:t>
      </w:r>
      <w:r w:rsidR="00B926D2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z odborů dostane žádost o zábor pro do</w:t>
      </w:r>
      <w:r w:rsidR="00B926D2">
        <w:rPr>
          <w:rFonts w:ascii="Times New Roman" w:hAnsi="Times New Roman" w:cs="Times New Roman"/>
          <w:sz w:val="24"/>
          <w:szCs w:val="24"/>
        </w:rPr>
        <w:t xml:space="preserve">časné umělecké dílo, zašle záměr </w:t>
      </w:r>
      <w:r>
        <w:rPr>
          <w:rFonts w:ascii="Times New Roman" w:hAnsi="Times New Roman" w:cs="Times New Roman"/>
          <w:sz w:val="24"/>
          <w:szCs w:val="24"/>
        </w:rPr>
        <w:t>na Komisi, aby se k </w:t>
      </w:r>
      <w:r w:rsidR="00B926D2">
        <w:rPr>
          <w:rFonts w:ascii="Times New Roman" w:hAnsi="Times New Roman" w:cs="Times New Roman"/>
          <w:sz w:val="24"/>
          <w:szCs w:val="24"/>
        </w:rPr>
        <w:t>němu</w:t>
      </w:r>
      <w:r>
        <w:rPr>
          <w:rFonts w:ascii="Times New Roman" w:hAnsi="Times New Roman" w:cs="Times New Roman"/>
          <w:sz w:val="24"/>
          <w:szCs w:val="24"/>
        </w:rPr>
        <w:t xml:space="preserve"> vyjádřila.</w:t>
      </w:r>
      <w:r w:rsidR="00B926D2">
        <w:rPr>
          <w:rFonts w:ascii="Times New Roman" w:hAnsi="Times New Roman" w:cs="Times New Roman"/>
          <w:sz w:val="24"/>
          <w:szCs w:val="24"/>
        </w:rPr>
        <w:t xml:space="preserve"> Některá vyjádření budou </w:t>
      </w:r>
      <w:r w:rsidR="002B2A91">
        <w:rPr>
          <w:rFonts w:ascii="Times New Roman" w:hAnsi="Times New Roman" w:cs="Times New Roman"/>
          <w:sz w:val="24"/>
          <w:szCs w:val="24"/>
        </w:rPr>
        <w:t xml:space="preserve">v mezičase v období mezi komisemi </w:t>
      </w:r>
      <w:r w:rsidR="00B926D2">
        <w:rPr>
          <w:rFonts w:ascii="Times New Roman" w:hAnsi="Times New Roman" w:cs="Times New Roman"/>
          <w:sz w:val="24"/>
          <w:szCs w:val="24"/>
        </w:rPr>
        <w:t xml:space="preserve">potřeba hlasovat per </w:t>
      </w:r>
      <w:proofErr w:type="spellStart"/>
      <w:r w:rsidR="00B926D2">
        <w:rPr>
          <w:rFonts w:ascii="Times New Roman" w:hAnsi="Times New Roman" w:cs="Times New Roman"/>
          <w:sz w:val="24"/>
          <w:szCs w:val="24"/>
        </w:rPr>
        <w:t>rollam</w:t>
      </w:r>
      <w:proofErr w:type="spellEnd"/>
      <w:r w:rsidR="00B926D2">
        <w:rPr>
          <w:rFonts w:ascii="Times New Roman" w:hAnsi="Times New Roman" w:cs="Times New Roman"/>
          <w:sz w:val="24"/>
          <w:szCs w:val="24"/>
        </w:rPr>
        <w:t>.</w:t>
      </w:r>
      <w:r w:rsidR="00927688">
        <w:rPr>
          <w:rFonts w:ascii="Times New Roman" w:hAnsi="Times New Roman" w:cs="Times New Roman"/>
          <w:sz w:val="24"/>
          <w:szCs w:val="24"/>
        </w:rPr>
        <w:t xml:space="preserve"> Do příštího zasedání se to bude týkat minimálně dvou záměrů od </w:t>
      </w:r>
      <w:proofErr w:type="spellStart"/>
      <w:r w:rsidR="00927688">
        <w:rPr>
          <w:rFonts w:ascii="Times New Roman" w:hAnsi="Times New Roman" w:cs="Times New Roman"/>
          <w:sz w:val="24"/>
          <w:szCs w:val="24"/>
        </w:rPr>
        <w:t>Sculptureline</w:t>
      </w:r>
      <w:proofErr w:type="spellEnd"/>
      <w:r w:rsidR="00927688">
        <w:rPr>
          <w:rFonts w:ascii="Times New Roman" w:hAnsi="Times New Roman" w:cs="Times New Roman"/>
          <w:sz w:val="24"/>
          <w:szCs w:val="24"/>
        </w:rPr>
        <w:t>.</w:t>
      </w:r>
    </w:p>
    <w:p w14:paraId="169A386B" w14:textId="77777777" w:rsidR="00EB46D7" w:rsidRDefault="00EB46D7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731B3E" w14:textId="77777777" w:rsidR="00EB46D7" w:rsidRDefault="00EB46D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1BE8E01C" w14:textId="77777777" w:rsidR="00EB46D7" w:rsidRDefault="00EB46D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FEA49B1" w14:textId="77777777" w:rsidR="00B370BB" w:rsidRDefault="00B370B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A19FBFE" w14:textId="77777777" w:rsidR="00B370BB" w:rsidRDefault="00B370B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1E5204F" w14:textId="77777777" w:rsidR="00B370BB" w:rsidRDefault="00B370BB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3F74928" w14:textId="77777777" w:rsidR="00EB46D7" w:rsidRDefault="00AA3D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Zapsala: </w:t>
      </w:r>
      <w:r w:rsidR="009A04E6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9A04E6">
        <w:rPr>
          <w:rFonts w:ascii="Times New Roman" w:hAnsi="Times New Roman" w:cs="Times New Roman"/>
          <w:sz w:val="24"/>
          <w:szCs w:val="24"/>
        </w:rPr>
        <w:t>Gümplová</w:t>
      </w:r>
      <w:proofErr w:type="spellEnd"/>
    </w:p>
    <w:p w14:paraId="00BE4EB0" w14:textId="77777777" w:rsidR="00EB46D7" w:rsidRDefault="009A04E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Ověřila: </w:t>
      </w:r>
      <w:r w:rsidR="00B926D2">
        <w:rPr>
          <w:rFonts w:ascii="Times New Roman" w:hAnsi="Times New Roman" w:cs="Times New Roman"/>
          <w:sz w:val="24"/>
          <w:szCs w:val="24"/>
        </w:rPr>
        <w:t>Mgr. Marcela Straková</w:t>
      </w:r>
    </w:p>
    <w:sectPr w:rsidR="00EB46D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D5A3E" w14:textId="77777777" w:rsidR="00A926A7" w:rsidRDefault="00A926A7">
      <w:pPr>
        <w:spacing w:after="0" w:line="240" w:lineRule="auto"/>
      </w:pPr>
      <w:r>
        <w:separator/>
      </w:r>
    </w:p>
  </w:endnote>
  <w:endnote w:type="continuationSeparator" w:id="0">
    <w:p w14:paraId="4B38F4C8" w14:textId="77777777" w:rsidR="00A926A7" w:rsidRDefault="00A92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2FD50" w14:textId="77777777" w:rsidR="00A926A7" w:rsidRDefault="00A926A7">
      <w:pPr>
        <w:spacing w:after="0" w:line="240" w:lineRule="auto"/>
      </w:pPr>
      <w:r>
        <w:separator/>
      </w:r>
    </w:p>
  </w:footnote>
  <w:footnote w:type="continuationSeparator" w:id="0">
    <w:p w14:paraId="6113C4F9" w14:textId="77777777" w:rsidR="00A926A7" w:rsidRDefault="00A92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141A6" w14:textId="77777777" w:rsidR="00EB46D7" w:rsidRDefault="009A04E6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3" behindDoc="0" locked="0" layoutInCell="0" allowOverlap="1" wp14:anchorId="615ACD1A" wp14:editId="737B4BEA">
          <wp:simplePos x="0" y="0"/>
          <wp:positionH relativeFrom="column">
            <wp:posOffset>-751205</wp:posOffset>
          </wp:positionH>
          <wp:positionV relativeFrom="paragraph">
            <wp:posOffset>-123825</wp:posOffset>
          </wp:positionV>
          <wp:extent cx="781050" cy="781050"/>
          <wp:effectExtent l="0" t="0" r="0" b="0"/>
          <wp:wrapTight wrapText="bothSides">
            <wp:wrapPolygon edited="0">
              <wp:start x="-1131" y="0"/>
              <wp:lineTo x="-1131" y="18936"/>
              <wp:lineTo x="19994" y="18936"/>
              <wp:lineTo x="19994" y="0"/>
              <wp:lineTo x="-1131" y="0"/>
            </wp:wrapPolygon>
          </wp:wrapTight>
          <wp:docPr id="1" name="Obrázek 1" descr="cid:image001.jpg@01D4826F.6F8A43A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sz w:val="24"/>
        <w:szCs w:val="24"/>
      </w:rPr>
      <w:t>HLAVNÍ MĚSTO PRAHA</w:t>
    </w:r>
  </w:p>
  <w:p w14:paraId="61F032A7" w14:textId="77777777" w:rsidR="00EB46D7" w:rsidRDefault="009A04E6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56D42E19" w14:textId="77777777" w:rsidR="00EB46D7" w:rsidRDefault="009A04E6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Jednání </w:t>
    </w:r>
    <w:r w:rsidR="00785661">
      <w:rPr>
        <w:rFonts w:ascii="Times New Roman" w:hAnsi="Times New Roman" w:cs="Times New Roman"/>
        <w:b/>
        <w:sz w:val="24"/>
        <w:szCs w:val="24"/>
      </w:rPr>
      <w:t>29. 4</w:t>
    </w:r>
    <w:r>
      <w:rPr>
        <w:rFonts w:ascii="Times New Roman" w:hAnsi="Times New Roman" w:cs="Times New Roman"/>
        <w:b/>
        <w:sz w:val="24"/>
        <w:szCs w:val="24"/>
      </w:rPr>
      <w:t>. 202</w:t>
    </w:r>
    <w:r w:rsidR="00CA0EB6">
      <w:rPr>
        <w:rFonts w:ascii="Times New Roman" w:hAnsi="Times New Roman" w:cs="Times New Roman"/>
        <w:b/>
        <w:sz w:val="24"/>
        <w:szCs w:val="24"/>
      </w:rPr>
      <w:t>1</w:t>
    </w:r>
    <w:r w:rsidR="00785661">
      <w:rPr>
        <w:rFonts w:ascii="Times New Roman" w:hAnsi="Times New Roman" w:cs="Times New Roman"/>
        <w:b/>
        <w:sz w:val="24"/>
        <w:szCs w:val="24"/>
      </w:rPr>
      <w:t xml:space="preserve"> v 15:3</w:t>
    </w:r>
    <w:r>
      <w:rPr>
        <w:rFonts w:ascii="Times New Roman" w:hAnsi="Times New Roman" w:cs="Times New Roman"/>
        <w:b/>
        <w:sz w:val="24"/>
        <w:szCs w:val="24"/>
      </w:rPr>
      <w:t xml:space="preserve">0 hodin </w:t>
    </w:r>
  </w:p>
  <w:p w14:paraId="24F95178" w14:textId="77777777" w:rsidR="00EB46D7" w:rsidRDefault="009A04E6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online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6505C"/>
    <w:multiLevelType w:val="multilevel"/>
    <w:tmpl w:val="37E241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9303EC"/>
    <w:multiLevelType w:val="multilevel"/>
    <w:tmpl w:val="2E90BB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6D7"/>
    <w:rsid w:val="000847C6"/>
    <w:rsid w:val="000B49A6"/>
    <w:rsid w:val="000C12A4"/>
    <w:rsid w:val="00110C63"/>
    <w:rsid w:val="00111356"/>
    <w:rsid w:val="00181F8E"/>
    <w:rsid w:val="002B2A91"/>
    <w:rsid w:val="00376EAF"/>
    <w:rsid w:val="0049609F"/>
    <w:rsid w:val="0050472A"/>
    <w:rsid w:val="00565453"/>
    <w:rsid w:val="00571F44"/>
    <w:rsid w:val="00597F12"/>
    <w:rsid w:val="0077466A"/>
    <w:rsid w:val="00785661"/>
    <w:rsid w:val="007B4D3E"/>
    <w:rsid w:val="00835CF9"/>
    <w:rsid w:val="00887ED9"/>
    <w:rsid w:val="0089329C"/>
    <w:rsid w:val="00927688"/>
    <w:rsid w:val="009844AB"/>
    <w:rsid w:val="009A04E6"/>
    <w:rsid w:val="00A63765"/>
    <w:rsid w:val="00A926A7"/>
    <w:rsid w:val="00AA3D5F"/>
    <w:rsid w:val="00AA780C"/>
    <w:rsid w:val="00B370BB"/>
    <w:rsid w:val="00B926D2"/>
    <w:rsid w:val="00BB0CF3"/>
    <w:rsid w:val="00BD4C70"/>
    <w:rsid w:val="00C33A23"/>
    <w:rsid w:val="00CA0EB6"/>
    <w:rsid w:val="00CC53E3"/>
    <w:rsid w:val="00EB46D7"/>
    <w:rsid w:val="00EC2F2C"/>
    <w:rsid w:val="00F55147"/>
    <w:rsid w:val="00F86231"/>
    <w:rsid w:val="00F9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8B"/>
  <w15:docId w15:val="{73B5C6F3-1E0C-4F94-AE94-DEE11433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10"/>
    <w:qFormat/>
    <w:rsid w:val="0004591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4591B"/>
  </w:style>
  <w:style w:type="character" w:customStyle="1" w:styleId="ZpatChar">
    <w:name w:val="Zápatí Char"/>
    <w:basedOn w:val="Standardnpsmoodstavce"/>
    <w:link w:val="Zpat"/>
    <w:uiPriority w:val="99"/>
    <w:qFormat/>
    <w:rsid w:val="0004591B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E1A85"/>
    <w:rPr>
      <w:rFonts w:ascii="Times New Roman" w:hAnsi="Times New Roman" w:cs="Times New Roman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BD300F"/>
    <w:rPr>
      <w:color w:val="0563C1"/>
      <w:u w:val="single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Revize">
    <w:name w:val="Revision"/>
    <w:uiPriority w:val="99"/>
    <w:semiHidden/>
    <w:qFormat/>
    <w:rsid w:val="00974FAB"/>
  </w:style>
  <w:style w:type="numbering" w:customStyle="1" w:styleId="WW8Num2">
    <w:name w:val="WW8Num2"/>
    <w:qFormat/>
  </w:style>
  <w:style w:type="table" w:styleId="Mkatabulky">
    <w:name w:val="Table Grid"/>
    <w:basedOn w:val="Normlntabulka"/>
    <w:uiPriority w:val="39"/>
    <w:rsid w:val="00045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A8C69-035F-4E3C-8C2E-DDCAD18E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dc:description/>
  <cp:lastModifiedBy>Marcela Strakova</cp:lastModifiedBy>
  <cp:revision>3</cp:revision>
  <cp:lastPrinted>2019-09-09T13:50:00Z</cp:lastPrinted>
  <dcterms:created xsi:type="dcterms:W3CDTF">2021-05-24T10:53:00Z</dcterms:created>
  <dcterms:modified xsi:type="dcterms:W3CDTF">2021-05-24T10:56:00Z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