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474EA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4EAB">
              <w:rPr>
                <w:sz w:val="20"/>
                <w:szCs w:val="20"/>
              </w:rPr>
              <w:t>Dienzenhoferovy sady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4EAB">
              <w:rPr>
                <w:sz w:val="20"/>
                <w:szCs w:val="20"/>
              </w:rPr>
              <w:t>Starostové a nezávislí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474EA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74EAB"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A37F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A37F1">
              <w:rPr>
                <w:sz w:val="20"/>
                <w:szCs w:val="20"/>
              </w:rPr>
              <w:t>Před budovou Magistrátu, Mariánské náměstí</w:t>
            </w: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Pr="00474EAB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A37F1">
              <w:rPr>
                <w:sz w:val="20"/>
                <w:szCs w:val="20"/>
              </w:rPr>
              <w:t>čekání na výsledek jednání zastupitele a profesních zástupců průvodců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Pr="00474EAB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56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Běloruské republiky – Sádky 626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spojený s předáním petice proti potlačování práva na svobodu shromažďování a dalších lidských práv během současných protestů proti oficiálním výsledkům prezidentských voleb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>republika, z. s.</w:t>
            </w:r>
            <w:proofErr w:type="gramEnd"/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</w:t>
            </w:r>
            <w:r w:rsidRPr="008A5AE9">
              <w:rPr>
                <w:sz w:val="20"/>
                <w:szCs w:val="20"/>
              </w:rPr>
              <w:t xml:space="preserve">Václavské náměstí, Můstek </w:t>
            </w:r>
            <w:r>
              <w:rPr>
                <w:sz w:val="20"/>
                <w:szCs w:val="20"/>
              </w:rPr>
              <w:t xml:space="preserve">– Jindřišská – </w:t>
            </w:r>
            <w:r w:rsidRPr="008A5AE9">
              <w:rPr>
                <w:sz w:val="20"/>
                <w:szCs w:val="20"/>
              </w:rPr>
              <w:t xml:space="preserve">Senovážné náměstí </w:t>
            </w:r>
            <w:r>
              <w:rPr>
                <w:sz w:val="20"/>
                <w:szCs w:val="20"/>
              </w:rPr>
              <w:t xml:space="preserve">– Náměstí Republiky – Revoluční – </w:t>
            </w:r>
            <w:r w:rsidRPr="008A5AE9">
              <w:rPr>
                <w:sz w:val="20"/>
                <w:szCs w:val="20"/>
              </w:rPr>
              <w:t>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21D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0" w:name="_GoBack"/>
            <w:bookmarkEnd w:id="0"/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A37F1">
        <w:rPr>
          <w:sz w:val="20"/>
          <w:szCs w:val="20"/>
        </w:rPr>
        <w:t>31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28" w:rsidRDefault="00815628">
      <w:r>
        <w:separator/>
      </w:r>
    </w:p>
  </w:endnote>
  <w:endnote w:type="continuationSeparator" w:id="0">
    <w:p w:rsidR="00815628" w:rsidRDefault="0081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28" w:rsidRDefault="00815628">
      <w:r>
        <w:separator/>
      </w:r>
    </w:p>
  </w:footnote>
  <w:footnote w:type="continuationSeparator" w:id="0">
    <w:p w:rsidR="00815628" w:rsidRDefault="0081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28" w:rsidRDefault="0081562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1D08">
      <w:rPr>
        <w:rStyle w:val="slostrnky"/>
        <w:noProof/>
      </w:rPr>
      <w:t>6</w:t>
    </w:r>
    <w:r>
      <w:rPr>
        <w:rStyle w:val="slostrnky"/>
      </w:rPr>
      <w:fldChar w:fldCharType="end"/>
    </w:r>
  </w:p>
  <w:p w:rsidR="00815628" w:rsidRDefault="00815628">
    <w:pPr>
      <w:pStyle w:val="Zhlav"/>
    </w:pPr>
  </w:p>
  <w:p w:rsidR="00815628" w:rsidRDefault="008156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2DF0"/>
    <w:rsid w:val="009D3F57"/>
    <w:rsid w:val="009E4697"/>
    <w:rsid w:val="009E4B07"/>
    <w:rsid w:val="009E4B93"/>
    <w:rsid w:val="009E626F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6</Pages>
  <Words>1927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708</cp:revision>
  <dcterms:created xsi:type="dcterms:W3CDTF">2019-12-09T08:12:00Z</dcterms:created>
  <dcterms:modified xsi:type="dcterms:W3CDTF">2020-08-31T14:49:00Z</dcterms:modified>
</cp:coreProperties>
</file>