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B05E26" w:rsidRDefault="00C648D9" w:rsidP="00B05E26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Vláda ČR s účinností 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ode dne 4. listopadu 2020 od 00:00 hod. do dne 20. listopadu 2020 do 23:59 hod.</w:t>
            </w:r>
            <w:r w:rsid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omezuje mj. výkon práva shromažďovacího, a to tak, že pokojného shromáždění s</w:t>
            </w:r>
            <w:r w:rsidR="00B44683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30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. 10. 2020, č. 11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13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627DD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 w:rsidR="00627DD0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D929A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Pr="002D4E8E" w:rsidRDefault="00A84A9A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</w:t>
            </w:r>
            <w:r w:rsidR="00D929A6">
              <w:rPr>
                <w:sz w:val="20"/>
                <w:szCs w:val="20"/>
              </w:rPr>
              <w:t>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AE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čtvrtek do 4.</w:t>
            </w:r>
            <w:r w:rsidR="00B8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</w:t>
            </w:r>
            <w:r w:rsidR="00B8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16.11</w:t>
            </w:r>
            <w:proofErr w:type="gramEnd"/>
            <w:r>
              <w:rPr>
                <w:sz w:val="20"/>
                <w:szCs w:val="20"/>
              </w:rPr>
              <w:t>. až  26.11.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 xml:space="preserve">Před portálem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1) Ministerstva Životního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>rostředí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 xml:space="preserve">na počátku –podle logistiky a kapacit po </w:t>
            </w:r>
            <w:proofErr w:type="gramStart"/>
            <w:r w:rsidRPr="00F60EA0">
              <w:rPr>
                <w:sz w:val="20"/>
                <w:szCs w:val="20"/>
              </w:rPr>
              <w:t>informováni</w:t>
            </w:r>
            <w:proofErr w:type="gramEnd"/>
            <w:r w:rsidRPr="00F60EA0">
              <w:rPr>
                <w:sz w:val="20"/>
                <w:szCs w:val="20"/>
              </w:rPr>
              <w:t xml:space="preserve"> PČR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rozšířen</w:t>
            </w:r>
            <w:r>
              <w:rPr>
                <w:sz w:val="20"/>
                <w:szCs w:val="20"/>
              </w:rPr>
              <w:t>í</w:t>
            </w:r>
            <w:r w:rsidRPr="00F60EA0">
              <w:rPr>
                <w:sz w:val="20"/>
                <w:szCs w:val="20"/>
              </w:rPr>
              <w:t xml:space="preserve"> na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2) Ministerstvo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 xml:space="preserve">růmyslu a </w:t>
            </w:r>
            <w:r>
              <w:rPr>
                <w:sz w:val="20"/>
                <w:szCs w:val="20"/>
              </w:rPr>
              <w:t>o</w:t>
            </w:r>
            <w:r w:rsidRPr="00F60EA0">
              <w:rPr>
                <w:sz w:val="20"/>
                <w:szCs w:val="20"/>
              </w:rPr>
              <w:t>bchodu, dále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3) Úřad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vlády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10:00 hodin dne </w:t>
            </w:r>
            <w:proofErr w:type="gramStart"/>
            <w:r>
              <w:rPr>
                <w:sz w:val="20"/>
                <w:szCs w:val="20"/>
              </w:rPr>
              <w:t>16.11. do</w:t>
            </w:r>
            <w:proofErr w:type="gramEnd"/>
            <w:r>
              <w:rPr>
                <w:sz w:val="20"/>
                <w:szCs w:val="20"/>
              </w:rPr>
              <w:t xml:space="preserve"> cca 16:00 hodin dne 26.11.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Dlouhodobá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poklidná vigilie/ podpora uhelné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komise pro správné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rozhodování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 xml:space="preserve">od </w:t>
            </w:r>
            <w:proofErr w:type="gramStart"/>
            <w:r w:rsidRPr="00D90127">
              <w:rPr>
                <w:sz w:val="20"/>
                <w:szCs w:val="20"/>
              </w:rPr>
              <w:t>16.11. večer</w:t>
            </w:r>
            <w:proofErr w:type="gramEnd"/>
            <w:r w:rsidRPr="00D90127">
              <w:rPr>
                <w:sz w:val="20"/>
                <w:szCs w:val="20"/>
              </w:rPr>
              <w:t xml:space="preserve"> do 26.11. po rozhodnuti konec uhlí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České republice.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Pr="00D90127">
              <w:rPr>
                <w:sz w:val="20"/>
                <w:szCs w:val="20"/>
              </w:rPr>
              <w:t>xtinction</w:t>
            </w:r>
            <w:proofErr w:type="spellEnd"/>
            <w:r w:rsidRPr="00D90127">
              <w:rPr>
                <w:sz w:val="20"/>
                <w:szCs w:val="20"/>
              </w:rPr>
              <w:t xml:space="preserve"> </w:t>
            </w:r>
            <w:proofErr w:type="spellStart"/>
            <w:r w:rsidRPr="00D90127">
              <w:rPr>
                <w:sz w:val="20"/>
                <w:szCs w:val="20"/>
              </w:rPr>
              <w:t>Rebellion</w:t>
            </w:r>
            <w:proofErr w:type="spellEnd"/>
            <w:r w:rsidRPr="00D90127">
              <w:rPr>
                <w:sz w:val="20"/>
                <w:szCs w:val="20"/>
              </w:rPr>
              <w:t xml:space="preserve"> Czech </w:t>
            </w:r>
            <w:proofErr w:type="gramStart"/>
            <w:r w:rsidRPr="00D90127">
              <w:rPr>
                <w:sz w:val="20"/>
                <w:szCs w:val="20"/>
              </w:rPr>
              <w:t>Republic</w:t>
            </w:r>
            <w:proofErr w:type="gramEnd"/>
            <w:r w:rsidRPr="00D90127">
              <w:rPr>
                <w:sz w:val="20"/>
                <w:szCs w:val="20"/>
              </w:rPr>
              <w:t xml:space="preserve"> –</w:t>
            </w:r>
            <w:proofErr w:type="gramStart"/>
            <w:r w:rsidRPr="00D90127">
              <w:rPr>
                <w:sz w:val="20"/>
                <w:szCs w:val="20"/>
              </w:rPr>
              <w:t>Rebelie</w:t>
            </w:r>
            <w:proofErr w:type="gramEnd"/>
            <w:r w:rsidRPr="00D90127">
              <w:rPr>
                <w:sz w:val="20"/>
                <w:szCs w:val="20"/>
              </w:rPr>
              <w:t xml:space="preserve"> proti vyhynutí</w:t>
            </w: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138A" w:rsidRDefault="003A138A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maximálně 20 lidí na jedn</w:t>
            </w:r>
            <w:r>
              <w:rPr>
                <w:sz w:val="20"/>
                <w:szCs w:val="20"/>
              </w:rPr>
              <w:t>o</w:t>
            </w:r>
            <w:r w:rsidRPr="00D90127">
              <w:rPr>
                <w:sz w:val="20"/>
                <w:szCs w:val="20"/>
              </w:rPr>
              <w:t>m místě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na každ</w:t>
            </w:r>
            <w:r>
              <w:rPr>
                <w:sz w:val="20"/>
                <w:szCs w:val="20"/>
              </w:rPr>
              <w:t>é</w:t>
            </w:r>
            <w:r w:rsidRPr="00D90127">
              <w:rPr>
                <w:sz w:val="20"/>
                <w:szCs w:val="20"/>
              </w:rPr>
              <w:t>m místě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240862" w:rsidTr="0024086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0862" w:rsidRDefault="00240862" w:rsidP="002408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</w:t>
            </w:r>
          </w:p>
          <w:p w:rsidR="00207FC8" w:rsidRDefault="00207FC8" w:rsidP="00207FC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0862" w:rsidRPr="007F0B3B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0862" w:rsidRPr="007F0B3B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0862" w:rsidRPr="007F0B3B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0862" w:rsidRDefault="00240862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0862" w:rsidRDefault="00240862" w:rsidP="002408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07FC8" w:rsidTr="0024086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7FC8" w:rsidRDefault="00207FC8" w:rsidP="002408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07FC8" w:rsidRDefault="00207FC8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Čínská ambasáda</w:t>
            </w:r>
            <w:r w:rsidRPr="00207FC8">
              <w:rPr>
                <w:sz w:val="20"/>
                <w:szCs w:val="20"/>
              </w:rPr>
              <w:t>, Pelléova 18</w:t>
            </w:r>
          </w:p>
          <w:p w:rsidR="00207FC8" w:rsidRDefault="00207FC8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FC8" w:rsidRDefault="00207FC8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FC8" w:rsidRDefault="00207FC8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07FC8" w:rsidRDefault="00207FC8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07FC8">
              <w:rPr>
                <w:sz w:val="20"/>
                <w:szCs w:val="20"/>
              </w:rPr>
              <w:t>Protest kvůli agresivní politice „jednotné“ Číny vůči České republice a jiným státům v regionu EU.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07FC8" w:rsidRDefault="00207FC8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07FC8" w:rsidRDefault="00207FC8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FC8" w:rsidRDefault="00207FC8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FC8" w:rsidRDefault="00207FC8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07FC8" w:rsidRDefault="00207FC8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207FC8" w:rsidRDefault="00207FC8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FC8" w:rsidRDefault="00207FC8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FC8" w:rsidRDefault="00207FC8" w:rsidP="002408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07FC8" w:rsidRDefault="00207FC8" w:rsidP="002408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Opletalova 1337/29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se směřováním Autoklubu České republiky a jeho stávajícím vedením v čele s Janem Šťovíčkem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u sochy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G. Masaryka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„Slavíme s tatíčkem Masarykem všechny slušné prezidenty“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spolek HON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55214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1C73CC" w:rsidRPr="0055214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B016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B0162" w:rsidRDefault="00DB0162" w:rsidP="00DB01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  <w:p w:rsidR="00DB0162" w:rsidRDefault="00DB0162" w:rsidP="00DB01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9756D">
              <w:rPr>
                <w:sz w:val="20"/>
                <w:szCs w:val="20"/>
              </w:rPr>
              <w:t>Václavské náměstí (socha svatého Václava – proslov 15 minut)</w:t>
            </w:r>
            <w:r>
              <w:rPr>
                <w:sz w:val="20"/>
                <w:szCs w:val="20"/>
              </w:rPr>
              <w:t xml:space="preserve"> </w:t>
            </w:r>
            <w:r w:rsidRPr="00F9756D">
              <w:rPr>
                <w:sz w:val="20"/>
                <w:szCs w:val="20"/>
              </w:rPr>
              <w:t xml:space="preserve">– Můstek – 28. Října – Národní třída – Masarykovo nábřeží – Rašínovo nábřeží – Palackého náměstí (ministerstvo </w:t>
            </w:r>
            <w:proofErr w:type="gramStart"/>
            <w:r w:rsidRPr="00F9756D">
              <w:rPr>
                <w:sz w:val="20"/>
                <w:szCs w:val="20"/>
              </w:rPr>
              <w:t>zdravotnictví )</w:t>
            </w:r>
            <w:proofErr w:type="gramEnd"/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Pr="0055214E" w:rsidRDefault="00DB0162" w:rsidP="00DB0162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14:19 – 20:21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B0162" w:rsidRPr="0055214E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4838">
              <w:rPr>
                <w:sz w:val="20"/>
                <w:szCs w:val="20"/>
              </w:rPr>
              <w:t>Předání požadavků občanů České republiky, našemu zaměstnanci ministru zdravotnictví, Doc. MUDr. Janu Blatnému, Ph.D.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Pr="0055214E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0162" w:rsidRDefault="00DB0162" w:rsidP="00DB01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162" w:rsidRDefault="00DB0162" w:rsidP="00DB01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DB0162" w:rsidRDefault="00DB0162" w:rsidP="00DB01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2D4E8E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Škroupovo nám.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Dne lidských práv – 10. prosince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1C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D51C9" w:rsidRDefault="009D51C9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D51C9" w:rsidRDefault="009D51C9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Kolbenova, před bývalým areálem ČKD Elektrotechnika u hlavní vrátnice</w:t>
            </w:r>
          </w:p>
          <w:p w:rsidR="009D51C9" w:rsidRDefault="009D51C9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51C9" w:rsidRDefault="009D51C9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D51C9" w:rsidRDefault="009D51C9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100. výročí prosincové stávky dělníků z Kolbenových závodů ve Vysočanech.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D51C9" w:rsidRDefault="009D51C9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9D51C9" w:rsidRDefault="009D51C9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51C9" w:rsidRDefault="009D51C9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51C9" w:rsidRDefault="009D51C9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51C9" w:rsidRDefault="009D51C9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D51C9" w:rsidRDefault="009D51C9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D51C9" w:rsidRDefault="009D51C9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51C9" w:rsidRDefault="009D51C9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51C9" w:rsidRDefault="009D51C9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51C9" w:rsidRDefault="009D51C9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1C9" w:rsidRDefault="009D51C9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bookmarkEnd w:id="0"/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1C73CC" w:rsidRPr="00AD230A" w:rsidRDefault="001C73CC" w:rsidP="001C73C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1C73CC" w:rsidRPr="001A2FC2" w:rsidRDefault="001C73CC" w:rsidP="001C73C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Pr="001A2FC2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3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1C73CC" w:rsidRDefault="001C73CC" w:rsidP="001C73C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1C73CC" w:rsidRDefault="001C73CC" w:rsidP="001C73CC">
            <w:pPr>
              <w:spacing w:before="100" w:beforeAutospacing="1" w:after="100" w:afterAutospacing="1"/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1C73CC" w:rsidRPr="00063E45" w:rsidRDefault="001C73CC" w:rsidP="001C73C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C73CC" w:rsidRPr="001A2FC2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3CC" w:rsidRDefault="001C73CC" w:rsidP="001C73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3CC" w:rsidRDefault="001C73CC" w:rsidP="001C73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850EE5">
        <w:rPr>
          <w:sz w:val="20"/>
          <w:szCs w:val="20"/>
        </w:rPr>
        <w:t>18</w:t>
      </w:r>
      <w:r w:rsidR="00484F87">
        <w:rPr>
          <w:sz w:val="20"/>
          <w:szCs w:val="20"/>
        </w:rPr>
        <w:t>. 11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p w:rsidR="00DB74E5" w:rsidRDefault="00DB74E5">
      <w:r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862" w:rsidRDefault="00240862">
      <w:r>
        <w:separator/>
      </w:r>
    </w:p>
  </w:endnote>
  <w:endnote w:type="continuationSeparator" w:id="0">
    <w:p w:rsidR="00240862" w:rsidRDefault="0024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862" w:rsidRDefault="00240862">
      <w:r>
        <w:separator/>
      </w:r>
    </w:p>
  </w:footnote>
  <w:footnote w:type="continuationSeparator" w:id="0">
    <w:p w:rsidR="00240862" w:rsidRDefault="00240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62" w:rsidRDefault="00240862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51C9">
      <w:rPr>
        <w:rStyle w:val="slostrnky"/>
        <w:noProof/>
      </w:rPr>
      <w:t>4</w:t>
    </w:r>
    <w:r>
      <w:rPr>
        <w:rStyle w:val="slostrnky"/>
      </w:rPr>
      <w:fldChar w:fldCharType="end"/>
    </w:r>
  </w:p>
  <w:p w:rsidR="00240862" w:rsidRDefault="00240862">
    <w:pPr>
      <w:pStyle w:val="Zhlav"/>
    </w:pPr>
  </w:p>
  <w:p w:rsidR="00240862" w:rsidRDefault="002408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62" w:rsidRDefault="00240862">
    <w:pPr>
      <w:pStyle w:val="Zhlav"/>
    </w:pPr>
  </w:p>
  <w:p w:rsidR="00240862" w:rsidRDefault="002408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623A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3CC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4878"/>
    <w:rsid w:val="00215208"/>
    <w:rsid w:val="00221FEF"/>
    <w:rsid w:val="0022530B"/>
    <w:rsid w:val="00225892"/>
    <w:rsid w:val="00226627"/>
    <w:rsid w:val="00230B8E"/>
    <w:rsid w:val="00232B09"/>
    <w:rsid w:val="00233BDA"/>
    <w:rsid w:val="00234EAD"/>
    <w:rsid w:val="00240862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4404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83A8C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ED2"/>
    <w:rsid w:val="007B427E"/>
    <w:rsid w:val="007C00B1"/>
    <w:rsid w:val="007C089F"/>
    <w:rsid w:val="007C220E"/>
    <w:rsid w:val="007D07CD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50EE5"/>
    <w:rsid w:val="00852F5B"/>
    <w:rsid w:val="00857B14"/>
    <w:rsid w:val="0087209C"/>
    <w:rsid w:val="00876BFC"/>
    <w:rsid w:val="00877D2E"/>
    <w:rsid w:val="0088188B"/>
    <w:rsid w:val="00887A30"/>
    <w:rsid w:val="00887C76"/>
    <w:rsid w:val="00894BC3"/>
    <w:rsid w:val="008A1264"/>
    <w:rsid w:val="008A2171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2868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038B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91733"/>
    <w:rsid w:val="00D929A6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2E05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626E"/>
    <w:rsid w:val="00E67B9E"/>
    <w:rsid w:val="00E753B1"/>
    <w:rsid w:val="00E76802"/>
    <w:rsid w:val="00E77C48"/>
    <w:rsid w:val="00E806CC"/>
    <w:rsid w:val="00E84E2C"/>
    <w:rsid w:val="00E861F6"/>
    <w:rsid w:val="00E9617E"/>
    <w:rsid w:val="00EB049D"/>
    <w:rsid w:val="00EB28DC"/>
    <w:rsid w:val="00EB2D29"/>
    <w:rsid w:val="00EB6E5C"/>
    <w:rsid w:val="00EB6E69"/>
    <w:rsid w:val="00EC38DA"/>
    <w:rsid w:val="00EC503C"/>
    <w:rsid w:val="00ED27D3"/>
    <w:rsid w:val="00ED2DED"/>
    <w:rsid w:val="00ED44BA"/>
    <w:rsid w:val="00ED6129"/>
    <w:rsid w:val="00ED65A1"/>
    <w:rsid w:val="00ED7E59"/>
    <w:rsid w:val="00EE064D"/>
    <w:rsid w:val="00EF0087"/>
    <w:rsid w:val="00EF6162"/>
    <w:rsid w:val="00F04611"/>
    <w:rsid w:val="00F04B21"/>
    <w:rsid w:val="00F064E1"/>
    <w:rsid w:val="00F06518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1A10-823C-48EC-8365-1C3696C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4954</TotalTime>
  <Pages>4</Pages>
  <Words>1186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927</cp:revision>
  <dcterms:created xsi:type="dcterms:W3CDTF">2019-12-09T08:12:00Z</dcterms:created>
  <dcterms:modified xsi:type="dcterms:W3CDTF">2020-11-18T15:46:00Z</dcterms:modified>
</cp:coreProperties>
</file>