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B05E26" w:rsidRDefault="00C648D9" w:rsidP="00E640A5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Vláda ČR s účinností </w:t>
            </w:r>
            <w:r w:rsidR="00E640A5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ode dne 23</w:t>
            </w:r>
            <w:r w:rsidR="00B05E26" w:rsidRP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. listop</w:t>
            </w:r>
            <w:r w:rsidR="00E640A5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adu 2020 od 00:00 hod. do dne 12</w:t>
            </w:r>
            <w:r w:rsidR="00B05E26" w:rsidRP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. </w:t>
            </w:r>
            <w:r w:rsidR="00E640A5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prosince</w:t>
            </w:r>
            <w:r w:rsidR="00B05E26" w:rsidRP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2020 do 23:59 hod.</w:t>
            </w:r>
            <w:r w:rsid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omezuje mj. výkon práva shromažďovacího, a to tak, že pokojného shromáždění s</w:t>
            </w:r>
            <w:r w:rsidR="00B44683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e může účastnit celkem nejvýše 1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 w:rsidR="00A80D90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</w:t>
            </w:r>
            <w:r w:rsidR="00E640A5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ladě usnesení Vlády ČR ze dne 2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0</w:t>
            </w:r>
            <w:r w:rsidR="00E640A5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. 11. 2020, č. 1200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52419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</w:t>
            </w:r>
            <w:bookmarkStart w:id="0" w:name="_GoBack"/>
            <w:bookmarkEnd w:id="0"/>
            <w:r w:rsidR="007F69BC">
              <w:rPr>
                <w:sz w:val="20"/>
                <w:szCs w:val="20"/>
              </w:rPr>
              <w:t xml:space="preserve"> do 24. 7. 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pod sochou sv. Václava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DA0AAB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křesťanů, kázání evangelia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 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23.5.2021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16.11</w:t>
            </w:r>
            <w:proofErr w:type="gramEnd"/>
            <w:r>
              <w:rPr>
                <w:sz w:val="20"/>
                <w:szCs w:val="20"/>
              </w:rPr>
              <w:t>. až  4.12.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 xml:space="preserve">Před portálem 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1) Ministerstva Životního</w:t>
            </w:r>
            <w:r>
              <w:rPr>
                <w:sz w:val="20"/>
                <w:szCs w:val="20"/>
              </w:rPr>
              <w:t xml:space="preserve"> p</w:t>
            </w:r>
            <w:r w:rsidRPr="00F60EA0">
              <w:rPr>
                <w:sz w:val="20"/>
                <w:szCs w:val="20"/>
              </w:rPr>
              <w:t>rostředí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 xml:space="preserve">na počátku –podle logistiky a kapacit po </w:t>
            </w:r>
            <w:proofErr w:type="gramStart"/>
            <w:r w:rsidRPr="00F60EA0">
              <w:rPr>
                <w:sz w:val="20"/>
                <w:szCs w:val="20"/>
              </w:rPr>
              <w:t>informováni</w:t>
            </w:r>
            <w:proofErr w:type="gramEnd"/>
            <w:r w:rsidRPr="00F60EA0">
              <w:rPr>
                <w:sz w:val="20"/>
                <w:szCs w:val="20"/>
              </w:rPr>
              <w:t xml:space="preserve"> PČR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>rozšířen</w:t>
            </w:r>
            <w:r>
              <w:rPr>
                <w:sz w:val="20"/>
                <w:szCs w:val="20"/>
              </w:rPr>
              <w:t>í</w:t>
            </w:r>
            <w:r w:rsidRPr="00F60EA0">
              <w:rPr>
                <w:sz w:val="20"/>
                <w:szCs w:val="20"/>
              </w:rPr>
              <w:t xml:space="preserve"> na 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2) Ministerstvo</w:t>
            </w:r>
            <w:r>
              <w:rPr>
                <w:sz w:val="20"/>
                <w:szCs w:val="20"/>
              </w:rPr>
              <w:t xml:space="preserve"> p</w:t>
            </w:r>
            <w:r w:rsidRPr="00F60EA0">
              <w:rPr>
                <w:sz w:val="20"/>
                <w:szCs w:val="20"/>
              </w:rPr>
              <w:t xml:space="preserve">růmyslu a </w:t>
            </w:r>
            <w:r>
              <w:rPr>
                <w:sz w:val="20"/>
                <w:szCs w:val="20"/>
              </w:rPr>
              <w:t>o</w:t>
            </w:r>
            <w:r w:rsidRPr="00F60EA0">
              <w:rPr>
                <w:sz w:val="20"/>
                <w:szCs w:val="20"/>
              </w:rPr>
              <w:t>bchodu, dále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3) Úřad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>vlády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10:00 hodin dne </w:t>
            </w:r>
            <w:proofErr w:type="gramStart"/>
            <w:r>
              <w:rPr>
                <w:sz w:val="20"/>
                <w:szCs w:val="20"/>
              </w:rPr>
              <w:t>16.11. do</w:t>
            </w:r>
            <w:proofErr w:type="gramEnd"/>
            <w:r>
              <w:rPr>
                <w:sz w:val="20"/>
                <w:szCs w:val="20"/>
              </w:rPr>
              <w:t xml:space="preserve"> cca 16:00 hodin dne 4.12.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Dlouhodobá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poklidná vigilie/ podpora uhelné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komise pro správné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rozhodování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 xml:space="preserve">od </w:t>
            </w:r>
            <w:proofErr w:type="gramStart"/>
            <w:r w:rsidRPr="00D90127">
              <w:rPr>
                <w:sz w:val="20"/>
                <w:szCs w:val="20"/>
              </w:rPr>
              <w:t>16.11. večer</w:t>
            </w:r>
            <w:proofErr w:type="gramEnd"/>
            <w:r w:rsidRPr="00D90127">
              <w:rPr>
                <w:sz w:val="20"/>
                <w:szCs w:val="20"/>
              </w:rPr>
              <w:t xml:space="preserve"> do 26.11. po rozhodnuti konec uhlí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České republice.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90127">
              <w:rPr>
                <w:sz w:val="20"/>
                <w:szCs w:val="20"/>
              </w:rPr>
              <w:t xml:space="preserve">xtinction Rebellion Czech </w:t>
            </w:r>
            <w:proofErr w:type="gramStart"/>
            <w:r w:rsidRPr="00D90127">
              <w:rPr>
                <w:sz w:val="20"/>
                <w:szCs w:val="20"/>
              </w:rPr>
              <w:t>Republic</w:t>
            </w:r>
            <w:proofErr w:type="gramEnd"/>
            <w:r w:rsidRPr="00D90127">
              <w:rPr>
                <w:sz w:val="20"/>
                <w:szCs w:val="20"/>
              </w:rPr>
              <w:t xml:space="preserve"> –</w:t>
            </w:r>
            <w:proofErr w:type="gramStart"/>
            <w:r w:rsidRPr="00D90127">
              <w:rPr>
                <w:sz w:val="20"/>
                <w:szCs w:val="20"/>
              </w:rPr>
              <w:t>Rebelie</w:t>
            </w:r>
            <w:proofErr w:type="gramEnd"/>
            <w:r w:rsidRPr="00D90127">
              <w:rPr>
                <w:sz w:val="20"/>
                <w:szCs w:val="20"/>
              </w:rPr>
              <w:t xml:space="preserve"> proti vyhynutí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maximálně 20 lidí na jedn</w:t>
            </w:r>
            <w:r>
              <w:rPr>
                <w:sz w:val="20"/>
                <w:szCs w:val="20"/>
              </w:rPr>
              <w:t>o</w:t>
            </w:r>
            <w:r w:rsidRPr="00D90127">
              <w:rPr>
                <w:sz w:val="20"/>
                <w:szCs w:val="20"/>
              </w:rPr>
              <w:t>m místě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na každ</w:t>
            </w:r>
            <w:r>
              <w:rPr>
                <w:sz w:val="20"/>
                <w:szCs w:val="20"/>
              </w:rPr>
              <w:t>é</w:t>
            </w:r>
            <w:r w:rsidRPr="00D90127">
              <w:rPr>
                <w:sz w:val="20"/>
                <w:szCs w:val="20"/>
              </w:rPr>
              <w:t>m místě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5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AČR Česká nebo Čínská armáda? Odpovědi na dotazy ohledně role armády v korona panice.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L.N.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24.11.2020</w:t>
            </w:r>
            <w:proofErr w:type="gramEnd"/>
            <w:r>
              <w:rPr>
                <w:sz w:val="20"/>
                <w:szCs w:val="20"/>
              </w:rPr>
              <w:t xml:space="preserve"> v 11:48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22B5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výkladem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541F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</w:t>
            </w:r>
            <w:proofErr w:type="gramEnd"/>
            <w:r>
              <w:rPr>
                <w:sz w:val="20"/>
                <w:szCs w:val="20"/>
              </w:rPr>
              <w:t>. – 4.12.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Duhová 2/1444 (před sídlem firmy ČEZ)</w:t>
            </w: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 8:00</w:t>
            </w:r>
            <w:proofErr w:type="gramEnd"/>
            <w:r>
              <w:rPr>
                <w:sz w:val="20"/>
                <w:szCs w:val="20"/>
              </w:rPr>
              <w:t xml:space="preserve"> – 4.12.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 rychlý konec uhlí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541FD" w:rsidRDefault="00F541FD" w:rsidP="00F541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</w:t>
            </w:r>
            <w:r w:rsidRPr="00D90127">
              <w:rPr>
                <w:sz w:val="20"/>
                <w:szCs w:val="20"/>
              </w:rPr>
              <w:t>xtinction</w:t>
            </w:r>
            <w:proofErr w:type="spellEnd"/>
            <w:r w:rsidRPr="00D90127">
              <w:rPr>
                <w:sz w:val="20"/>
                <w:szCs w:val="20"/>
              </w:rPr>
              <w:t xml:space="preserve"> </w:t>
            </w:r>
            <w:proofErr w:type="spellStart"/>
            <w:r w:rsidRPr="00D90127">
              <w:rPr>
                <w:sz w:val="20"/>
                <w:szCs w:val="20"/>
              </w:rPr>
              <w:t>Rebellion</w:t>
            </w:r>
            <w:proofErr w:type="spellEnd"/>
            <w:r w:rsidRPr="00D90127">
              <w:rPr>
                <w:sz w:val="20"/>
                <w:szCs w:val="20"/>
              </w:rPr>
              <w:t xml:space="preserve"> Czech </w:t>
            </w:r>
            <w:proofErr w:type="gramStart"/>
            <w:r w:rsidRPr="00D90127">
              <w:rPr>
                <w:sz w:val="20"/>
                <w:szCs w:val="20"/>
              </w:rPr>
              <w:t>Republic</w:t>
            </w:r>
            <w:proofErr w:type="gramEnd"/>
            <w:r w:rsidRPr="00D90127">
              <w:rPr>
                <w:sz w:val="20"/>
                <w:szCs w:val="20"/>
              </w:rPr>
              <w:t xml:space="preserve"> –</w:t>
            </w:r>
            <w:proofErr w:type="gramStart"/>
            <w:r w:rsidRPr="00D90127">
              <w:rPr>
                <w:sz w:val="20"/>
                <w:szCs w:val="20"/>
              </w:rPr>
              <w:t>Rebelie</w:t>
            </w:r>
            <w:proofErr w:type="gramEnd"/>
            <w:r w:rsidRPr="00D90127">
              <w:rPr>
                <w:sz w:val="20"/>
                <w:szCs w:val="20"/>
              </w:rPr>
              <w:t xml:space="preserve"> proti vyhynutí</w:t>
            </w: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C22B5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526D31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</w:t>
            </w:r>
            <w:r w:rsidR="00C22B50">
              <w:rPr>
                <w:sz w:val="20"/>
                <w:szCs w:val="20"/>
              </w:rPr>
              <w:t>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2B5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Příkopě – Celetná – Staroměstské nám. – Kaprova – nám. Jana Palacha – Mánesův most – kolem Strakovy akademie – Klárov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Mikulášská koleda. Pochod Svobody - za právo a svobodu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D.T.</w:t>
            </w:r>
            <w:proofErr w:type="gramEnd"/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  <w:r w:rsidR="007D228A">
              <w:rPr>
                <w:sz w:val="20"/>
                <w:szCs w:val="20"/>
              </w:rPr>
              <w:t xml:space="preserve"> – Rašínovo nábř. – Jiráskovo nám. – Masarykovo nábř. – Smetanovo nábř. – Křižovnická – nám. Jana Palacha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DE10E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8537E">
              <w:rPr>
                <w:sz w:val="20"/>
                <w:szCs w:val="20"/>
              </w:rPr>
              <w:t>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Mikulášská demonstrace proti vládním opatřením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Občanský spolek HON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AA6BA6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Hloubětín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P-14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  <w:r w:rsidR="008765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Na Můstku – </w:t>
            </w:r>
            <w:r w:rsidR="008765B8">
              <w:rPr>
                <w:sz w:val="20"/>
                <w:szCs w:val="20"/>
              </w:rPr>
              <w:t>28. října</w:t>
            </w:r>
            <w:r>
              <w:rPr>
                <w:sz w:val="20"/>
                <w:szCs w:val="20"/>
              </w:rPr>
              <w:t xml:space="preserve"> – </w:t>
            </w:r>
            <w:r w:rsidR="008765B8">
              <w:rPr>
                <w:sz w:val="20"/>
                <w:szCs w:val="20"/>
              </w:rPr>
              <w:t>Národní třída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most Legií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Vítězná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Újezd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Karmelitská</w:t>
            </w:r>
          </w:p>
          <w:p w:rsidR="003E694E" w:rsidRDefault="003E694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694E" w:rsidRDefault="003E694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3E69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Předání požadavků občanů České republiky našemu zaměstnanci ministru </w:t>
            </w:r>
            <w:r w:rsidR="003E694E">
              <w:rPr>
                <w:sz w:val="20"/>
                <w:szCs w:val="20"/>
              </w:rPr>
              <w:t>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3E694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122CA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(před budovou MZ)</w:t>
            </w: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týkající se rozhodování o evropských klimatických cílech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36EC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36EC8" w:rsidRDefault="00436EC8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Těšnov</w:t>
            </w:r>
            <w:proofErr w:type="spellEnd"/>
            <w:r>
              <w:rPr>
                <w:sz w:val="20"/>
                <w:szCs w:val="20"/>
              </w:rPr>
              <w:t xml:space="preserve"> 65 (před budovou MZ)</w:t>
            </w: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dopady významného rozhodnutí Rady EU ohledně navýšení cíle pro snižování emisí do roku 2030 na oblasti pokryté kompetencí ministerstva zemědělství</w:t>
            </w: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</w:t>
            </w:r>
            <w:r w:rsidR="00F451C7">
              <w:rPr>
                <w:sz w:val="20"/>
                <w:szCs w:val="20"/>
              </w:rPr>
              <w:t>.</w:t>
            </w:r>
            <w:proofErr w:type="gramEnd"/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EC8" w:rsidRDefault="00436EC8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EC8" w:rsidRDefault="00436EC8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22C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C22C4" w:rsidRDefault="003C22C4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Vlašská 19 (před velvyslanectvím SRN)</w:t>
            </w:r>
          </w:p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Solidární demonstrace s lesním okupačním protestem v </w:t>
            </w:r>
            <w:proofErr w:type="spellStart"/>
            <w:r>
              <w:rPr>
                <w:sz w:val="20"/>
                <w:szCs w:val="20"/>
              </w:rPr>
              <w:t>Dannenroder</w:t>
            </w:r>
            <w:proofErr w:type="spellEnd"/>
            <w:r>
              <w:rPr>
                <w:sz w:val="20"/>
                <w:szCs w:val="20"/>
              </w:rPr>
              <w:t xml:space="preserve"> Forst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J.C.</w:t>
            </w:r>
            <w:proofErr w:type="gramEnd"/>
          </w:p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C22C4" w:rsidRDefault="003C22C4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2C4" w:rsidRDefault="003C22C4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Škroupovo nám.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Dne lidských práv – 10. prosince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526D31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</w:t>
            </w:r>
            <w:r w:rsidR="0028537E">
              <w:rPr>
                <w:sz w:val="20"/>
                <w:szCs w:val="20"/>
              </w:rPr>
              <w:t>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Kolbenova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– Vodičkova – Václavské nám. – Washingtonova – Vrchlického sady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14:00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k připomínce Světového dne ukončení násilí na ženách a mužích pracujících v sex byznysu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Rozkoš bez </w:t>
            </w:r>
            <w:proofErr w:type="gramStart"/>
            <w:r>
              <w:rPr>
                <w:sz w:val="20"/>
                <w:szCs w:val="20"/>
              </w:rPr>
              <w:t xml:space="preserve">Rizika,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Svíčka pro Václava Havla, vzpomínková akce při příležitosti 9. výročí úmrtí Václava Havla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a </w:t>
            </w:r>
            <w:proofErr w:type="gramStart"/>
            <w:r>
              <w:rPr>
                <w:sz w:val="20"/>
                <w:szCs w:val="20"/>
              </w:rPr>
              <w:t xml:space="preserve">Svědomí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526D31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</w:t>
            </w:r>
            <w:r w:rsidR="0028537E">
              <w:rPr>
                <w:sz w:val="20"/>
                <w:szCs w:val="20"/>
              </w:rPr>
              <w:t>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Kolbenova, před bývalým areálem ČKD Elektrotechnika u hlavní vrátnice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100. výročí prosincové stávky dělníků z Kolbenových závodů ve Vysočanech.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8537E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28537E" w:rsidRPr="00AD230A" w:rsidRDefault="0028537E" w:rsidP="0028537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13. 1.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Václavské nám. – Na Můstku – 28. října – Národní – most Legií – Vítězná – Újezd – Karmelitská 529/5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požadavků občanů České republiky našemu zaměstnanci ministru 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</w:t>
            </w:r>
            <w:r>
              <w:rPr>
                <w:sz w:val="20"/>
                <w:szCs w:val="20"/>
              </w:rPr>
              <w:lastRenderedPageBreak/>
              <w:t xml:space="preserve">Smetanovo nábř. – Národní třída – 28. října – Václavské nám. 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Pr="001A2FC2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1A2FC2" w:rsidRDefault="0028537E" w:rsidP="0028537E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1A2FC2" w:rsidRDefault="0028537E" w:rsidP="002853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28537E" w:rsidRPr="001A2FC2" w:rsidRDefault="0028537E" w:rsidP="002853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28537E" w:rsidRPr="001A2FC2" w:rsidRDefault="0028537E" w:rsidP="002853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Pr="001A2FC2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1A2FC2" w:rsidRDefault="0028537E" w:rsidP="0028537E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28537E" w:rsidRDefault="0028537E" w:rsidP="002853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28537E" w:rsidRDefault="0028537E" w:rsidP="0028537E">
            <w:pPr>
              <w:spacing w:before="100" w:beforeAutospacing="1" w:after="100" w:afterAutospacing="1"/>
            </w:pP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28537E" w:rsidRPr="00063E45" w:rsidRDefault="0028537E" w:rsidP="0028537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7D164F">
        <w:rPr>
          <w:sz w:val="20"/>
          <w:szCs w:val="20"/>
        </w:rPr>
        <w:t>2. 12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p w:rsidR="00DB74E5" w:rsidRDefault="00DB74E5">
      <w:r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2419">
      <w:rPr>
        <w:rStyle w:val="slostrnky"/>
        <w:noProof/>
      </w:rPr>
      <w:t>4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96C3C"/>
    <w:rsid w:val="000A0937"/>
    <w:rsid w:val="000A21FA"/>
    <w:rsid w:val="000A32A6"/>
    <w:rsid w:val="000A66E1"/>
    <w:rsid w:val="000A7B51"/>
    <w:rsid w:val="000B2B36"/>
    <w:rsid w:val="000B36E1"/>
    <w:rsid w:val="000B5EB3"/>
    <w:rsid w:val="000B623A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22CAE"/>
    <w:rsid w:val="00130EFD"/>
    <w:rsid w:val="00133FEF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2FC2"/>
    <w:rsid w:val="001A3E01"/>
    <w:rsid w:val="001A5A12"/>
    <w:rsid w:val="001A7B41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40862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8537E"/>
    <w:rsid w:val="002911D5"/>
    <w:rsid w:val="002912F9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23D6"/>
    <w:rsid w:val="003D2964"/>
    <w:rsid w:val="003D607B"/>
    <w:rsid w:val="003D69AF"/>
    <w:rsid w:val="003E017F"/>
    <w:rsid w:val="003E2A8C"/>
    <w:rsid w:val="003E2D28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52419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7A30"/>
    <w:rsid w:val="00887C76"/>
    <w:rsid w:val="00894BC3"/>
    <w:rsid w:val="008A1264"/>
    <w:rsid w:val="008A2171"/>
    <w:rsid w:val="008A49D2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038B"/>
    <w:rsid w:val="00931DDC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5A67"/>
    <w:rsid w:val="00A03236"/>
    <w:rsid w:val="00A03BA8"/>
    <w:rsid w:val="00A04A6C"/>
    <w:rsid w:val="00A04B4E"/>
    <w:rsid w:val="00A05722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07D5A"/>
    <w:rsid w:val="00C11E5A"/>
    <w:rsid w:val="00C1479D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3077"/>
    <w:rsid w:val="00D8458D"/>
    <w:rsid w:val="00D91733"/>
    <w:rsid w:val="00D929A6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10EE"/>
    <w:rsid w:val="00DE3D72"/>
    <w:rsid w:val="00DF19CB"/>
    <w:rsid w:val="00DF4C22"/>
    <w:rsid w:val="00DF5C6D"/>
    <w:rsid w:val="00DF647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53B1"/>
    <w:rsid w:val="00E76802"/>
    <w:rsid w:val="00E77C48"/>
    <w:rsid w:val="00E806CC"/>
    <w:rsid w:val="00E84E2C"/>
    <w:rsid w:val="00E861F6"/>
    <w:rsid w:val="00E861FC"/>
    <w:rsid w:val="00E9617E"/>
    <w:rsid w:val="00EB049D"/>
    <w:rsid w:val="00EB28DC"/>
    <w:rsid w:val="00EB2D29"/>
    <w:rsid w:val="00EB680C"/>
    <w:rsid w:val="00EB6E5C"/>
    <w:rsid w:val="00EB6E69"/>
    <w:rsid w:val="00EC38D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F120-B9B4-47AE-AA68-72465F13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5133</TotalTime>
  <Pages>5</Pages>
  <Words>1283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967</cp:revision>
  <dcterms:created xsi:type="dcterms:W3CDTF">2019-12-09T08:12:00Z</dcterms:created>
  <dcterms:modified xsi:type="dcterms:W3CDTF">2020-12-02T14:59:00Z</dcterms:modified>
</cp:coreProperties>
</file>