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B27B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B27BF" w:rsidRDefault="000B27BF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Křižovnické nám. – Karlův most – Mostecká – Karmelitská – Tržiště (velvyslanectví USA)</w:t>
            </w:r>
            <w:r w:rsidR="00CC1792">
              <w:rPr>
                <w:sz w:val="20"/>
                <w:szCs w:val="20"/>
              </w:rPr>
              <w:t xml:space="preserve"> – Karmelitská – Mostecká – U Lužického semináře – Klárov – Pod Bruskou – Chotkova – </w:t>
            </w:r>
            <w:proofErr w:type="spellStart"/>
            <w:r w:rsidR="00CC1792">
              <w:rPr>
                <w:sz w:val="20"/>
                <w:szCs w:val="20"/>
              </w:rPr>
              <w:t>Badeniho</w:t>
            </w:r>
            <w:proofErr w:type="spellEnd"/>
            <w:r w:rsidR="00CC1792">
              <w:rPr>
                <w:sz w:val="20"/>
                <w:szCs w:val="20"/>
              </w:rPr>
              <w:t xml:space="preserve"> – Pelléova 87/12 (velvyslanectví Slovenské republiky)</w:t>
            </w: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CC179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</w:t>
            </w:r>
            <w:r w:rsidR="00CC179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na podporu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  <w:r>
              <w:rPr>
                <w:sz w:val="20"/>
                <w:szCs w:val="20"/>
              </w:rPr>
              <w:t xml:space="preserve"> a zrušení plošných protiepidemických opatření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2.1.2021</w:t>
            </w:r>
            <w:proofErr w:type="gramEnd"/>
            <w:r>
              <w:rPr>
                <w:sz w:val="20"/>
                <w:szCs w:val="20"/>
              </w:rPr>
              <w:t xml:space="preserve"> v 20:09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792" w:rsidRDefault="00CC1792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CC1792" w:rsidRDefault="00CC1792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022C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Hřebenech II (napravo od hlavního vchodu do ČT)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Nenásilný protest proti nezákonnému převzetí rady ČT hnutím ANO za pomoci KSČM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Pr="00953DD6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186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Vyjádření ne</w:t>
            </w:r>
            <w:r>
              <w:rPr>
                <w:sz w:val="20"/>
                <w:szCs w:val="20"/>
              </w:rPr>
              <w:t xml:space="preserve">souhlasu s vládními opatřeními. </w:t>
            </w:r>
            <w:r w:rsidRPr="00953DD6">
              <w:rPr>
                <w:sz w:val="20"/>
                <w:szCs w:val="20"/>
              </w:rPr>
              <w:t>Demonstrace za svobodu a odpovědnost.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23.12.2020 22:05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25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náměstí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„televizní krizi“ z přelomu let 2000 a 2001. Poukázat na aktuální tendence v Radě ČT, které 20 let starou „</w:t>
            </w:r>
            <w:r w:rsidR="00277333">
              <w:rPr>
                <w:sz w:val="20"/>
                <w:szCs w:val="20"/>
              </w:rPr>
              <w:t>televizní krizi</w:t>
            </w:r>
            <w:r>
              <w:rPr>
                <w:sz w:val="20"/>
                <w:szCs w:val="20"/>
              </w:rPr>
              <w:t>“</w:t>
            </w:r>
            <w:r w:rsidR="002773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připomínají 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4.1.2021</w:t>
            </w:r>
            <w:proofErr w:type="gramEnd"/>
            <w:r>
              <w:rPr>
                <w:sz w:val="20"/>
                <w:szCs w:val="20"/>
              </w:rPr>
              <w:t xml:space="preserve"> v 14:06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22E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Špejchar (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2172/1, 2172/2, 2172/3)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architekta Jana </w:t>
            </w:r>
            <w:proofErr w:type="gramStart"/>
            <w:r>
              <w:rPr>
                <w:sz w:val="20"/>
                <w:szCs w:val="20"/>
              </w:rPr>
              <w:t>Kaplického k 12</w:t>
            </w:r>
            <w:proofErr w:type="gramEnd"/>
            <w:r>
              <w:rPr>
                <w:sz w:val="20"/>
                <w:szCs w:val="20"/>
              </w:rPr>
              <w:t>. výročí jeho úmrtí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Nadační fond KAPLICKY CENTRE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6.1.2021</w:t>
            </w:r>
            <w:proofErr w:type="gramEnd"/>
            <w:r>
              <w:rPr>
                <w:sz w:val="20"/>
                <w:szCs w:val="20"/>
              </w:rPr>
              <w:t xml:space="preserve"> v 12:35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</w:t>
            </w:r>
            <w:r w:rsidR="001D7036">
              <w:rPr>
                <w:sz w:val="20"/>
                <w:szCs w:val="20"/>
              </w:rPr>
              <w:t xml:space="preserve"> Melantrichova – </w:t>
            </w:r>
            <w:r>
              <w:rPr>
                <w:sz w:val="20"/>
                <w:szCs w:val="20"/>
              </w:rPr>
              <w:t>Staroměstské nám. – Pařížská – Čechův most – Letenské sady – Letná – Nad Štolou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14:19 – 18:00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vnitra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8A54A5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95B2E" w:rsidRPr="00F3118D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Pr="00063E45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Pr="001A2FC2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95B2E" w:rsidRDefault="00395B2E" w:rsidP="00395B2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Pr="00DB771B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95B2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95B2E" w:rsidRPr="00DB771B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D53331">
        <w:rPr>
          <w:sz w:val="20"/>
          <w:szCs w:val="20"/>
        </w:rPr>
        <w:t>8</w:t>
      </w:r>
      <w:bookmarkStart w:id="0" w:name="_GoBack"/>
      <w:bookmarkEnd w:id="0"/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3331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7C5B-0FD1-4523-B30A-8D3EEED5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4</Pages>
  <Words>989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1051</cp:revision>
  <dcterms:created xsi:type="dcterms:W3CDTF">2019-12-09T08:12:00Z</dcterms:created>
  <dcterms:modified xsi:type="dcterms:W3CDTF">2021-01-08T08:24:00Z</dcterms:modified>
</cp:coreProperties>
</file>