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5438DB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03FDA" w14:paraId="03B91C36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7E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385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5E01CD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ED12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A7A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40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8ED9A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CB37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E89E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CD49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23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BCF872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818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3942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864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A40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EDB5575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EF7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F2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67015D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DA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DED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79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4FA631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E33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292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EBF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CCB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B1144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5227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20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F25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176E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03FDA" w14:paraId="7D721537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A45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4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2A379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3029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C5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07B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182C20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2A0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D2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0A4E82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9BE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EB03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07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C827E4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E6F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2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7BC604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4E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3FB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F0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F74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8C0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C0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5FE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98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12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3DD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29BF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A01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D927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528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1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EC9E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3BC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77C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B0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4124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E1C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3F0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9CA3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04AF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6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75B1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F2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CB1E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1B4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543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980E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3A76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9700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DD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FDA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39B0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68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44F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1467B793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  <w:lang w:eastAsia="en-US"/>
              </w:rPr>
              <w:t>8.7.2021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03FDA" w14:paraId="41C06911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A2F2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160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82DBD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DEB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C1B2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8CB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protestantů a katolíků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8D5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8143CC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CB52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D58C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AC9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5D3295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DE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E25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B61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2CF867A8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B7D7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58A18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C8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 – u stanice metra</w:t>
            </w:r>
          </w:p>
          <w:p w14:paraId="0DD95D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7232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49A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EFFA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8D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E188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039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2D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  <w:p w14:paraId="2F67388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0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00FA49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963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B9B1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8D3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296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6A21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4A80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77A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E46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4ECA34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AB5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18B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80DC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C0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5D6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F45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B8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79D4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0E47EBE5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D75D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A2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00984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047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955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BFE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všech zemřelých v České republice s onemocněním Covid 19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1F3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0D22C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C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7F8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40</w:t>
            </w:r>
          </w:p>
          <w:p w14:paraId="407FBA0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0AA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BC36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413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D316E70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3175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A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Dvořákovo nábř. a Na Rejdišti</w:t>
            </w:r>
          </w:p>
          <w:p w14:paraId="643C7F1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5563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B420" w14:textId="77777777" w:rsidR="00903FDA" w:rsidRPr="003E3617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pozorn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ění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 xml:space="preserve"> na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n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ezvládnuté řízení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pandemické situ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ace naší 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02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C5389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84D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AF0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9FB8E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F7A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2122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FA8F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1416BE61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66715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E8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277/15 (před velvyslanectvím Srbské republiky)</w:t>
            </w:r>
          </w:p>
          <w:p w14:paraId="26DCA50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D43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27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19DE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0C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obětí bombardování Jugoslávie organizací NATO v roce 1999</w:t>
            </w:r>
          </w:p>
          <w:p w14:paraId="00E612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21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6C939F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1348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CF0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A9D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6E6A87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88E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15F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257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C4B8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ABE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2655022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245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54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36FBDC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A377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E7B8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36A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63EC40A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8E3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95A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322018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A9E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2B5F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AEA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3FDA" w14:paraId="15E8B70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BFCEC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706CFC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85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31F9BFE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38B8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BED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se mší svatou za nenarozené děti, jejich rodiče a pracovníky ve zdravotnictví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52C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R.U.</w:t>
            </w:r>
            <w:proofErr w:type="gramEnd"/>
          </w:p>
          <w:p w14:paraId="4B36EB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B80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B28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A1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04A01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C38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212E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AA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EE8B6C2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2C0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994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5C6E294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753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5B88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policejnímu násilí na občanech ČR a to za přítomnosti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91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7C45EFE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1525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0191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402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ECE5D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5D6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E80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2EA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79F4B6F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7F98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B4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FC4CBF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89D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1BF0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CD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F6707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8DA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3C99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BE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349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2F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88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5E0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054BADF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1DA5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5D52121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7D1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– u stanice metra</w:t>
            </w:r>
          </w:p>
          <w:p w14:paraId="18A8479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FD42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9F97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01C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398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1B7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907F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5C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9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  <w:p w14:paraId="4FEC370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705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2CAC7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143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4F56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E9C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23E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CB16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23C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EF94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37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08B105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0C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2F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468A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BC6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838B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D6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A0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2CB7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03F3C8F7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1D5A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3CF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233491C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9BA9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14:00</w:t>
            </w:r>
          </w:p>
          <w:p w14:paraId="0008F6C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FC65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Mánesův most – nám. Jana Palacha – Křižovnická – Smetanovo nábř. – Národní třída – 28. října – Václavské nám. </w:t>
            </w:r>
          </w:p>
          <w:p w14:paraId="739821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952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  <w:p w14:paraId="68147F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77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křižovatky ulice Jindřišská po sochu sv. Václava)</w:t>
            </w:r>
          </w:p>
          <w:p w14:paraId="6A73872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49E9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 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4BB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7D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DD4A5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8DB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00B9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328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3AE3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E8F8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0B7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8257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85F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745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05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FFB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FE13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04E6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8:54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C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C89044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6ECC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F4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609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1AB7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BE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AE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46C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33F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55A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DA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598D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655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F17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A4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B9C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2C3C9698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7A1C7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027F66A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92351DD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0BF4B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B15A2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08DD896C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C5EF842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5EDD705E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903FDA" w:rsidRDefault="00903FDA" w:rsidP="005438D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3A41C86B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903FDA" w:rsidRDefault="00903FDA" w:rsidP="005438D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1E879EEB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903FDA" w:rsidRDefault="00903FDA" w:rsidP="005438D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7C9F70A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DF96F9F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4D71236B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3FDA" w14:paraId="7976E1A8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3FDA" w14:paraId="3DCA2804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3FDA" w14:paraId="2F6982EE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3FDA" w14:paraId="228B3348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20D5D4D4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903FDA" w:rsidRDefault="00903FDA" w:rsidP="005438D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17B9BED1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  <w:p w14:paraId="66F74E8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03FDA" w14:paraId="471B3865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24957C4F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03FDA" w14:paraId="7838B001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2CEBC8D4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4D71CD70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65DDAA52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2FF0EEE3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78712EB2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6B3796FA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13AFC69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2D32AACE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>alternativně</w:t>
            </w:r>
          </w:p>
          <w:p w14:paraId="6F9F5CE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07D912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4EE83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03FDA" w14:paraId="75B9581A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423CC57F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77777777" w:rsidR="00903FDA" w:rsidRDefault="00903FDA" w:rsidP="00903FDA">
      <w:pPr>
        <w:rPr>
          <w:sz w:val="20"/>
          <w:szCs w:val="20"/>
        </w:rPr>
      </w:pPr>
    </w:p>
    <w:p w14:paraId="0DE6F4E1" w14:textId="77777777" w:rsidR="00903FDA" w:rsidRDefault="00903FDA" w:rsidP="00903FDA">
      <w:r>
        <w:rPr>
          <w:sz w:val="20"/>
          <w:szCs w:val="20"/>
        </w:rPr>
        <w:t>Stav ke dni 19. 3. 2021</w:t>
      </w:r>
      <w:r>
        <w:rPr>
          <w:color w:val="FF0000"/>
          <w:sz w:val="20"/>
          <w:szCs w:val="20"/>
        </w:rPr>
        <w:t xml:space="preserve"> </w:t>
      </w:r>
    </w:p>
    <w:p w14:paraId="704D1E1F" w14:textId="77777777" w:rsidR="00903FDA" w:rsidRDefault="00903FDA" w:rsidP="00903FDA"/>
    <w:p w14:paraId="598988EA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C566A61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6A3BB7E5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100AAFE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>
      <w:bookmarkStart w:id="0" w:name="_GoBack"/>
      <w:bookmarkEnd w:id="0"/>
    </w:p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3E3617"/>
    <w:rsid w:val="0040199E"/>
    <w:rsid w:val="004F24A1"/>
    <w:rsid w:val="00535FFC"/>
    <w:rsid w:val="006F70F5"/>
    <w:rsid w:val="00903FDA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1492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</cp:revision>
  <dcterms:created xsi:type="dcterms:W3CDTF">2021-03-17T05:59:00Z</dcterms:created>
  <dcterms:modified xsi:type="dcterms:W3CDTF">2021-03-19T08:25:00Z</dcterms:modified>
</cp:coreProperties>
</file>