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74239" w14:paraId="71BDCE0A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0FF9" w14:textId="7060B74B" w:rsidR="00C74239" w:rsidRDefault="00C74239" w:rsidP="000755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7B8C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6AB3" w14:textId="63A7DD8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D9B" w14:textId="244BB9A5" w:rsidR="00C74239" w:rsidRDefault="00C74239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</w:t>
            </w:r>
            <w:r w:rsidR="009D2CFB">
              <w:rPr>
                <w:sz w:val="20"/>
                <w:szCs w:val="20"/>
                <w:lang w:eastAsia="en-US"/>
              </w:rPr>
              <w:t xml:space="preserve">demokracie </w:t>
            </w:r>
            <w:r>
              <w:rPr>
                <w:sz w:val="20"/>
                <w:szCs w:val="20"/>
                <w:lang w:eastAsia="en-US"/>
              </w:rPr>
              <w:t>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3C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9C0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FD34" w14:textId="77777777" w:rsidR="009D2CFB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75AF9" w14:textId="1864B380" w:rsidR="00C74239" w:rsidRDefault="009D2CFB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 w:rsidR="00C74239">
              <w:rPr>
                <w:sz w:val="20"/>
                <w:szCs w:val="20"/>
                <w:lang w:eastAsia="en-US"/>
              </w:rPr>
              <w:t xml:space="preserve"> v</w:t>
            </w:r>
            <w:r>
              <w:rPr>
                <w:sz w:val="20"/>
                <w:szCs w:val="20"/>
                <w:lang w:eastAsia="en-US"/>
              </w:rPr>
              <w:t> 9:28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A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1711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07E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9B901" w14:textId="5639446A" w:rsidR="00C74239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B3E32" w14:textId="209E910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78C1EB5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od </w:t>
            </w:r>
            <w:proofErr w:type="gramStart"/>
            <w:r>
              <w:rPr>
                <w:sz w:val="20"/>
                <w:szCs w:val="20"/>
                <w:lang w:eastAsia="en-US"/>
              </w:rPr>
              <w:t>9.6.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336F150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6BB5DE02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F1F3E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E584E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E6673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6F35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D39DE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1EFA9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40375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569E9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CD148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5957D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716857" w14:paraId="7608A59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DBA72B" w14:textId="44C5EA5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F4A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45F1211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CC8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48AC0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A5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8EEF7" w14:textId="1B62CD1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6B7A" w14:textId="12EAC0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převratem v Barmě a podpora občanů Barmy demonstrujících v ulicích Barmy již od února 2021.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B30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AAD298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FCA0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67D9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C8D7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B6A3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D075" w14:textId="5E15A57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24B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1C6A77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3F2D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84EA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EB5E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48F0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E7A1" w14:textId="3190811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5ADE22" w14:textId="0FB474D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254E" w14:paraId="0CA2B9F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102CF" w14:textId="0F9BD166" w:rsidR="002B254E" w:rsidRDefault="002B254E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6F970" w14:textId="77777777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Schody u křižovatky ulic Rokycanova x Chelčického</w:t>
            </w:r>
          </w:p>
          <w:p w14:paraId="49D910A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0266A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E8B3F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C87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5C001" w14:textId="0E1276C2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12:30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A322" w14:textId="7562AA3E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čtení básní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A0E72" w14:textId="77777777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T.S.</w:t>
            </w:r>
            <w:proofErr w:type="gramEnd"/>
          </w:p>
          <w:p w14:paraId="585D202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6D3AF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38272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06C9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12FC7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2A83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60EBD" w14:textId="415BB499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2606" w14:textId="77777777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85798B2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9A5DB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C7716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14721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A969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9F49E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05C21" w14:textId="4D0A1236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8B0DF1" w14:textId="16698008" w:rsidR="002B254E" w:rsidRDefault="00BC5509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385BCC" w14:paraId="6BD6F0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3CAE8E" w14:textId="75D5401A" w:rsidR="00385BCC" w:rsidRDefault="00385BCC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12.6</w:t>
            </w:r>
            <w:proofErr w:type="gramEnd"/>
            <w:r>
              <w:rPr>
                <w:sz w:val="20"/>
                <w:szCs w:val="20"/>
                <w:lang w:eastAsia="en-US"/>
              </w:rPr>
              <w:t>. – 18.6.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2CEB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Karlovo náměstí (u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pomníku </w:t>
            </w:r>
            <w:proofErr w:type="spellStart"/>
            <w:r>
              <w:rPr>
                <w:sz w:val="20"/>
                <w:szCs w:val="20"/>
                <w:lang w:eastAsia="en-US"/>
              </w:rPr>
              <w:t>E.Krásnohorské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  <w:p w14:paraId="1456C99B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0B82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37003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D119D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625D" w14:textId="67250784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76F76" w14:textId="129E461F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4664E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V.Ž.</w:t>
            </w:r>
            <w:proofErr w:type="gramEnd"/>
          </w:p>
          <w:p w14:paraId="3EB8E826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ED750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70C48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ECF11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A9FC2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BEE5D" w14:textId="401FB47C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DF2D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  <w:p w14:paraId="07178E2D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6134A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EC78A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C1CF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D29BF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44039" w14:textId="51174E7D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C0ADC4" w14:textId="062B03E8" w:rsidR="00385BCC" w:rsidRDefault="00385BCC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15446" w14:paraId="3B0ACB6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47BF57" w14:textId="28290E4C" w:rsidR="00E15446" w:rsidRDefault="00E1544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4D14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6163D075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1139C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A3238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5736C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429C0" w14:textId="7BC7776A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669F" w14:textId="2E3D207C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lidská práva občanů Palestiny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FC00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M.P.</w:t>
            </w:r>
            <w:proofErr w:type="gramEnd"/>
          </w:p>
          <w:p w14:paraId="7B9E97CE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2AAC2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D7DC3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E7EE7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72E52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9A43" w14:textId="75197A11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13:14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CC2E1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8E9F63C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840F4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97D3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D428F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F37AD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5AE2A" w14:textId="4B87A583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477971" w14:textId="2DE57F3D" w:rsidR="00E15446" w:rsidRDefault="00E1544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007D106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4D08C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71927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87865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CD08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  <w:p w14:paraId="171DE742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179AE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F6D31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0C3DF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878F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  <w:p w14:paraId="2606BCB5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D47D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595CE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CDAF9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5CF8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7CFCFC5C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114EA23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2338E" w14:textId="07FC18A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A9D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461870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5D1C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04D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FDEF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A9C7" w14:textId="55594CF2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ECF1" w14:textId="5DE9C7F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1A3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4BC79A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32AF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4543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0BAC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AE9B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B57E" w14:textId="343507DE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A9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01672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741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CB1F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46F0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53E8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5161" w14:textId="057BD3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F0CF54" w14:textId="7A7079C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A7BB4" w14:paraId="4448ACE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C447B4" w14:textId="331E8C76" w:rsidR="00DA7BB4" w:rsidRDefault="00DA7BB4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E818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 (před kostelem sv. Ludmily)</w:t>
            </w:r>
          </w:p>
          <w:p w14:paraId="12CC10D9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157F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8799D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E32A8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1CA" w14:textId="67FA2325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E492" w14:textId="60970F9C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Otevření výstavy My </w:t>
            </w:r>
            <w:proofErr w:type="spellStart"/>
            <w:r>
              <w:rPr>
                <w:sz w:val="20"/>
                <w:szCs w:val="20"/>
                <w:lang w:eastAsia="en-US"/>
              </w:rPr>
              <w:t>Time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Our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Time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Neviditelné ženy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6F43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Aliance žen s rakovinou prsu, o.p.s.</w:t>
            </w:r>
          </w:p>
          <w:p w14:paraId="541B1D0A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5E775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D34FE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5AE58" w14:textId="170D709F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13:25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3EE0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7AF259D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2EC8C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9A202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8F6D3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1DD28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E692B" w14:textId="71FE45EF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45728F" w14:textId="42CDCC26" w:rsidR="00DA7BB4" w:rsidRDefault="00DA7BB4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D35B2" w14:paraId="0E4EFD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8012F0" w14:textId="076E5EA2" w:rsidR="009D35B2" w:rsidRDefault="009D35B2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C5DC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78FE20E3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A411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306E6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CA6E2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AF35C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32860" w14:textId="22677BF1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16:45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0C4A4" w14:textId="770AA051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Oznámení prezidentské kandidatury Martina </w:t>
            </w:r>
            <w:proofErr w:type="spellStart"/>
            <w:r>
              <w:rPr>
                <w:sz w:val="20"/>
                <w:szCs w:val="20"/>
                <w:lang w:eastAsia="en-US"/>
              </w:rPr>
              <w:t>Schmarcze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4679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CMI </w:t>
            </w:r>
            <w:proofErr w:type="spellStart"/>
            <w:r>
              <w:rPr>
                <w:sz w:val="20"/>
                <w:szCs w:val="20"/>
                <w:lang w:eastAsia="en-US"/>
              </w:rPr>
              <w:t>News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s.r.o.</w:t>
            </w:r>
          </w:p>
          <w:p w14:paraId="44AA1B13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D8736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8FE41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EE313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A131D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9DC9" w14:textId="379DC361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15:53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D3429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E193D37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E3DFA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C4EE0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C3EA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AA7FF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5EDDA" w14:textId="7CABC01E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2A921" w14:textId="63F640F9" w:rsidR="009D35B2" w:rsidRDefault="009D35B2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5C17B2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7821BE" w14:textId="24A6CD2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197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E74E3B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C1A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456D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558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3648A" w14:textId="70EEA51B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FF44" w14:textId="0E40FC3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8F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8DCDE6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E129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B9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658B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4BF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1945D" w14:textId="3FFAF00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B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F70ECD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A608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CB7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E16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B532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5AA9F" w14:textId="6072D8B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EF72E5" w14:textId="30F19A0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F2C42" w14:paraId="1A967D84" w14:textId="77777777" w:rsidTr="00913333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31F0EA" w14:textId="394E86C3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E7880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A311AF" w14:textId="4ACC97F4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6F2C42">
              <w:rPr>
                <w:sz w:val="20"/>
                <w:szCs w:val="20"/>
                <w:lang w:eastAsia="en-US"/>
              </w:rPr>
              <w:t xml:space="preserve">bývalé parkoviště mezi budovou Univerzity Karlovy, </w:t>
            </w:r>
            <w:proofErr w:type="spellStart"/>
            <w:r w:rsidRPr="006F2C42">
              <w:rPr>
                <w:sz w:val="20"/>
                <w:szCs w:val="20"/>
                <w:lang w:eastAsia="en-US"/>
              </w:rPr>
              <w:t>Grömlingovským</w:t>
            </w:r>
            <w:proofErr w:type="spellEnd"/>
            <w:r w:rsidRPr="006F2C42">
              <w:rPr>
                <w:sz w:val="20"/>
                <w:szCs w:val="20"/>
                <w:lang w:eastAsia="en-US"/>
              </w:rPr>
              <w:t xml:space="preserve"> palácem a tramvajovou zastávkou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988414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B8D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A389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4165A" w14:textId="2350E3C7" w:rsidR="006F2C42" w:rsidRDefault="006F2C42" w:rsidP="00403D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03D2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60A5044" w14:textId="17B6A239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7A2106" w14:textId="29A5256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78F9B8B0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F2C8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02CB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181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7BB15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1C57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20BE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604D0" w14:textId="7280D870" w:rsidR="006F2C42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  <w:r w:rsidR="006F2C4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431B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50-100</w:t>
            </w:r>
          </w:p>
          <w:p w14:paraId="68821D5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D774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AF9F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2A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E5BC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4EA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287D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7DAD" w14:textId="33C5368F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0EB8" w14:textId="2FCAD109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6F2C42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A6C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F5446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3A60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8039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F248E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A2DEF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0F53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B9B6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51A75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5718FB" w14:paraId="6CA246E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B7E567" w14:textId="7D4B607C" w:rsidR="005718FB" w:rsidRDefault="005718FB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9BBA4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náměstí</w:t>
            </w:r>
          </w:p>
          <w:p w14:paraId="40C22773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036A6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D7046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8EB8B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12397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7EC2" w14:textId="5C57A880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7FE3" w14:textId="29E814D6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rozkrádání ve jménu digitalizace na magistrátu, radní jednejte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20DE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MANIFEST.CZ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4CA7EF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35A01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0E4EE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B4F03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E1623" w14:textId="3C160ECE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D7E4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9C66C43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3F5EC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1F53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47CA8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F1A24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4120F" w14:textId="723A9A23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B59F04" w14:textId="4D38205C" w:rsidR="005718FB" w:rsidRDefault="005718FB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82790" w14:paraId="6A8D5C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5FBFCD" w14:textId="6061249C" w:rsidR="00882790" w:rsidRDefault="00882790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0688" w14:textId="74DFB11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Technická (u pomníku </w:t>
            </w:r>
            <w:r w:rsidR="00EF7C0B">
              <w:rPr>
                <w:sz w:val="20"/>
                <w:szCs w:val="20"/>
                <w:lang w:eastAsia="en-US"/>
              </w:rPr>
              <w:t>parašutistům československé zahraniční armády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73D88B8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2F953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B001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401CF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CFB3" w14:textId="2C3EA946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5D0A7" w14:textId="1A1A762B" w:rsidR="00882790" w:rsidRDefault="00EF7C0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Vzpomínka na padlé parašutisty v rámci pietního aktu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DE5D" w14:textId="77777777" w:rsidR="00882790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17059C37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7ADC8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2A3B5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29392" w14:textId="388F0642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F1F5" w14:textId="77777777" w:rsidR="00882790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4CAEC02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CF4F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9E796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2FD2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56C53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4060" w14:textId="58E9683E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4671ED" w14:textId="0D51064B" w:rsidR="00882790" w:rsidRDefault="00B25371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0036C" w14:paraId="4684746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562C03" w14:textId="4D2237FE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7A3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37583EC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CBF6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83A0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BCF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C1FD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3BEF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29500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AF77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362EF" w14:textId="5C43AF54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1767" w14:textId="58C61FE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barmské komunity v ČR s českými přáteli k připomenutí narozenin vůdkyně Barmy Aun Schan Su Ťij a všech politických vězňů v Barmě/Myanmaru, a k připomenutí Mezinárodního dne eliminace sexuálního násilí v konfliktech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819A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Burma Center Prague, o.p.s.</w:t>
            </w:r>
          </w:p>
          <w:p w14:paraId="7EF9E08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82783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09F89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5278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A614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3991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0A8E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9CD8B" w14:textId="24B2C573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9AC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E3BAA3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D6CA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FB6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F20F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0154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CE085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E09B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84CB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F228B" w14:textId="00C3ACA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9CE831" w14:textId="6DC4120E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A55BB" w14:paraId="30EFD3B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03BD0" w14:textId="7B995270" w:rsidR="002A55BB" w:rsidRDefault="002A55BB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C9808" w14:textId="3CC760D3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Na Můstku – Melantrichova – Staroměstské nám. – Celetná – Na Příkopě – Panská (před budovu Velvyslanectví Brazilské federativní republiky)</w:t>
            </w:r>
          </w:p>
          <w:p w14:paraId="28713C48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0CC32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37287" w14:textId="74066DC3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8853" w14:textId="47DA5BA3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shromáždění, které se koná e stejný den v Brazílii jako národní akce proti aktuální vládě v čele s prezidentem </w:t>
            </w:r>
            <w:proofErr w:type="spellStart"/>
            <w:r>
              <w:rPr>
                <w:sz w:val="20"/>
                <w:szCs w:val="20"/>
                <w:lang w:eastAsia="en-US"/>
              </w:rPr>
              <w:t>Jairem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Messiasem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Bolsonarem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5586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A.P.</w:t>
            </w:r>
            <w:proofErr w:type="gramEnd"/>
            <w:r>
              <w:rPr>
                <w:sz w:val="20"/>
                <w:szCs w:val="20"/>
                <w:lang w:eastAsia="en-US"/>
              </w:rPr>
              <w:t>M.</w:t>
            </w:r>
          </w:p>
          <w:p w14:paraId="35D4A21F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C4818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897A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4CF1C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A2B14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A6604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3A57A" w14:textId="361C2CFF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F9AB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6FF982E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E06F5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D493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0D0A3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86D37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D0C3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0248B" w14:textId="6715909E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06BF90" w14:textId="4159FE0D" w:rsidR="002A55BB" w:rsidRDefault="002A55BB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2AD4F674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9F9F7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76B4C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C1209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CAB6D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94B5E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D15AA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4DD4C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A6B79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EA02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EA8DBC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7903F" w14:textId="40B4E5F2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30D2" w14:textId="5E43241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75B4">
              <w:rPr>
                <w:sz w:val="20"/>
                <w:szCs w:val="20"/>
                <w:lang w:eastAsia="en-US"/>
              </w:rPr>
              <w:t>Václavské náměstí (horní část)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F7FCB6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BAD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0A03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63D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4D07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57EDB" w14:textId="17C84889" w:rsidR="00C875B4" w:rsidRDefault="00BC0B50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  <w:r w:rsidR="00C875B4"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5359" w14:textId="1B8EABAF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97DED">
              <w:rPr>
                <w:sz w:val="20"/>
                <w:szCs w:val="20"/>
                <w:lang w:eastAsia="en-US"/>
              </w:rPr>
              <w:t>Setkání na obranu demokracie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51F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7239E09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B17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CE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DEAE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8B3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A7B95" w14:textId="41E9B01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6A4E" w14:textId="3073F95C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– 15000</w:t>
            </w:r>
          </w:p>
          <w:p w14:paraId="1FF912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3814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3AA2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2A14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2E1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405E0" w14:textId="56081479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40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92613A" w14:textId="1BD36241" w:rsidR="00C875B4" w:rsidRDefault="00997DE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6FCD" w14:paraId="5558609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CA1C47" w14:textId="3A7F3EC7" w:rsidR="00F96FCD" w:rsidRDefault="00F96FC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D73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Chotkovy sady – prostor před pomníkem Julia Zeyera</w:t>
            </w:r>
          </w:p>
          <w:p w14:paraId="05116544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68227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BB83C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793C4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BAC54" w14:textId="06CD4EF1" w:rsidR="00F96FCD" w:rsidRPr="00C875B4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F8DE" w14:textId="0D5A37F7" w:rsidR="00F96FCD" w:rsidRPr="00997DE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Vzpomínková akce na české obrozenecké básníky 19. století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ABFC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91448F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01DF5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A0B29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ADE7E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E3B23" w14:textId="70B5484F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9022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90482C5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998C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D7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788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1B8BF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F6311" w14:textId="57797D95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98433C" w14:textId="6AD3A341" w:rsidR="00F96FCD" w:rsidRDefault="00F96FC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9500EF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FC165D" w14:textId="5B28B58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E132" w14:textId="4B90F22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(mezi orlojem a Mariánským sloupem)</w:t>
            </w:r>
          </w:p>
          <w:p w14:paraId="0C741D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2CA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7E2E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966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2DD5A" w14:textId="47DEE2A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B14C" w14:textId="5B69271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modlitby chval a uctívání Ježíše Krista křesťany z různých denominací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D83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19088F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20A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819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750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EE5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85DCA" w14:textId="507337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DD05" w14:textId="6F06CE5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  <w:p w14:paraId="1104B6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964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6FA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9F2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82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2FC87" w14:textId="3082F31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0EA155" w14:textId="094F95A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8F3B6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8A4EDB" w14:textId="78B1C9E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97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8798D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D7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29E1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20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BDB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C6CE" w14:textId="3D9B042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9CDC" w14:textId="15BCDF4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E50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595F6B8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E1E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3D3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239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073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88ED" w14:textId="0AA59D6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07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2A766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A7B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90C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B3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75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C03E" w14:textId="2768DFC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68E3B1" w14:textId="7D5D0EB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4D35C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97928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  <w:p w14:paraId="515A4F6A" w14:textId="1CD2DCF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81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Staroměstské nám.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D8582E">
              <w:rPr>
                <w:sz w:val="20"/>
                <w:szCs w:val="20"/>
                <w:lang w:eastAsia="en-US"/>
              </w:rPr>
              <w:t>před pomníkem Jana Husa</w:t>
            </w:r>
          </w:p>
          <w:p w14:paraId="5E4FFD4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54C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099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36C3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5848E" w14:textId="599B3E0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F668" w14:textId="7FF3ADC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Uctění památky 27 českých pánů popravených v roce 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E60A1" w14:textId="66EDE08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VOLNÝ blok</w:t>
            </w:r>
          </w:p>
          <w:p w14:paraId="2247E78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B9A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EB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BB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3D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BBDCF" w14:textId="4ECC2F7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DB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5AB54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FBF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848F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0C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FFD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D99BA" w14:textId="489A729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9F1ACA" w14:textId="682B790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27B965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062EDB" w14:textId="2358EDE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15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3A0498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DD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84DF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7D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073E8" w14:textId="78B10FC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57C9" w14:textId="3BB7DF4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61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3588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319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4C5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B2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818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7EF4" w14:textId="09A5E83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475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0C391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96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A83B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18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4A3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A34AD" w14:textId="152581A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3A91E" w14:textId="5AEA847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0C6C7B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51DB2C" w14:textId="3AF7DCE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52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7281D90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F8D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25F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E37A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21C3F" w14:textId="055A1BE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8111" w14:textId="6CEC0CC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30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A3335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47B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E24F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DDC9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58A0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E3D78" w14:textId="6AAC958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CFA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65C212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1829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C44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08A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4F3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0BB2" w14:textId="6944C75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2831B" w14:textId="0EA181A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576C18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C32B98" w14:textId="68F0773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EC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 xml:space="preserve">Na Hřebenech II – před hlavním vchodem do ČT (Na Hřebenech II 1132/4, 147 00 </w:t>
            </w:r>
            <w:proofErr w:type="gramStart"/>
            <w:r w:rsidRPr="0030728A">
              <w:rPr>
                <w:sz w:val="20"/>
                <w:szCs w:val="20"/>
                <w:lang w:eastAsia="en-US"/>
              </w:rPr>
              <w:t>Praha 4-Podolí</w:t>
            </w:r>
            <w:proofErr w:type="gramEnd"/>
            <w:r w:rsidRPr="0030728A">
              <w:rPr>
                <w:sz w:val="20"/>
                <w:szCs w:val="20"/>
                <w:lang w:eastAsia="en-US"/>
              </w:rPr>
              <w:t>)</w:t>
            </w:r>
          </w:p>
          <w:p w14:paraId="0DF7D7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095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1BD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C3EDC" w14:textId="7C00998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5330" w14:textId="30DF6C6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Protest upozorňující na ohrožení nezávislosti České televize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BE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61A3E2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1E8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27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95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D33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84D67" w14:textId="51CA7E7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74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200-2000</w:t>
            </w:r>
          </w:p>
          <w:p w14:paraId="31501F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1F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2EE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1BA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06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E30A6" w14:textId="49BA30D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CD2E0B" w14:textId="06F1A02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455469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15CB3F82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55469" w14:paraId="5D76F94A" w14:textId="77777777" w:rsidTr="00913333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9A002D2" w14:textId="2DF920E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EAE4A37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14:paraId="2F620F2D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CFA1A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39F99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E767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4854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92229" w14:textId="671AF0C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F92F9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Čtení Bible s výkladem</w:t>
            </w:r>
          </w:p>
          <w:p w14:paraId="1487DC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264F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CEF3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7006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9A66F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FE55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C039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13C66C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9B0005D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AD58A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EDC3C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3C01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DFB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280D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72EB82" w14:textId="65ADAC6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BBD12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0A545217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EC4F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F7621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3AB40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D993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C4440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C5BF" w14:textId="66F3209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CC2367" w14:textId="18363CCA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55469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C7056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E39C2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A88E4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25C42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A2A1D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E8815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6223238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21F59E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9EBF23" w14:textId="3477243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28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3C3E94B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D2F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5E2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43A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49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795ED" w14:textId="6EA0B8B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9ABD" w14:textId="26DBF96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07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2B43D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55D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48C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C48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4C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FFEE1" w14:textId="4564D37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6B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90336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FA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04F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61E8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9B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DCC0" w14:textId="7055ED1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1E7183" w14:textId="2B75703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5149C7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4204B7" w14:textId="1838D45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5B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5B6043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0C3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D96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29B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BC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BBE5E" w14:textId="470F01B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E67B" w14:textId="25C1F54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04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587D6A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23A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900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4B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C4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0B75A" w14:textId="4435DB0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B1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7F593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47A3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0654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AD0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276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6DA26" w14:textId="41B90BA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BBD791" w14:textId="73020B2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55469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52E15E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CE8659" w14:textId="140BA52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5E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A4563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224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CED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537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4F2D9" w14:textId="38615F8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6BF7" w14:textId="141C43D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71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1ACA71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01B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FCB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7E3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36A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BA33E" w14:textId="3F36716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868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510E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D86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D6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7506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453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26A6C" w14:textId="6216947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999676" w14:textId="174AEC2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208099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85A59B" w14:textId="25ACEEC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36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360A8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C2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BB09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F0E71" w14:textId="5E20515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C470" w14:textId="18DE2B3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D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232B11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1AD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967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2C7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1F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026" w14:textId="3D958BB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26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3FDC6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FE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4F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78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77C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6DE7D" w14:textId="3CD1665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721E7B" w14:textId="484F60A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4AB99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7FE2C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C5E8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B5303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6BFC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790D7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55469" w14:paraId="33277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C83DD" w14:textId="44178BF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41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6C2CAC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72E5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E2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AB7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73C6" w14:textId="4973EC2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F81" w14:textId="7F37DC1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B6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1D07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50B5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2F4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C82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E0B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DA9E8" w14:textId="38C85C8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08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6A3E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DF3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26B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998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9D7E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2583" w14:textId="5AFB80F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7F2B9" w14:textId="7D8F86B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49DA19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BBEA14" w14:textId="3D2F4F23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2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0763E7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F92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8D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AB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C573" w14:textId="7A8852B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B1DC" w14:textId="5AD936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A3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FAC0D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99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29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A22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442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1F9AC" w14:textId="4F009FB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4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29CC4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D43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EA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8C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9B9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1088" w14:textId="2FCD7BC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AEB1B" w14:textId="7913325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65D2E246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EBD078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</w:t>
            </w:r>
            <w:r>
              <w:rPr>
                <w:sz w:val="20"/>
                <w:szCs w:val="20"/>
                <w:lang w:eastAsia="en-US"/>
              </w:rPr>
              <w:lastRenderedPageBreak/>
              <w:t>Národním zemědělským muzeem, Ministerstvem vnitra a ulicí Milady Horákové).</w:t>
            </w:r>
          </w:p>
          <w:p w14:paraId="1A6CDE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30 000</w:t>
            </w:r>
          </w:p>
          <w:p w14:paraId="5D5C1B7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744759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</w:t>
            </w:r>
            <w:r w:rsidR="00E62AE9">
              <w:rPr>
                <w:sz w:val="20"/>
                <w:szCs w:val="20"/>
                <w:lang w:eastAsia="en-US"/>
              </w:rPr>
              <w:t>a příkopě – Hybernská – U Bulhar</w:t>
            </w:r>
            <w:r>
              <w:rPr>
                <w:sz w:val="20"/>
                <w:szCs w:val="20"/>
                <w:lang w:eastAsia="en-US"/>
              </w:rPr>
              <w:t>a – Seifertova – Příběnická – cyklostezka Staré spojení – park Vrch Vítkov – Národní památka na Vítkově – Pražačka</w:t>
            </w:r>
          </w:p>
          <w:p w14:paraId="16CBD03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55469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DC0B12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55469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8E1CA77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B65A52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E7C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455469" w:rsidRPr="00473EFD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455469" w:rsidRPr="00473EFD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F2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455469" w:rsidRPr="00473EFD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16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55469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:rsidRPr="00EB60CF" w14:paraId="6AE65A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469D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41B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2FE1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2539E4DC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021267">
        <w:rPr>
          <w:sz w:val="20"/>
          <w:szCs w:val="20"/>
        </w:rPr>
        <w:t>10</w:t>
      </w:r>
      <w:r>
        <w:rPr>
          <w:sz w:val="20"/>
          <w:szCs w:val="20"/>
        </w:rPr>
        <w:t xml:space="preserve">. </w:t>
      </w:r>
      <w:r w:rsidR="003E23A0">
        <w:rPr>
          <w:sz w:val="20"/>
          <w:szCs w:val="20"/>
        </w:rPr>
        <w:t>6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5CC2"/>
    <w:rsid w:val="00065EED"/>
    <w:rsid w:val="000755E1"/>
    <w:rsid w:val="00077544"/>
    <w:rsid w:val="0008605F"/>
    <w:rsid w:val="000B2739"/>
    <w:rsid w:val="000E7D4F"/>
    <w:rsid w:val="000F26DC"/>
    <w:rsid w:val="000F4D54"/>
    <w:rsid w:val="000F66F3"/>
    <w:rsid w:val="00104897"/>
    <w:rsid w:val="001066B9"/>
    <w:rsid w:val="001152CD"/>
    <w:rsid w:val="00124C33"/>
    <w:rsid w:val="00126573"/>
    <w:rsid w:val="0012683E"/>
    <w:rsid w:val="0013672E"/>
    <w:rsid w:val="001526B4"/>
    <w:rsid w:val="00160AF7"/>
    <w:rsid w:val="001866F3"/>
    <w:rsid w:val="001A0961"/>
    <w:rsid w:val="001A1CD2"/>
    <w:rsid w:val="001C240C"/>
    <w:rsid w:val="001F0C65"/>
    <w:rsid w:val="001F405E"/>
    <w:rsid w:val="0021323A"/>
    <w:rsid w:val="00213E08"/>
    <w:rsid w:val="00214E0E"/>
    <w:rsid w:val="002155B9"/>
    <w:rsid w:val="00216140"/>
    <w:rsid w:val="00223D9C"/>
    <w:rsid w:val="002246F0"/>
    <w:rsid w:val="00224BB3"/>
    <w:rsid w:val="00247E8A"/>
    <w:rsid w:val="00254307"/>
    <w:rsid w:val="00261458"/>
    <w:rsid w:val="002637BA"/>
    <w:rsid w:val="00264D9D"/>
    <w:rsid w:val="0028363A"/>
    <w:rsid w:val="002A55BB"/>
    <w:rsid w:val="002B254E"/>
    <w:rsid w:val="002B3F3B"/>
    <w:rsid w:val="002D3BF9"/>
    <w:rsid w:val="002D5956"/>
    <w:rsid w:val="002F1A23"/>
    <w:rsid w:val="002F1EC7"/>
    <w:rsid w:val="002F3017"/>
    <w:rsid w:val="0030728A"/>
    <w:rsid w:val="00315DCE"/>
    <w:rsid w:val="00316147"/>
    <w:rsid w:val="0033344E"/>
    <w:rsid w:val="00342C58"/>
    <w:rsid w:val="00350901"/>
    <w:rsid w:val="00370098"/>
    <w:rsid w:val="00374690"/>
    <w:rsid w:val="003806DA"/>
    <w:rsid w:val="00385BCC"/>
    <w:rsid w:val="00386F59"/>
    <w:rsid w:val="003D095C"/>
    <w:rsid w:val="003D5294"/>
    <w:rsid w:val="003E23A0"/>
    <w:rsid w:val="003E3617"/>
    <w:rsid w:val="003F36D0"/>
    <w:rsid w:val="003F45C1"/>
    <w:rsid w:val="0040199E"/>
    <w:rsid w:val="00403D20"/>
    <w:rsid w:val="004164BE"/>
    <w:rsid w:val="00416D57"/>
    <w:rsid w:val="00426FCF"/>
    <w:rsid w:val="004329D1"/>
    <w:rsid w:val="0044233D"/>
    <w:rsid w:val="004530EE"/>
    <w:rsid w:val="0045479E"/>
    <w:rsid w:val="00455469"/>
    <w:rsid w:val="0048702E"/>
    <w:rsid w:val="00495D39"/>
    <w:rsid w:val="004B67D3"/>
    <w:rsid w:val="004C1DBA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5166B"/>
    <w:rsid w:val="0056278C"/>
    <w:rsid w:val="00562CB8"/>
    <w:rsid w:val="005718FB"/>
    <w:rsid w:val="00590FBC"/>
    <w:rsid w:val="0059671B"/>
    <w:rsid w:val="005A11DA"/>
    <w:rsid w:val="005A38F7"/>
    <w:rsid w:val="005B2F53"/>
    <w:rsid w:val="005C52AF"/>
    <w:rsid w:val="005D050B"/>
    <w:rsid w:val="005D0C2F"/>
    <w:rsid w:val="00602480"/>
    <w:rsid w:val="00637E28"/>
    <w:rsid w:val="00645248"/>
    <w:rsid w:val="00654A85"/>
    <w:rsid w:val="00667BC9"/>
    <w:rsid w:val="00672BED"/>
    <w:rsid w:val="00673074"/>
    <w:rsid w:val="006948A8"/>
    <w:rsid w:val="00695218"/>
    <w:rsid w:val="00696327"/>
    <w:rsid w:val="00696D89"/>
    <w:rsid w:val="006A1909"/>
    <w:rsid w:val="006A759D"/>
    <w:rsid w:val="006B244D"/>
    <w:rsid w:val="006B349F"/>
    <w:rsid w:val="006D6110"/>
    <w:rsid w:val="006E0697"/>
    <w:rsid w:val="006E1930"/>
    <w:rsid w:val="006F2C42"/>
    <w:rsid w:val="006F569E"/>
    <w:rsid w:val="006F70F5"/>
    <w:rsid w:val="00716857"/>
    <w:rsid w:val="007177FD"/>
    <w:rsid w:val="007269C3"/>
    <w:rsid w:val="007376D0"/>
    <w:rsid w:val="007411EC"/>
    <w:rsid w:val="00777CAE"/>
    <w:rsid w:val="00785358"/>
    <w:rsid w:val="00792C61"/>
    <w:rsid w:val="007B1CD4"/>
    <w:rsid w:val="007C1237"/>
    <w:rsid w:val="007C2265"/>
    <w:rsid w:val="007E2065"/>
    <w:rsid w:val="0080036C"/>
    <w:rsid w:val="0080595F"/>
    <w:rsid w:val="00807446"/>
    <w:rsid w:val="008364D1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E0234"/>
    <w:rsid w:val="008E5BBF"/>
    <w:rsid w:val="008E6908"/>
    <w:rsid w:val="00903FDA"/>
    <w:rsid w:val="00912F66"/>
    <w:rsid w:val="00913333"/>
    <w:rsid w:val="00925035"/>
    <w:rsid w:val="0093669F"/>
    <w:rsid w:val="00940BB7"/>
    <w:rsid w:val="0095187E"/>
    <w:rsid w:val="00984813"/>
    <w:rsid w:val="0099353C"/>
    <w:rsid w:val="00993B68"/>
    <w:rsid w:val="00997DED"/>
    <w:rsid w:val="009B4668"/>
    <w:rsid w:val="009D0DDF"/>
    <w:rsid w:val="009D2CFB"/>
    <w:rsid w:val="009D35B2"/>
    <w:rsid w:val="009E1092"/>
    <w:rsid w:val="009F0372"/>
    <w:rsid w:val="009F38DE"/>
    <w:rsid w:val="00A028A5"/>
    <w:rsid w:val="00A0321D"/>
    <w:rsid w:val="00A2141E"/>
    <w:rsid w:val="00A45D9A"/>
    <w:rsid w:val="00A83929"/>
    <w:rsid w:val="00A92C58"/>
    <w:rsid w:val="00AB3FFF"/>
    <w:rsid w:val="00AB7696"/>
    <w:rsid w:val="00AC24DB"/>
    <w:rsid w:val="00AC6CE3"/>
    <w:rsid w:val="00AD3845"/>
    <w:rsid w:val="00AD6EC8"/>
    <w:rsid w:val="00B06146"/>
    <w:rsid w:val="00B13138"/>
    <w:rsid w:val="00B24F5F"/>
    <w:rsid w:val="00B25371"/>
    <w:rsid w:val="00B262A5"/>
    <w:rsid w:val="00B3119C"/>
    <w:rsid w:val="00B33150"/>
    <w:rsid w:val="00B33692"/>
    <w:rsid w:val="00B63556"/>
    <w:rsid w:val="00B639D3"/>
    <w:rsid w:val="00B6452F"/>
    <w:rsid w:val="00B70858"/>
    <w:rsid w:val="00B97060"/>
    <w:rsid w:val="00BA22C3"/>
    <w:rsid w:val="00BC0B50"/>
    <w:rsid w:val="00BC5509"/>
    <w:rsid w:val="00BC706D"/>
    <w:rsid w:val="00BC7540"/>
    <w:rsid w:val="00BE225D"/>
    <w:rsid w:val="00BF7205"/>
    <w:rsid w:val="00C07FA8"/>
    <w:rsid w:val="00C240F6"/>
    <w:rsid w:val="00C40898"/>
    <w:rsid w:val="00C441F0"/>
    <w:rsid w:val="00C674F9"/>
    <w:rsid w:val="00C74239"/>
    <w:rsid w:val="00C84C8D"/>
    <w:rsid w:val="00C875B4"/>
    <w:rsid w:val="00CE39ED"/>
    <w:rsid w:val="00D1427F"/>
    <w:rsid w:val="00D30B75"/>
    <w:rsid w:val="00D32877"/>
    <w:rsid w:val="00D4456C"/>
    <w:rsid w:val="00D45854"/>
    <w:rsid w:val="00D54642"/>
    <w:rsid w:val="00D55E8F"/>
    <w:rsid w:val="00D63A99"/>
    <w:rsid w:val="00D74D9E"/>
    <w:rsid w:val="00D8582E"/>
    <w:rsid w:val="00D90AC7"/>
    <w:rsid w:val="00D91CDF"/>
    <w:rsid w:val="00D95B2A"/>
    <w:rsid w:val="00DA7BB4"/>
    <w:rsid w:val="00DB0538"/>
    <w:rsid w:val="00DC5B7C"/>
    <w:rsid w:val="00DD32E1"/>
    <w:rsid w:val="00DD3D49"/>
    <w:rsid w:val="00DE6D81"/>
    <w:rsid w:val="00DF3BCF"/>
    <w:rsid w:val="00E002E1"/>
    <w:rsid w:val="00E1268D"/>
    <w:rsid w:val="00E1364C"/>
    <w:rsid w:val="00E139F6"/>
    <w:rsid w:val="00E15446"/>
    <w:rsid w:val="00E15472"/>
    <w:rsid w:val="00E16E85"/>
    <w:rsid w:val="00E238F7"/>
    <w:rsid w:val="00E44D69"/>
    <w:rsid w:val="00E5416F"/>
    <w:rsid w:val="00E56464"/>
    <w:rsid w:val="00E62229"/>
    <w:rsid w:val="00E62AE9"/>
    <w:rsid w:val="00E66994"/>
    <w:rsid w:val="00E85345"/>
    <w:rsid w:val="00E85F50"/>
    <w:rsid w:val="00E9319C"/>
    <w:rsid w:val="00EA53C9"/>
    <w:rsid w:val="00EB60CF"/>
    <w:rsid w:val="00EE0F2F"/>
    <w:rsid w:val="00EF0F9B"/>
    <w:rsid w:val="00EF2074"/>
    <w:rsid w:val="00EF4492"/>
    <w:rsid w:val="00EF7C0B"/>
    <w:rsid w:val="00F01357"/>
    <w:rsid w:val="00F24BB0"/>
    <w:rsid w:val="00F259B5"/>
    <w:rsid w:val="00F26093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1EC"/>
    <w:rsid w:val="00F86503"/>
    <w:rsid w:val="00F92D79"/>
    <w:rsid w:val="00F9528E"/>
    <w:rsid w:val="00F9543D"/>
    <w:rsid w:val="00F96FCD"/>
    <w:rsid w:val="00FA2604"/>
    <w:rsid w:val="00FB1944"/>
    <w:rsid w:val="00FC0931"/>
    <w:rsid w:val="00FD5C16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F15A0-4E08-4950-9185-8FF582F5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12</Pages>
  <Words>2209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289</cp:revision>
  <cp:lastPrinted>2021-04-29T11:52:00Z</cp:lastPrinted>
  <dcterms:created xsi:type="dcterms:W3CDTF">2021-03-17T05:59:00Z</dcterms:created>
  <dcterms:modified xsi:type="dcterms:W3CDTF">2021-06-10T08:41:00Z</dcterms:modified>
</cp:coreProperties>
</file>