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B0A1A" w:rsidRPr="00EB60CF" w14:paraId="3EC46EA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DFFF01" w14:textId="10D63A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01BD1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Nemocnice Motol</w:t>
            </w:r>
          </w:p>
          <w:p w14:paraId="4EBFEAA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017A88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9E8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FB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FD99B" w14:textId="77777777" w:rsidR="008265A5" w:rsidRDefault="008265A5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BD2A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68528" w14:textId="7C931DF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F276D" w14:textId="775A89F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6CCAC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94154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1E9F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A5F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2AF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8" w14:textId="77777777" w:rsidR="008265A5" w:rsidRDefault="008265A5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814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368B" w14:textId="4849259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34E8B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8FBAA9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D2C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14D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2F4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560F" w14:textId="77777777" w:rsidR="008265A5" w:rsidRDefault="008265A5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872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16A4F" w14:textId="251D61F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1D2E" w14:textId="7343E3DE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B0A1A" w:rsidRPr="00EB60CF" w14:paraId="54D787C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8CA9C3" w14:textId="3DD11411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6B793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</w:t>
            </w:r>
            <w:r w:rsidRPr="00E34F8B">
              <w:rPr>
                <w:sz w:val="20"/>
                <w:szCs w:val="20"/>
                <w:lang w:eastAsia="en-US"/>
              </w:rPr>
              <w:t xml:space="preserve"> </w:t>
            </w:r>
          </w:p>
          <w:p w14:paraId="1C16810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34F8B">
              <w:rPr>
                <w:sz w:val="20"/>
                <w:szCs w:val="20"/>
                <w:lang w:eastAsia="en-US"/>
              </w:rPr>
              <w:t>před obchod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E34F8B">
              <w:rPr>
                <w:sz w:val="20"/>
                <w:szCs w:val="20"/>
                <w:lang w:eastAsia="en-US"/>
              </w:rPr>
              <w:t>ím domem Palladium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660FD6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5342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F76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959C9" w14:textId="4936198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D64A7D" w14:textId="3B7E472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D8DA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49B0D0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65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62E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04F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288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4686A" w14:textId="082F26E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F362A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B1C5D2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D1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E91F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2206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1AB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7D86" w14:textId="310F047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87C6" w14:textId="282A282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42B848F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797B5C1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Český svaz letectví, z. s.</w:t>
            </w:r>
          </w:p>
          <w:p w14:paraId="52FD92D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EB0A1A" w:rsidRPr="002F586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2137E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7441A" w:rsidRPr="00EB60CF" w14:paraId="57E61D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D1FF27" w14:textId="0910F366" w:rsidR="0067441A" w:rsidRDefault="006744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85EE08" w14:textId="61C1E261" w:rsidR="0067441A" w:rsidRP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41A">
              <w:rPr>
                <w:sz w:val="20"/>
                <w:szCs w:val="20"/>
                <w:lang w:eastAsia="en-US"/>
              </w:rPr>
              <w:t>Malostranské náměstí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</w:p>
          <w:p w14:paraId="2FD259D2" w14:textId="77777777" w:rsid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41A">
              <w:rPr>
                <w:sz w:val="20"/>
                <w:szCs w:val="20"/>
                <w:lang w:eastAsia="en-US"/>
              </w:rPr>
              <w:t xml:space="preserve">Mostecká </w:t>
            </w:r>
            <w:r>
              <w:rPr>
                <w:sz w:val="20"/>
                <w:szCs w:val="20"/>
                <w:lang w:eastAsia="en-US"/>
              </w:rPr>
              <w:t>- Karlů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v most -</w:t>
            </w:r>
            <w:r w:rsidRPr="0067441A">
              <w:rPr>
                <w:sz w:val="20"/>
                <w:szCs w:val="20"/>
                <w:lang w:eastAsia="en-US"/>
              </w:rPr>
              <w:t xml:space="preserve"> Karlova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7441A">
              <w:rPr>
                <w:sz w:val="20"/>
                <w:szCs w:val="20"/>
                <w:lang w:eastAsia="en-US"/>
              </w:rPr>
              <w:t xml:space="preserve"> Malé náměstí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7441A">
              <w:rPr>
                <w:sz w:val="20"/>
                <w:szCs w:val="20"/>
                <w:lang w:eastAsia="en-US"/>
              </w:rPr>
              <w:t xml:space="preserve"> St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67441A">
              <w:rPr>
                <w:sz w:val="20"/>
                <w:szCs w:val="20"/>
                <w:lang w:eastAsia="en-US"/>
              </w:rPr>
              <w:t xml:space="preserve">roměstské náměstí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67441A">
              <w:rPr>
                <w:sz w:val="20"/>
                <w:szCs w:val="20"/>
                <w:lang w:eastAsia="en-US"/>
              </w:rPr>
              <w:t>Melantrichov</w:t>
            </w:r>
            <w:r>
              <w:rPr>
                <w:sz w:val="20"/>
                <w:szCs w:val="20"/>
                <w:lang w:eastAsia="en-US"/>
              </w:rPr>
              <w:t>a</w:t>
            </w:r>
            <w:r w:rsidRPr="0067441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Na</w:t>
            </w:r>
            <w:r w:rsidRPr="0067441A">
              <w:rPr>
                <w:sz w:val="20"/>
                <w:szCs w:val="20"/>
                <w:lang w:eastAsia="en-US"/>
              </w:rPr>
              <w:t xml:space="preserve"> Můstku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7441A">
              <w:rPr>
                <w:sz w:val="20"/>
                <w:szCs w:val="20"/>
                <w:lang w:eastAsia="en-US"/>
              </w:rPr>
              <w:t xml:space="preserve"> Václavské náměstí</w:t>
            </w:r>
            <w:r>
              <w:rPr>
                <w:sz w:val="20"/>
                <w:szCs w:val="20"/>
                <w:lang w:eastAsia="en-US"/>
              </w:rPr>
              <w:t xml:space="preserve"> (pomník sv. Václava)</w:t>
            </w:r>
          </w:p>
          <w:p w14:paraId="33CCAABA" w14:textId="77777777" w:rsid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620B5" w14:textId="0C6F695B" w:rsidR="0067441A" w:rsidRDefault="0067441A" w:rsidP="006744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9199AA" w14:textId="557E4742" w:rsidR="0067441A" w:rsidRPr="00797287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41A">
              <w:rPr>
                <w:sz w:val="20"/>
                <w:szCs w:val="20"/>
                <w:lang w:eastAsia="en-US"/>
              </w:rPr>
              <w:t>Vyjádření solidarity s protesty proti režimu Íránské islámské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808657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N.S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99D9F95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D8FD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5526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37ABB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82F4E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B6EDF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10DC4" w14:textId="5C9928F1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C48DC6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094D18D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BF39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FE5F8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2E7E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519F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1FCEF" w14:textId="77777777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9C72E" w14:textId="09510AD5" w:rsidR="0067441A" w:rsidRDefault="006744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2BA5" w14:textId="05195517" w:rsidR="0067441A" w:rsidRDefault="006744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BA27C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87D133" w14:textId="617FD82B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822D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916/29 (před Velvyslanectvím Ukrajiny)  - Rooseveltova – Sibiřské nám. – nám. Borise Němcova (před Velvyslanectvím RF)</w:t>
            </w:r>
          </w:p>
          <w:p w14:paraId="060E59D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A7D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17449" w14:textId="685825B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86D76F" w14:textId="106A76B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002">
              <w:rPr>
                <w:sz w:val="20"/>
                <w:szCs w:val="20"/>
                <w:lang w:eastAsia="en-US"/>
              </w:rPr>
              <w:t xml:space="preserve">Modlitba za </w:t>
            </w:r>
            <w:proofErr w:type="gramStart"/>
            <w:r w:rsidRPr="00B33002">
              <w:rPr>
                <w:sz w:val="20"/>
                <w:szCs w:val="20"/>
                <w:lang w:eastAsia="en-US"/>
              </w:rPr>
              <w:t xml:space="preserve">Ukrajinu, </w:t>
            </w:r>
            <w:r>
              <w:rPr>
                <w:sz w:val="20"/>
                <w:szCs w:val="20"/>
                <w:lang w:eastAsia="en-US"/>
              </w:rPr>
              <w:t xml:space="preserve"> promluvy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881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71061F4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AF7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79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B57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48DE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440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378AB" w14:textId="02E7555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3DEAC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61A6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F045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5B0C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A1B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728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B3DE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90C92" w14:textId="5D618C1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E559" w14:textId="02496D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62CCE90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E53CEF" w14:textId="5F63DEA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E10D9E" w14:textId="1EB5235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Petřiny</w:t>
            </w:r>
          </w:p>
          <w:p w14:paraId="3AD42E8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90AD45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67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F3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1A0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F6068" w14:textId="097EF57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026FD6" w14:textId="669B09F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D9B2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EB20D6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2A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D2A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C21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BC3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960D2" w14:textId="304AA2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399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76337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1C99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0039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5BD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C39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450B3" w14:textId="4E0B2EF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B8F9" w14:textId="6AAECAE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90978" w:rsidRPr="00EB60CF" w14:paraId="1FC8595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BFE9D" w14:textId="6417D23E" w:rsidR="00690978" w:rsidRDefault="0069097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1A114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Ovocný trh 587/14</w:t>
            </w:r>
          </w:p>
          <w:p w14:paraId="6194AE4F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budovou Obvodního soudu pro Prahu 1)</w:t>
            </w:r>
          </w:p>
          <w:p w14:paraId="5285C121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EFA8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D402B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6E2" w14:textId="225B7F99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4845" w14:textId="57BFBE3C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protestu proti politicky motivovanému stíhání mírového aktivisty pana Jaroslava Popelky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F1DED5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608741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1AAC6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11F76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0A7D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CE60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5370" w14:textId="0473FD5D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CB8D0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FF04762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F72EF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9303C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C5FE9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5FFB" w14:textId="77777777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4B765" w14:textId="2AE72795" w:rsidR="00690978" w:rsidRDefault="0069097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7102" w14:textId="00E63B4D" w:rsidR="00690978" w:rsidRDefault="0069097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06BE" w:rsidRPr="00EB60CF" w14:paraId="75BC9A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FBDE30" w14:textId="4BED76B8" w:rsidR="000706BE" w:rsidRDefault="000706BE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63CD72" w14:textId="59614375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 xml:space="preserve">Václavské nám. -  pod pomníkem, </w:t>
            </w:r>
          </w:p>
          <w:p w14:paraId="4DB5F35F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dále průvodem - Krakovská – Žitná – Štěpánská – Ječná – nám. I. P. Pavlova – Legerova – Wilsonova – Hlávkův most – Bubenská 1</w:t>
            </w:r>
          </w:p>
          <w:p w14:paraId="201EA45C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41877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7BDB7" w14:textId="5B379CBD" w:rsid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</w:rPr>
              <w:t>12:00 – 18:00</w:t>
            </w:r>
            <w: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5ECFF" w14:textId="59A8F885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Celorepubliková protestní akce proti spol. WOLT ČESKO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BC3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0919A4C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34933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BFA60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0E5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FF4C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F241B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1D279" w14:textId="5A08BE41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7A9E5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E327ACD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DF08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12D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14BD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423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1053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42BA6" w14:textId="57B28CB0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171F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4920326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091B41EB" w14:textId="46672BC0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B0A1A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208FC43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11950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8C44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C5786C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C238A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A707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D2F73F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5E922" w14:textId="707FD9D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E2B9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Zítkovy sady – část ulice Dřevná</w:t>
            </w:r>
          </w:p>
          <w:p w14:paraId="0D35B8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E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C1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B0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72B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2A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B52A" w14:textId="6D3312A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12:10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0BD0BE" w14:textId="21DA7E75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</w:t>
            </w:r>
            <w:proofErr w:type="gramStart"/>
            <w:r>
              <w:rPr>
                <w:sz w:val="20"/>
                <w:szCs w:val="20"/>
                <w:lang w:eastAsia="en-US"/>
              </w:rPr>
              <w:t>akce k 222</w:t>
            </w:r>
            <w:proofErr w:type="gramEnd"/>
            <w:r>
              <w:rPr>
                <w:sz w:val="20"/>
                <w:szCs w:val="20"/>
                <w:lang w:eastAsia="en-US"/>
              </w:rPr>
              <w:t>. výročí narození Františka Dittricha (19. 2. 1801), významného pražského primátora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3203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D45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E51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3E5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FF5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D6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E39C" w14:textId="209CF1B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F2B0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F3B7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283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A9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55F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813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349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FC8AA" w14:textId="422A212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F84D" w14:textId="6546E16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47A8" w:rsidRPr="00EB60CF" w14:paraId="2E385F2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F0D" w14:textId="75C51CD7" w:rsidR="002547A8" w:rsidRDefault="002547A8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F06B8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Žitná 562/10</w:t>
            </w:r>
          </w:p>
          <w:p w14:paraId="55FD3746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E667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F0FD1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C4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55C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19B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4E23" w14:textId="52E337DB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10:00 </w:t>
            </w:r>
            <w:r w:rsidR="001B3752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B3752">
              <w:rPr>
                <w:sz w:val="20"/>
                <w:szCs w:val="20"/>
                <w:lang w:eastAsia="en-US"/>
              </w:rPr>
              <w:t>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2A4438" w14:textId="0E0F84C9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staletého výročí úmrtí Dr. Aloise Rašína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5C0F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20AF8DAF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25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A3414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CA58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0F39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2AA85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7F855" w14:textId="69D45541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D78D8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  <w:p w14:paraId="1D38778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E3B48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E657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55F63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93340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019BC" w14:textId="77777777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7C24" w14:textId="224801F6" w:rsidR="002547A8" w:rsidRDefault="002547A8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51D0" w14:textId="3F800AD7" w:rsidR="002547A8" w:rsidRDefault="002547A8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155C9E7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0E6D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4430941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50836A64" w14:textId="77777777" w:rsidTr="0069097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470578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14:paraId="385E27FF" w14:textId="64C8BAF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F9F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0C6D2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CA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2E1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12BD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C52D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3CE1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2D8B" w14:textId="6AA7029A" w:rsidR="005B39BE" w:rsidRPr="003B7470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E10B" w14:textId="241BC682" w:rsidR="005B39BE" w:rsidRPr="003B747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26AB" w14:textId="16A039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1BBD18C9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745D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FFDA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3161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930D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27A3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26200" w14:textId="2596EA5E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EA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76A714B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373C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E2A8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3747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6B7E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7F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66F57" w14:textId="6195A1F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DA588A" w14:textId="44734E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406C906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F656C" w14:textId="5712935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CD7206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7A8B700D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5B39BE" w:rsidRPr="00D61E8D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K.B.</w:t>
            </w:r>
          </w:p>
          <w:p w14:paraId="693E8C2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5B39BE" w:rsidRPr="00D61E8D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38B1DD3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59CC31B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J.R.</w:t>
            </w:r>
          </w:p>
          <w:p w14:paraId="325B580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5B39BE" w:rsidRPr="00EE393C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5B39BE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5B39BE" w:rsidRPr="00EE393C" w:rsidRDefault="005B39BE" w:rsidP="005B39B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0ECCA44B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78BDBE1C" w:rsidR="005B39BE" w:rsidRPr="000A28C7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5B39BE" w:rsidRPr="000A28C7" w:rsidRDefault="005B39BE" w:rsidP="005B39BE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5B39BE" w:rsidRPr="000A28C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5B39BE" w:rsidRPr="000A28C7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B39BE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5B39BE" w:rsidRPr="00A205D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5B39BE" w:rsidRPr="002F586A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5B39BE" w:rsidRPr="002F586A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B772E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368A14B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5B39BE" w:rsidRPr="003C4E33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5B39BE" w:rsidRPr="003C4E33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</w:t>
            </w:r>
            <w:r>
              <w:rPr>
                <w:sz w:val="20"/>
                <w:szCs w:val="20"/>
                <w:lang w:eastAsia="en-US"/>
              </w:rPr>
              <w:lastRenderedPageBreak/>
              <w:t>Dvořákovo nábřeží – nám. Jana Palacha</w:t>
            </w:r>
          </w:p>
          <w:p w14:paraId="52CC7A7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B39BE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5B39BE" w:rsidRPr="00322EC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5B39BE" w:rsidRPr="00611C40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39BE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  <w:p w14:paraId="0D2B6416" w14:textId="2D1386E8" w:rsidR="005B39BE" w:rsidRPr="00B97146" w:rsidRDefault="005B39BE" w:rsidP="005B39BE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5B39BE" w:rsidRPr="00B97146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5B39BE" w:rsidRPr="00C56FAF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B39BE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5B39BE" w:rsidRPr="006D2585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39BE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1B89D34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B39BE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5B39BE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5B39BE" w:rsidRDefault="005B39BE" w:rsidP="005B39B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B39BE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5B39BE" w:rsidRPr="0072404F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5B39BE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5B39BE" w:rsidRPr="00886F51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B39BE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B39B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B39BE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B39BE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5B39BE" w:rsidRDefault="005B39BE" w:rsidP="005B39B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5B39BE" w:rsidRPr="00797287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5B39BE" w:rsidRDefault="005B39BE" w:rsidP="005B39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5B39BE" w:rsidRDefault="005B39BE" w:rsidP="005B39B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565E0ED3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C227D">
        <w:rPr>
          <w:sz w:val="20"/>
          <w:szCs w:val="20"/>
        </w:rPr>
        <w:t>6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6416"/>
    <w:rsid w:val="001B666B"/>
    <w:rsid w:val="001B69FC"/>
    <w:rsid w:val="001C198B"/>
    <w:rsid w:val="001C240C"/>
    <w:rsid w:val="001C28D7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12D9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593C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68E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5C9C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2913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69FA-2024-4869-B0BD-D2C6839A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17</Pages>
  <Words>3099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230</cp:revision>
  <cp:lastPrinted>2022-08-08T12:19:00Z</cp:lastPrinted>
  <dcterms:created xsi:type="dcterms:W3CDTF">2022-10-17T09:32:00Z</dcterms:created>
  <dcterms:modified xsi:type="dcterms:W3CDTF">2023-02-06T11:59:00Z</dcterms:modified>
</cp:coreProperties>
</file>