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71CE4" w14:textId="77777777" w:rsidR="003D3478" w:rsidRDefault="003D34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EF8D" w14:textId="77777777" w:rsidR="003D3478" w:rsidRDefault="003D34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6A00E" w14:textId="77777777" w:rsidR="003D3478" w:rsidRDefault="003D34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3326" w:rsidRPr="00EB60CF" w14:paraId="4DBD900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9FB88" w14:textId="6D06C44A" w:rsidR="00B83326" w:rsidRDefault="001371B1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A026F" w14:textId="77777777" w:rsidR="00B83326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7FC1040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83C5E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0E02D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50C45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47873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358CA" w14:textId="445FBEAC" w:rsidR="001371B1" w:rsidRPr="003E5F70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E202B2" w14:textId="5A78BD6B" w:rsidR="00B83326" w:rsidRPr="003E5F70" w:rsidRDefault="003F7F06" w:rsidP="003F7F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pro oběti zemětřesení v Turecku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66039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O.Ö.</w:t>
            </w:r>
            <w:proofErr w:type="gramEnd"/>
          </w:p>
          <w:p w14:paraId="6494A1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8C43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67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EB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C25C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33D8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E1AD0" w14:textId="5E4C613F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3B9BBC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BFCE0B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D85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A932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DC1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73C8B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605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78796" w14:textId="062EA229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603B" w14:textId="460FBF8F" w:rsidR="00B83326" w:rsidRDefault="003F7F06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0D239B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A54D9" w:rsidRPr="00EB60CF" w14:paraId="123FB72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13F202" w14:textId="2C6E95BE" w:rsidR="00DA54D9" w:rsidRDefault="00DA54D9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B9513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DA54D9">
              <w:rPr>
                <w:sz w:val="20"/>
                <w:szCs w:val="20"/>
                <w:lang w:eastAsia="en-US"/>
              </w:rPr>
              <w:t>ábřeží Edvarda Beneše 128/4</w:t>
            </w:r>
          </w:p>
          <w:p w14:paraId="64A2F0F6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2FF55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400A4448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6747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908EE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EBDB" w14:textId="44198C7C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4D9"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FDBB8" w14:textId="549E2980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54D9">
              <w:rPr>
                <w:sz w:val="20"/>
                <w:szCs w:val="20"/>
                <w:lang w:eastAsia="en-US"/>
              </w:rPr>
              <w:t>Akce na podporu třetího prezidenta Gruzie, politické</w:t>
            </w:r>
            <w:r>
              <w:rPr>
                <w:sz w:val="20"/>
                <w:szCs w:val="20"/>
                <w:lang w:eastAsia="en-US"/>
              </w:rPr>
              <w:t xml:space="preserve">ho vězně Michaila </w:t>
            </w:r>
            <w:proofErr w:type="spellStart"/>
            <w:r>
              <w:rPr>
                <w:sz w:val="20"/>
                <w:szCs w:val="20"/>
                <w:lang w:eastAsia="en-US"/>
              </w:rPr>
              <w:t>Saakašviliho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  <w:r w:rsidRPr="00DA54D9">
              <w:rPr>
                <w:sz w:val="20"/>
                <w:szCs w:val="20"/>
                <w:lang w:eastAsia="en-US"/>
              </w:rPr>
              <w:t xml:space="preserve"> adresovaná vedení evropských zemí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AAF38F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FF761B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2D722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FE5C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BC14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92EFE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CED4D" w14:textId="464CBD69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0B37A5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0388372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2A7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7AC6B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7737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033A5" w14:textId="77777777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5313" w14:textId="34EA49C3" w:rsidR="00DA54D9" w:rsidRDefault="00DA54D9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F144" w14:textId="1B1C8B65" w:rsidR="00DA54D9" w:rsidRDefault="00DA54D9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5424" w:rsidRPr="00EB60CF" w14:paraId="6D18A1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DDDD8" w14:textId="0E6267E5" w:rsidR="00155424" w:rsidRDefault="0015542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32C58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Pelléova 87/12</w:t>
            </w:r>
          </w:p>
          <w:p w14:paraId="07A91D1D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E9FA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F9365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7FB5" w14:textId="77777777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A38A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DF98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4721A" w14:textId="0B0A816B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99FFA1" w14:textId="590C61E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55424">
              <w:rPr>
                <w:sz w:val="20"/>
                <w:szCs w:val="20"/>
                <w:lang w:eastAsia="en-US"/>
              </w:rPr>
              <w:t>Spomienka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na Jána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Kuciaka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a Martinu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Kušnírovú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4ADC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</w:t>
            </w:r>
          </w:p>
          <w:p w14:paraId="29B33B5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</w:t>
            </w:r>
          </w:p>
          <w:p w14:paraId="01C7B1C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B764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680D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247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91F89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6F19" w14:textId="07C26D1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DFB52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5D44738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F39B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A46FF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25543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DE71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86CC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E0FC" w14:textId="6802B489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14A" w14:textId="4AD4D139" w:rsidR="00155424" w:rsidRDefault="0015542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4935F3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51" w:rsidRPr="00EB60CF" w14:paraId="0FFED2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CA791" w14:textId="2E39ED4F" w:rsidR="00AE6951" w:rsidRDefault="00AE695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90DA4" w14:textId="553D0F30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– u New Yorkeru</w:t>
            </w:r>
          </w:p>
          <w:p w14:paraId="324DAB72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6F779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CC9A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5FC26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C90A3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50D65" w14:textId="4B141524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F8A24" w14:textId="7AAD6CFD" w:rsidR="00AE6951" w:rsidRDefault="007B189A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Vzpomínka na město </w:t>
            </w:r>
            <w:proofErr w:type="spellStart"/>
            <w:r>
              <w:rPr>
                <w:sz w:val="20"/>
                <w:szCs w:val="20"/>
              </w:rPr>
              <w:t>Khodjaky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B1F24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F.F.</w:t>
            </w:r>
            <w:proofErr w:type="gramEnd"/>
          </w:p>
          <w:p w14:paraId="5A7D2A8D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6533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3A3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9BE1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A8E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9DFC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342FA" w14:textId="35A79920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2C86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5C465FA5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1236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7037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DC93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D12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0E79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30BC" w14:textId="1C4DFADF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73D1" w14:textId="769DF85A" w:rsidR="00AE6951" w:rsidRDefault="007B189A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07B10F6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A12" w:rsidRPr="00EB60CF" w14:paraId="15F627C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404424" w14:textId="1F617B01" w:rsidR="00B16A12" w:rsidRDefault="00B16A1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1D39D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>Náměstí Republiky - Na Příkopě - Můstek - Václavské náměstí</w:t>
            </w:r>
          </w:p>
          <w:p w14:paraId="224082E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AF90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D62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7B63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6353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023B3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8941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BC1D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2C909" w14:textId="2C48CAC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16A12">
              <w:rPr>
                <w:sz w:val="20"/>
                <w:szCs w:val="20"/>
              </w:rPr>
              <w:t>24.02.2023</w:t>
            </w:r>
            <w:proofErr w:type="gramEnd"/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71B55" w14:textId="6042DCAE" w:rsidR="00B16A12" w:rsidRDefault="00B16A12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 xml:space="preserve">24. února uplyne přesně rok od zahájení války. My, Rusové v Praze, chceme v tento den protestovat proti </w:t>
            </w:r>
            <w:proofErr w:type="spellStart"/>
            <w:r w:rsidRPr="00B16A12">
              <w:rPr>
                <w:sz w:val="20"/>
                <w:szCs w:val="20"/>
              </w:rPr>
              <w:t>Putinově</w:t>
            </w:r>
            <w:proofErr w:type="spellEnd"/>
            <w:r w:rsidRPr="00B16A12">
              <w:rPr>
                <w:sz w:val="20"/>
                <w:szCs w:val="20"/>
              </w:rPr>
              <w:t xml:space="preserve"> politice, proti ruské válce na Ukrajině. Ukázat, že společně s Čechy a Pražany podporujeme Ukrajinu a pomáháme ukrajinským uprchlíkům.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1AD28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16A12">
              <w:rPr>
                <w:sz w:val="20"/>
                <w:szCs w:val="20"/>
              </w:rPr>
              <w:t>Kulturus</w:t>
            </w:r>
            <w:proofErr w:type="spellEnd"/>
            <w:r w:rsidRPr="00B16A12">
              <w:rPr>
                <w:sz w:val="20"/>
                <w:szCs w:val="20"/>
              </w:rPr>
              <w:t xml:space="preserve">, </w:t>
            </w:r>
            <w:proofErr w:type="spellStart"/>
            <w:r w:rsidRPr="00B16A12">
              <w:rPr>
                <w:sz w:val="20"/>
                <w:szCs w:val="20"/>
              </w:rPr>
              <w:t>z.s</w:t>
            </w:r>
            <w:proofErr w:type="spellEnd"/>
            <w:r w:rsidRPr="00B16A12">
              <w:rPr>
                <w:sz w:val="20"/>
                <w:szCs w:val="20"/>
              </w:rPr>
              <w:t>.</w:t>
            </w:r>
            <w:proofErr w:type="gramEnd"/>
          </w:p>
          <w:p w14:paraId="000C236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7A28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3DD8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77A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94C4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067B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66C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CECA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F502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08D82" w14:textId="0018EA5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9B8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CF0D5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F3C1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0F96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9CF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F7512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B013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B68D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2A8BF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085A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70FE" w14:textId="4203F81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A607" w14:textId="2D523CF7" w:rsidR="00B16A12" w:rsidRDefault="00B16A1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74D21DD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1030B95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14F46F1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56ED6DF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2CE9137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0A356DF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D3478">
        <w:rPr>
          <w:sz w:val="20"/>
          <w:szCs w:val="20"/>
        </w:rPr>
        <w:t>1</w:t>
      </w:r>
      <w:r w:rsidR="00B16A12">
        <w:rPr>
          <w:sz w:val="20"/>
          <w:szCs w:val="20"/>
        </w:rPr>
        <w:t>7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7EB0-F1E6-4FA3-B3E5-7D5ECD70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19</Pages>
  <Words>3505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349</cp:revision>
  <cp:lastPrinted>2022-08-08T12:19:00Z</cp:lastPrinted>
  <dcterms:created xsi:type="dcterms:W3CDTF">2022-10-17T09:32:00Z</dcterms:created>
  <dcterms:modified xsi:type="dcterms:W3CDTF">2023-02-17T13:50:00Z</dcterms:modified>
</cp:coreProperties>
</file>