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731B6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A731B6" w:rsidRPr="00A205D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Lungta</w:t>
            </w:r>
          </w:p>
          <w:p w14:paraId="1B75ED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57BE2EA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C675F7" w14:textId="1DA06C7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FEFF1" w14:textId="002C988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Mlýnská 22/4 – před Velvyslanectvím Gruzie</w:t>
            </w:r>
          </w:p>
          <w:p w14:paraId="702FC1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0DA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56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C85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B1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85AF9" w14:textId="5AB845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DEEB" w14:textId="1CB34DF3" w:rsidR="00A731B6" w:rsidRPr="00715D5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Paralelní shromáždění pokojného shromáždění v Gruzii. Ukázat, že my, přistěhovalci, podporujeme evropskou kulturu a jsme proti přijetí ruského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1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A.P.</w:t>
            </w:r>
          </w:p>
          <w:p w14:paraId="33FF89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3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3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3B2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CE8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13F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2BCC0" w14:textId="667E6B6B" w:rsidR="00A731B6" w:rsidRPr="00715D54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D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0D35A3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E4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C8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FF7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D90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D12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01AB7" w14:textId="0A746B6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EDE02F" w14:textId="2F49D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51F7F64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0422E4" w14:textId="65EB415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FB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Badeniho 491 – před budovou Velvyslanectví Státu Izrael</w:t>
            </w:r>
          </w:p>
          <w:p w14:paraId="4E9051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692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1DF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2E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E9E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CF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4D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976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353A" w14:textId="044D62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9D70" w14:textId="5D07240B" w:rsidR="00A731B6" w:rsidRPr="007C1E82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7C1E82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539D7F8B" w14:textId="3BAC9256" w:rsidR="00A731B6" w:rsidRPr="007C1E82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ref</w:t>
            </w:r>
            <w:r>
              <w:rPr>
                <w:sz w:val="20"/>
                <w:szCs w:val="20"/>
                <w:lang w:eastAsia="en-US"/>
              </w:rPr>
              <w:t>ormovat Izraelské soudnictví. Vě</w:t>
            </w:r>
            <w:r w:rsidRPr="007C1E82">
              <w:rPr>
                <w:sz w:val="20"/>
                <w:szCs w:val="20"/>
                <w:lang w:eastAsia="en-US"/>
              </w:rPr>
              <w:t>říme</w:t>
            </w:r>
            <w:r>
              <w:rPr>
                <w:sz w:val="20"/>
                <w:szCs w:val="20"/>
                <w:lang w:eastAsia="en-US"/>
              </w:rPr>
              <w:t>, že jejich konání ohrožuje i</w:t>
            </w:r>
            <w:r w:rsidRPr="007C1E82">
              <w:rPr>
                <w:sz w:val="20"/>
                <w:szCs w:val="20"/>
                <w:lang w:eastAsia="en-US"/>
              </w:rPr>
              <w:t>zraelskou demokraci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7C1E82">
              <w:rPr>
                <w:sz w:val="20"/>
                <w:szCs w:val="20"/>
                <w:lang w:eastAsia="en-US"/>
              </w:rPr>
              <w:t>. Chceme podpořit</w:t>
            </w:r>
          </w:p>
          <w:p w14:paraId="34F5FF50" w14:textId="61427A1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C1E82">
              <w:rPr>
                <w:sz w:val="20"/>
                <w:szCs w:val="20"/>
                <w:lang w:eastAsia="en-US"/>
              </w:rPr>
              <w:t>Izraelce, kteří ak</w:t>
            </w:r>
            <w:r>
              <w:rPr>
                <w:sz w:val="20"/>
                <w:szCs w:val="20"/>
                <w:lang w:eastAsia="en-US"/>
              </w:rPr>
              <w:t>tuálně protestují napříč městy v Izraeli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52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G.B.</w:t>
            </w:r>
          </w:p>
          <w:p w14:paraId="1732CF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99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40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77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DEE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F18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0384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85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84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062AC" w14:textId="0FA655E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9A9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30325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FC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4A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B7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5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C20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BE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73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7F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4CAF" w14:textId="06F1A3E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189424" w14:textId="7F28F3F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2CB05E8" w14:textId="77777777" w:rsidTr="00B16A1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CC7C2A" w14:textId="6E22AAE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2DE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vchodu a schody do Národního muzea a prostranství okolo Národního muzea v prostoru ulic Wilsonova, Vinohradská, Legerova a Čelakovského sady</w:t>
            </w:r>
          </w:p>
          <w:p w14:paraId="785423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583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C58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1BAB" w14:textId="670374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6642BF" w14:textId="0A883C3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akce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7BD3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546883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DB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B56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361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CA2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B95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52E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41C5" w14:textId="54B6C2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5FA2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9D7FA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B7C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543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113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025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48D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242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71F19" w14:textId="70388D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793" w14:textId="44886EC3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52670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od pomníku sv. Václava k Můstku</w:t>
            </w:r>
          </w:p>
          <w:p w14:paraId="6352A7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5D3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A731B6" w:rsidRPr="00A205D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79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5B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8FA4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FE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3AC9F6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7CE0F9" w14:textId="6ED74BE8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87F8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F59B0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99A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593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C8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6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7E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0DC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F9A2E" w14:textId="70062EF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5ABBDC" w14:textId="3845AB6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E56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DE5E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726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F5A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81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A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712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B61F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5EF5E" w14:textId="558A7C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D9FB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943C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199A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124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9F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EA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49C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A4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55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CBA25" w14:textId="29051A0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04D9" w14:textId="43C3932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1795DE4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28E6C5C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2CDFB527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E5BAAAB" w14:textId="6B7E4A8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7531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u pamětní tabule Ference Rákócziho II.</w:t>
            </w:r>
          </w:p>
          <w:p w14:paraId="29978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E13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F2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B9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567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9B5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9E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6672" w14:textId="34A7F5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F9F4DC" w14:textId="6CDB1D81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kladení věnců při příležitosti zahájení revoluce v roce 1848 v Maďarsku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6DED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žujících v českých zemích z.s.</w:t>
            </w:r>
          </w:p>
          <w:p w14:paraId="001658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2E5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7EF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C56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65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86C4" w14:textId="03FD300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4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47403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2CF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C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015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5B8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22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0F4C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60E27" w14:textId="2FDBDF5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DF3C" w14:textId="211323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4524357" w14:textId="77777777" w:rsidTr="00F669A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D11761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  <w:p w14:paraId="167AC38D" w14:textId="7CEB895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4DB84E0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AD7E" w14:textId="2A6A99E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Okolí fontány před Národním muzeem </w:t>
            </w:r>
          </w:p>
          <w:p w14:paraId="4188C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70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19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6B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285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551E1" w14:textId="682743F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9AB" w14:textId="4566CF0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Vládě ČR,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A5F3" w14:textId="515BD94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69E823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CCF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06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AB5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24B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2B9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B4984" w14:textId="244A851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BF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D9F3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872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B88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2F1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1A1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71A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04BA8" w14:textId="264A32E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134BDE" w14:textId="078FA3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5A4DC463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F0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2D2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F8C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731B6" w:rsidRPr="00EB60CF" w14:paraId="67619B1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AA1265" w14:textId="5FCF1AE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886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2A57">
              <w:rPr>
                <w:sz w:val="20"/>
                <w:szCs w:val="20"/>
                <w:lang w:eastAsia="en-US"/>
              </w:rPr>
              <w:t>Klárov – Kosárkovo nábřeží – U Plovárny – nábř. Edvarda Beneše před Úřad vlády ČR</w:t>
            </w:r>
          </w:p>
          <w:p w14:paraId="5E6275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11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C7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8B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08808" w14:textId="787E4C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F5E7E" w14:textId="44FDA73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s cílem připomenout, že před rokem byla premiérem Petrem Fialou podepsána netransparentní dohoda o dolu Turow s Polskem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4F4F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Fridays for future, z.s.</w:t>
            </w:r>
          </w:p>
          <w:p w14:paraId="621746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CB1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CAC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61D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8D6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8DB78" w14:textId="3F69DC3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3101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6422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C32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BBB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E40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AF4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41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8604F" w14:textId="20DE8D2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AF1C" w14:textId="14D8BC2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51046D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89D4D5" w14:textId="02097F4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A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1 – před budovou MPSV</w:t>
            </w:r>
          </w:p>
          <w:p w14:paraId="3003A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7DB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71A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D7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18C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6C207" w14:textId="2EC1F20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3E476F" w14:textId="616FAC5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včasné vyplácení dávek státní sociální podpory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34959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R.B.</w:t>
            </w:r>
          </w:p>
          <w:p w14:paraId="7C21B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E0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62D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DA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23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850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72C58" w14:textId="641C2FB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5ED6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79EC87D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326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A4A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BF9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69A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DD6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D63B" w14:textId="438D6FB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59FF" w14:textId="24034EE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7DDC7EA3" w14:textId="77777777" w:rsidTr="00121B0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2EA52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15.3.</w:t>
            </w:r>
          </w:p>
          <w:p w14:paraId="345D06FA" w14:textId="6AC406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18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před pomníkem Františka Palackého</w:t>
            </w:r>
          </w:p>
          <w:p w14:paraId="386A8A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AC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1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5C37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95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7D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B4E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16841" w14:textId="3B3EF89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71BC" w14:textId="79D2FB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D6E52">
              <w:rPr>
                <w:sz w:val="20"/>
                <w:szCs w:val="20"/>
                <w:lang w:eastAsia="en-US"/>
              </w:rPr>
              <w:t>nformování ve</w:t>
            </w:r>
            <w:r>
              <w:rPr>
                <w:sz w:val="20"/>
                <w:szCs w:val="20"/>
                <w:lang w:eastAsia="en-US"/>
              </w:rPr>
              <w:t>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2D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0B2C2FA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DDF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6DD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9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6D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41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4D1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15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1755" w14:textId="2058A83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AB3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5B024E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E6F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31A2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1C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497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EC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46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F025" w14:textId="2338550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6D943B" w14:textId="4323D85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647350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19D16A" w14:textId="70659E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15.3.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BC3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11772E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54D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0F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8D9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9C5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39557" w14:textId="0E931A9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7082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F050F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4498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398AD6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90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035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B9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ABA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75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36A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1C7F2" w14:textId="321188D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BC10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E505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ED9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946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6230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ADF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6187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578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06C33" w14:textId="6EF090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3BFD6" w14:textId="1DF58E6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6A825F4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AAAC34" w14:textId="268EB94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A89B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Curieových 901/7</w:t>
            </w:r>
          </w:p>
          <w:p w14:paraId="07DAE7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4026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D7E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B57E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84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F39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0C94" w14:textId="4AACFA5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F83A65" w14:textId="690C22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účelem sběru podpisů pod výzvu Za udržitelné menzy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8F05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T.M.</w:t>
            </w:r>
          </w:p>
          <w:p w14:paraId="6BF8D8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1D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9E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9F1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45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CFB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50A1D" w14:textId="520BB4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096D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5190F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6C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E32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63C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632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ED3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1B0B5" w14:textId="0126BF6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F61D" w14:textId="4689213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2BC190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(Ďolíček) – Minská – Kavkazská – Kodaňská – Vršovická – Moskevská – Výstupní – Na Pahorku – Vršovská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Klokanklub, z.s.</w:t>
            </w:r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štkpt.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Občané za svobodnou a bezpečnou individuální dopravu z.s.</w:t>
            </w:r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Kosovu, z.s.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Endo Talks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demonstrace OS Kovo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Štorchova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>, z.s.</w:t>
            </w:r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B2A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CF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8D466" w14:textId="0D568CA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C5FD9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5C1DDE5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Mezinárodní křesťanské velvyslanectví Jeruzalém, z.s.</w:t>
            </w:r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D73BFE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DAD36B" w14:textId="5C965CC2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F1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D9C36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B1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BD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73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CD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CD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63A6" w14:textId="3017C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9E7C" w14:textId="1B42E65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22ED0D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DEE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56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9D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6E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0EA51" w14:textId="4FFC9124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5B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4990C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E1E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D5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77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30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21F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9F53A" w14:textId="5E0564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176B5" w14:textId="0FE6740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1CFF2E1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Iniciativa NE základnám ČR, z.s.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Minimaraton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Slupi – Sekaninova – Jaromírova – Na Slupi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Břvům – Hostivická – Hrozenkovská – Strojírenská - Engelmüllerova - Na Chobotě – Makovského – Plzeňská – Kukulova – Podbělohorská – Spiritka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z.s.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prezentace kultivační praxe Falun Dafa (Falun Gong), výměna názorů a informací na dodržování lidských práv v souvislosti s pronásledováním kultivační praxe Falun Gong v Číně a </w:t>
            </w:r>
            <w:r>
              <w:rPr>
                <w:sz w:val="20"/>
                <w:szCs w:val="20"/>
                <w:lang w:eastAsia="en-US"/>
              </w:rPr>
              <w:lastRenderedPageBreak/>
              <w:t>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 – 220</w:t>
            </w:r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Gay pride - pochod rovnosti a tolerance (pod názvem Prague Pride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Prague Pride z.s.</w:t>
            </w:r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869A55" w:rsidR="00174B5D" w:rsidRDefault="00174B5D" w:rsidP="00B13138">
      <w:pPr>
        <w:rPr>
          <w:sz w:val="20"/>
          <w:szCs w:val="20"/>
        </w:rPr>
      </w:pPr>
    </w:p>
    <w:p w14:paraId="5A0FD7AE" w14:textId="0D4EE43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10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lastRenderedPageBreak/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6659"/>
    <w:rsid w:val="00DE6D81"/>
    <w:rsid w:val="00DF11B0"/>
    <w:rsid w:val="00DF223D"/>
    <w:rsid w:val="00DF3581"/>
    <w:rsid w:val="00DF36E8"/>
    <w:rsid w:val="00DF3BCF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A2EC-3E8D-4A96-9D0E-08046445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19</Pages>
  <Words>3523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453</cp:revision>
  <cp:lastPrinted>2022-08-08T12:19:00Z</cp:lastPrinted>
  <dcterms:created xsi:type="dcterms:W3CDTF">2022-10-17T09:32:00Z</dcterms:created>
  <dcterms:modified xsi:type="dcterms:W3CDTF">2023-03-11T17:49:00Z</dcterms:modified>
</cp:coreProperties>
</file>