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C96B56" w:rsidRDefault="007B2FFF" w:rsidP="00C96B56">
      <w:pPr>
        <w:pStyle w:val="Meziradek"/>
        <w:spacing w:before="240" w:after="240"/>
        <w:jc w:val="center"/>
        <w:outlineLvl w:val="0"/>
        <w:rPr>
          <w:rFonts w:ascii="Palatino Linotype" w:hAnsi="Palatino Linotype"/>
          <w:sz w:val="24"/>
          <w:szCs w:val="22"/>
        </w:rPr>
      </w:pPr>
      <w:r w:rsidRPr="00C96B56">
        <w:rPr>
          <w:rFonts w:ascii="Palatino Linotype" w:hAnsi="Palatino Linotype"/>
          <w:sz w:val="24"/>
          <w:szCs w:val="22"/>
          <w:u w:val="none"/>
        </w:rPr>
        <w:t>Hlavní město Praha</w:t>
      </w:r>
    </w:p>
    <w:p w:rsidR="007B2FFF" w:rsidRPr="00C96B56" w:rsidRDefault="007B2FFF" w:rsidP="00C96B56">
      <w:pPr>
        <w:pStyle w:val="Velk1"/>
        <w:spacing w:before="360" w:after="360"/>
        <w:outlineLvl w:val="0"/>
        <w:rPr>
          <w:rFonts w:ascii="Palatino Linotype" w:hAnsi="Palatino Linotype"/>
          <w:sz w:val="24"/>
          <w:szCs w:val="22"/>
        </w:rPr>
      </w:pPr>
      <w:r w:rsidRPr="00C96B56">
        <w:rPr>
          <w:rFonts w:ascii="Palatino Linotype" w:hAnsi="Palatino Linotype"/>
          <w:sz w:val="24"/>
          <w:szCs w:val="22"/>
        </w:rPr>
        <w:t>RADA HLAVNÍHO MĚSTA PRAHY</w:t>
      </w:r>
    </w:p>
    <w:p w:rsidR="007B2FFF" w:rsidRPr="00C96B56" w:rsidRDefault="007B2FFF" w:rsidP="00C96B56">
      <w:pPr>
        <w:pStyle w:val="Usnesen"/>
        <w:spacing w:before="240" w:after="240"/>
        <w:jc w:val="center"/>
        <w:outlineLvl w:val="0"/>
        <w:rPr>
          <w:rFonts w:ascii="Palatino Linotype" w:hAnsi="Palatino Linotype"/>
          <w:spacing w:val="140"/>
          <w:sz w:val="24"/>
          <w:szCs w:val="22"/>
        </w:rPr>
      </w:pPr>
      <w:r w:rsidRPr="00C96B56">
        <w:rPr>
          <w:rFonts w:ascii="Palatino Linotype" w:hAnsi="Palatino Linotype"/>
          <w:spacing w:val="140"/>
          <w:sz w:val="24"/>
          <w:szCs w:val="22"/>
        </w:rPr>
        <w:t>USNESENÍ</w:t>
      </w:r>
    </w:p>
    <w:p w:rsidR="007B2FFF" w:rsidRPr="00977553" w:rsidRDefault="007B2FFF" w:rsidP="00C96B56">
      <w:pPr>
        <w:pStyle w:val="UsnKoho"/>
        <w:spacing w:before="240" w:after="240"/>
        <w:outlineLvl w:val="0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>Rady hlavního města Prahy</w:t>
      </w:r>
    </w:p>
    <w:p w:rsidR="007B2FFF" w:rsidRPr="00977553" w:rsidRDefault="007B2FFF" w:rsidP="00C96B56">
      <w:pPr>
        <w:pStyle w:val="UsnKoho"/>
        <w:spacing w:before="120" w:after="120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>číslo</w:t>
      </w:r>
    </w:p>
    <w:p w:rsidR="007B2FFF" w:rsidRPr="00977553" w:rsidRDefault="00C96B56" w:rsidP="00C96B56">
      <w:pPr>
        <w:pStyle w:val="UsnKoho"/>
        <w:spacing w:before="120" w:after="120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ze dne</w:t>
      </w:r>
    </w:p>
    <w:p w:rsidR="007B2FFF" w:rsidRPr="00977553" w:rsidRDefault="00210132" w:rsidP="00C96B56">
      <w:pPr>
        <w:pStyle w:val="Subjekt"/>
        <w:spacing w:before="240" w:after="240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>k</w:t>
      </w:r>
      <w:r w:rsidR="008366B1" w:rsidRPr="00977553">
        <w:rPr>
          <w:rFonts w:ascii="Palatino Linotype" w:hAnsi="Palatino Linotype"/>
          <w:szCs w:val="22"/>
        </w:rPr>
        <w:t> návrhu na rozhodnutí zadavatele o výběru dodavatele na</w:t>
      </w:r>
      <w:r w:rsidR="0098035A" w:rsidRPr="00977553">
        <w:rPr>
          <w:rFonts w:ascii="Palatino Linotype" w:hAnsi="Palatino Linotype"/>
          <w:szCs w:val="22"/>
        </w:rPr>
        <w:t xml:space="preserve"> veřejnou zakázku </w:t>
      </w:r>
      <w:r w:rsidR="001469E4" w:rsidRPr="00977553">
        <w:rPr>
          <w:rFonts w:ascii="Palatino Linotype" w:hAnsi="Palatino Linotype"/>
          <w:szCs w:val="22"/>
        </w:rPr>
        <w:t>„</w:t>
      </w:r>
      <w:r w:rsidR="001469E4" w:rsidRPr="00977553">
        <w:rPr>
          <w:rFonts w:ascii="Palatino Linotype" w:hAnsi="Palatino Linotype"/>
          <w:szCs w:val="22"/>
          <w:highlight w:val="yellow"/>
        </w:rPr>
        <w:t>Název veřejné zakázky</w:t>
      </w:r>
      <w:r w:rsidRPr="00977553">
        <w:rPr>
          <w:rFonts w:ascii="Palatino Linotype" w:hAnsi="Palatino Linotype"/>
          <w:szCs w:val="22"/>
        </w:rPr>
        <w:t>“</w:t>
      </w:r>
    </w:p>
    <w:p w:rsidR="007B2FFF" w:rsidRPr="00977553" w:rsidRDefault="007B2FFF" w:rsidP="00C96B56">
      <w:pPr>
        <w:pStyle w:val="Usntun"/>
        <w:spacing w:before="240" w:after="240"/>
        <w:outlineLvl w:val="0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>Rada hlavního města Prahy</w:t>
      </w:r>
    </w:p>
    <w:p w:rsidR="00210132" w:rsidRPr="00977553" w:rsidRDefault="00210132" w:rsidP="00C96B56">
      <w:pPr>
        <w:pStyle w:val="NazevOdstavce"/>
        <w:spacing w:after="240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I. </w:t>
      </w:r>
      <w:r w:rsidRPr="00977553">
        <w:rPr>
          <w:rFonts w:ascii="Palatino Linotype" w:hAnsi="Palatino Linotype"/>
        </w:rPr>
        <w:tab/>
      </w:r>
      <w:r w:rsidR="008366B1" w:rsidRPr="00977553">
        <w:rPr>
          <w:rFonts w:ascii="Palatino Linotype" w:hAnsi="Palatino Linotype"/>
        </w:rPr>
        <w:t>bere na vědomí</w:t>
      </w:r>
    </w:p>
    <w:p w:rsidR="008E0181" w:rsidRPr="00977553" w:rsidRDefault="008366B1" w:rsidP="00C96B56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>informace o veřejné zakázce s názvem „</w:t>
      </w:r>
      <w:r w:rsidRPr="00977553">
        <w:rPr>
          <w:rFonts w:ascii="Palatino Linotype" w:hAnsi="Palatino Linotype"/>
          <w:i/>
          <w:highlight w:val="yellow"/>
        </w:rPr>
        <w:t>Název veřejné zakázky</w:t>
      </w:r>
      <w:r w:rsidRPr="00977553">
        <w:rPr>
          <w:rFonts w:ascii="Palatino Linotype" w:hAnsi="Palatino Linotype"/>
        </w:rPr>
        <w:t>“ zadávané dle ustanovení § 5</w:t>
      </w:r>
      <w:r w:rsidR="00CA71A5">
        <w:rPr>
          <w:rFonts w:ascii="Palatino Linotype" w:hAnsi="Palatino Linotype"/>
        </w:rPr>
        <w:t>3</w:t>
      </w:r>
      <w:r w:rsidRPr="00977553">
        <w:rPr>
          <w:rFonts w:ascii="Palatino Linotype" w:hAnsi="Palatino Linotype"/>
        </w:rPr>
        <w:t xml:space="preserve"> zákona č. 134/2016 Sb., o zadávání veřejných zakázek, ve znění pozdějších předpisů (dále jen „ZZVZ“), uvedené v dův</w:t>
      </w:r>
      <w:r w:rsidR="00C96B56">
        <w:rPr>
          <w:rFonts w:ascii="Palatino Linotype" w:hAnsi="Palatino Linotype"/>
        </w:rPr>
        <w:t>odové zprávě a jejích přílohách</w:t>
      </w:r>
    </w:p>
    <w:p w:rsidR="008366B1" w:rsidRPr="00977553" w:rsidRDefault="002A2B72" w:rsidP="00C96B56">
      <w:pPr>
        <w:pStyle w:val="NazevOdstavce"/>
        <w:spacing w:after="240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II. </w:t>
      </w:r>
      <w:r w:rsidRPr="00977553">
        <w:rPr>
          <w:rFonts w:ascii="Palatino Linotype" w:hAnsi="Palatino Linotype"/>
        </w:rPr>
        <w:tab/>
      </w:r>
      <w:r w:rsidR="00C96B56">
        <w:rPr>
          <w:rFonts w:ascii="Palatino Linotype" w:hAnsi="Palatino Linotype"/>
        </w:rPr>
        <w:t>schvaluje</w:t>
      </w:r>
    </w:p>
    <w:p w:rsidR="008366B1" w:rsidRPr="00977553" w:rsidRDefault="008366B1" w:rsidP="00C96B56">
      <w:pPr>
        <w:pStyle w:val="NositelUkolu1Bez"/>
        <w:spacing w:before="120" w:after="0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závěry hodnoticí komise a pořadí </w:t>
      </w:r>
      <w:r w:rsidR="00C96148">
        <w:rPr>
          <w:rFonts w:ascii="Palatino Linotype" w:hAnsi="Palatino Linotype"/>
        </w:rPr>
        <w:t>účastníků</w:t>
      </w:r>
      <w:r w:rsidRPr="00977553">
        <w:rPr>
          <w:rFonts w:ascii="Palatino Linotype" w:hAnsi="Palatino Linotype"/>
        </w:rPr>
        <w:t xml:space="preserve"> v souladu </w:t>
      </w:r>
      <w:r w:rsidR="00C96B56">
        <w:rPr>
          <w:rFonts w:ascii="Palatino Linotype" w:hAnsi="Palatino Linotype"/>
        </w:rPr>
        <w:t>s přílohou č. 1 tohoto usnesení</w:t>
      </w:r>
    </w:p>
    <w:p w:rsidR="008366B1" w:rsidRPr="00977553" w:rsidRDefault="00C96B56" w:rsidP="00C96B56">
      <w:pPr>
        <w:pStyle w:val="NazevOdstavce"/>
        <w:spacing w:after="24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III. </w:t>
      </w:r>
      <w:r>
        <w:rPr>
          <w:rFonts w:ascii="Palatino Linotype" w:hAnsi="Palatino Linotype"/>
        </w:rPr>
        <w:tab/>
        <w:t>rozhoduje</w:t>
      </w:r>
    </w:p>
    <w:p w:rsidR="0043009C" w:rsidRPr="00977553" w:rsidRDefault="00207887" w:rsidP="00C96B56">
      <w:pPr>
        <w:pStyle w:val="NositelUkolu1Bez"/>
        <w:spacing w:before="120" w:after="120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>o výběru dodavatele (</w:t>
      </w:r>
      <w:r w:rsidRPr="00977553">
        <w:rPr>
          <w:rFonts w:ascii="Palatino Linotype" w:hAnsi="Palatino Linotype"/>
          <w:i/>
          <w:highlight w:val="yellow"/>
        </w:rPr>
        <w:t xml:space="preserve">obchodní firma, </w:t>
      </w:r>
      <w:r w:rsidR="0043009C" w:rsidRPr="00977553">
        <w:rPr>
          <w:rFonts w:ascii="Palatino Linotype" w:hAnsi="Palatino Linotype"/>
          <w:i/>
          <w:highlight w:val="yellow"/>
        </w:rPr>
        <w:t>sídlo, IČO</w:t>
      </w:r>
      <w:r w:rsidR="0043009C" w:rsidRPr="00977553">
        <w:rPr>
          <w:rFonts w:ascii="Palatino Linotype" w:hAnsi="Palatino Linotype"/>
        </w:rPr>
        <w:t xml:space="preserve">:) </w:t>
      </w:r>
      <w:r w:rsidRPr="00977553">
        <w:rPr>
          <w:rFonts w:ascii="Palatino Linotype" w:hAnsi="Palatino Linotype"/>
        </w:rPr>
        <w:t>k veřejné zakázce s názvem „</w:t>
      </w:r>
      <w:r w:rsidRPr="00977553">
        <w:rPr>
          <w:rFonts w:ascii="Palatino Linotype" w:hAnsi="Palatino Linotype"/>
          <w:i/>
          <w:highlight w:val="yellow"/>
        </w:rPr>
        <w:t>Název veřejné zakázky</w:t>
      </w:r>
      <w:r w:rsidRPr="00977553">
        <w:rPr>
          <w:rFonts w:ascii="Palatino Linotype" w:hAnsi="Palatino Linotype"/>
        </w:rPr>
        <w:t>“</w:t>
      </w:r>
      <w:r w:rsidR="0043009C" w:rsidRPr="00977553">
        <w:rPr>
          <w:rFonts w:ascii="Palatino Linotype" w:hAnsi="Palatino Linotype"/>
        </w:rPr>
        <w:t xml:space="preserve"> </w:t>
      </w:r>
      <w:r w:rsidR="0043009C" w:rsidRPr="00977553">
        <w:rPr>
          <w:rFonts w:ascii="Palatino Linotype" w:hAnsi="Palatino Linotype"/>
          <w:highlight w:val="yellow"/>
        </w:rPr>
        <w:t xml:space="preserve">s nabídkovou </w:t>
      </w:r>
      <w:proofErr w:type="gramStart"/>
      <w:r w:rsidR="0043009C" w:rsidRPr="00977553">
        <w:rPr>
          <w:rFonts w:ascii="Palatino Linotype" w:hAnsi="Palatino Linotype"/>
          <w:highlight w:val="yellow"/>
        </w:rPr>
        <w:t>cenou .............,- Kč</w:t>
      </w:r>
      <w:proofErr w:type="gramEnd"/>
    </w:p>
    <w:p w:rsidR="0043009C" w:rsidRPr="00977553" w:rsidRDefault="0043009C" w:rsidP="00C96B56">
      <w:pPr>
        <w:pStyle w:val="NazevOdstavce"/>
        <w:spacing w:after="240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IV. </w:t>
      </w:r>
      <w:r w:rsidRPr="00977553">
        <w:rPr>
          <w:rFonts w:ascii="Palatino Linotype" w:hAnsi="Palatino Linotype"/>
        </w:rPr>
        <w:tab/>
        <w:t xml:space="preserve">ukládá </w:t>
      </w:r>
    </w:p>
    <w:p w:rsidR="0098035A" w:rsidRPr="00977553" w:rsidRDefault="00207887" w:rsidP="00C96B56">
      <w:pPr>
        <w:pStyle w:val="NositelUkolu1Bez"/>
        <w:spacing w:before="120" w:after="120"/>
        <w:rPr>
          <w:rFonts w:ascii="Palatino Linotype" w:hAnsi="Palatino Linotype"/>
          <w:u w:val="single"/>
        </w:rPr>
      </w:pPr>
      <w:r w:rsidRPr="00977553">
        <w:rPr>
          <w:rFonts w:ascii="Palatino Linotype" w:hAnsi="Palatino Linotype"/>
        </w:rPr>
        <w:t xml:space="preserve"> </w:t>
      </w:r>
      <w:r w:rsidR="0098035A" w:rsidRPr="00977553">
        <w:rPr>
          <w:rFonts w:ascii="Palatino Linotype" w:hAnsi="Palatino Linotype"/>
        </w:rPr>
        <w:t xml:space="preserve">1. </w:t>
      </w:r>
      <w:r w:rsidR="0098035A" w:rsidRPr="00977553">
        <w:rPr>
          <w:rFonts w:ascii="Palatino Linotype" w:hAnsi="Palatino Linotype"/>
        </w:rPr>
        <w:tab/>
      </w:r>
      <w:r w:rsidR="0098035A" w:rsidRPr="00977553">
        <w:rPr>
          <w:rFonts w:ascii="Palatino Linotype" w:hAnsi="Palatino Linotype"/>
          <w:highlight w:val="yellow"/>
          <w:u w:val="single"/>
        </w:rPr>
        <w:t>MHMP - XXX MHMP</w:t>
      </w:r>
    </w:p>
    <w:p w:rsidR="0098035A" w:rsidRDefault="0098035A" w:rsidP="00C96B56">
      <w:pPr>
        <w:pStyle w:val="Odstavec2Ukol"/>
        <w:spacing w:before="120" w:after="120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1. </w:t>
      </w:r>
      <w:r w:rsidRPr="00977553">
        <w:rPr>
          <w:rFonts w:ascii="Palatino Linotype" w:hAnsi="Palatino Linotype"/>
        </w:rPr>
        <w:tab/>
      </w:r>
      <w:r w:rsidR="0043009C" w:rsidRPr="00977553">
        <w:rPr>
          <w:rFonts w:ascii="Palatino Linotype" w:hAnsi="Palatino Linotype"/>
        </w:rPr>
        <w:t>oznámit rozhodnutí o výběru doda</w:t>
      </w:r>
      <w:r w:rsidR="00C96B56">
        <w:rPr>
          <w:rFonts w:ascii="Palatino Linotype" w:hAnsi="Palatino Linotype"/>
        </w:rPr>
        <w:t>vatele všem dotčeným účastníkům</w:t>
      </w:r>
    </w:p>
    <w:p w:rsidR="0043009C" w:rsidRPr="00C96B56" w:rsidRDefault="0043009C" w:rsidP="00C96B56">
      <w:pPr>
        <w:pStyle w:val="Ukol1"/>
        <w:spacing w:before="360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>T</w:t>
      </w:r>
      <w:r w:rsidR="0098035A" w:rsidRPr="00977553">
        <w:rPr>
          <w:rFonts w:ascii="Palatino Linotype" w:hAnsi="Palatino Linotype"/>
        </w:rPr>
        <w:t xml:space="preserve">ermín: </w:t>
      </w:r>
      <w:proofErr w:type="spellStart"/>
      <w:r w:rsidR="0098035A" w:rsidRPr="00977553">
        <w:rPr>
          <w:rFonts w:ascii="Palatino Linotype" w:hAnsi="Palatino Linotype"/>
          <w:highlight w:val="yellow"/>
        </w:rPr>
        <w:t>xx</w:t>
      </w:r>
      <w:proofErr w:type="spellEnd"/>
      <w:r w:rsidR="0098035A"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="0098035A" w:rsidRPr="00977553">
        <w:rPr>
          <w:rFonts w:ascii="Palatino Linotype" w:hAnsi="Palatino Linotype"/>
          <w:highlight w:val="yellow"/>
        </w:rPr>
        <w:t>xx</w:t>
      </w:r>
      <w:proofErr w:type="spellEnd"/>
      <w:r w:rsidR="0098035A"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="0098035A" w:rsidRPr="00977553">
        <w:rPr>
          <w:rFonts w:ascii="Palatino Linotype" w:hAnsi="Palatino Linotype"/>
          <w:highlight w:val="yellow"/>
        </w:rPr>
        <w:t>xxxx</w:t>
      </w:r>
      <w:proofErr w:type="spellEnd"/>
    </w:p>
    <w:p w:rsidR="0043009C" w:rsidRPr="00977553" w:rsidRDefault="0043009C" w:rsidP="00C96B56">
      <w:pPr>
        <w:pStyle w:val="Odstavec2Ukol"/>
        <w:spacing w:before="120" w:after="120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2. </w:t>
      </w:r>
      <w:r w:rsidRPr="00977553">
        <w:rPr>
          <w:rFonts w:ascii="Palatino Linotype" w:hAnsi="Palatino Linotype"/>
        </w:rPr>
        <w:tab/>
        <w:t>učinit právní kroky související s  přidělení</w:t>
      </w:r>
      <w:r w:rsidR="007B5390">
        <w:rPr>
          <w:rFonts w:ascii="Palatino Linotype" w:hAnsi="Palatino Linotype"/>
        </w:rPr>
        <w:t>m</w:t>
      </w:r>
      <w:r w:rsidRPr="00977553">
        <w:rPr>
          <w:rFonts w:ascii="Palatino Linotype" w:hAnsi="Palatino Linotype"/>
        </w:rPr>
        <w:t xml:space="preserve"> veřejné zakázky </w:t>
      </w:r>
      <w:r w:rsidR="007B5390">
        <w:rPr>
          <w:rFonts w:ascii="Palatino Linotype" w:hAnsi="Palatino Linotype"/>
        </w:rPr>
        <w:t xml:space="preserve">vybranému dodavateli </w:t>
      </w:r>
      <w:r w:rsidR="00C96B56">
        <w:rPr>
          <w:rFonts w:ascii="Palatino Linotype" w:hAnsi="Palatino Linotype"/>
        </w:rPr>
        <w:t>dle bodu III. tohoto usnesení</w:t>
      </w:r>
    </w:p>
    <w:p w:rsidR="0043009C" w:rsidRPr="00C96B56" w:rsidRDefault="0043009C" w:rsidP="00C96B56">
      <w:pPr>
        <w:pStyle w:val="Ukol1"/>
        <w:spacing w:before="360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Termín: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xxxx</w:t>
      </w:r>
      <w:proofErr w:type="spellEnd"/>
    </w:p>
    <w:p w:rsidR="0043009C" w:rsidRPr="00977553" w:rsidRDefault="0043009C" w:rsidP="00C96B56">
      <w:pPr>
        <w:pStyle w:val="Odstavec2Ukol"/>
        <w:spacing w:before="120" w:after="120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lastRenderedPageBreak/>
        <w:t xml:space="preserve">3. </w:t>
      </w:r>
      <w:r w:rsidRPr="00977553">
        <w:rPr>
          <w:rFonts w:ascii="Palatino Linotype" w:hAnsi="Palatino Linotype"/>
        </w:rPr>
        <w:tab/>
        <w:t>uzavřít smlouvu s vybraným dodavatelem dle bodu III. tohoto usnesení a</w:t>
      </w:r>
      <w:r w:rsidR="00C96B56">
        <w:rPr>
          <w:rFonts w:ascii="Palatino Linotype" w:hAnsi="Palatino Linotype"/>
        </w:rPr>
        <w:t> </w:t>
      </w:r>
      <w:r w:rsidRPr="00977553">
        <w:rPr>
          <w:rFonts w:ascii="Palatino Linotype" w:hAnsi="Palatino Linotype"/>
        </w:rPr>
        <w:t>v souladu s návrhem smlouvy obsaženým</w:t>
      </w:r>
      <w:r w:rsidR="00C96B56">
        <w:rPr>
          <w:rFonts w:ascii="Palatino Linotype" w:hAnsi="Palatino Linotype"/>
        </w:rPr>
        <w:t xml:space="preserve"> v příloze č. 2 tohoto usnesení</w:t>
      </w:r>
    </w:p>
    <w:p w:rsidR="0043009C" w:rsidRPr="00977553" w:rsidRDefault="0043009C" w:rsidP="00C96B56">
      <w:pPr>
        <w:pStyle w:val="Ukol1"/>
        <w:spacing w:before="360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Termín: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xxxx</w:t>
      </w:r>
      <w:proofErr w:type="spellEnd"/>
    </w:p>
    <w:p w:rsidR="00977553" w:rsidRPr="00C73E94" w:rsidRDefault="00977553" w:rsidP="00C96B56">
      <w:pPr>
        <w:pStyle w:val="UsnKoho"/>
        <w:spacing w:before="600" w:after="120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Adriana </w:t>
      </w:r>
      <w:proofErr w:type="spellStart"/>
      <w:r w:rsidRPr="00C73E94">
        <w:rPr>
          <w:rFonts w:ascii="Palatino Linotype" w:hAnsi="Palatino Linotype"/>
          <w:szCs w:val="22"/>
        </w:rPr>
        <w:t>Krnáčová</w:t>
      </w:r>
      <w:proofErr w:type="spellEnd"/>
    </w:p>
    <w:p w:rsidR="00977553" w:rsidRPr="00C73E94" w:rsidRDefault="00977553" w:rsidP="00C96B56">
      <w:pPr>
        <w:pStyle w:val="UsnKoho"/>
        <w:spacing w:before="120" w:after="12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primátorka hl.</w:t>
      </w:r>
      <w:r w:rsidR="00C96148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977553" w:rsidRPr="00C73E94" w:rsidRDefault="00977553" w:rsidP="00C96B56">
      <w:pPr>
        <w:pStyle w:val="UsnKoho"/>
        <w:spacing w:before="1440" w:after="120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Petr Dolínek</w:t>
      </w:r>
    </w:p>
    <w:p w:rsidR="00977553" w:rsidRPr="00C73E94" w:rsidRDefault="00977553" w:rsidP="00C96B56">
      <w:pPr>
        <w:pStyle w:val="UsnKoho"/>
        <w:spacing w:before="120" w:after="12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náměstek primátorky hl.</w:t>
      </w:r>
      <w:r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D21C70" w:rsidRPr="00977553" w:rsidRDefault="007B2FFF" w:rsidP="00C96B56">
      <w:pPr>
        <w:spacing w:before="1440" w:after="120"/>
        <w:rPr>
          <w:rFonts w:ascii="Palatino Linotype" w:hAnsi="Palatino Linotype"/>
          <w:szCs w:val="22"/>
        </w:rPr>
      </w:pPr>
      <w:proofErr w:type="gramStart"/>
      <w:r w:rsidRPr="00977553">
        <w:rPr>
          <w:rFonts w:ascii="Palatino Linotype" w:hAnsi="Palatino Linotype"/>
          <w:szCs w:val="22"/>
          <w:u w:val="single"/>
        </w:rPr>
        <w:t>Předkladatel:</w:t>
      </w:r>
      <w:r w:rsidRPr="00977553">
        <w:rPr>
          <w:rFonts w:ascii="Palatino Linotype" w:hAnsi="Palatino Linotype"/>
          <w:szCs w:val="22"/>
        </w:rPr>
        <w:t xml:space="preserve"> </w:t>
      </w:r>
      <w:r w:rsidRPr="00977553">
        <w:rPr>
          <w:rFonts w:ascii="Palatino Linotype" w:hAnsi="Palatino Linotype"/>
          <w:szCs w:val="22"/>
        </w:rPr>
        <w:tab/>
      </w:r>
      <w:bookmarkStart w:id="0" w:name="U_Predkl1"/>
      <w:bookmarkStart w:id="1" w:name="PREDKLADA"/>
      <w:r w:rsidR="002A2B72" w:rsidRPr="00977553">
        <w:rPr>
          <w:rFonts w:ascii="Palatino Linotype" w:hAnsi="Palatino Linotype"/>
          <w:szCs w:val="22"/>
          <w:highlight w:val="yellow"/>
        </w:rPr>
        <w:t>....................</w:t>
      </w:r>
      <w:bookmarkEnd w:id="0"/>
      <w:bookmarkEnd w:id="1"/>
      <w:proofErr w:type="gramEnd"/>
    </w:p>
    <w:p w:rsidR="00D21C70" w:rsidRPr="00977553" w:rsidRDefault="0098035A" w:rsidP="00C96B56">
      <w:pPr>
        <w:spacing w:before="120" w:after="120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  <w:u w:val="single"/>
        </w:rPr>
        <w:t>T</w:t>
      </w:r>
      <w:r w:rsidR="007B2FFF" w:rsidRPr="00977553">
        <w:rPr>
          <w:rFonts w:ascii="Palatino Linotype" w:hAnsi="Palatino Linotype"/>
          <w:szCs w:val="22"/>
          <w:u w:val="single"/>
        </w:rPr>
        <w:t>isk:</w:t>
      </w:r>
      <w:r w:rsidR="007B2FFF" w:rsidRPr="00977553">
        <w:rPr>
          <w:rFonts w:ascii="Palatino Linotype" w:hAnsi="Palatino Linotype"/>
          <w:szCs w:val="22"/>
        </w:rPr>
        <w:tab/>
      </w:r>
      <w:bookmarkStart w:id="2" w:name="U_TiskC"/>
      <w:bookmarkStart w:id="3" w:name="TISK"/>
      <w:r w:rsidR="00977553">
        <w:rPr>
          <w:rFonts w:ascii="Palatino Linotype" w:hAnsi="Palatino Linotype"/>
          <w:szCs w:val="22"/>
        </w:rPr>
        <w:tab/>
      </w:r>
      <w:r w:rsidR="00210132" w:rsidRPr="00977553">
        <w:rPr>
          <w:rFonts w:ascii="Palatino Linotype" w:hAnsi="Palatino Linotype"/>
          <w:szCs w:val="22"/>
        </w:rPr>
        <w:t>R-</w:t>
      </w:r>
      <w:bookmarkEnd w:id="2"/>
      <w:bookmarkEnd w:id="3"/>
      <w:r w:rsidR="002A2B72" w:rsidRPr="00977553">
        <w:rPr>
          <w:rFonts w:ascii="Palatino Linotype" w:hAnsi="Palatino Linotype"/>
          <w:szCs w:val="22"/>
          <w:highlight w:val="yellow"/>
        </w:rPr>
        <w:t>XXXX</w:t>
      </w:r>
    </w:p>
    <w:p w:rsidR="00D21C70" w:rsidRPr="00977553" w:rsidRDefault="00D21C70" w:rsidP="00C96B56">
      <w:pPr>
        <w:spacing w:before="120" w:after="120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  <w:u w:val="single"/>
        </w:rPr>
        <w:t>P</w:t>
      </w:r>
      <w:r w:rsidR="007B2FFF" w:rsidRPr="00977553">
        <w:rPr>
          <w:rFonts w:ascii="Palatino Linotype" w:hAnsi="Palatino Linotype"/>
          <w:szCs w:val="22"/>
          <w:u w:val="single"/>
        </w:rPr>
        <w:t>rovede:</w:t>
      </w:r>
      <w:r w:rsidR="007B2FFF" w:rsidRPr="00977553">
        <w:rPr>
          <w:rFonts w:ascii="Palatino Linotype" w:hAnsi="Palatino Linotype"/>
          <w:szCs w:val="22"/>
        </w:rPr>
        <w:tab/>
      </w:r>
      <w:r w:rsidR="00210132" w:rsidRPr="00977553">
        <w:rPr>
          <w:rFonts w:ascii="Palatino Linotype" w:hAnsi="Palatino Linotype"/>
          <w:szCs w:val="22"/>
        </w:rPr>
        <w:t xml:space="preserve">MHMP - </w:t>
      </w:r>
      <w:r w:rsidR="002A2B72" w:rsidRPr="00977553">
        <w:rPr>
          <w:rFonts w:ascii="Palatino Linotype" w:hAnsi="Palatino Linotype"/>
          <w:szCs w:val="22"/>
          <w:highlight w:val="yellow"/>
        </w:rPr>
        <w:t>XXX</w:t>
      </w:r>
      <w:r w:rsidR="00210132" w:rsidRPr="00977553">
        <w:rPr>
          <w:rFonts w:ascii="Palatino Linotype" w:hAnsi="Palatino Linotype"/>
          <w:szCs w:val="22"/>
        </w:rPr>
        <w:t xml:space="preserve"> MHMP</w:t>
      </w:r>
    </w:p>
    <w:p w:rsidR="007B2FFF" w:rsidRPr="00977553" w:rsidRDefault="007B2FFF" w:rsidP="00C96B56">
      <w:pPr>
        <w:spacing w:before="120" w:after="120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  <w:u w:val="single"/>
        </w:rPr>
        <w:t xml:space="preserve">Na </w:t>
      </w:r>
      <w:proofErr w:type="gramStart"/>
      <w:r w:rsidRPr="00977553">
        <w:rPr>
          <w:rFonts w:ascii="Palatino Linotype" w:hAnsi="Palatino Linotype"/>
          <w:szCs w:val="22"/>
          <w:u w:val="single"/>
        </w:rPr>
        <w:t>vědomí:</w:t>
      </w:r>
      <w:r w:rsidRPr="00977553">
        <w:rPr>
          <w:rFonts w:ascii="Palatino Linotype" w:hAnsi="Palatino Linotype"/>
          <w:szCs w:val="22"/>
        </w:rPr>
        <w:tab/>
      </w:r>
      <w:bookmarkStart w:id="4" w:name="U_Naved"/>
      <w:bookmarkStart w:id="5" w:name="NA_VEDOMI"/>
      <w:r w:rsidR="002A2B72" w:rsidRPr="00977553">
        <w:rPr>
          <w:rFonts w:ascii="Palatino Linotype" w:hAnsi="Palatino Linotype"/>
          <w:szCs w:val="22"/>
          <w:highlight w:val="yellow"/>
        </w:rPr>
        <w:t>.....................................</w:t>
      </w:r>
      <w:bookmarkEnd w:id="4"/>
      <w:bookmarkEnd w:id="5"/>
      <w:proofErr w:type="gramEnd"/>
    </w:p>
    <w:p w:rsidR="00424FF2" w:rsidRPr="00977553" w:rsidRDefault="00424FF2" w:rsidP="00C96B56">
      <w:pPr>
        <w:pageBreakBefore/>
        <w:widowControl w:val="0"/>
        <w:spacing w:before="120" w:after="120"/>
        <w:jc w:val="right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lastRenderedPageBreak/>
        <w:t>Důvodová zprava k tisku R-</w:t>
      </w:r>
      <w:proofErr w:type="spellStart"/>
      <w:r w:rsidRPr="00977553">
        <w:rPr>
          <w:rFonts w:ascii="Palatino Linotype" w:hAnsi="Palatino Linotype"/>
          <w:szCs w:val="22"/>
          <w:highlight w:val="yellow"/>
        </w:rPr>
        <w:t>xxxx</w:t>
      </w:r>
      <w:proofErr w:type="spellEnd"/>
    </w:p>
    <w:p w:rsidR="00424FF2" w:rsidRPr="00977553" w:rsidRDefault="00424FF2" w:rsidP="00C96B56">
      <w:pPr>
        <w:spacing w:before="240" w:after="240"/>
        <w:jc w:val="both"/>
        <w:rPr>
          <w:rFonts w:ascii="Palatino Linotype" w:hAnsi="Palatino Linotype"/>
          <w:b/>
          <w:szCs w:val="22"/>
        </w:rPr>
      </w:pPr>
      <w:r w:rsidRPr="00977553">
        <w:rPr>
          <w:rFonts w:ascii="Palatino Linotype" w:hAnsi="Palatino Linotype"/>
          <w:b/>
          <w:szCs w:val="22"/>
        </w:rPr>
        <w:t>Základní údaje o zakázce: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836"/>
      </w:tblGrid>
      <w:tr w:rsidR="00424FF2" w:rsidRPr="00977553" w:rsidTr="00424FF2">
        <w:trPr>
          <w:trHeight w:val="519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424FF2" w:rsidRPr="00977553" w:rsidRDefault="00424FF2" w:rsidP="00424FF2">
            <w:pPr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1. Název zakázky</w:t>
            </w:r>
          </w:p>
          <w:p w:rsidR="00424FF2" w:rsidRPr="00977553" w:rsidRDefault="00424FF2" w:rsidP="005F1726">
            <w:pPr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(dále jen „</w:t>
            </w:r>
            <w:r w:rsidR="005F1726" w:rsidRPr="00977553">
              <w:rPr>
                <w:rFonts w:ascii="Palatino Linotype" w:hAnsi="Palatino Linotype"/>
                <w:szCs w:val="22"/>
              </w:rPr>
              <w:t>z</w:t>
            </w:r>
            <w:r w:rsidRPr="00977553">
              <w:rPr>
                <w:rFonts w:ascii="Palatino Linotype" w:hAnsi="Palatino Linotype"/>
                <w:szCs w:val="22"/>
              </w:rPr>
              <w:t>akázka“)</w:t>
            </w:r>
          </w:p>
        </w:tc>
        <w:tc>
          <w:tcPr>
            <w:tcW w:w="683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424FF2">
            <w:pPr>
              <w:jc w:val="both"/>
              <w:rPr>
                <w:rFonts w:ascii="Palatino Linotype" w:hAnsi="Palatino Linotype"/>
                <w:b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předmět zakázky – název – stejný jako v názvu tisku</w:t>
            </w:r>
            <w:r w:rsidRPr="00977553">
              <w:rPr>
                <w:rFonts w:ascii="Palatino Linotype" w:hAnsi="Palatino Linotype"/>
                <w:b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977553" w:rsidRDefault="00424FF2" w:rsidP="00424FF2">
            <w:pPr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2a. Zadavatel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424FF2">
            <w:pPr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Hlavní město Praha</w:t>
            </w:r>
          </w:p>
        </w:tc>
      </w:tr>
      <w:tr w:rsidR="00424FF2" w:rsidRPr="00977553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977553" w:rsidRDefault="00424FF2" w:rsidP="00424FF2">
            <w:pPr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2b. Zadávající složka</w:t>
            </w:r>
            <w:r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1"/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424FF2">
            <w:pPr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rPr>
          <w:trHeight w:val="1046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C9609C">
            <w:pPr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3a. Schválení záměru veřejné zakázky</w:t>
            </w:r>
          </w:p>
        </w:tc>
        <w:tc>
          <w:tcPr>
            <w:tcW w:w="68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424FF2">
            <w:pPr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 xml:space="preserve">Záměr – </w:t>
            </w: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uvést č. usnesení RHMP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424FF2">
            <w:pPr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3b. Koncepční materiál, na základě kterého se VZ zadává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424FF2">
            <w:pPr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existuje-</w:t>
            </w:r>
            <w:r w:rsidR="00C96B56">
              <w:rPr>
                <w:rFonts w:ascii="Palatino Linotype" w:hAnsi="Palatino Linotype"/>
                <w:i/>
                <w:szCs w:val="22"/>
                <w:highlight w:val="yellow"/>
              </w:rPr>
              <w:t>li, pak jej zde konkretizujte/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pokud neexistuje, pak se uvede „není“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424FF2">
            <w:pPr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3c. Zajištěno financování v rozpočtu HMP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424FF2">
            <w:pPr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ano/ne; pokud ano, odbor uvede i příslušnou kapitolu, § a položku rozpočtu]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DC4157" w:rsidP="00424FF2">
            <w:pPr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4</w:t>
            </w:r>
            <w:r w:rsidR="00424FF2" w:rsidRPr="00977553">
              <w:rPr>
                <w:rFonts w:ascii="Palatino Linotype" w:hAnsi="Palatino Linotype"/>
                <w:szCs w:val="22"/>
              </w:rPr>
              <w:t>. Den zahájení</w:t>
            </w:r>
            <w:r w:rsidR="00424FF2"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2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424FF2">
            <w:pPr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uvést datum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DC4157" w:rsidP="00DC4157">
            <w:pPr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5</w:t>
            </w:r>
            <w:r w:rsidR="00424FF2" w:rsidRPr="00977553">
              <w:rPr>
                <w:rFonts w:ascii="Palatino Linotype" w:hAnsi="Palatino Linotype"/>
                <w:szCs w:val="22"/>
              </w:rPr>
              <w:t>. Zákon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5F1726">
            <w:pPr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zákon č. 13</w:t>
            </w:r>
            <w:r w:rsidR="005F1726" w:rsidRPr="00977553">
              <w:rPr>
                <w:rFonts w:ascii="Palatino Linotype" w:hAnsi="Palatino Linotype"/>
                <w:szCs w:val="22"/>
              </w:rPr>
              <w:t>4</w:t>
            </w:r>
            <w:r w:rsidRPr="00977553">
              <w:rPr>
                <w:rFonts w:ascii="Palatino Linotype" w:hAnsi="Palatino Linotype"/>
                <w:szCs w:val="22"/>
              </w:rPr>
              <w:t>/20</w:t>
            </w:r>
            <w:r w:rsidR="005F1726" w:rsidRPr="00977553">
              <w:rPr>
                <w:rFonts w:ascii="Palatino Linotype" w:hAnsi="Palatino Linotype"/>
                <w:szCs w:val="22"/>
              </w:rPr>
              <w:t>1</w:t>
            </w:r>
            <w:r w:rsidRPr="00977553">
              <w:rPr>
                <w:rFonts w:ascii="Palatino Linotype" w:hAnsi="Palatino Linotype"/>
                <w:szCs w:val="22"/>
              </w:rPr>
              <w:t xml:space="preserve">6 Sb., o </w:t>
            </w:r>
            <w:r w:rsidR="005F1726" w:rsidRPr="00977553">
              <w:rPr>
                <w:rFonts w:ascii="Palatino Linotype" w:hAnsi="Palatino Linotype"/>
                <w:szCs w:val="22"/>
              </w:rPr>
              <w:t>zadávání veřejných zakázek</w:t>
            </w:r>
            <w:r w:rsidRPr="00977553">
              <w:rPr>
                <w:rFonts w:ascii="Palatino Linotype" w:hAnsi="Palatino Linotype"/>
                <w:szCs w:val="22"/>
              </w:rPr>
              <w:t xml:space="preserve"> (dále jen „</w:t>
            </w:r>
            <w:r w:rsidR="005F1726" w:rsidRPr="00977553">
              <w:rPr>
                <w:rFonts w:ascii="Palatino Linotype" w:hAnsi="Palatino Linotype"/>
                <w:szCs w:val="22"/>
              </w:rPr>
              <w:t>Z</w:t>
            </w:r>
            <w:r w:rsidRPr="00977553">
              <w:rPr>
                <w:rFonts w:ascii="Palatino Linotype" w:hAnsi="Palatino Linotype"/>
                <w:szCs w:val="22"/>
              </w:rPr>
              <w:t>ZVZ“)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DC4157" w:rsidP="00424FF2">
            <w:pPr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6</w:t>
            </w:r>
            <w:r w:rsidR="00424FF2" w:rsidRPr="00977553">
              <w:rPr>
                <w:rFonts w:ascii="Palatino Linotype" w:hAnsi="Palatino Linotype"/>
                <w:szCs w:val="22"/>
              </w:rPr>
              <w:t>. Typ zakázky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424FF2">
            <w:pPr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[dodávky, služby, stavební práce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DC4157" w:rsidP="00C96B56">
            <w:pPr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7</w:t>
            </w:r>
            <w:r w:rsidR="00424FF2" w:rsidRPr="00977553">
              <w:rPr>
                <w:rFonts w:ascii="Palatino Linotype" w:hAnsi="Palatino Linotype"/>
                <w:szCs w:val="22"/>
              </w:rPr>
              <w:t>. Zastoupení odborným poradcem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5F1726">
            <w:pPr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 xml:space="preserve">ANO x NE; když ANO </w:t>
            </w:r>
            <w:r w:rsidR="005F1726" w:rsidRPr="00977553">
              <w:rPr>
                <w:rFonts w:ascii="Palatino Linotype" w:hAnsi="Palatino Linotype"/>
                <w:i/>
                <w:szCs w:val="22"/>
                <w:highlight w:val="yellow"/>
              </w:rPr>
              <w:t>- identifikace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DC4157" w:rsidP="00C96B56">
            <w:pPr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8</w:t>
            </w:r>
            <w:r w:rsidR="00424FF2" w:rsidRPr="00977553">
              <w:rPr>
                <w:rFonts w:ascii="Palatino Linotype" w:hAnsi="Palatino Linotype"/>
                <w:szCs w:val="22"/>
              </w:rPr>
              <w:t>. Předpokládaná hodnota Kč bez DPH</w:t>
            </w:r>
            <w:r w:rsidR="00424FF2"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3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424FF2">
            <w:pPr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předpokládaná hodnota zakázky – uvádí se v Kč bez DPH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977553" w:rsidRDefault="00DC4157" w:rsidP="00DC4157">
            <w:pPr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9</w:t>
            </w:r>
            <w:r w:rsidR="00424FF2" w:rsidRPr="00977553">
              <w:rPr>
                <w:rFonts w:ascii="Palatino Linotype" w:hAnsi="Palatino Linotype"/>
                <w:szCs w:val="22"/>
              </w:rPr>
              <w:t>. Druh řízení</w:t>
            </w:r>
          </w:p>
        </w:tc>
        <w:tc>
          <w:tcPr>
            <w:tcW w:w="68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CA71A5" w:rsidP="00424FF2">
            <w:pPr>
              <w:jc w:val="both"/>
              <w:rPr>
                <w:rFonts w:ascii="Palatino Linotype" w:hAnsi="Palatino Linotype"/>
                <w:i/>
                <w:szCs w:val="22"/>
              </w:rPr>
            </w:pPr>
            <w:r>
              <w:rPr>
                <w:rFonts w:ascii="Palatino Linotype" w:hAnsi="Palatino Linotype"/>
                <w:i/>
                <w:szCs w:val="22"/>
              </w:rPr>
              <w:t xml:space="preserve">Zjednodušené podlimitní </w:t>
            </w:r>
            <w:r w:rsidR="005F1726" w:rsidRPr="00977553">
              <w:rPr>
                <w:rFonts w:ascii="Palatino Linotype" w:hAnsi="Palatino Linotype"/>
                <w:i/>
                <w:szCs w:val="22"/>
              </w:rPr>
              <w:t>řízení</w:t>
            </w:r>
          </w:p>
        </w:tc>
      </w:tr>
      <w:tr w:rsidR="00424FF2" w:rsidRPr="00977553" w:rsidTr="00424FF2">
        <w:tc>
          <w:tcPr>
            <w:tcW w:w="921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424FF2">
            <w:pPr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Další relevantní údaje o zakázce</w:t>
            </w:r>
            <w:r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4"/>
            </w:r>
            <w:r w:rsidRPr="00977553">
              <w:rPr>
                <w:rFonts w:ascii="Palatino Linotype" w:hAnsi="Palatino Linotype"/>
                <w:szCs w:val="22"/>
              </w:rPr>
              <w:t>:</w:t>
            </w:r>
          </w:p>
          <w:p w:rsidR="00424FF2" w:rsidRPr="00977553" w:rsidRDefault="00424FF2" w:rsidP="00FA4645">
            <w:pPr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</w:tbl>
    <w:p w:rsidR="00424FF2" w:rsidRPr="00977553" w:rsidRDefault="00424FF2" w:rsidP="00C96B56">
      <w:pPr>
        <w:rPr>
          <w:rFonts w:ascii="Palatino Linotype" w:hAnsi="Palatino Linotype"/>
          <w:b/>
          <w:i/>
          <w:szCs w:val="22"/>
        </w:rPr>
      </w:pPr>
    </w:p>
    <w:sectPr w:rsidR="00424FF2" w:rsidRPr="00977553" w:rsidSect="00C96B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E7F" w:rsidRDefault="002D5E7F">
      <w:r>
        <w:separator/>
      </w:r>
    </w:p>
  </w:endnote>
  <w:endnote w:type="continuationSeparator" w:id="0">
    <w:p w:rsidR="002D5E7F" w:rsidRDefault="002D5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887" w:rsidRPr="00E33D0E" w:rsidRDefault="00207887" w:rsidP="001469E4">
    <w:pPr>
      <w:pStyle w:val="Zpat"/>
      <w:jc w:val="center"/>
      <w:rPr>
        <w:rFonts w:ascii="Palatino Linotype" w:hAnsi="Palatino Linotype"/>
        <w:szCs w:val="22"/>
      </w:rPr>
    </w:pPr>
    <w:r w:rsidRPr="00E33D0E">
      <w:rPr>
        <w:rFonts w:ascii="Palatino Linotype" w:hAnsi="Palatino Linotype"/>
        <w:szCs w:val="22"/>
      </w:rPr>
      <w:t xml:space="preserve">Stránka </w:t>
    </w:r>
    <w:r w:rsidR="002A64ED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PAGE</w:instrText>
    </w:r>
    <w:r w:rsidR="002A64ED" w:rsidRPr="00E33D0E">
      <w:rPr>
        <w:rFonts w:ascii="Palatino Linotype" w:hAnsi="Palatino Linotype"/>
        <w:b/>
        <w:szCs w:val="22"/>
      </w:rPr>
      <w:fldChar w:fldCharType="separate"/>
    </w:r>
    <w:r w:rsidR="00C96B56">
      <w:rPr>
        <w:rFonts w:ascii="Palatino Linotype" w:hAnsi="Palatino Linotype"/>
        <w:b/>
        <w:noProof/>
        <w:szCs w:val="22"/>
      </w:rPr>
      <w:t>2</w:t>
    </w:r>
    <w:r w:rsidR="002A64ED" w:rsidRPr="00E33D0E">
      <w:rPr>
        <w:rFonts w:ascii="Palatino Linotype" w:hAnsi="Palatino Linotype"/>
        <w:b/>
        <w:szCs w:val="22"/>
      </w:rPr>
      <w:fldChar w:fldCharType="end"/>
    </w:r>
    <w:r w:rsidRPr="00E33D0E">
      <w:rPr>
        <w:rFonts w:ascii="Palatino Linotype" w:hAnsi="Palatino Linotype"/>
        <w:szCs w:val="22"/>
      </w:rPr>
      <w:t xml:space="preserve"> z </w:t>
    </w:r>
    <w:r w:rsidR="002A64ED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NUMPAGES</w:instrText>
    </w:r>
    <w:r w:rsidR="002A64ED" w:rsidRPr="00E33D0E">
      <w:rPr>
        <w:rFonts w:ascii="Palatino Linotype" w:hAnsi="Palatino Linotype"/>
        <w:b/>
        <w:szCs w:val="22"/>
      </w:rPr>
      <w:fldChar w:fldCharType="separate"/>
    </w:r>
    <w:r w:rsidR="00C96B56">
      <w:rPr>
        <w:rFonts w:ascii="Palatino Linotype" w:hAnsi="Palatino Linotype"/>
        <w:b/>
        <w:noProof/>
        <w:szCs w:val="22"/>
      </w:rPr>
      <w:t>3</w:t>
    </w:r>
    <w:r w:rsidR="002A64ED" w:rsidRPr="00E33D0E">
      <w:rPr>
        <w:rFonts w:ascii="Palatino Linotype" w:hAnsi="Palatino Linotype"/>
        <w:b/>
        <w:szCs w:val="22"/>
      </w:rPr>
      <w:fldChar w:fldCharType="end"/>
    </w:r>
  </w:p>
  <w:p w:rsidR="00207887" w:rsidRDefault="0020788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6889"/>
      <w:docPartObj>
        <w:docPartGallery w:val="Page Numbers (Bottom of Page)"/>
        <w:docPartUnique/>
      </w:docPartObj>
    </w:sdtPr>
    <w:sdtEndPr>
      <w:rPr>
        <w:rFonts w:ascii="Palatino Linotype" w:hAnsi="Palatino Linotype"/>
        <w:szCs w:val="22"/>
      </w:rPr>
    </w:sdtEndPr>
    <w:sdtContent>
      <w:sdt>
        <w:sdtPr>
          <w:rPr>
            <w:rFonts w:ascii="Palatino Linotype" w:hAnsi="Palatino Linotype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C96B56" w:rsidRPr="00C96B56" w:rsidRDefault="00C96B56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C96B56">
              <w:rPr>
                <w:rFonts w:ascii="Palatino Linotype" w:hAnsi="Palatino Linotype"/>
                <w:szCs w:val="22"/>
              </w:rPr>
              <w:t xml:space="preserve">Stránka </w:t>
            </w:r>
            <w:r w:rsidR="002A64ED" w:rsidRPr="00C96B56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C96B56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2A64ED" w:rsidRPr="00C96B56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A043F6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2A64ED" w:rsidRPr="00C96B56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C96B56">
              <w:rPr>
                <w:rFonts w:ascii="Palatino Linotype" w:hAnsi="Palatino Linotype"/>
                <w:szCs w:val="22"/>
              </w:rPr>
              <w:t xml:space="preserve"> z </w:t>
            </w:r>
            <w:r w:rsidR="002A64ED" w:rsidRPr="00C96B56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C96B56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2A64ED" w:rsidRPr="00C96B56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A043F6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2A64ED" w:rsidRPr="00C96B56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11176898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11176897"/>
          <w:docPartObj>
            <w:docPartGallery w:val="Page Numbers (Top of Page)"/>
            <w:docPartUnique/>
          </w:docPartObj>
        </w:sdtPr>
        <w:sdtContent>
          <w:p w:rsidR="00C96B56" w:rsidRPr="00C96B56" w:rsidRDefault="00C96B56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C96B56">
              <w:rPr>
                <w:rFonts w:ascii="Palatino Linotype" w:hAnsi="Palatino Linotype"/>
                <w:szCs w:val="22"/>
              </w:rPr>
              <w:t xml:space="preserve">Stránka </w:t>
            </w:r>
            <w:r w:rsidR="002A64ED" w:rsidRPr="00C96B56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C96B56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2A64ED" w:rsidRPr="00C96B56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A043F6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2A64ED" w:rsidRPr="00C96B56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C96B56">
              <w:rPr>
                <w:rFonts w:ascii="Palatino Linotype" w:hAnsi="Palatino Linotype"/>
                <w:szCs w:val="22"/>
              </w:rPr>
              <w:t xml:space="preserve"> z </w:t>
            </w:r>
            <w:r w:rsidR="002A64ED" w:rsidRPr="00C96B56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C96B56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2A64ED" w:rsidRPr="00C96B56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A043F6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2A64ED" w:rsidRPr="00C96B56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E7F" w:rsidRDefault="002D5E7F">
      <w:r>
        <w:separator/>
      </w:r>
    </w:p>
  </w:footnote>
  <w:footnote w:type="continuationSeparator" w:id="0">
    <w:p w:rsidR="002D5E7F" w:rsidRDefault="002D5E7F">
      <w:r>
        <w:continuationSeparator/>
      </w:r>
    </w:p>
  </w:footnote>
  <w:footnote w:id="1">
    <w:p w:rsidR="00207887" w:rsidRPr="00FA4645" w:rsidRDefault="00207887" w:rsidP="00424FF2">
      <w:pPr>
        <w:pStyle w:val="Textpoznpodarou"/>
        <w:rPr>
          <w:rFonts w:ascii="Palatino Linotype" w:hAnsi="Palatino Linotype"/>
          <w:sz w:val="18"/>
        </w:rPr>
      </w:pPr>
      <w:r w:rsidRPr="00FA4645">
        <w:rPr>
          <w:rStyle w:val="Znakapoznpodarou"/>
          <w:rFonts w:ascii="Palatino Linotype" w:hAnsi="Palatino Linotype"/>
          <w:sz w:val="18"/>
        </w:rPr>
        <w:footnoteRef/>
      </w:r>
      <w:r w:rsidRPr="00FA4645">
        <w:rPr>
          <w:rFonts w:ascii="Palatino Linotype" w:hAnsi="Palatino Linotype"/>
          <w:sz w:val="18"/>
        </w:rPr>
        <w:t xml:space="preserve"> Např. odbor MHMP, Městská policie HMP aj.</w:t>
      </w:r>
    </w:p>
  </w:footnote>
  <w:footnote w:id="2">
    <w:p w:rsidR="00207887" w:rsidRPr="00FA4645" w:rsidRDefault="00207887" w:rsidP="00424FF2">
      <w:pPr>
        <w:pStyle w:val="Textpoznpodarou"/>
        <w:jc w:val="both"/>
        <w:rPr>
          <w:rFonts w:ascii="Palatino Linotype" w:hAnsi="Palatino Linotype"/>
          <w:sz w:val="18"/>
        </w:rPr>
      </w:pPr>
      <w:r w:rsidRPr="00FA4645">
        <w:rPr>
          <w:rStyle w:val="Znakapoznpodarou"/>
          <w:rFonts w:ascii="Palatino Linotype" w:hAnsi="Palatino Linotype"/>
          <w:sz w:val="18"/>
        </w:rPr>
        <w:footnoteRef/>
      </w:r>
      <w:r w:rsidRPr="00FA4645">
        <w:rPr>
          <w:rFonts w:ascii="Palatino Linotype" w:hAnsi="Palatino Linotype"/>
          <w:sz w:val="18"/>
        </w:rPr>
        <w:t xml:space="preserve"> </w:t>
      </w:r>
      <w:proofErr w:type="spellStart"/>
      <w:r w:rsidR="00D21C70" w:rsidRPr="00FA4645">
        <w:rPr>
          <w:rFonts w:ascii="Palatino Linotype" w:hAnsi="Palatino Linotype"/>
          <w:sz w:val="18"/>
        </w:rPr>
        <w:t>ust</w:t>
      </w:r>
      <w:proofErr w:type="spellEnd"/>
      <w:r w:rsidR="00D21C70" w:rsidRPr="00FA4645">
        <w:rPr>
          <w:rFonts w:ascii="Palatino Linotype" w:hAnsi="Palatino Linotype"/>
          <w:sz w:val="18"/>
        </w:rPr>
        <w:t xml:space="preserve">. </w:t>
      </w:r>
      <w:r w:rsidRPr="00FA4645">
        <w:rPr>
          <w:rFonts w:ascii="Palatino Linotype" w:hAnsi="Palatino Linotype"/>
          <w:sz w:val="18"/>
        </w:rPr>
        <w:t>§ 5</w:t>
      </w:r>
      <w:r w:rsidR="007B5390" w:rsidRPr="00FA4645">
        <w:rPr>
          <w:rFonts w:ascii="Palatino Linotype" w:hAnsi="Palatino Linotype"/>
          <w:sz w:val="18"/>
        </w:rPr>
        <w:t>3</w:t>
      </w:r>
      <w:r w:rsidRPr="00FA4645">
        <w:rPr>
          <w:rFonts w:ascii="Palatino Linotype" w:hAnsi="Palatino Linotype"/>
          <w:sz w:val="18"/>
        </w:rPr>
        <w:t xml:space="preserve"> ZZVZ</w:t>
      </w:r>
    </w:p>
  </w:footnote>
  <w:footnote w:id="3">
    <w:p w:rsidR="00207887" w:rsidRPr="00FA4645" w:rsidRDefault="00207887" w:rsidP="00424FF2">
      <w:pPr>
        <w:pStyle w:val="Textpoznpodarou"/>
        <w:jc w:val="both"/>
        <w:rPr>
          <w:rFonts w:ascii="Palatino Linotype" w:hAnsi="Palatino Linotype"/>
          <w:sz w:val="18"/>
        </w:rPr>
      </w:pPr>
      <w:r w:rsidRPr="00FA4645">
        <w:rPr>
          <w:rStyle w:val="Znakapoznpodarou"/>
          <w:rFonts w:ascii="Palatino Linotype" w:hAnsi="Palatino Linotype"/>
          <w:sz w:val="18"/>
        </w:rPr>
        <w:footnoteRef/>
      </w:r>
      <w:r w:rsidRPr="00FA4645">
        <w:rPr>
          <w:rFonts w:ascii="Palatino Linotype" w:hAnsi="Palatino Linotype"/>
          <w:sz w:val="18"/>
        </w:rPr>
        <w:t xml:space="preserve"> Při stan</w:t>
      </w:r>
      <w:r w:rsidR="00057A42">
        <w:rPr>
          <w:rFonts w:ascii="Palatino Linotype" w:hAnsi="Palatino Linotype"/>
          <w:sz w:val="18"/>
        </w:rPr>
        <w:t>ovení předpokládané hodnoty byla brána</w:t>
      </w:r>
      <w:r w:rsidRPr="00FA4645">
        <w:rPr>
          <w:rFonts w:ascii="Palatino Linotype" w:hAnsi="Palatino Linotype"/>
          <w:sz w:val="18"/>
        </w:rPr>
        <w:t xml:space="preserve"> v úvahu všechna možná spolu související plnění ve smyslu zejm. </w:t>
      </w:r>
      <w:proofErr w:type="spellStart"/>
      <w:r w:rsidR="00D21C70" w:rsidRPr="00FA4645">
        <w:rPr>
          <w:rFonts w:ascii="Palatino Linotype" w:hAnsi="Palatino Linotype"/>
          <w:sz w:val="18"/>
        </w:rPr>
        <w:t>ust</w:t>
      </w:r>
      <w:proofErr w:type="spellEnd"/>
      <w:r w:rsidR="00D21C70" w:rsidRPr="00FA4645">
        <w:rPr>
          <w:rFonts w:ascii="Palatino Linotype" w:hAnsi="Palatino Linotype"/>
          <w:sz w:val="18"/>
        </w:rPr>
        <w:t xml:space="preserve">. </w:t>
      </w:r>
      <w:r w:rsidRPr="00FA4645">
        <w:rPr>
          <w:rFonts w:ascii="Palatino Linotype" w:hAnsi="Palatino Linotype"/>
          <w:sz w:val="18"/>
        </w:rPr>
        <w:t>§ 16 ZZVZ; bližší údaje obsahuje dokumentace VZ</w:t>
      </w:r>
    </w:p>
  </w:footnote>
  <w:footnote w:id="4">
    <w:p w:rsidR="00207887" w:rsidRPr="00FA4645" w:rsidRDefault="00207887" w:rsidP="00424FF2">
      <w:pPr>
        <w:pStyle w:val="Textpoznpodarou"/>
        <w:jc w:val="both"/>
        <w:rPr>
          <w:sz w:val="18"/>
        </w:rPr>
      </w:pPr>
      <w:r w:rsidRPr="00FA4645">
        <w:rPr>
          <w:rStyle w:val="Znakapoznpodarou"/>
          <w:rFonts w:ascii="Palatino Linotype" w:hAnsi="Palatino Linotype"/>
          <w:sz w:val="18"/>
        </w:rPr>
        <w:footnoteRef/>
      </w:r>
      <w:r w:rsidRPr="00FA4645">
        <w:rPr>
          <w:rFonts w:ascii="Palatino Linotype" w:hAnsi="Palatino Linotype"/>
          <w:sz w:val="18"/>
        </w:rPr>
        <w:t xml:space="preserve"> Vždy alespoň velmi stručný popis průběhu řízení a stavu, ve kterém se nachází, popř. jiné relevantní informace ve vztahu k </w:t>
      </w:r>
      <w:r w:rsidR="00057A42">
        <w:rPr>
          <w:rFonts w:ascii="Palatino Linotype" w:hAnsi="Palatino Linotype"/>
          <w:sz w:val="18"/>
        </w:rPr>
        <w:t>druhu</w:t>
      </w:r>
      <w:r w:rsidRPr="00FA4645">
        <w:rPr>
          <w:rFonts w:ascii="Palatino Linotype" w:hAnsi="Palatino Linotype"/>
          <w:sz w:val="18"/>
        </w:rPr>
        <w:t xml:space="preserve"> řízení.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8A0" w:rsidRDefault="003508A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8A0" w:rsidRDefault="003508A0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B56" w:rsidRDefault="00C96B56" w:rsidP="00C96B56">
    <w:pPr>
      <w:pStyle w:val="Zhlav"/>
      <w:jc w:val="center"/>
    </w:pPr>
    <w:r w:rsidRPr="00C96B56">
      <w:rPr>
        <w:noProof/>
      </w:rPr>
      <w:drawing>
        <wp:inline distT="0" distB="0" distL="0" distR="0">
          <wp:extent cx="800100" cy="790575"/>
          <wp:effectExtent l="19050" t="0" r="0" b="0"/>
          <wp:docPr id="1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6B56" w:rsidRDefault="00C96B56" w:rsidP="00C96B56">
    <w:pPr>
      <w:pStyle w:val="Zhlav"/>
      <w:jc w:val="center"/>
    </w:pPr>
  </w:p>
  <w:p w:rsidR="00C96B56" w:rsidRDefault="00C96B56" w:rsidP="00C96B56">
    <w:pPr>
      <w:pStyle w:val="Zhlav"/>
      <w:rPr>
        <w:rFonts w:ascii="Palatino Linotype" w:hAnsi="Palatino Linotype"/>
        <w:b/>
        <w:i/>
        <w:sz w:val="20"/>
      </w:rPr>
    </w:pPr>
    <w:r>
      <w:rPr>
        <w:rFonts w:ascii="Palatino Linotype" w:hAnsi="Palatino Linotype"/>
        <w:b/>
        <w:szCs w:val="22"/>
      </w:rPr>
      <w:t xml:space="preserve">Vzorový dokument č. 30 – </w:t>
    </w:r>
    <w:bookmarkStart w:id="6" w:name="_GoBack"/>
    <w:r w:rsidR="00FA4645">
      <w:rPr>
        <w:rFonts w:ascii="Palatino Linotype" w:hAnsi="Palatino Linotype"/>
        <w:b/>
        <w:szCs w:val="22"/>
      </w:rPr>
      <w:t xml:space="preserve">návrh </w:t>
    </w:r>
    <w:bookmarkEnd w:id="6"/>
    <w:r w:rsidRPr="00C96148">
      <w:rPr>
        <w:rFonts w:ascii="Palatino Linotype" w:hAnsi="Palatino Linotype" w:cs="Calibri"/>
        <w:b/>
      </w:rPr>
      <w:t xml:space="preserve">usnesení o výběru dodavatele (včetně důvodové </w:t>
    </w:r>
    <w:proofErr w:type="gramStart"/>
    <w:r w:rsidRPr="00C96148">
      <w:rPr>
        <w:rFonts w:ascii="Palatino Linotype" w:hAnsi="Palatino Linotype" w:cs="Calibri"/>
        <w:b/>
      </w:rPr>
      <w:t>zprávy)</w:t>
    </w:r>
    <w:r>
      <w:rPr>
        <w:rFonts w:ascii="Palatino Linotype" w:hAnsi="Palatino Linotype" w:cs="Calibri"/>
        <w:b/>
      </w:rPr>
      <w:t xml:space="preserve"> </w:t>
    </w:r>
    <w:r>
      <w:rPr>
        <w:rFonts w:ascii="Palatino Linotype" w:hAnsi="Palatino Linotype"/>
        <w:b/>
        <w:i/>
      </w:rPr>
      <w:t>(pozn.</w:t>
    </w:r>
    <w:proofErr w:type="gramEnd"/>
    <w:r>
      <w:rPr>
        <w:rFonts w:ascii="Palatino Linotype" w:hAnsi="Palatino Linotype"/>
        <w:b/>
        <w:i/>
      </w:rPr>
      <w:t xml:space="preserve">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20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573E4"/>
    <w:rsid w:val="00057A42"/>
    <w:rsid w:val="000A08DE"/>
    <w:rsid w:val="000F7312"/>
    <w:rsid w:val="001469E4"/>
    <w:rsid w:val="001756AC"/>
    <w:rsid w:val="001D1A11"/>
    <w:rsid w:val="00207887"/>
    <w:rsid w:val="00210132"/>
    <w:rsid w:val="002340E5"/>
    <w:rsid w:val="00254A86"/>
    <w:rsid w:val="002A2B72"/>
    <w:rsid w:val="002A64ED"/>
    <w:rsid w:val="002D1347"/>
    <w:rsid w:val="002D59E6"/>
    <w:rsid w:val="002D5E7F"/>
    <w:rsid w:val="002E6A99"/>
    <w:rsid w:val="00331CDC"/>
    <w:rsid w:val="003412B2"/>
    <w:rsid w:val="003508A0"/>
    <w:rsid w:val="00357D50"/>
    <w:rsid w:val="00372C65"/>
    <w:rsid w:val="003918CE"/>
    <w:rsid w:val="003A42C2"/>
    <w:rsid w:val="003E10C9"/>
    <w:rsid w:val="00414D0F"/>
    <w:rsid w:val="00424FF2"/>
    <w:rsid w:val="0043009C"/>
    <w:rsid w:val="004479D4"/>
    <w:rsid w:val="00466EF4"/>
    <w:rsid w:val="00536A57"/>
    <w:rsid w:val="0054604C"/>
    <w:rsid w:val="00570D2E"/>
    <w:rsid w:val="005F1726"/>
    <w:rsid w:val="006307FA"/>
    <w:rsid w:val="006B5237"/>
    <w:rsid w:val="00706964"/>
    <w:rsid w:val="00726196"/>
    <w:rsid w:val="0078418E"/>
    <w:rsid w:val="007A3FA5"/>
    <w:rsid w:val="007B2FFF"/>
    <w:rsid w:val="007B5390"/>
    <w:rsid w:val="007E4C69"/>
    <w:rsid w:val="007E79F7"/>
    <w:rsid w:val="008366B1"/>
    <w:rsid w:val="0083679B"/>
    <w:rsid w:val="00851401"/>
    <w:rsid w:val="00877F89"/>
    <w:rsid w:val="00880F10"/>
    <w:rsid w:val="00894799"/>
    <w:rsid w:val="008A1B8E"/>
    <w:rsid w:val="008C435C"/>
    <w:rsid w:val="008D645F"/>
    <w:rsid w:val="008E0181"/>
    <w:rsid w:val="008E759C"/>
    <w:rsid w:val="00913B6A"/>
    <w:rsid w:val="00933458"/>
    <w:rsid w:val="00977553"/>
    <w:rsid w:val="0098035A"/>
    <w:rsid w:val="009D3133"/>
    <w:rsid w:val="009D3CF6"/>
    <w:rsid w:val="00A043F6"/>
    <w:rsid w:val="00B32082"/>
    <w:rsid w:val="00B32CB3"/>
    <w:rsid w:val="00B65496"/>
    <w:rsid w:val="00BC4B27"/>
    <w:rsid w:val="00BD3BC7"/>
    <w:rsid w:val="00C41CEE"/>
    <w:rsid w:val="00C60E72"/>
    <w:rsid w:val="00C77AF5"/>
    <w:rsid w:val="00C847E1"/>
    <w:rsid w:val="00C9609C"/>
    <w:rsid w:val="00C96148"/>
    <w:rsid w:val="00C96B56"/>
    <w:rsid w:val="00CA71A5"/>
    <w:rsid w:val="00CE0C4F"/>
    <w:rsid w:val="00D21C70"/>
    <w:rsid w:val="00D42E3F"/>
    <w:rsid w:val="00D572B6"/>
    <w:rsid w:val="00D667CD"/>
    <w:rsid w:val="00D7346E"/>
    <w:rsid w:val="00DC4157"/>
    <w:rsid w:val="00DF5CD1"/>
    <w:rsid w:val="00E6097F"/>
    <w:rsid w:val="00E63EB5"/>
    <w:rsid w:val="00E914AF"/>
    <w:rsid w:val="00EA3516"/>
    <w:rsid w:val="00F30A03"/>
    <w:rsid w:val="00F35D2E"/>
    <w:rsid w:val="00F6418E"/>
    <w:rsid w:val="00FA4645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679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3679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83679B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83679B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83679B"/>
    <w:pPr>
      <w:ind w:left="680"/>
    </w:pPr>
  </w:style>
  <w:style w:type="paragraph" w:customStyle="1" w:styleId="Ukol1">
    <w:name w:val="Ukol1"/>
    <w:basedOn w:val="Normln"/>
    <w:rsid w:val="0083679B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83679B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83679B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83679B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83679B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83679B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83679B"/>
    <w:pPr>
      <w:ind w:left="0"/>
    </w:pPr>
  </w:style>
  <w:style w:type="paragraph" w:customStyle="1" w:styleId="Odstavec4Ukol">
    <w:name w:val="Odstavec4_Ukol"/>
    <w:basedOn w:val="Odstavec4"/>
    <w:rsid w:val="0083679B"/>
  </w:style>
  <w:style w:type="character" w:customStyle="1" w:styleId="NormlnwebChar">
    <w:name w:val="Normální (web) Char"/>
    <w:basedOn w:val="Standardnpsmoodstavce"/>
    <w:rsid w:val="0083679B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83679B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83679B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83679B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83679B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83679B"/>
  </w:style>
  <w:style w:type="character" w:customStyle="1" w:styleId="Odstavec1Char">
    <w:name w:val="Odstavec1 Char"/>
    <w:basedOn w:val="NormlnwebChar"/>
    <w:rsid w:val="0083679B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aliases w:val="záhlaví"/>
    <w:basedOn w:val="Normln"/>
    <w:link w:val="ZhlavChar"/>
    <w:uiPriority w:val="99"/>
    <w:rsid w:val="0083679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367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3679B"/>
  </w:style>
  <w:style w:type="paragraph" w:customStyle="1" w:styleId="PodCarou">
    <w:name w:val="PodCarou"/>
    <w:basedOn w:val="Zpat"/>
    <w:rsid w:val="0083679B"/>
    <w:rPr>
      <w:rFonts w:cs="Arial"/>
      <w:i/>
      <w:sz w:val="16"/>
    </w:rPr>
  </w:style>
  <w:style w:type="paragraph" w:customStyle="1" w:styleId="Odstavec2Ukol">
    <w:name w:val="Odstavec2_Ukol"/>
    <w:basedOn w:val="Odstavec2"/>
    <w:rsid w:val="0083679B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83679B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83679B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83679B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83679B"/>
  </w:style>
  <w:style w:type="paragraph" w:customStyle="1" w:styleId="Velk1">
    <w:name w:val="Velké1"/>
    <w:basedOn w:val="Normln"/>
    <w:rsid w:val="0083679B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83679B"/>
    <w:pPr>
      <w:jc w:val="center"/>
    </w:pPr>
  </w:style>
  <w:style w:type="paragraph" w:customStyle="1" w:styleId="Usntun">
    <w:name w:val="Usntučné"/>
    <w:basedOn w:val="Normln"/>
    <w:rsid w:val="0083679B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83679B"/>
    <w:pPr>
      <w:ind w:left="1418" w:hanging="1418"/>
    </w:pPr>
  </w:style>
  <w:style w:type="paragraph" w:customStyle="1" w:styleId="Odstavec1b">
    <w:name w:val="Odstavec1b"/>
    <w:basedOn w:val="Odstavec1"/>
    <w:rsid w:val="0083679B"/>
    <w:pPr>
      <w:ind w:left="680" w:firstLine="0"/>
    </w:pPr>
  </w:style>
  <w:style w:type="paragraph" w:customStyle="1" w:styleId="Odstavec2b">
    <w:name w:val="Odstavec2b"/>
    <w:basedOn w:val="Odstavec2"/>
    <w:rsid w:val="0083679B"/>
  </w:style>
  <w:style w:type="paragraph" w:customStyle="1" w:styleId="Odstavec3b">
    <w:name w:val="Odstavec3b"/>
    <w:basedOn w:val="Odstavec3"/>
    <w:rsid w:val="0083679B"/>
  </w:style>
  <w:style w:type="paragraph" w:customStyle="1" w:styleId="Odstavec4b">
    <w:name w:val="Odstavec4b"/>
    <w:basedOn w:val="Odstavec4"/>
    <w:rsid w:val="0083679B"/>
  </w:style>
  <w:style w:type="paragraph" w:customStyle="1" w:styleId="NositelUkolu0Bez">
    <w:name w:val="NositelUkolu_0Bez"/>
    <w:basedOn w:val="NositelUkolu0"/>
    <w:rsid w:val="0083679B"/>
    <w:rPr>
      <w:u w:val="none"/>
    </w:rPr>
  </w:style>
  <w:style w:type="paragraph" w:customStyle="1" w:styleId="NositelUkolu1Bez">
    <w:name w:val="NositelUkolu_1Bez"/>
    <w:basedOn w:val="NositelUkolu1"/>
    <w:rsid w:val="0083679B"/>
    <w:rPr>
      <w:u w:val="none"/>
    </w:rPr>
  </w:style>
  <w:style w:type="paragraph" w:customStyle="1" w:styleId="NositelUkolu2Bez">
    <w:name w:val="NositelUkolu_2Bez"/>
    <w:basedOn w:val="NositelUkolu1Bez"/>
    <w:rsid w:val="0083679B"/>
    <w:pPr>
      <w:jc w:val="left"/>
    </w:pPr>
  </w:style>
  <w:style w:type="paragraph" w:customStyle="1" w:styleId="NositelUkolu3Bez">
    <w:name w:val="NositelUkolu_3Bez"/>
    <w:basedOn w:val="NositelUkolu3"/>
    <w:rsid w:val="0083679B"/>
    <w:rPr>
      <w:u w:val="none"/>
    </w:rPr>
  </w:style>
  <w:style w:type="paragraph" w:customStyle="1" w:styleId="HorniIndex1">
    <w:name w:val="HorniIndex1"/>
    <w:basedOn w:val="Odstavec1"/>
    <w:rsid w:val="0083679B"/>
    <w:rPr>
      <w:vertAlign w:val="superscript"/>
    </w:rPr>
  </w:style>
  <w:style w:type="paragraph" w:customStyle="1" w:styleId="Odstavec1Rekapb">
    <w:name w:val="Odstavec1_Rekapb"/>
    <w:basedOn w:val="Odstavec1"/>
    <w:rsid w:val="0083679B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83679B"/>
  </w:style>
  <w:style w:type="paragraph" w:customStyle="1" w:styleId="SubjektHorniIndex">
    <w:name w:val="SubjektHorniIndex"/>
    <w:basedOn w:val="Subjekt"/>
    <w:rsid w:val="0083679B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semiHidden/>
    <w:unhideWhenUsed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24FF2"/>
  </w:style>
  <w:style w:type="paragraph" w:customStyle="1" w:styleId="Styl2">
    <w:name w:val="Styl2"/>
    <w:basedOn w:val="Normln"/>
    <w:rsid w:val="00424FF2"/>
    <w:pPr>
      <w:numPr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8"/>
      <w:szCs w:val="24"/>
    </w:rPr>
  </w:style>
  <w:style w:type="paragraph" w:customStyle="1" w:styleId="Styl3">
    <w:name w:val="Styl3"/>
    <w:basedOn w:val="Normln"/>
    <w:qFormat/>
    <w:rsid w:val="00424FF2"/>
    <w:pPr>
      <w:numPr>
        <w:ilvl w:val="1"/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4"/>
      <w:szCs w:val="24"/>
    </w:rPr>
  </w:style>
  <w:style w:type="character" w:styleId="Odkaznakoment">
    <w:name w:val="annotation reference"/>
    <w:semiHidden/>
    <w:unhideWhenUsed/>
    <w:rsid w:val="00424FF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FF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424FF2"/>
  </w:style>
  <w:style w:type="character" w:styleId="Znakapoznpodarou">
    <w:name w:val="footnote reference"/>
    <w:semiHidden/>
    <w:rsid w:val="00424FF2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539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5390"/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9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F3B65-9136-4B2A-9FC5-136A8CF0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5</TotalTime>
  <Pages>3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Andrea Holečková</dc:creator>
  <cp:lastModifiedBy>Lenka Lelitovská</cp:lastModifiedBy>
  <cp:revision>6</cp:revision>
  <cp:lastPrinted>1900-12-31T22:00:00Z</cp:lastPrinted>
  <dcterms:created xsi:type="dcterms:W3CDTF">2016-10-14T12:13:00Z</dcterms:created>
  <dcterms:modified xsi:type="dcterms:W3CDTF">2016-10-25T08:20:00Z</dcterms:modified>
</cp:coreProperties>
</file>