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2647BF" w14:textId="77777777" w:rsidR="00442AF8" w:rsidRPr="006602DD" w:rsidRDefault="00442AF8" w:rsidP="00442AF8">
      <w:pPr>
        <w:pStyle w:val="Bezmezer"/>
        <w:jc w:val="center"/>
        <w:rPr>
          <w:rFonts w:ascii="Times New Roman" w:hAnsi="Times New Roman" w:cs="Times New Roman"/>
          <w:b/>
          <w:lang w:eastAsia="en-US"/>
        </w:rPr>
      </w:pPr>
      <w:bookmarkStart w:id="0" w:name="_GoBack"/>
      <w:bookmarkEnd w:id="0"/>
      <w:r w:rsidRPr="006602DD">
        <w:rPr>
          <w:rFonts w:ascii="Times New Roman" w:hAnsi="Times New Roman" w:cs="Times New Roman"/>
          <w:b/>
          <w:lang w:eastAsia="en-US"/>
        </w:rPr>
        <w:t>KONKRETIZACE PRÁCE S PODPOŘENOU OSOBOU V PROJEKTU</w:t>
      </w:r>
    </w:p>
    <w:p w14:paraId="289B27E8" w14:textId="77777777" w:rsidR="00442AF8" w:rsidRPr="006602DD" w:rsidRDefault="00442AF8" w:rsidP="00442AF8">
      <w:pPr>
        <w:pStyle w:val="Bezmezer"/>
        <w:rPr>
          <w:rFonts w:ascii="Times New Roman" w:eastAsia="Arial" w:hAnsi="Times New Roman" w:cs="Times New Roman"/>
          <w:lang w:eastAsia="en-US"/>
        </w:rPr>
      </w:pPr>
    </w:p>
    <w:p w14:paraId="6356A7A0" w14:textId="77777777" w:rsidR="00442AF8" w:rsidRPr="006602DD" w:rsidRDefault="00442AF8" w:rsidP="00442AF8">
      <w:pPr>
        <w:pStyle w:val="Bezmezer"/>
        <w:rPr>
          <w:rFonts w:ascii="Times New Roman" w:eastAsia="Arial" w:hAnsi="Times New Roman" w:cs="Times New Roman"/>
          <w:b/>
          <w:lang w:eastAsia="en-US"/>
        </w:rPr>
      </w:pPr>
      <w:r w:rsidRPr="006602DD">
        <w:rPr>
          <w:rFonts w:ascii="Times New Roman" w:eastAsia="Arial" w:hAnsi="Times New Roman" w:cs="Times New Roman"/>
          <w:b/>
          <w:lang w:eastAsia="en-US"/>
        </w:rPr>
        <w:t>Údaje vyplňuje pouze poskytovatel sociální služby.</w:t>
      </w:r>
    </w:p>
    <w:p w14:paraId="0E6995BF" w14:textId="77777777" w:rsidR="00442AF8" w:rsidRPr="006602DD" w:rsidRDefault="00442AF8" w:rsidP="00442AF8">
      <w:pPr>
        <w:pStyle w:val="Bezmezer"/>
        <w:rPr>
          <w:rFonts w:ascii="Times New Roman" w:eastAsia="Arial" w:hAnsi="Times New Roman" w:cs="Times New Roman"/>
        </w:rPr>
      </w:pPr>
    </w:p>
    <w:tbl>
      <w:tblPr>
        <w:tblW w:w="9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258"/>
        <w:gridCol w:w="6384"/>
      </w:tblGrid>
      <w:tr w:rsidR="00442AF8" w:rsidRPr="00442AF8" w14:paraId="0A4C5693" w14:textId="77777777" w:rsidTr="00F6773C">
        <w:trPr>
          <w:trHeight w:val="680"/>
        </w:trPr>
        <w:tc>
          <w:tcPr>
            <w:tcW w:w="9642" w:type="dxa"/>
            <w:gridSpan w:val="2"/>
            <w:tcBorders>
              <w:top w:val="single" w:sz="2" w:space="0" w:color="auto"/>
              <w:left w:val="single" w:sz="2" w:space="0" w:color="auto"/>
              <w:bottom w:val="single" w:sz="2" w:space="0" w:color="auto"/>
              <w:right w:val="single" w:sz="2" w:space="0" w:color="auto"/>
            </w:tcBorders>
            <w:shd w:val="clear" w:color="auto" w:fill="D9D9D9"/>
            <w:tcMar>
              <w:top w:w="11" w:type="dxa"/>
              <w:left w:w="57" w:type="dxa"/>
              <w:bottom w:w="11" w:type="dxa"/>
              <w:right w:w="57" w:type="dxa"/>
            </w:tcMar>
            <w:vAlign w:val="center"/>
          </w:tcPr>
          <w:p w14:paraId="03A27417" w14:textId="77777777" w:rsidR="00442AF8" w:rsidRPr="006602DD" w:rsidRDefault="00442AF8" w:rsidP="00F6773C">
            <w:pPr>
              <w:jc w:val="both"/>
              <w:rPr>
                <w:rFonts w:eastAsia="Arial"/>
                <w:b/>
                <w:sz w:val="22"/>
                <w:szCs w:val="22"/>
                <w:lang w:eastAsia="en-US"/>
              </w:rPr>
            </w:pPr>
            <w:r w:rsidRPr="006602DD">
              <w:rPr>
                <w:rFonts w:eastAsia="Arial"/>
                <w:b/>
                <w:sz w:val="22"/>
                <w:szCs w:val="22"/>
                <w:lang w:eastAsia="en-US"/>
              </w:rPr>
              <w:t>Identifikace projektu</w:t>
            </w:r>
          </w:p>
        </w:tc>
      </w:tr>
      <w:tr w:rsidR="00442AF8" w:rsidRPr="00442AF8" w14:paraId="2A95573B" w14:textId="77777777" w:rsidTr="00F6773C">
        <w:trPr>
          <w:trHeight w:val="680"/>
        </w:trPr>
        <w:tc>
          <w:tcPr>
            <w:tcW w:w="3258" w:type="dxa"/>
            <w:tcBorders>
              <w:top w:val="single" w:sz="2" w:space="0" w:color="auto"/>
              <w:left w:val="single" w:sz="2" w:space="0" w:color="auto"/>
              <w:bottom w:val="single" w:sz="2" w:space="0" w:color="auto"/>
              <w:right w:val="single" w:sz="2" w:space="0" w:color="auto"/>
            </w:tcBorders>
            <w:shd w:val="clear" w:color="auto" w:fill="auto"/>
            <w:tcMar>
              <w:top w:w="11" w:type="dxa"/>
              <w:left w:w="57" w:type="dxa"/>
              <w:bottom w:w="11" w:type="dxa"/>
              <w:right w:w="57" w:type="dxa"/>
            </w:tcMar>
            <w:vAlign w:val="center"/>
          </w:tcPr>
          <w:p w14:paraId="2DA1EC11" w14:textId="77777777" w:rsidR="00442AF8" w:rsidRPr="006602DD" w:rsidRDefault="00442AF8" w:rsidP="00F6773C">
            <w:pPr>
              <w:jc w:val="both"/>
              <w:rPr>
                <w:rFonts w:eastAsia="Arial"/>
                <w:sz w:val="22"/>
                <w:szCs w:val="22"/>
                <w:lang w:eastAsia="en-US"/>
              </w:rPr>
            </w:pPr>
            <w:r w:rsidRPr="006602DD">
              <w:rPr>
                <w:rFonts w:eastAsia="Arial"/>
                <w:sz w:val="22"/>
                <w:szCs w:val="22"/>
                <w:lang w:eastAsia="en-US"/>
              </w:rPr>
              <w:t>Registrační číslo projektu</w:t>
            </w:r>
          </w:p>
        </w:tc>
        <w:tc>
          <w:tcPr>
            <w:tcW w:w="6384" w:type="dxa"/>
            <w:tcBorders>
              <w:top w:val="single" w:sz="2" w:space="0" w:color="auto"/>
              <w:left w:val="single" w:sz="2" w:space="0" w:color="auto"/>
              <w:bottom w:val="single" w:sz="2" w:space="0" w:color="auto"/>
              <w:right w:val="single" w:sz="2" w:space="0" w:color="auto"/>
            </w:tcBorders>
            <w:shd w:val="clear" w:color="auto" w:fill="auto"/>
            <w:tcMar>
              <w:top w:w="11" w:type="dxa"/>
              <w:left w:w="57" w:type="dxa"/>
              <w:bottom w:w="11" w:type="dxa"/>
              <w:right w:w="57" w:type="dxa"/>
            </w:tcMar>
            <w:vAlign w:val="center"/>
          </w:tcPr>
          <w:p w14:paraId="37EA1787" w14:textId="77777777" w:rsidR="00442AF8" w:rsidRPr="006602DD" w:rsidRDefault="00442AF8" w:rsidP="00F6773C">
            <w:pPr>
              <w:pStyle w:val="Bezmezer"/>
              <w:rPr>
                <w:rFonts w:ascii="Times New Roman" w:eastAsia="Arial" w:hAnsi="Times New Roman" w:cs="Times New Roman"/>
                <w:highlight w:val="yellow"/>
                <w:lang w:eastAsia="en-US"/>
              </w:rPr>
            </w:pPr>
            <w:r w:rsidRPr="006602DD">
              <w:rPr>
                <w:rFonts w:ascii="Times New Roman" w:hAnsi="Times New Roman" w:cs="Times New Roman"/>
              </w:rPr>
              <w:t>CZ.03.2.63/0.0/0.0/15_008/0015662</w:t>
            </w:r>
          </w:p>
        </w:tc>
      </w:tr>
      <w:tr w:rsidR="00442AF8" w:rsidRPr="00442AF8" w14:paraId="7CB3E84D" w14:textId="77777777" w:rsidTr="00F6773C">
        <w:trPr>
          <w:trHeight w:val="680"/>
        </w:trPr>
        <w:tc>
          <w:tcPr>
            <w:tcW w:w="3258" w:type="dxa"/>
            <w:tcBorders>
              <w:top w:val="single" w:sz="2" w:space="0" w:color="auto"/>
              <w:left w:val="single" w:sz="2" w:space="0" w:color="auto"/>
              <w:bottom w:val="single" w:sz="2" w:space="0" w:color="auto"/>
              <w:right w:val="single" w:sz="2" w:space="0" w:color="auto"/>
            </w:tcBorders>
            <w:shd w:val="clear" w:color="auto" w:fill="auto"/>
            <w:tcMar>
              <w:top w:w="11" w:type="dxa"/>
              <w:left w:w="57" w:type="dxa"/>
              <w:bottom w:w="11" w:type="dxa"/>
              <w:right w:w="57" w:type="dxa"/>
            </w:tcMar>
            <w:vAlign w:val="center"/>
          </w:tcPr>
          <w:p w14:paraId="3E404D52" w14:textId="77777777" w:rsidR="00442AF8" w:rsidRPr="006602DD" w:rsidRDefault="00442AF8" w:rsidP="00F6773C">
            <w:pPr>
              <w:jc w:val="both"/>
              <w:rPr>
                <w:rFonts w:eastAsia="Arial"/>
                <w:sz w:val="22"/>
                <w:szCs w:val="22"/>
                <w:lang w:eastAsia="en-US"/>
              </w:rPr>
            </w:pPr>
            <w:r w:rsidRPr="006602DD">
              <w:rPr>
                <w:rFonts w:eastAsia="Arial"/>
                <w:sz w:val="22"/>
                <w:szCs w:val="22"/>
                <w:lang w:eastAsia="en-US"/>
              </w:rPr>
              <w:t>Název projektu</w:t>
            </w:r>
          </w:p>
        </w:tc>
        <w:tc>
          <w:tcPr>
            <w:tcW w:w="6384" w:type="dxa"/>
            <w:tcBorders>
              <w:top w:val="single" w:sz="2" w:space="0" w:color="auto"/>
              <w:left w:val="single" w:sz="2" w:space="0" w:color="auto"/>
              <w:bottom w:val="single" w:sz="2" w:space="0" w:color="auto"/>
              <w:right w:val="single" w:sz="2" w:space="0" w:color="auto"/>
            </w:tcBorders>
            <w:shd w:val="clear" w:color="auto" w:fill="auto"/>
            <w:tcMar>
              <w:top w:w="11" w:type="dxa"/>
              <w:left w:w="57" w:type="dxa"/>
              <w:bottom w:w="11" w:type="dxa"/>
              <w:right w:w="57" w:type="dxa"/>
            </w:tcMar>
            <w:vAlign w:val="center"/>
          </w:tcPr>
          <w:p w14:paraId="43E3294B" w14:textId="77777777" w:rsidR="00442AF8" w:rsidRPr="006602DD" w:rsidRDefault="00442AF8" w:rsidP="00F6773C">
            <w:pPr>
              <w:pStyle w:val="Bezmezer"/>
              <w:rPr>
                <w:rFonts w:ascii="Times New Roman" w:hAnsi="Times New Roman" w:cs="Times New Roman"/>
              </w:rPr>
            </w:pPr>
            <w:r w:rsidRPr="006602DD">
              <w:rPr>
                <w:rStyle w:val="Siln"/>
                <w:rFonts w:ascii="Times New Roman" w:hAnsi="Times New Roman" w:cs="Times New Roman"/>
              </w:rPr>
              <w:t>Transformace systému péče o Pražany, kteří potřebují intenzivní podporu a byli umisťováni do zařízení mimo HMP, včetně posílení kapacit péče v hl. m. Praze</w:t>
            </w:r>
          </w:p>
        </w:tc>
      </w:tr>
      <w:tr w:rsidR="00442AF8" w:rsidRPr="00442AF8" w14:paraId="4A17623E" w14:textId="77777777" w:rsidTr="00F6773C">
        <w:trPr>
          <w:trHeight w:val="680"/>
        </w:trPr>
        <w:tc>
          <w:tcPr>
            <w:tcW w:w="3258" w:type="dxa"/>
            <w:tcBorders>
              <w:top w:val="single" w:sz="2" w:space="0" w:color="auto"/>
              <w:left w:val="single" w:sz="2" w:space="0" w:color="auto"/>
              <w:bottom w:val="single" w:sz="2" w:space="0" w:color="auto"/>
              <w:right w:val="single" w:sz="2" w:space="0" w:color="auto"/>
            </w:tcBorders>
            <w:shd w:val="clear" w:color="auto" w:fill="auto"/>
            <w:tcMar>
              <w:top w:w="11" w:type="dxa"/>
              <w:left w:w="57" w:type="dxa"/>
              <w:bottom w:w="11" w:type="dxa"/>
              <w:right w:w="57" w:type="dxa"/>
            </w:tcMar>
            <w:vAlign w:val="center"/>
          </w:tcPr>
          <w:p w14:paraId="1CE3CBCF" w14:textId="77777777" w:rsidR="00442AF8" w:rsidRPr="006602DD" w:rsidRDefault="00442AF8" w:rsidP="00F6773C">
            <w:pPr>
              <w:jc w:val="both"/>
              <w:rPr>
                <w:rFonts w:eastAsia="Arial"/>
                <w:sz w:val="22"/>
                <w:szCs w:val="22"/>
                <w:lang w:eastAsia="en-US"/>
              </w:rPr>
            </w:pPr>
            <w:r w:rsidRPr="006602DD">
              <w:rPr>
                <w:rFonts w:eastAsia="Arial"/>
                <w:sz w:val="22"/>
                <w:szCs w:val="22"/>
                <w:lang w:eastAsia="en-US"/>
              </w:rPr>
              <w:t>Příjemce podpory (název)</w:t>
            </w:r>
          </w:p>
        </w:tc>
        <w:tc>
          <w:tcPr>
            <w:tcW w:w="6384" w:type="dxa"/>
            <w:tcBorders>
              <w:top w:val="single" w:sz="2" w:space="0" w:color="auto"/>
              <w:left w:val="single" w:sz="2" w:space="0" w:color="auto"/>
              <w:bottom w:val="single" w:sz="2" w:space="0" w:color="auto"/>
              <w:right w:val="single" w:sz="2" w:space="0" w:color="auto"/>
            </w:tcBorders>
            <w:shd w:val="clear" w:color="auto" w:fill="auto"/>
            <w:tcMar>
              <w:top w:w="11" w:type="dxa"/>
              <w:left w:w="57" w:type="dxa"/>
              <w:bottom w:w="11" w:type="dxa"/>
              <w:right w:w="57" w:type="dxa"/>
            </w:tcMar>
            <w:vAlign w:val="center"/>
          </w:tcPr>
          <w:p w14:paraId="6A0E8529" w14:textId="77777777" w:rsidR="00442AF8" w:rsidRPr="006602DD" w:rsidRDefault="00442AF8" w:rsidP="00F6773C">
            <w:pPr>
              <w:jc w:val="both"/>
              <w:rPr>
                <w:rFonts w:eastAsia="Arial"/>
                <w:sz w:val="22"/>
                <w:szCs w:val="22"/>
                <w:lang w:eastAsia="en-US"/>
              </w:rPr>
            </w:pPr>
          </w:p>
        </w:tc>
      </w:tr>
      <w:tr w:rsidR="00442AF8" w:rsidRPr="00442AF8" w14:paraId="35820C5B" w14:textId="77777777" w:rsidTr="00F6773C">
        <w:trPr>
          <w:trHeight w:val="680"/>
        </w:trPr>
        <w:tc>
          <w:tcPr>
            <w:tcW w:w="3258" w:type="dxa"/>
            <w:tcBorders>
              <w:top w:val="single" w:sz="2" w:space="0" w:color="auto"/>
              <w:left w:val="single" w:sz="2" w:space="0" w:color="auto"/>
              <w:bottom w:val="single" w:sz="2" w:space="0" w:color="auto"/>
              <w:right w:val="single" w:sz="2" w:space="0" w:color="auto"/>
            </w:tcBorders>
            <w:shd w:val="clear" w:color="auto" w:fill="auto"/>
            <w:tcMar>
              <w:top w:w="11" w:type="dxa"/>
              <w:left w:w="57" w:type="dxa"/>
              <w:bottom w:w="11" w:type="dxa"/>
              <w:right w:w="57" w:type="dxa"/>
            </w:tcMar>
            <w:vAlign w:val="center"/>
          </w:tcPr>
          <w:p w14:paraId="7E20B106" w14:textId="77777777" w:rsidR="00442AF8" w:rsidRPr="006602DD" w:rsidRDefault="00442AF8" w:rsidP="00F6773C">
            <w:pPr>
              <w:jc w:val="both"/>
              <w:rPr>
                <w:rFonts w:eastAsia="Arial"/>
                <w:sz w:val="22"/>
                <w:szCs w:val="22"/>
                <w:lang w:eastAsia="en-US"/>
              </w:rPr>
            </w:pPr>
            <w:r w:rsidRPr="006602DD">
              <w:rPr>
                <w:rFonts w:eastAsia="Arial"/>
                <w:sz w:val="22"/>
                <w:szCs w:val="22"/>
                <w:lang w:eastAsia="en-US"/>
              </w:rPr>
              <w:t>Sociální služba</w:t>
            </w:r>
          </w:p>
        </w:tc>
        <w:tc>
          <w:tcPr>
            <w:tcW w:w="6384" w:type="dxa"/>
            <w:tcBorders>
              <w:top w:val="single" w:sz="2" w:space="0" w:color="auto"/>
              <w:left w:val="single" w:sz="2" w:space="0" w:color="auto"/>
              <w:bottom w:val="single" w:sz="2" w:space="0" w:color="auto"/>
              <w:right w:val="single" w:sz="2" w:space="0" w:color="auto"/>
            </w:tcBorders>
            <w:shd w:val="clear" w:color="auto" w:fill="auto"/>
            <w:tcMar>
              <w:top w:w="11" w:type="dxa"/>
              <w:left w:w="57" w:type="dxa"/>
              <w:bottom w:w="11" w:type="dxa"/>
              <w:right w:w="57" w:type="dxa"/>
            </w:tcMar>
            <w:vAlign w:val="center"/>
          </w:tcPr>
          <w:p w14:paraId="47341E7A" w14:textId="77777777" w:rsidR="00442AF8" w:rsidRPr="006602DD" w:rsidRDefault="00442AF8" w:rsidP="00F6773C">
            <w:pPr>
              <w:jc w:val="both"/>
              <w:rPr>
                <w:rFonts w:eastAsia="Arial"/>
                <w:sz w:val="22"/>
                <w:szCs w:val="22"/>
                <w:lang w:eastAsia="en-US"/>
              </w:rPr>
            </w:pPr>
          </w:p>
        </w:tc>
      </w:tr>
      <w:tr w:rsidR="00442AF8" w:rsidRPr="00442AF8" w14:paraId="5693F7C1" w14:textId="77777777" w:rsidTr="00F6773C">
        <w:trPr>
          <w:trHeight w:val="680"/>
        </w:trPr>
        <w:tc>
          <w:tcPr>
            <w:tcW w:w="3258" w:type="dxa"/>
            <w:tcBorders>
              <w:top w:val="single" w:sz="2" w:space="0" w:color="auto"/>
              <w:left w:val="single" w:sz="2" w:space="0" w:color="auto"/>
              <w:bottom w:val="single" w:sz="2" w:space="0" w:color="auto"/>
              <w:right w:val="single" w:sz="2" w:space="0" w:color="auto"/>
            </w:tcBorders>
            <w:shd w:val="clear" w:color="auto" w:fill="auto"/>
            <w:tcMar>
              <w:top w:w="11" w:type="dxa"/>
              <w:left w:w="57" w:type="dxa"/>
              <w:bottom w:w="11" w:type="dxa"/>
              <w:right w:w="57" w:type="dxa"/>
            </w:tcMar>
            <w:vAlign w:val="center"/>
          </w:tcPr>
          <w:p w14:paraId="5920D753" w14:textId="77777777" w:rsidR="00442AF8" w:rsidRPr="006602DD" w:rsidRDefault="00442AF8" w:rsidP="00F6773C">
            <w:pPr>
              <w:rPr>
                <w:rFonts w:eastAsia="Arial"/>
                <w:sz w:val="22"/>
                <w:szCs w:val="22"/>
                <w:lang w:eastAsia="en-US"/>
              </w:rPr>
            </w:pPr>
            <w:r w:rsidRPr="006602DD">
              <w:rPr>
                <w:rFonts w:eastAsia="Arial"/>
                <w:sz w:val="22"/>
                <w:szCs w:val="22"/>
                <w:lang w:eastAsia="en-US"/>
              </w:rPr>
              <w:t>Registrační číslo služby (identifikátor)</w:t>
            </w:r>
          </w:p>
        </w:tc>
        <w:tc>
          <w:tcPr>
            <w:tcW w:w="6384" w:type="dxa"/>
            <w:tcBorders>
              <w:top w:val="single" w:sz="2" w:space="0" w:color="auto"/>
              <w:left w:val="single" w:sz="2" w:space="0" w:color="auto"/>
              <w:bottom w:val="single" w:sz="2" w:space="0" w:color="auto"/>
              <w:right w:val="single" w:sz="2" w:space="0" w:color="auto"/>
            </w:tcBorders>
            <w:shd w:val="clear" w:color="auto" w:fill="auto"/>
            <w:tcMar>
              <w:top w:w="11" w:type="dxa"/>
              <w:left w:w="57" w:type="dxa"/>
              <w:bottom w:w="11" w:type="dxa"/>
              <w:right w:w="57" w:type="dxa"/>
            </w:tcMar>
            <w:vAlign w:val="center"/>
          </w:tcPr>
          <w:p w14:paraId="5BF163F1" w14:textId="77777777" w:rsidR="00442AF8" w:rsidRPr="006602DD" w:rsidRDefault="00442AF8" w:rsidP="00F6773C">
            <w:pPr>
              <w:jc w:val="both"/>
              <w:rPr>
                <w:rFonts w:eastAsia="Arial"/>
                <w:sz w:val="22"/>
                <w:szCs w:val="22"/>
                <w:lang w:eastAsia="en-US"/>
              </w:rPr>
            </w:pPr>
          </w:p>
        </w:tc>
      </w:tr>
      <w:tr w:rsidR="00442AF8" w:rsidRPr="00442AF8" w14:paraId="61FE2CE6" w14:textId="77777777" w:rsidTr="00F6773C">
        <w:trPr>
          <w:trHeight w:val="680"/>
        </w:trPr>
        <w:tc>
          <w:tcPr>
            <w:tcW w:w="3258" w:type="dxa"/>
            <w:tcBorders>
              <w:top w:val="single" w:sz="2" w:space="0" w:color="auto"/>
              <w:left w:val="single" w:sz="2" w:space="0" w:color="auto"/>
              <w:bottom w:val="single" w:sz="2" w:space="0" w:color="auto"/>
              <w:right w:val="single" w:sz="2" w:space="0" w:color="auto"/>
            </w:tcBorders>
            <w:shd w:val="clear" w:color="auto" w:fill="auto"/>
            <w:tcMar>
              <w:top w:w="11" w:type="dxa"/>
              <w:left w:w="57" w:type="dxa"/>
              <w:bottom w:w="11" w:type="dxa"/>
              <w:right w:w="57" w:type="dxa"/>
            </w:tcMar>
            <w:vAlign w:val="center"/>
          </w:tcPr>
          <w:p w14:paraId="059493D7" w14:textId="77777777" w:rsidR="00442AF8" w:rsidRPr="006602DD" w:rsidRDefault="00442AF8" w:rsidP="00F6773C">
            <w:pPr>
              <w:jc w:val="both"/>
              <w:rPr>
                <w:rFonts w:eastAsia="Arial"/>
                <w:sz w:val="22"/>
                <w:szCs w:val="22"/>
                <w:lang w:eastAsia="en-US"/>
              </w:rPr>
            </w:pPr>
            <w:r w:rsidRPr="006602DD">
              <w:rPr>
                <w:rFonts w:eastAsia="Arial"/>
                <w:sz w:val="22"/>
                <w:szCs w:val="22"/>
                <w:lang w:eastAsia="en-US"/>
              </w:rPr>
              <w:t>Název služby</w:t>
            </w:r>
          </w:p>
        </w:tc>
        <w:tc>
          <w:tcPr>
            <w:tcW w:w="6384" w:type="dxa"/>
            <w:tcBorders>
              <w:top w:val="single" w:sz="2" w:space="0" w:color="auto"/>
              <w:left w:val="single" w:sz="2" w:space="0" w:color="auto"/>
              <w:bottom w:val="single" w:sz="2" w:space="0" w:color="auto"/>
              <w:right w:val="single" w:sz="2" w:space="0" w:color="auto"/>
            </w:tcBorders>
            <w:shd w:val="clear" w:color="auto" w:fill="auto"/>
            <w:tcMar>
              <w:top w:w="11" w:type="dxa"/>
              <w:left w:w="57" w:type="dxa"/>
              <w:bottom w:w="11" w:type="dxa"/>
              <w:right w:w="57" w:type="dxa"/>
            </w:tcMar>
            <w:vAlign w:val="center"/>
          </w:tcPr>
          <w:p w14:paraId="2FF841B9" w14:textId="77777777" w:rsidR="00442AF8" w:rsidRPr="006602DD" w:rsidRDefault="00442AF8" w:rsidP="00F6773C">
            <w:pPr>
              <w:jc w:val="both"/>
              <w:rPr>
                <w:rFonts w:eastAsia="Arial"/>
                <w:sz w:val="22"/>
                <w:szCs w:val="22"/>
                <w:lang w:eastAsia="en-US"/>
              </w:rPr>
            </w:pPr>
          </w:p>
        </w:tc>
      </w:tr>
      <w:tr w:rsidR="00442AF8" w:rsidRPr="00442AF8" w14:paraId="6D47C2E3" w14:textId="77777777" w:rsidTr="00F6773C">
        <w:trPr>
          <w:trHeight w:val="680"/>
        </w:trPr>
        <w:tc>
          <w:tcPr>
            <w:tcW w:w="9642" w:type="dxa"/>
            <w:gridSpan w:val="2"/>
            <w:tcBorders>
              <w:top w:val="single" w:sz="2" w:space="0" w:color="auto"/>
              <w:left w:val="single" w:sz="2" w:space="0" w:color="auto"/>
              <w:bottom w:val="single" w:sz="2" w:space="0" w:color="auto"/>
              <w:right w:val="single" w:sz="2" w:space="0" w:color="auto"/>
            </w:tcBorders>
            <w:shd w:val="clear" w:color="auto" w:fill="D9D9D9"/>
            <w:tcMar>
              <w:top w:w="11" w:type="dxa"/>
              <w:left w:w="57" w:type="dxa"/>
              <w:bottom w:w="11" w:type="dxa"/>
              <w:right w:w="57" w:type="dxa"/>
            </w:tcMar>
            <w:vAlign w:val="center"/>
          </w:tcPr>
          <w:p w14:paraId="6F0D5376" w14:textId="77777777" w:rsidR="00442AF8" w:rsidRPr="006602DD" w:rsidRDefault="00442AF8" w:rsidP="00F6773C">
            <w:pPr>
              <w:jc w:val="both"/>
              <w:rPr>
                <w:rFonts w:eastAsia="Arial"/>
                <w:b/>
                <w:sz w:val="22"/>
                <w:szCs w:val="22"/>
                <w:lang w:eastAsia="en-US"/>
              </w:rPr>
            </w:pPr>
            <w:r w:rsidRPr="006602DD">
              <w:rPr>
                <w:rFonts w:eastAsia="Arial"/>
                <w:b/>
                <w:sz w:val="22"/>
                <w:szCs w:val="22"/>
                <w:lang w:eastAsia="en-US"/>
              </w:rPr>
              <w:t>Základní údaje o podpořené osobě</w:t>
            </w:r>
          </w:p>
        </w:tc>
      </w:tr>
      <w:tr w:rsidR="00442AF8" w:rsidRPr="00442AF8" w14:paraId="02A18FE2" w14:textId="77777777" w:rsidTr="00F6773C">
        <w:trPr>
          <w:trHeight w:val="680"/>
        </w:trPr>
        <w:tc>
          <w:tcPr>
            <w:tcW w:w="3258" w:type="dxa"/>
            <w:tcBorders>
              <w:top w:val="single" w:sz="2" w:space="0" w:color="auto"/>
              <w:left w:val="single" w:sz="2" w:space="0" w:color="auto"/>
              <w:bottom w:val="single" w:sz="2" w:space="0" w:color="auto"/>
              <w:right w:val="single" w:sz="2" w:space="0" w:color="auto"/>
            </w:tcBorders>
            <w:shd w:val="clear" w:color="auto" w:fill="auto"/>
            <w:tcMar>
              <w:top w:w="11" w:type="dxa"/>
              <w:left w:w="57" w:type="dxa"/>
              <w:bottom w:w="11" w:type="dxa"/>
              <w:right w:w="57" w:type="dxa"/>
            </w:tcMar>
            <w:vAlign w:val="center"/>
          </w:tcPr>
          <w:p w14:paraId="750C6364" w14:textId="77777777" w:rsidR="00442AF8" w:rsidRPr="006602DD" w:rsidRDefault="00442AF8" w:rsidP="00F6773C">
            <w:pPr>
              <w:jc w:val="both"/>
              <w:rPr>
                <w:rFonts w:eastAsia="Arial"/>
                <w:sz w:val="22"/>
                <w:szCs w:val="22"/>
                <w:lang w:eastAsia="en-US"/>
              </w:rPr>
            </w:pPr>
            <w:r w:rsidRPr="006602DD">
              <w:rPr>
                <w:rFonts w:eastAsia="Arial"/>
                <w:sz w:val="22"/>
                <w:szCs w:val="22"/>
                <w:lang w:eastAsia="en-US"/>
              </w:rPr>
              <w:t>Jméno a příjmení podpořené osoby</w:t>
            </w:r>
          </w:p>
        </w:tc>
        <w:tc>
          <w:tcPr>
            <w:tcW w:w="6384" w:type="dxa"/>
            <w:tcBorders>
              <w:top w:val="single" w:sz="2" w:space="0" w:color="auto"/>
              <w:left w:val="single" w:sz="2" w:space="0" w:color="auto"/>
              <w:bottom w:val="single" w:sz="2" w:space="0" w:color="auto"/>
              <w:right w:val="single" w:sz="2" w:space="0" w:color="auto"/>
            </w:tcBorders>
            <w:shd w:val="clear" w:color="auto" w:fill="auto"/>
            <w:tcMar>
              <w:top w:w="11" w:type="dxa"/>
              <w:left w:w="57" w:type="dxa"/>
              <w:bottom w:w="11" w:type="dxa"/>
              <w:right w:w="57" w:type="dxa"/>
            </w:tcMar>
            <w:vAlign w:val="center"/>
          </w:tcPr>
          <w:p w14:paraId="774DE6F0" w14:textId="77777777" w:rsidR="00442AF8" w:rsidRPr="006602DD" w:rsidRDefault="00442AF8" w:rsidP="00F6773C">
            <w:pPr>
              <w:jc w:val="both"/>
              <w:rPr>
                <w:rFonts w:eastAsia="Arial"/>
                <w:sz w:val="22"/>
                <w:szCs w:val="22"/>
                <w:lang w:eastAsia="en-US"/>
              </w:rPr>
            </w:pPr>
          </w:p>
        </w:tc>
      </w:tr>
      <w:tr w:rsidR="00442AF8" w:rsidRPr="00442AF8" w14:paraId="70F953D2" w14:textId="77777777" w:rsidTr="00F6773C">
        <w:trPr>
          <w:trHeight w:val="680"/>
        </w:trPr>
        <w:tc>
          <w:tcPr>
            <w:tcW w:w="3258" w:type="dxa"/>
            <w:tcBorders>
              <w:top w:val="single" w:sz="2" w:space="0" w:color="auto"/>
              <w:left w:val="single" w:sz="2" w:space="0" w:color="auto"/>
              <w:bottom w:val="single" w:sz="2" w:space="0" w:color="auto"/>
              <w:right w:val="single" w:sz="2" w:space="0" w:color="auto"/>
            </w:tcBorders>
            <w:shd w:val="clear" w:color="auto" w:fill="auto"/>
            <w:tcMar>
              <w:top w:w="11" w:type="dxa"/>
              <w:left w:w="57" w:type="dxa"/>
              <w:bottom w:w="11" w:type="dxa"/>
              <w:right w:w="57" w:type="dxa"/>
            </w:tcMar>
            <w:vAlign w:val="center"/>
          </w:tcPr>
          <w:p w14:paraId="0B198CF9" w14:textId="77777777" w:rsidR="00442AF8" w:rsidRPr="006602DD" w:rsidRDefault="00442AF8" w:rsidP="00F6773C">
            <w:pPr>
              <w:jc w:val="both"/>
              <w:rPr>
                <w:rFonts w:eastAsia="Arial"/>
                <w:sz w:val="22"/>
                <w:szCs w:val="22"/>
                <w:highlight w:val="red"/>
                <w:lang w:eastAsia="en-US"/>
              </w:rPr>
            </w:pPr>
            <w:r w:rsidRPr="006602DD">
              <w:rPr>
                <w:rFonts w:eastAsia="Arial"/>
                <w:sz w:val="22"/>
                <w:szCs w:val="22"/>
                <w:lang w:eastAsia="en-US"/>
              </w:rPr>
              <w:t>Počet hodin práce s podpořenou osobou (součet včetně pobytu) ke dni 31. 12. 2021 či ke dni ukončení účasti v projektu</w:t>
            </w:r>
            <w:r w:rsidRPr="006602DD">
              <w:rPr>
                <w:rFonts w:eastAsia="Arial"/>
                <w:sz w:val="22"/>
                <w:szCs w:val="22"/>
                <w:vertAlign w:val="superscript"/>
                <w:lang w:eastAsia="en-US"/>
              </w:rPr>
              <w:footnoteReference w:id="2"/>
            </w:r>
          </w:p>
        </w:tc>
        <w:tc>
          <w:tcPr>
            <w:tcW w:w="6384" w:type="dxa"/>
            <w:tcBorders>
              <w:top w:val="single" w:sz="2" w:space="0" w:color="auto"/>
              <w:left w:val="single" w:sz="2" w:space="0" w:color="auto"/>
              <w:bottom w:val="single" w:sz="2" w:space="0" w:color="auto"/>
              <w:right w:val="single" w:sz="2" w:space="0" w:color="auto"/>
            </w:tcBorders>
            <w:shd w:val="clear" w:color="auto" w:fill="auto"/>
            <w:tcMar>
              <w:top w:w="11" w:type="dxa"/>
              <w:left w:w="57" w:type="dxa"/>
              <w:bottom w:w="11" w:type="dxa"/>
              <w:right w:w="57" w:type="dxa"/>
            </w:tcMar>
            <w:vAlign w:val="center"/>
          </w:tcPr>
          <w:p w14:paraId="6E41E4F4" w14:textId="77777777" w:rsidR="00442AF8" w:rsidRPr="006602DD" w:rsidRDefault="00442AF8" w:rsidP="00F6773C">
            <w:pPr>
              <w:jc w:val="both"/>
              <w:rPr>
                <w:rFonts w:eastAsia="Arial"/>
                <w:sz w:val="22"/>
                <w:szCs w:val="22"/>
                <w:highlight w:val="red"/>
                <w:lang w:eastAsia="en-US"/>
              </w:rPr>
            </w:pPr>
          </w:p>
        </w:tc>
      </w:tr>
    </w:tbl>
    <w:p w14:paraId="2811A5A3" w14:textId="77777777" w:rsidR="00442AF8" w:rsidRPr="006602DD" w:rsidRDefault="00442AF8" w:rsidP="00442AF8">
      <w:pPr>
        <w:rPr>
          <w:sz w:val="22"/>
          <w:szCs w:val="22"/>
        </w:rPr>
      </w:pPr>
    </w:p>
    <w:tbl>
      <w:tblPr>
        <w:tblW w:w="9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9642"/>
      </w:tblGrid>
      <w:tr w:rsidR="00442AF8" w:rsidRPr="00442AF8" w14:paraId="3729DC5F" w14:textId="77777777" w:rsidTr="00F6773C">
        <w:trPr>
          <w:trHeight w:val="340"/>
        </w:trPr>
        <w:tc>
          <w:tcPr>
            <w:tcW w:w="9642" w:type="dxa"/>
            <w:tcBorders>
              <w:top w:val="single" w:sz="2" w:space="0" w:color="auto"/>
              <w:left w:val="single" w:sz="2" w:space="0" w:color="auto"/>
              <w:bottom w:val="single" w:sz="2" w:space="0" w:color="auto"/>
              <w:right w:val="single" w:sz="2" w:space="0" w:color="auto"/>
            </w:tcBorders>
            <w:shd w:val="clear" w:color="auto" w:fill="D9D9D9"/>
            <w:tcMar>
              <w:top w:w="11" w:type="dxa"/>
              <w:left w:w="57" w:type="dxa"/>
              <w:bottom w:w="11" w:type="dxa"/>
              <w:right w:w="57" w:type="dxa"/>
            </w:tcMar>
            <w:vAlign w:val="center"/>
          </w:tcPr>
          <w:p w14:paraId="2AFC9697" w14:textId="77777777" w:rsidR="00442AF8" w:rsidRPr="006602DD" w:rsidRDefault="00442AF8" w:rsidP="00F6773C">
            <w:pPr>
              <w:pStyle w:val="Bezmezer"/>
              <w:rPr>
                <w:rFonts w:ascii="Times New Roman" w:hAnsi="Times New Roman" w:cs="Times New Roman"/>
                <w:b/>
              </w:rPr>
            </w:pPr>
            <w:r w:rsidRPr="006602DD">
              <w:rPr>
                <w:rFonts w:ascii="Times New Roman" w:hAnsi="Times New Roman" w:cs="Times New Roman"/>
                <w:b/>
              </w:rPr>
              <w:t>Vzdělávání</w:t>
            </w:r>
          </w:p>
        </w:tc>
      </w:tr>
    </w:tbl>
    <w:p w14:paraId="5BF80738" w14:textId="77777777" w:rsidR="00442AF8" w:rsidRPr="006602DD" w:rsidRDefault="00442AF8" w:rsidP="00442AF8">
      <w:pPr>
        <w:pStyle w:val="Bezmezer"/>
        <w:jc w:val="both"/>
        <w:rPr>
          <w:rFonts w:ascii="Times New Roman" w:hAnsi="Times New Roman" w:cs="Times New Roman"/>
        </w:rPr>
      </w:pPr>
    </w:p>
    <w:p w14:paraId="5539DFF6" w14:textId="77777777" w:rsidR="00442AF8" w:rsidRPr="006602DD" w:rsidRDefault="00442AF8" w:rsidP="00442AF8">
      <w:pPr>
        <w:pStyle w:val="Bezmezer"/>
        <w:jc w:val="both"/>
        <w:rPr>
          <w:rFonts w:ascii="Times New Roman" w:hAnsi="Times New Roman" w:cs="Times New Roman"/>
        </w:rPr>
      </w:pPr>
      <w:r w:rsidRPr="006602DD">
        <w:rPr>
          <w:rFonts w:ascii="Times New Roman" w:hAnsi="Times New Roman" w:cs="Times New Roman"/>
        </w:rPr>
        <w:t xml:space="preserve">Do vzdělávání patří všechny podpory, kdy podpořená osoba absolvuje kurz, vzdělávací program apod., a to včetně kurzů absolvovaných distančně (formou elektronického vzdělávání). Kurzy/vzdělávací akce mohou být skupinové i individuální, mohou být interní v rámci dané organizace (např. zaměstnavatele), nebo mohou být otevřené pro veřejnost. </w:t>
      </w:r>
    </w:p>
    <w:p w14:paraId="2851BA6F" w14:textId="77777777" w:rsidR="00442AF8" w:rsidRPr="006602DD" w:rsidRDefault="00442AF8" w:rsidP="00442AF8">
      <w:pPr>
        <w:pStyle w:val="Bezmezer"/>
        <w:jc w:val="both"/>
        <w:rPr>
          <w:rFonts w:ascii="Times New Roman" w:hAnsi="Times New Roman" w:cs="Times New Roman"/>
        </w:rPr>
      </w:pPr>
      <w:r w:rsidRPr="006602DD">
        <w:rPr>
          <w:rFonts w:ascii="Times New Roman" w:hAnsi="Times New Roman" w:cs="Times New Roman"/>
        </w:rPr>
        <w:t>Do typu podpory „vzdělávání“ nepatří poradenství, kariérní diagnostika ani akce, které jsou zařazeny do skupiny „podpora základních kompetencí pro nalezení pracovního uplatnění“. Základní kompetence pro tyto účely zahrnují dovednosti a návyky obecně užitečné pro hledání a nalezení uplatnění na trhu práce bez vazby na určitou profesi či pracovní místo. Typ podpory „vzdělávání“ je naproti tomu primárně určen pro podpory využité osobami, které mají na trhu práce uplatnění, ale podporu využívají ke zvýšení kvality či dalšímu rozvoji kariéry.</w:t>
      </w:r>
    </w:p>
    <w:p w14:paraId="6269F489" w14:textId="77777777" w:rsidR="00442AF8" w:rsidRPr="006602DD" w:rsidRDefault="00442AF8" w:rsidP="00442AF8">
      <w:pPr>
        <w:pStyle w:val="Bezmezer"/>
        <w:jc w:val="both"/>
        <w:rPr>
          <w:rFonts w:ascii="Times New Roman" w:hAnsi="Times New Roman" w:cs="Times New Roman"/>
        </w:rPr>
      </w:pPr>
    </w:p>
    <w:p w14:paraId="15D71F29" w14:textId="77777777" w:rsidR="00442AF8" w:rsidRPr="006602DD" w:rsidRDefault="00442AF8" w:rsidP="00442AF8">
      <w:pPr>
        <w:pStyle w:val="Bezmezer"/>
        <w:jc w:val="both"/>
        <w:rPr>
          <w:rFonts w:ascii="Times New Roman" w:hAnsi="Times New Roman" w:cs="Times New Roman"/>
        </w:rPr>
      </w:pPr>
      <w:r w:rsidRPr="006602DD">
        <w:rPr>
          <w:rFonts w:ascii="Times New Roman" w:hAnsi="Times New Roman" w:cs="Times New Roman"/>
        </w:rPr>
        <w:t>V rámci typu podpory „vzdělávání“ vybírá příjemce při zápisu záznamu z následujícího číselníku pro specifikaci:</w:t>
      </w:r>
    </w:p>
    <w:p w14:paraId="78D3373E" w14:textId="77777777" w:rsidR="00442AF8" w:rsidRPr="006602DD" w:rsidRDefault="00442AF8" w:rsidP="00442AF8">
      <w:pPr>
        <w:pStyle w:val="Bezmezer"/>
        <w:jc w:val="both"/>
        <w:rPr>
          <w:rFonts w:ascii="Times New Roman" w:hAnsi="Times New Roman" w:cs="Times New Roman"/>
        </w:rPr>
      </w:pPr>
    </w:p>
    <w:tbl>
      <w:tblPr>
        <w:tblW w:w="9647"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3545"/>
        <w:gridCol w:w="6102"/>
      </w:tblGrid>
      <w:tr w:rsidR="00442AF8" w:rsidRPr="00442AF8" w14:paraId="6DE647A0" w14:textId="77777777" w:rsidTr="00F6773C">
        <w:trPr>
          <w:trHeight w:val="340"/>
        </w:trPr>
        <w:tc>
          <w:tcPr>
            <w:tcW w:w="3545" w:type="dxa"/>
            <w:shd w:val="clear" w:color="auto" w:fill="D9D9D9"/>
            <w:vAlign w:val="center"/>
          </w:tcPr>
          <w:p w14:paraId="59FB2D13" w14:textId="77777777" w:rsidR="00442AF8" w:rsidRPr="006602DD" w:rsidRDefault="00442AF8" w:rsidP="00F6773C">
            <w:pPr>
              <w:autoSpaceDE w:val="0"/>
              <w:autoSpaceDN w:val="0"/>
              <w:adjustRightInd w:val="0"/>
              <w:jc w:val="center"/>
              <w:rPr>
                <w:rFonts w:eastAsia="Arial"/>
                <w:b/>
                <w:color w:val="000000"/>
                <w:sz w:val="22"/>
                <w:szCs w:val="22"/>
                <w:lang w:eastAsia="en-US"/>
              </w:rPr>
            </w:pPr>
            <w:r w:rsidRPr="006602DD">
              <w:rPr>
                <w:rFonts w:eastAsia="Arial"/>
                <w:b/>
                <w:color w:val="000000"/>
                <w:sz w:val="22"/>
                <w:szCs w:val="22"/>
                <w:lang w:eastAsia="en-US"/>
              </w:rPr>
              <w:lastRenderedPageBreak/>
              <w:t>Číselník specifikace</w:t>
            </w:r>
          </w:p>
        </w:tc>
        <w:tc>
          <w:tcPr>
            <w:tcW w:w="6102" w:type="dxa"/>
            <w:shd w:val="clear" w:color="auto" w:fill="D9D9D9"/>
            <w:vAlign w:val="center"/>
          </w:tcPr>
          <w:p w14:paraId="13FD0CF1" w14:textId="77777777" w:rsidR="00442AF8" w:rsidRPr="006602DD" w:rsidRDefault="00442AF8" w:rsidP="00F6773C">
            <w:pPr>
              <w:autoSpaceDE w:val="0"/>
              <w:autoSpaceDN w:val="0"/>
              <w:adjustRightInd w:val="0"/>
              <w:jc w:val="center"/>
              <w:rPr>
                <w:rFonts w:eastAsia="Arial"/>
                <w:b/>
                <w:color w:val="000000"/>
                <w:sz w:val="22"/>
                <w:szCs w:val="22"/>
                <w:lang w:eastAsia="en-US"/>
              </w:rPr>
            </w:pPr>
            <w:r w:rsidRPr="006602DD">
              <w:rPr>
                <w:rFonts w:eastAsia="Arial"/>
                <w:b/>
                <w:color w:val="000000"/>
                <w:sz w:val="22"/>
                <w:szCs w:val="22"/>
                <w:lang w:eastAsia="en-US"/>
              </w:rPr>
              <w:t>Jednotka pro záznam rozsahu podpory</w:t>
            </w:r>
          </w:p>
        </w:tc>
      </w:tr>
      <w:tr w:rsidR="00442AF8" w:rsidRPr="00442AF8" w14:paraId="6F61E079" w14:textId="77777777" w:rsidTr="00F6773C">
        <w:trPr>
          <w:trHeight w:val="20"/>
        </w:trPr>
        <w:tc>
          <w:tcPr>
            <w:tcW w:w="3545" w:type="dxa"/>
          </w:tcPr>
          <w:p w14:paraId="3656A94E" w14:textId="77777777" w:rsidR="00442AF8" w:rsidRPr="006602DD" w:rsidRDefault="00442AF8" w:rsidP="00F6773C">
            <w:pPr>
              <w:pStyle w:val="Bezmezer"/>
              <w:jc w:val="center"/>
              <w:rPr>
                <w:rFonts w:ascii="Times New Roman" w:hAnsi="Times New Roman" w:cs="Times New Roman"/>
                <w:b/>
              </w:rPr>
            </w:pPr>
            <w:r w:rsidRPr="006602DD">
              <w:rPr>
                <w:rFonts w:ascii="Times New Roman" w:hAnsi="Times New Roman" w:cs="Times New Roman"/>
                <w:b/>
              </w:rPr>
              <w:t xml:space="preserve">1.17 </w:t>
            </w:r>
          </w:p>
          <w:p w14:paraId="35A9E9A2" w14:textId="77777777" w:rsidR="00442AF8" w:rsidRPr="006602DD" w:rsidRDefault="00442AF8" w:rsidP="00F6773C">
            <w:pPr>
              <w:pStyle w:val="Bezmezer"/>
              <w:jc w:val="center"/>
              <w:rPr>
                <w:rFonts w:ascii="Times New Roman" w:hAnsi="Times New Roman" w:cs="Times New Roman"/>
                <w:b/>
              </w:rPr>
            </w:pPr>
            <w:r w:rsidRPr="006602DD">
              <w:rPr>
                <w:rFonts w:ascii="Times New Roman" w:hAnsi="Times New Roman" w:cs="Times New Roman"/>
                <w:b/>
              </w:rPr>
              <w:t xml:space="preserve">Oborové vzdělávání – </w:t>
            </w:r>
          </w:p>
          <w:p w14:paraId="5274AC97" w14:textId="77777777" w:rsidR="00442AF8" w:rsidRPr="006602DD" w:rsidRDefault="00442AF8" w:rsidP="00F6773C">
            <w:pPr>
              <w:pStyle w:val="Bezmezer"/>
              <w:jc w:val="center"/>
              <w:rPr>
                <w:rFonts w:ascii="Times New Roman" w:hAnsi="Times New Roman" w:cs="Times New Roman"/>
                <w:b/>
              </w:rPr>
            </w:pPr>
            <w:r w:rsidRPr="006602DD">
              <w:rPr>
                <w:rFonts w:ascii="Times New Roman" w:hAnsi="Times New Roman" w:cs="Times New Roman"/>
                <w:b/>
              </w:rPr>
              <w:t>zdravotní a sociální péče</w:t>
            </w:r>
          </w:p>
        </w:tc>
        <w:tc>
          <w:tcPr>
            <w:tcW w:w="6102" w:type="dxa"/>
            <w:vAlign w:val="center"/>
          </w:tcPr>
          <w:p w14:paraId="610DF44C" w14:textId="77777777" w:rsidR="00442AF8" w:rsidRPr="006602DD" w:rsidRDefault="00442AF8" w:rsidP="00F6773C">
            <w:pPr>
              <w:pStyle w:val="Bezmezer"/>
              <w:jc w:val="center"/>
              <w:rPr>
                <w:rFonts w:ascii="Times New Roman" w:hAnsi="Times New Roman" w:cs="Times New Roman"/>
              </w:rPr>
            </w:pPr>
            <w:r w:rsidRPr="006602DD">
              <w:rPr>
                <w:rFonts w:ascii="Times New Roman" w:hAnsi="Times New Roman" w:cs="Times New Roman"/>
                <w:b/>
              </w:rPr>
              <w:t>Hodina (60 minut)</w:t>
            </w:r>
          </w:p>
        </w:tc>
      </w:tr>
    </w:tbl>
    <w:p w14:paraId="18ED6C22" w14:textId="77777777" w:rsidR="00442AF8" w:rsidRPr="006602DD" w:rsidRDefault="00442AF8" w:rsidP="00442AF8">
      <w:pPr>
        <w:pStyle w:val="Bezmezer"/>
        <w:rPr>
          <w:rFonts w:ascii="Times New Roman" w:eastAsia="Arial" w:hAnsi="Times New Roman" w:cs="Times New Roman"/>
          <w:b/>
          <w:color w:val="000000"/>
          <w:lang w:eastAsia="en-US"/>
        </w:rPr>
      </w:pPr>
    </w:p>
    <w:tbl>
      <w:tblPr>
        <w:tblStyle w:val="Mkatabulky"/>
        <w:tblW w:w="964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4A0" w:firstRow="1" w:lastRow="0" w:firstColumn="1" w:lastColumn="0" w:noHBand="0" w:noVBand="1"/>
      </w:tblPr>
      <w:tblGrid>
        <w:gridCol w:w="9642"/>
      </w:tblGrid>
      <w:tr w:rsidR="00442AF8" w:rsidRPr="00442AF8" w14:paraId="06244816" w14:textId="77777777" w:rsidTr="00F6773C">
        <w:trPr>
          <w:trHeight w:val="340"/>
        </w:trPr>
        <w:tc>
          <w:tcPr>
            <w:tcW w:w="9642" w:type="dxa"/>
            <w:shd w:val="clear" w:color="auto" w:fill="D9D9D9"/>
            <w:vAlign w:val="center"/>
          </w:tcPr>
          <w:p w14:paraId="675A16A9" w14:textId="77777777" w:rsidR="00442AF8" w:rsidRPr="006602DD" w:rsidRDefault="00442AF8" w:rsidP="00F6773C">
            <w:pPr>
              <w:pStyle w:val="Bezmezer"/>
              <w:rPr>
                <w:rFonts w:ascii="Times New Roman" w:eastAsia="Arial" w:hAnsi="Times New Roman" w:cs="Times New Roman"/>
                <w:b/>
                <w:color w:val="000000"/>
                <w:lang w:eastAsia="en-US"/>
              </w:rPr>
            </w:pPr>
            <w:r w:rsidRPr="006602DD">
              <w:rPr>
                <w:rFonts w:ascii="Times New Roman" w:eastAsia="Arial" w:hAnsi="Times New Roman" w:cs="Times New Roman"/>
                <w:b/>
                <w:color w:val="000000"/>
                <w:lang w:eastAsia="en-US"/>
              </w:rPr>
              <w:t>Typ podpory základních činností sociální služby</w:t>
            </w:r>
          </w:p>
        </w:tc>
      </w:tr>
    </w:tbl>
    <w:p w14:paraId="38EE1CAE" w14:textId="77777777" w:rsidR="00442AF8" w:rsidRPr="006602DD" w:rsidRDefault="00442AF8" w:rsidP="00442AF8">
      <w:pPr>
        <w:pStyle w:val="Bezmezer"/>
        <w:rPr>
          <w:rFonts w:ascii="Times New Roman" w:eastAsia="Arial" w:hAnsi="Times New Roman" w:cs="Times New Roman"/>
          <w:b/>
          <w:lang w:eastAsia="en-US"/>
        </w:rPr>
      </w:pPr>
    </w:p>
    <w:p w14:paraId="21CF0AE4" w14:textId="77777777" w:rsidR="00442AF8" w:rsidRPr="006602DD" w:rsidRDefault="00442AF8" w:rsidP="00442AF8">
      <w:pPr>
        <w:pStyle w:val="Bezmezer"/>
        <w:rPr>
          <w:rFonts w:ascii="Times New Roman" w:hAnsi="Times New Roman" w:cs="Times New Roman"/>
          <w:b/>
        </w:rPr>
      </w:pPr>
      <w:r w:rsidRPr="006602DD">
        <w:rPr>
          <w:rFonts w:ascii="Times New Roman" w:eastAsia="Arial" w:hAnsi="Times New Roman" w:cs="Times New Roman"/>
          <w:b/>
          <w:lang w:eastAsia="en-US"/>
        </w:rPr>
        <w:t xml:space="preserve">Typ podpory </w:t>
      </w:r>
      <w:r w:rsidRPr="006602DD">
        <w:rPr>
          <w:rFonts w:ascii="Times New Roman" w:hAnsi="Times New Roman" w:cs="Times New Roman"/>
          <w:b/>
        </w:rPr>
        <w:t>3.5.3.1 Vzdělávání</w:t>
      </w:r>
    </w:p>
    <w:p w14:paraId="1EE191D7" w14:textId="77777777" w:rsidR="00442AF8" w:rsidRPr="006602DD" w:rsidRDefault="00442AF8" w:rsidP="00442AF8">
      <w:pPr>
        <w:pStyle w:val="Bezmezer"/>
        <w:rPr>
          <w:rFonts w:ascii="Times New Roman" w:eastAsia="Arial" w:hAnsi="Times New Roman" w:cs="Times New Roman"/>
          <w:b/>
          <w:lang w:eastAsia="en-US"/>
        </w:rPr>
      </w:pPr>
    </w:p>
    <w:tbl>
      <w:tblPr>
        <w:tblW w:w="9636" w:type="dxa"/>
        <w:tblLayout w:type="fixed"/>
        <w:tblCellMar>
          <w:left w:w="28" w:type="dxa"/>
          <w:right w:w="28" w:type="dxa"/>
        </w:tblCellMar>
        <w:tblLook w:val="04A0" w:firstRow="1" w:lastRow="0" w:firstColumn="1" w:lastColumn="0" w:noHBand="0" w:noVBand="1"/>
      </w:tblPr>
      <w:tblGrid>
        <w:gridCol w:w="9636"/>
      </w:tblGrid>
      <w:tr w:rsidR="00442AF8" w:rsidRPr="00442AF8" w14:paraId="08DCFC93" w14:textId="77777777" w:rsidTr="00F6773C">
        <w:trPr>
          <w:trHeight w:val="283"/>
        </w:trPr>
        <w:tc>
          <w:tcPr>
            <w:tcW w:w="9636" w:type="dxa"/>
            <w:tcBorders>
              <w:top w:val="single" w:sz="2" w:space="0" w:color="auto"/>
              <w:left w:val="single" w:sz="2" w:space="0" w:color="auto"/>
              <w:bottom w:val="single" w:sz="2" w:space="0" w:color="auto"/>
              <w:right w:val="single" w:sz="2" w:space="0" w:color="auto"/>
            </w:tcBorders>
            <w:shd w:val="clear" w:color="000000" w:fill="D9D9D9"/>
            <w:vAlign w:val="center"/>
            <w:hideMark/>
          </w:tcPr>
          <w:p w14:paraId="4EA4A3BF" w14:textId="77777777" w:rsidR="00442AF8" w:rsidRPr="006602DD" w:rsidRDefault="00442AF8" w:rsidP="00F6773C">
            <w:pPr>
              <w:rPr>
                <w:b/>
                <w:sz w:val="22"/>
                <w:szCs w:val="22"/>
              </w:rPr>
            </w:pPr>
            <w:r w:rsidRPr="006602DD">
              <w:rPr>
                <w:b/>
                <w:bCs/>
                <w:color w:val="000000"/>
                <w:sz w:val="22"/>
                <w:szCs w:val="22"/>
              </w:rPr>
              <w:t xml:space="preserve">Specifikace </w:t>
            </w:r>
            <w:r w:rsidRPr="006602DD">
              <w:rPr>
                <w:b/>
                <w:sz w:val="22"/>
                <w:szCs w:val="22"/>
              </w:rPr>
              <w:t xml:space="preserve">1.17 </w:t>
            </w:r>
          </w:p>
          <w:p w14:paraId="1D2AAA89" w14:textId="77777777" w:rsidR="00442AF8" w:rsidRPr="006602DD" w:rsidRDefault="00442AF8" w:rsidP="00F6773C">
            <w:pPr>
              <w:rPr>
                <w:b/>
                <w:bCs/>
                <w:color w:val="000000"/>
                <w:sz w:val="22"/>
                <w:szCs w:val="22"/>
              </w:rPr>
            </w:pPr>
            <w:r w:rsidRPr="006602DD">
              <w:rPr>
                <w:b/>
                <w:sz w:val="22"/>
                <w:szCs w:val="22"/>
              </w:rPr>
              <w:t>Oborové vzdělávání - zdravotní a sociální péče</w:t>
            </w:r>
          </w:p>
        </w:tc>
      </w:tr>
    </w:tbl>
    <w:p w14:paraId="20D24CBA" w14:textId="77777777" w:rsidR="00442AF8" w:rsidRPr="006602DD" w:rsidRDefault="00442AF8" w:rsidP="00442AF8">
      <w:pPr>
        <w:rPr>
          <w:sz w:val="22"/>
          <w:szCs w:val="22"/>
        </w:rPr>
      </w:pPr>
    </w:p>
    <w:tbl>
      <w:tblPr>
        <w:tblW w:w="963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28" w:type="dxa"/>
          <w:left w:w="28" w:type="dxa"/>
          <w:bottom w:w="28" w:type="dxa"/>
          <w:right w:w="28" w:type="dxa"/>
        </w:tblCellMar>
        <w:tblLook w:val="04A0" w:firstRow="1" w:lastRow="0" w:firstColumn="1" w:lastColumn="0" w:noHBand="0" w:noVBand="1"/>
      </w:tblPr>
      <w:tblGrid>
        <w:gridCol w:w="1191"/>
        <w:gridCol w:w="1191"/>
        <w:gridCol w:w="4535"/>
        <w:gridCol w:w="1474"/>
        <w:gridCol w:w="1247"/>
      </w:tblGrid>
      <w:tr w:rsidR="00442AF8" w:rsidRPr="00442AF8" w14:paraId="4943D59F" w14:textId="77777777" w:rsidTr="00F6773C">
        <w:trPr>
          <w:trHeight w:val="1020"/>
        </w:trPr>
        <w:tc>
          <w:tcPr>
            <w:tcW w:w="1191" w:type="dxa"/>
            <w:shd w:val="clear" w:color="auto" w:fill="D9D9D9"/>
            <w:vAlign w:val="center"/>
            <w:hideMark/>
          </w:tcPr>
          <w:p w14:paraId="3ED62D53" w14:textId="77777777" w:rsidR="00442AF8" w:rsidRPr="006602DD" w:rsidRDefault="00442AF8" w:rsidP="00F6773C">
            <w:pPr>
              <w:pStyle w:val="Bezmezer"/>
              <w:jc w:val="center"/>
              <w:rPr>
                <w:rFonts w:ascii="Times New Roman" w:eastAsia="Arial" w:hAnsi="Times New Roman" w:cs="Times New Roman"/>
                <w:b/>
                <w:lang w:eastAsia="en-US"/>
              </w:rPr>
            </w:pPr>
            <w:r w:rsidRPr="006602DD">
              <w:rPr>
                <w:rFonts w:ascii="Times New Roman" w:eastAsia="Arial" w:hAnsi="Times New Roman" w:cs="Times New Roman"/>
                <w:b/>
                <w:lang w:eastAsia="en-US"/>
              </w:rPr>
              <w:t>Datum od využívání podpory 1.17</w:t>
            </w:r>
          </w:p>
        </w:tc>
        <w:tc>
          <w:tcPr>
            <w:tcW w:w="1191" w:type="dxa"/>
            <w:shd w:val="clear" w:color="auto" w:fill="D9D9D9"/>
            <w:vAlign w:val="center"/>
            <w:hideMark/>
          </w:tcPr>
          <w:p w14:paraId="39959402" w14:textId="77777777" w:rsidR="00442AF8" w:rsidRPr="006602DD" w:rsidRDefault="00442AF8" w:rsidP="00F6773C">
            <w:pPr>
              <w:pStyle w:val="Bezmezer"/>
              <w:jc w:val="center"/>
              <w:rPr>
                <w:rFonts w:ascii="Times New Roman" w:eastAsia="Arial" w:hAnsi="Times New Roman" w:cs="Times New Roman"/>
                <w:b/>
                <w:lang w:eastAsia="en-US"/>
              </w:rPr>
            </w:pPr>
            <w:r w:rsidRPr="006602DD">
              <w:rPr>
                <w:rFonts w:ascii="Times New Roman" w:eastAsia="Arial" w:hAnsi="Times New Roman" w:cs="Times New Roman"/>
                <w:b/>
                <w:lang w:eastAsia="en-US"/>
              </w:rPr>
              <w:t>Datum posledního využívání podpory 1.17</w:t>
            </w:r>
          </w:p>
        </w:tc>
        <w:tc>
          <w:tcPr>
            <w:tcW w:w="4535" w:type="dxa"/>
            <w:shd w:val="clear" w:color="auto" w:fill="D9D9D9"/>
            <w:vAlign w:val="center"/>
            <w:hideMark/>
          </w:tcPr>
          <w:p w14:paraId="3A5BD5D0" w14:textId="77777777" w:rsidR="00442AF8" w:rsidRPr="006602DD" w:rsidRDefault="00442AF8" w:rsidP="00F6773C">
            <w:pPr>
              <w:pStyle w:val="Bezmezer"/>
              <w:jc w:val="center"/>
              <w:rPr>
                <w:rFonts w:ascii="Times New Roman" w:eastAsia="Arial" w:hAnsi="Times New Roman" w:cs="Times New Roman"/>
                <w:b/>
                <w:lang w:eastAsia="en-US"/>
              </w:rPr>
            </w:pPr>
            <w:r w:rsidRPr="006602DD">
              <w:rPr>
                <w:rFonts w:ascii="Times New Roman" w:eastAsia="Arial" w:hAnsi="Times New Roman" w:cs="Times New Roman"/>
                <w:b/>
                <w:lang w:eastAsia="en-US"/>
              </w:rPr>
              <w:t>Stručný popis podpory 1.17</w:t>
            </w:r>
          </w:p>
        </w:tc>
        <w:tc>
          <w:tcPr>
            <w:tcW w:w="1474" w:type="dxa"/>
            <w:shd w:val="clear" w:color="auto" w:fill="D9D9D9"/>
            <w:vAlign w:val="center"/>
            <w:hideMark/>
          </w:tcPr>
          <w:p w14:paraId="7026522B" w14:textId="77777777" w:rsidR="00442AF8" w:rsidRPr="006602DD" w:rsidRDefault="00442AF8" w:rsidP="00F6773C">
            <w:pPr>
              <w:pStyle w:val="Bezmezer"/>
              <w:jc w:val="center"/>
              <w:rPr>
                <w:rFonts w:ascii="Times New Roman" w:eastAsia="Arial" w:hAnsi="Times New Roman" w:cs="Times New Roman"/>
                <w:b/>
                <w:lang w:eastAsia="en-US"/>
              </w:rPr>
            </w:pPr>
            <w:r w:rsidRPr="006602DD">
              <w:rPr>
                <w:rFonts w:ascii="Times New Roman" w:eastAsia="Arial" w:hAnsi="Times New Roman" w:cs="Times New Roman"/>
                <w:b/>
                <w:lang w:eastAsia="en-US"/>
              </w:rPr>
              <w:t>Počet</w:t>
            </w:r>
          </w:p>
          <w:p w14:paraId="092B3203" w14:textId="77777777" w:rsidR="00442AF8" w:rsidRPr="006602DD" w:rsidRDefault="00442AF8" w:rsidP="00F6773C">
            <w:pPr>
              <w:pStyle w:val="Bezmezer"/>
              <w:jc w:val="center"/>
              <w:rPr>
                <w:rFonts w:ascii="Times New Roman" w:eastAsia="Arial" w:hAnsi="Times New Roman" w:cs="Times New Roman"/>
                <w:b/>
                <w:lang w:eastAsia="en-US"/>
              </w:rPr>
            </w:pPr>
            <w:r w:rsidRPr="006602DD">
              <w:rPr>
                <w:rFonts w:ascii="Times New Roman" w:eastAsia="Arial" w:hAnsi="Times New Roman" w:cs="Times New Roman"/>
                <w:b/>
                <w:lang w:eastAsia="en-US"/>
              </w:rPr>
              <w:t>hodin práce</w:t>
            </w:r>
          </w:p>
          <w:p w14:paraId="592A5044" w14:textId="77777777" w:rsidR="00442AF8" w:rsidRPr="006602DD" w:rsidRDefault="00442AF8" w:rsidP="00F6773C">
            <w:pPr>
              <w:pStyle w:val="Bezmezer"/>
              <w:jc w:val="center"/>
              <w:rPr>
                <w:rFonts w:ascii="Times New Roman" w:eastAsia="Arial" w:hAnsi="Times New Roman" w:cs="Times New Roman"/>
                <w:b/>
                <w:lang w:eastAsia="en-US"/>
              </w:rPr>
            </w:pPr>
            <w:r w:rsidRPr="006602DD">
              <w:rPr>
                <w:rFonts w:ascii="Times New Roman" w:eastAsia="Arial" w:hAnsi="Times New Roman" w:cs="Times New Roman"/>
                <w:b/>
                <w:lang w:eastAsia="en-US"/>
              </w:rPr>
              <w:t>s podpořenou osobou</w:t>
            </w:r>
          </w:p>
          <w:p w14:paraId="47561CDD" w14:textId="77777777" w:rsidR="00442AF8" w:rsidRPr="006602DD" w:rsidRDefault="00442AF8" w:rsidP="00F6773C">
            <w:pPr>
              <w:pStyle w:val="Bezmezer"/>
              <w:jc w:val="center"/>
              <w:rPr>
                <w:rFonts w:ascii="Times New Roman" w:eastAsia="Arial" w:hAnsi="Times New Roman" w:cs="Times New Roman"/>
                <w:b/>
                <w:lang w:eastAsia="en-US"/>
              </w:rPr>
            </w:pPr>
            <w:r w:rsidRPr="006602DD">
              <w:rPr>
                <w:rFonts w:ascii="Times New Roman" w:eastAsia="Arial" w:hAnsi="Times New Roman" w:cs="Times New Roman"/>
                <w:b/>
                <w:lang w:eastAsia="en-US"/>
              </w:rPr>
              <w:t>v rámci 1.17</w:t>
            </w:r>
          </w:p>
        </w:tc>
        <w:tc>
          <w:tcPr>
            <w:tcW w:w="1247" w:type="dxa"/>
            <w:shd w:val="clear" w:color="auto" w:fill="D9D9D9"/>
            <w:vAlign w:val="center"/>
          </w:tcPr>
          <w:p w14:paraId="4D9E3429" w14:textId="77777777" w:rsidR="00442AF8" w:rsidRPr="006602DD" w:rsidRDefault="00442AF8" w:rsidP="00F6773C">
            <w:pPr>
              <w:pStyle w:val="Bezmezer"/>
              <w:jc w:val="center"/>
              <w:rPr>
                <w:rFonts w:ascii="Times New Roman" w:eastAsia="Arial" w:hAnsi="Times New Roman" w:cs="Times New Roman"/>
                <w:b/>
                <w:lang w:eastAsia="en-US"/>
              </w:rPr>
            </w:pPr>
            <w:r w:rsidRPr="006602DD">
              <w:rPr>
                <w:rFonts w:ascii="Times New Roman" w:eastAsia="Arial" w:hAnsi="Times New Roman" w:cs="Times New Roman"/>
                <w:b/>
                <w:lang w:eastAsia="en-US"/>
              </w:rPr>
              <w:t>Podpis pracovníka</w:t>
            </w:r>
          </w:p>
        </w:tc>
      </w:tr>
      <w:tr w:rsidR="00442AF8" w:rsidRPr="00442AF8" w14:paraId="626FFB77" w14:textId="77777777" w:rsidTr="00F6773C">
        <w:trPr>
          <w:trHeight w:val="340"/>
        </w:trPr>
        <w:tc>
          <w:tcPr>
            <w:tcW w:w="1191" w:type="dxa"/>
            <w:shd w:val="clear" w:color="auto" w:fill="FFFFFF"/>
            <w:vAlign w:val="center"/>
          </w:tcPr>
          <w:p w14:paraId="4A670E9A" w14:textId="77777777" w:rsidR="00442AF8" w:rsidRPr="006602DD" w:rsidRDefault="00442AF8" w:rsidP="00F6773C">
            <w:pPr>
              <w:jc w:val="center"/>
              <w:rPr>
                <w:rFonts w:eastAsia="Arial"/>
                <w:b/>
                <w:sz w:val="22"/>
                <w:szCs w:val="22"/>
                <w:lang w:eastAsia="en-US"/>
              </w:rPr>
            </w:pPr>
          </w:p>
        </w:tc>
        <w:tc>
          <w:tcPr>
            <w:tcW w:w="1191" w:type="dxa"/>
            <w:shd w:val="clear" w:color="auto" w:fill="FFFFFF"/>
            <w:vAlign w:val="center"/>
          </w:tcPr>
          <w:p w14:paraId="6EA7FB9D" w14:textId="77777777" w:rsidR="00442AF8" w:rsidRPr="006602DD" w:rsidRDefault="00442AF8" w:rsidP="00F6773C">
            <w:pPr>
              <w:jc w:val="center"/>
              <w:rPr>
                <w:rFonts w:eastAsia="Arial"/>
                <w:b/>
                <w:sz w:val="22"/>
                <w:szCs w:val="22"/>
                <w:lang w:eastAsia="en-US"/>
              </w:rPr>
            </w:pPr>
          </w:p>
        </w:tc>
        <w:tc>
          <w:tcPr>
            <w:tcW w:w="4535" w:type="dxa"/>
            <w:shd w:val="clear" w:color="auto" w:fill="FFFFFF"/>
            <w:vAlign w:val="center"/>
          </w:tcPr>
          <w:p w14:paraId="3D6CB5CA" w14:textId="77777777" w:rsidR="00442AF8" w:rsidRPr="006602DD" w:rsidRDefault="00442AF8" w:rsidP="00F6773C">
            <w:pPr>
              <w:jc w:val="center"/>
              <w:rPr>
                <w:rFonts w:eastAsia="Arial"/>
                <w:b/>
                <w:sz w:val="22"/>
                <w:szCs w:val="22"/>
                <w:lang w:eastAsia="en-US"/>
              </w:rPr>
            </w:pPr>
          </w:p>
        </w:tc>
        <w:tc>
          <w:tcPr>
            <w:tcW w:w="1474" w:type="dxa"/>
            <w:shd w:val="clear" w:color="auto" w:fill="FFFFFF"/>
            <w:vAlign w:val="center"/>
          </w:tcPr>
          <w:p w14:paraId="0E86D4B0" w14:textId="77777777" w:rsidR="00442AF8" w:rsidRPr="006602DD" w:rsidRDefault="00442AF8" w:rsidP="00F6773C">
            <w:pPr>
              <w:jc w:val="center"/>
              <w:rPr>
                <w:rFonts w:eastAsia="Arial"/>
                <w:b/>
                <w:sz w:val="22"/>
                <w:szCs w:val="22"/>
                <w:lang w:eastAsia="en-US"/>
              </w:rPr>
            </w:pPr>
          </w:p>
        </w:tc>
        <w:tc>
          <w:tcPr>
            <w:tcW w:w="1247" w:type="dxa"/>
            <w:shd w:val="clear" w:color="auto" w:fill="FFFFFF"/>
            <w:vAlign w:val="center"/>
          </w:tcPr>
          <w:p w14:paraId="659A104B" w14:textId="77777777" w:rsidR="00442AF8" w:rsidRPr="006602DD" w:rsidRDefault="00442AF8" w:rsidP="00F6773C">
            <w:pPr>
              <w:jc w:val="center"/>
              <w:rPr>
                <w:rFonts w:eastAsia="Arial"/>
                <w:b/>
                <w:sz w:val="22"/>
                <w:szCs w:val="22"/>
                <w:lang w:eastAsia="en-US"/>
              </w:rPr>
            </w:pPr>
          </w:p>
        </w:tc>
      </w:tr>
      <w:tr w:rsidR="00442AF8" w:rsidRPr="00442AF8" w14:paraId="1448F39D" w14:textId="77777777" w:rsidTr="00F6773C">
        <w:trPr>
          <w:trHeight w:val="340"/>
        </w:trPr>
        <w:tc>
          <w:tcPr>
            <w:tcW w:w="1191" w:type="dxa"/>
            <w:shd w:val="clear" w:color="auto" w:fill="FFFFFF"/>
            <w:vAlign w:val="center"/>
          </w:tcPr>
          <w:p w14:paraId="7D0EE57C" w14:textId="77777777" w:rsidR="00442AF8" w:rsidRPr="006602DD" w:rsidRDefault="00442AF8" w:rsidP="00F6773C">
            <w:pPr>
              <w:jc w:val="center"/>
              <w:rPr>
                <w:rFonts w:eastAsia="Arial"/>
                <w:b/>
                <w:sz w:val="22"/>
                <w:szCs w:val="22"/>
                <w:lang w:eastAsia="en-US"/>
              </w:rPr>
            </w:pPr>
          </w:p>
        </w:tc>
        <w:tc>
          <w:tcPr>
            <w:tcW w:w="1191" w:type="dxa"/>
            <w:shd w:val="clear" w:color="auto" w:fill="FFFFFF"/>
            <w:vAlign w:val="center"/>
          </w:tcPr>
          <w:p w14:paraId="3F86BD68" w14:textId="77777777" w:rsidR="00442AF8" w:rsidRPr="006602DD" w:rsidRDefault="00442AF8" w:rsidP="00F6773C">
            <w:pPr>
              <w:jc w:val="center"/>
              <w:rPr>
                <w:rFonts w:eastAsia="Arial"/>
                <w:b/>
                <w:sz w:val="22"/>
                <w:szCs w:val="22"/>
                <w:lang w:eastAsia="en-US"/>
              </w:rPr>
            </w:pPr>
          </w:p>
        </w:tc>
        <w:tc>
          <w:tcPr>
            <w:tcW w:w="4535" w:type="dxa"/>
            <w:shd w:val="clear" w:color="auto" w:fill="FFFFFF"/>
            <w:vAlign w:val="center"/>
          </w:tcPr>
          <w:p w14:paraId="2F1D2642" w14:textId="77777777" w:rsidR="00442AF8" w:rsidRPr="006602DD" w:rsidRDefault="00442AF8" w:rsidP="00F6773C">
            <w:pPr>
              <w:jc w:val="center"/>
              <w:rPr>
                <w:rFonts w:eastAsia="Arial"/>
                <w:b/>
                <w:sz w:val="22"/>
                <w:szCs w:val="22"/>
                <w:lang w:eastAsia="en-US"/>
              </w:rPr>
            </w:pPr>
          </w:p>
        </w:tc>
        <w:tc>
          <w:tcPr>
            <w:tcW w:w="1474" w:type="dxa"/>
            <w:shd w:val="clear" w:color="auto" w:fill="FFFFFF"/>
            <w:vAlign w:val="center"/>
          </w:tcPr>
          <w:p w14:paraId="0C5185E6" w14:textId="77777777" w:rsidR="00442AF8" w:rsidRPr="006602DD" w:rsidRDefault="00442AF8" w:rsidP="00F6773C">
            <w:pPr>
              <w:jc w:val="center"/>
              <w:rPr>
                <w:rFonts w:eastAsia="Arial"/>
                <w:b/>
                <w:sz w:val="22"/>
                <w:szCs w:val="22"/>
                <w:lang w:eastAsia="en-US"/>
              </w:rPr>
            </w:pPr>
          </w:p>
        </w:tc>
        <w:tc>
          <w:tcPr>
            <w:tcW w:w="1247" w:type="dxa"/>
            <w:shd w:val="clear" w:color="auto" w:fill="FFFFFF"/>
            <w:vAlign w:val="center"/>
          </w:tcPr>
          <w:p w14:paraId="2E8A8CD1" w14:textId="77777777" w:rsidR="00442AF8" w:rsidRPr="006602DD" w:rsidRDefault="00442AF8" w:rsidP="00F6773C">
            <w:pPr>
              <w:jc w:val="center"/>
              <w:rPr>
                <w:rFonts w:eastAsia="Arial"/>
                <w:b/>
                <w:sz w:val="22"/>
                <w:szCs w:val="22"/>
                <w:lang w:eastAsia="en-US"/>
              </w:rPr>
            </w:pPr>
          </w:p>
        </w:tc>
      </w:tr>
      <w:tr w:rsidR="00442AF8" w:rsidRPr="00442AF8" w14:paraId="4F908ABA" w14:textId="77777777" w:rsidTr="00F6773C">
        <w:trPr>
          <w:trHeight w:val="340"/>
        </w:trPr>
        <w:tc>
          <w:tcPr>
            <w:tcW w:w="1191" w:type="dxa"/>
            <w:shd w:val="clear" w:color="auto" w:fill="FFFFFF"/>
            <w:vAlign w:val="center"/>
          </w:tcPr>
          <w:p w14:paraId="4DB67EAA" w14:textId="77777777" w:rsidR="00442AF8" w:rsidRPr="006602DD" w:rsidRDefault="00442AF8" w:rsidP="00F6773C">
            <w:pPr>
              <w:jc w:val="center"/>
              <w:rPr>
                <w:rFonts w:eastAsia="Arial"/>
                <w:b/>
                <w:sz w:val="22"/>
                <w:szCs w:val="22"/>
                <w:lang w:eastAsia="en-US"/>
              </w:rPr>
            </w:pPr>
          </w:p>
        </w:tc>
        <w:tc>
          <w:tcPr>
            <w:tcW w:w="1191" w:type="dxa"/>
            <w:shd w:val="clear" w:color="auto" w:fill="FFFFFF"/>
            <w:vAlign w:val="center"/>
          </w:tcPr>
          <w:p w14:paraId="6D26152C" w14:textId="77777777" w:rsidR="00442AF8" w:rsidRPr="006602DD" w:rsidRDefault="00442AF8" w:rsidP="00F6773C">
            <w:pPr>
              <w:jc w:val="center"/>
              <w:rPr>
                <w:rFonts w:eastAsia="Arial"/>
                <w:b/>
                <w:sz w:val="22"/>
                <w:szCs w:val="22"/>
                <w:lang w:eastAsia="en-US"/>
              </w:rPr>
            </w:pPr>
          </w:p>
        </w:tc>
        <w:tc>
          <w:tcPr>
            <w:tcW w:w="4535" w:type="dxa"/>
            <w:shd w:val="clear" w:color="auto" w:fill="FFFFFF"/>
            <w:vAlign w:val="center"/>
          </w:tcPr>
          <w:p w14:paraId="69073BE2" w14:textId="77777777" w:rsidR="00442AF8" w:rsidRPr="006602DD" w:rsidRDefault="00442AF8" w:rsidP="00F6773C">
            <w:pPr>
              <w:jc w:val="center"/>
              <w:rPr>
                <w:rFonts w:eastAsia="Arial"/>
                <w:b/>
                <w:sz w:val="22"/>
                <w:szCs w:val="22"/>
                <w:lang w:eastAsia="en-US"/>
              </w:rPr>
            </w:pPr>
          </w:p>
        </w:tc>
        <w:tc>
          <w:tcPr>
            <w:tcW w:w="1474" w:type="dxa"/>
            <w:shd w:val="clear" w:color="auto" w:fill="FFFFFF"/>
            <w:vAlign w:val="center"/>
          </w:tcPr>
          <w:p w14:paraId="55913387" w14:textId="77777777" w:rsidR="00442AF8" w:rsidRPr="006602DD" w:rsidRDefault="00442AF8" w:rsidP="00F6773C">
            <w:pPr>
              <w:jc w:val="center"/>
              <w:rPr>
                <w:rFonts w:eastAsia="Arial"/>
                <w:b/>
                <w:sz w:val="22"/>
                <w:szCs w:val="22"/>
                <w:lang w:eastAsia="en-US"/>
              </w:rPr>
            </w:pPr>
          </w:p>
        </w:tc>
        <w:tc>
          <w:tcPr>
            <w:tcW w:w="1247" w:type="dxa"/>
            <w:shd w:val="clear" w:color="auto" w:fill="FFFFFF"/>
            <w:vAlign w:val="center"/>
          </w:tcPr>
          <w:p w14:paraId="3E72A77F" w14:textId="77777777" w:rsidR="00442AF8" w:rsidRPr="006602DD" w:rsidRDefault="00442AF8" w:rsidP="00F6773C">
            <w:pPr>
              <w:jc w:val="center"/>
              <w:rPr>
                <w:rFonts w:eastAsia="Arial"/>
                <w:b/>
                <w:sz w:val="22"/>
                <w:szCs w:val="22"/>
                <w:lang w:eastAsia="en-US"/>
              </w:rPr>
            </w:pPr>
          </w:p>
        </w:tc>
      </w:tr>
      <w:tr w:rsidR="00442AF8" w:rsidRPr="00442AF8" w14:paraId="703BB83A" w14:textId="77777777" w:rsidTr="00F6773C">
        <w:trPr>
          <w:trHeight w:val="340"/>
        </w:trPr>
        <w:tc>
          <w:tcPr>
            <w:tcW w:w="1191" w:type="dxa"/>
            <w:shd w:val="clear" w:color="auto" w:fill="FFFFFF"/>
            <w:vAlign w:val="center"/>
          </w:tcPr>
          <w:p w14:paraId="7726E85E" w14:textId="77777777" w:rsidR="00442AF8" w:rsidRPr="006602DD" w:rsidRDefault="00442AF8" w:rsidP="00F6773C">
            <w:pPr>
              <w:jc w:val="center"/>
              <w:rPr>
                <w:rFonts w:eastAsia="Arial"/>
                <w:b/>
                <w:sz w:val="22"/>
                <w:szCs w:val="22"/>
                <w:lang w:eastAsia="en-US"/>
              </w:rPr>
            </w:pPr>
          </w:p>
        </w:tc>
        <w:tc>
          <w:tcPr>
            <w:tcW w:w="1191" w:type="dxa"/>
            <w:shd w:val="clear" w:color="auto" w:fill="FFFFFF"/>
            <w:vAlign w:val="center"/>
          </w:tcPr>
          <w:p w14:paraId="2AAD6672" w14:textId="77777777" w:rsidR="00442AF8" w:rsidRPr="006602DD" w:rsidRDefault="00442AF8" w:rsidP="00F6773C">
            <w:pPr>
              <w:jc w:val="center"/>
              <w:rPr>
                <w:rFonts w:eastAsia="Arial"/>
                <w:b/>
                <w:sz w:val="22"/>
                <w:szCs w:val="22"/>
                <w:lang w:eastAsia="en-US"/>
              </w:rPr>
            </w:pPr>
          </w:p>
        </w:tc>
        <w:tc>
          <w:tcPr>
            <w:tcW w:w="4535" w:type="dxa"/>
            <w:shd w:val="clear" w:color="auto" w:fill="FFFFFF"/>
            <w:vAlign w:val="center"/>
          </w:tcPr>
          <w:p w14:paraId="593FE679" w14:textId="77777777" w:rsidR="00442AF8" w:rsidRPr="006602DD" w:rsidRDefault="00442AF8" w:rsidP="00F6773C">
            <w:pPr>
              <w:jc w:val="center"/>
              <w:rPr>
                <w:rFonts w:eastAsia="Arial"/>
                <w:b/>
                <w:sz w:val="22"/>
                <w:szCs w:val="22"/>
                <w:lang w:eastAsia="en-US"/>
              </w:rPr>
            </w:pPr>
          </w:p>
        </w:tc>
        <w:tc>
          <w:tcPr>
            <w:tcW w:w="1474" w:type="dxa"/>
            <w:shd w:val="clear" w:color="auto" w:fill="FFFFFF"/>
            <w:vAlign w:val="center"/>
          </w:tcPr>
          <w:p w14:paraId="03799F9B" w14:textId="77777777" w:rsidR="00442AF8" w:rsidRPr="006602DD" w:rsidRDefault="00442AF8" w:rsidP="00F6773C">
            <w:pPr>
              <w:jc w:val="center"/>
              <w:rPr>
                <w:rFonts w:eastAsia="Arial"/>
                <w:b/>
                <w:sz w:val="22"/>
                <w:szCs w:val="22"/>
                <w:lang w:eastAsia="en-US"/>
              </w:rPr>
            </w:pPr>
          </w:p>
        </w:tc>
        <w:tc>
          <w:tcPr>
            <w:tcW w:w="1247" w:type="dxa"/>
            <w:shd w:val="clear" w:color="auto" w:fill="FFFFFF"/>
            <w:vAlign w:val="center"/>
          </w:tcPr>
          <w:p w14:paraId="6BECA325" w14:textId="77777777" w:rsidR="00442AF8" w:rsidRPr="006602DD" w:rsidRDefault="00442AF8" w:rsidP="00F6773C">
            <w:pPr>
              <w:jc w:val="center"/>
              <w:rPr>
                <w:rFonts w:eastAsia="Arial"/>
                <w:b/>
                <w:sz w:val="22"/>
                <w:szCs w:val="22"/>
                <w:lang w:eastAsia="en-US"/>
              </w:rPr>
            </w:pPr>
          </w:p>
        </w:tc>
      </w:tr>
      <w:tr w:rsidR="00442AF8" w:rsidRPr="00442AF8" w14:paraId="7DE49C41" w14:textId="77777777" w:rsidTr="00F6773C">
        <w:trPr>
          <w:trHeight w:val="340"/>
        </w:trPr>
        <w:tc>
          <w:tcPr>
            <w:tcW w:w="1191" w:type="dxa"/>
            <w:shd w:val="clear" w:color="auto" w:fill="FFFFFF"/>
            <w:vAlign w:val="center"/>
          </w:tcPr>
          <w:p w14:paraId="3E177797" w14:textId="77777777" w:rsidR="00442AF8" w:rsidRPr="006602DD" w:rsidRDefault="00442AF8" w:rsidP="00F6773C">
            <w:pPr>
              <w:jc w:val="center"/>
              <w:rPr>
                <w:rFonts w:eastAsia="Arial"/>
                <w:b/>
                <w:sz w:val="22"/>
                <w:szCs w:val="22"/>
                <w:lang w:eastAsia="en-US"/>
              </w:rPr>
            </w:pPr>
          </w:p>
        </w:tc>
        <w:tc>
          <w:tcPr>
            <w:tcW w:w="1191" w:type="dxa"/>
            <w:shd w:val="clear" w:color="auto" w:fill="FFFFFF"/>
            <w:vAlign w:val="center"/>
          </w:tcPr>
          <w:p w14:paraId="2553B2B3" w14:textId="77777777" w:rsidR="00442AF8" w:rsidRPr="006602DD" w:rsidRDefault="00442AF8" w:rsidP="00F6773C">
            <w:pPr>
              <w:jc w:val="center"/>
              <w:rPr>
                <w:rFonts w:eastAsia="Arial"/>
                <w:b/>
                <w:sz w:val="22"/>
                <w:szCs w:val="22"/>
                <w:lang w:eastAsia="en-US"/>
              </w:rPr>
            </w:pPr>
          </w:p>
        </w:tc>
        <w:tc>
          <w:tcPr>
            <w:tcW w:w="4535" w:type="dxa"/>
            <w:shd w:val="clear" w:color="auto" w:fill="FFFFFF"/>
            <w:vAlign w:val="center"/>
          </w:tcPr>
          <w:p w14:paraId="16FB4483" w14:textId="77777777" w:rsidR="00442AF8" w:rsidRPr="006602DD" w:rsidRDefault="00442AF8" w:rsidP="00F6773C">
            <w:pPr>
              <w:jc w:val="center"/>
              <w:rPr>
                <w:rFonts w:eastAsia="Arial"/>
                <w:b/>
                <w:sz w:val="22"/>
                <w:szCs w:val="22"/>
                <w:lang w:eastAsia="en-US"/>
              </w:rPr>
            </w:pPr>
          </w:p>
        </w:tc>
        <w:tc>
          <w:tcPr>
            <w:tcW w:w="1474" w:type="dxa"/>
            <w:shd w:val="clear" w:color="auto" w:fill="FFFFFF"/>
            <w:vAlign w:val="center"/>
          </w:tcPr>
          <w:p w14:paraId="40801401" w14:textId="77777777" w:rsidR="00442AF8" w:rsidRPr="006602DD" w:rsidRDefault="00442AF8" w:rsidP="00F6773C">
            <w:pPr>
              <w:jc w:val="center"/>
              <w:rPr>
                <w:rFonts w:eastAsia="Arial"/>
                <w:b/>
                <w:sz w:val="22"/>
                <w:szCs w:val="22"/>
                <w:lang w:eastAsia="en-US"/>
              </w:rPr>
            </w:pPr>
          </w:p>
        </w:tc>
        <w:tc>
          <w:tcPr>
            <w:tcW w:w="1247" w:type="dxa"/>
            <w:shd w:val="clear" w:color="auto" w:fill="FFFFFF"/>
            <w:vAlign w:val="center"/>
          </w:tcPr>
          <w:p w14:paraId="0C8C4FF8" w14:textId="77777777" w:rsidR="00442AF8" w:rsidRPr="006602DD" w:rsidRDefault="00442AF8" w:rsidP="00F6773C">
            <w:pPr>
              <w:jc w:val="center"/>
              <w:rPr>
                <w:rFonts w:eastAsia="Arial"/>
                <w:b/>
                <w:sz w:val="22"/>
                <w:szCs w:val="22"/>
                <w:lang w:eastAsia="en-US"/>
              </w:rPr>
            </w:pPr>
          </w:p>
        </w:tc>
      </w:tr>
      <w:tr w:rsidR="00442AF8" w:rsidRPr="00442AF8" w14:paraId="2E5C8D57" w14:textId="77777777" w:rsidTr="00F6773C">
        <w:trPr>
          <w:trHeight w:val="340"/>
        </w:trPr>
        <w:tc>
          <w:tcPr>
            <w:tcW w:w="1191" w:type="dxa"/>
            <w:shd w:val="clear" w:color="auto" w:fill="FFFFFF"/>
            <w:vAlign w:val="center"/>
          </w:tcPr>
          <w:p w14:paraId="464B6E89" w14:textId="77777777" w:rsidR="00442AF8" w:rsidRPr="006602DD" w:rsidRDefault="00442AF8" w:rsidP="00F6773C">
            <w:pPr>
              <w:jc w:val="center"/>
              <w:rPr>
                <w:rFonts w:eastAsia="Arial"/>
                <w:b/>
                <w:sz w:val="22"/>
                <w:szCs w:val="22"/>
                <w:lang w:eastAsia="en-US"/>
              </w:rPr>
            </w:pPr>
          </w:p>
        </w:tc>
        <w:tc>
          <w:tcPr>
            <w:tcW w:w="1191" w:type="dxa"/>
            <w:shd w:val="clear" w:color="auto" w:fill="FFFFFF"/>
            <w:vAlign w:val="center"/>
          </w:tcPr>
          <w:p w14:paraId="56DC6099" w14:textId="77777777" w:rsidR="00442AF8" w:rsidRPr="006602DD" w:rsidRDefault="00442AF8" w:rsidP="00F6773C">
            <w:pPr>
              <w:jc w:val="center"/>
              <w:rPr>
                <w:rFonts w:eastAsia="Arial"/>
                <w:b/>
                <w:sz w:val="22"/>
                <w:szCs w:val="22"/>
                <w:lang w:eastAsia="en-US"/>
              </w:rPr>
            </w:pPr>
          </w:p>
        </w:tc>
        <w:tc>
          <w:tcPr>
            <w:tcW w:w="4535" w:type="dxa"/>
            <w:shd w:val="clear" w:color="auto" w:fill="FFFFFF"/>
            <w:vAlign w:val="center"/>
          </w:tcPr>
          <w:p w14:paraId="5F72BDD3" w14:textId="77777777" w:rsidR="00442AF8" w:rsidRPr="006602DD" w:rsidRDefault="00442AF8" w:rsidP="00F6773C">
            <w:pPr>
              <w:jc w:val="center"/>
              <w:rPr>
                <w:rFonts w:eastAsia="Arial"/>
                <w:b/>
                <w:sz w:val="22"/>
                <w:szCs w:val="22"/>
                <w:lang w:eastAsia="en-US"/>
              </w:rPr>
            </w:pPr>
          </w:p>
        </w:tc>
        <w:tc>
          <w:tcPr>
            <w:tcW w:w="1474" w:type="dxa"/>
            <w:shd w:val="clear" w:color="auto" w:fill="FFFFFF"/>
            <w:vAlign w:val="center"/>
          </w:tcPr>
          <w:p w14:paraId="4FE9253D" w14:textId="77777777" w:rsidR="00442AF8" w:rsidRPr="006602DD" w:rsidRDefault="00442AF8" w:rsidP="00F6773C">
            <w:pPr>
              <w:jc w:val="center"/>
              <w:rPr>
                <w:rFonts w:eastAsia="Arial"/>
                <w:b/>
                <w:sz w:val="22"/>
                <w:szCs w:val="22"/>
                <w:lang w:eastAsia="en-US"/>
              </w:rPr>
            </w:pPr>
          </w:p>
        </w:tc>
        <w:tc>
          <w:tcPr>
            <w:tcW w:w="1247" w:type="dxa"/>
            <w:shd w:val="clear" w:color="auto" w:fill="FFFFFF"/>
            <w:vAlign w:val="center"/>
          </w:tcPr>
          <w:p w14:paraId="3E4669FB" w14:textId="77777777" w:rsidR="00442AF8" w:rsidRPr="006602DD" w:rsidRDefault="00442AF8" w:rsidP="00F6773C">
            <w:pPr>
              <w:jc w:val="center"/>
              <w:rPr>
                <w:rFonts w:eastAsia="Arial"/>
                <w:b/>
                <w:sz w:val="22"/>
                <w:szCs w:val="22"/>
                <w:lang w:eastAsia="en-US"/>
              </w:rPr>
            </w:pPr>
          </w:p>
        </w:tc>
      </w:tr>
      <w:tr w:rsidR="00442AF8" w:rsidRPr="00442AF8" w14:paraId="0CE0E66F" w14:textId="77777777" w:rsidTr="00F6773C">
        <w:trPr>
          <w:trHeight w:val="340"/>
        </w:trPr>
        <w:tc>
          <w:tcPr>
            <w:tcW w:w="1191" w:type="dxa"/>
            <w:shd w:val="clear" w:color="auto" w:fill="FFFFFF"/>
            <w:vAlign w:val="center"/>
          </w:tcPr>
          <w:p w14:paraId="2FA6FD33" w14:textId="77777777" w:rsidR="00442AF8" w:rsidRPr="006602DD" w:rsidRDefault="00442AF8" w:rsidP="00F6773C">
            <w:pPr>
              <w:jc w:val="center"/>
              <w:rPr>
                <w:rFonts w:eastAsia="Arial"/>
                <w:b/>
                <w:sz w:val="22"/>
                <w:szCs w:val="22"/>
                <w:lang w:eastAsia="en-US"/>
              </w:rPr>
            </w:pPr>
          </w:p>
        </w:tc>
        <w:tc>
          <w:tcPr>
            <w:tcW w:w="1191" w:type="dxa"/>
            <w:shd w:val="clear" w:color="auto" w:fill="FFFFFF"/>
            <w:vAlign w:val="center"/>
          </w:tcPr>
          <w:p w14:paraId="344C6904" w14:textId="77777777" w:rsidR="00442AF8" w:rsidRPr="006602DD" w:rsidRDefault="00442AF8" w:rsidP="00F6773C">
            <w:pPr>
              <w:jc w:val="center"/>
              <w:rPr>
                <w:rFonts w:eastAsia="Arial"/>
                <w:b/>
                <w:sz w:val="22"/>
                <w:szCs w:val="22"/>
                <w:lang w:eastAsia="en-US"/>
              </w:rPr>
            </w:pPr>
          </w:p>
        </w:tc>
        <w:tc>
          <w:tcPr>
            <w:tcW w:w="4535" w:type="dxa"/>
            <w:shd w:val="clear" w:color="auto" w:fill="FFFFFF"/>
            <w:vAlign w:val="center"/>
          </w:tcPr>
          <w:p w14:paraId="72658FF9" w14:textId="77777777" w:rsidR="00442AF8" w:rsidRPr="006602DD" w:rsidRDefault="00442AF8" w:rsidP="00F6773C">
            <w:pPr>
              <w:jc w:val="center"/>
              <w:rPr>
                <w:rFonts w:eastAsia="Arial"/>
                <w:b/>
                <w:sz w:val="22"/>
                <w:szCs w:val="22"/>
                <w:lang w:eastAsia="en-US"/>
              </w:rPr>
            </w:pPr>
          </w:p>
        </w:tc>
        <w:tc>
          <w:tcPr>
            <w:tcW w:w="1474" w:type="dxa"/>
            <w:shd w:val="clear" w:color="auto" w:fill="FFFFFF"/>
            <w:vAlign w:val="center"/>
          </w:tcPr>
          <w:p w14:paraId="3D513546" w14:textId="77777777" w:rsidR="00442AF8" w:rsidRPr="006602DD" w:rsidRDefault="00442AF8" w:rsidP="00F6773C">
            <w:pPr>
              <w:jc w:val="center"/>
              <w:rPr>
                <w:rFonts w:eastAsia="Arial"/>
                <w:b/>
                <w:sz w:val="22"/>
                <w:szCs w:val="22"/>
                <w:lang w:eastAsia="en-US"/>
              </w:rPr>
            </w:pPr>
          </w:p>
        </w:tc>
        <w:tc>
          <w:tcPr>
            <w:tcW w:w="1247" w:type="dxa"/>
            <w:shd w:val="clear" w:color="auto" w:fill="FFFFFF"/>
            <w:vAlign w:val="center"/>
          </w:tcPr>
          <w:p w14:paraId="6F7594F8" w14:textId="77777777" w:rsidR="00442AF8" w:rsidRPr="006602DD" w:rsidRDefault="00442AF8" w:rsidP="00F6773C">
            <w:pPr>
              <w:jc w:val="center"/>
              <w:rPr>
                <w:rFonts w:eastAsia="Arial"/>
                <w:b/>
                <w:sz w:val="22"/>
                <w:szCs w:val="22"/>
                <w:lang w:eastAsia="en-US"/>
              </w:rPr>
            </w:pPr>
          </w:p>
        </w:tc>
      </w:tr>
      <w:tr w:rsidR="00442AF8" w:rsidRPr="00442AF8" w14:paraId="222DC344" w14:textId="77777777" w:rsidTr="00F6773C">
        <w:trPr>
          <w:trHeight w:val="340"/>
        </w:trPr>
        <w:tc>
          <w:tcPr>
            <w:tcW w:w="1191" w:type="dxa"/>
            <w:shd w:val="clear" w:color="auto" w:fill="FFFFFF"/>
            <w:vAlign w:val="center"/>
          </w:tcPr>
          <w:p w14:paraId="2AF4D903" w14:textId="77777777" w:rsidR="00442AF8" w:rsidRPr="006602DD" w:rsidRDefault="00442AF8" w:rsidP="00F6773C">
            <w:pPr>
              <w:jc w:val="center"/>
              <w:rPr>
                <w:rFonts w:eastAsia="Arial"/>
                <w:b/>
                <w:sz w:val="22"/>
                <w:szCs w:val="22"/>
                <w:lang w:eastAsia="en-US"/>
              </w:rPr>
            </w:pPr>
          </w:p>
        </w:tc>
        <w:tc>
          <w:tcPr>
            <w:tcW w:w="1191" w:type="dxa"/>
            <w:shd w:val="clear" w:color="auto" w:fill="FFFFFF"/>
            <w:vAlign w:val="center"/>
          </w:tcPr>
          <w:p w14:paraId="0E3613C5" w14:textId="77777777" w:rsidR="00442AF8" w:rsidRPr="006602DD" w:rsidRDefault="00442AF8" w:rsidP="00F6773C">
            <w:pPr>
              <w:jc w:val="center"/>
              <w:rPr>
                <w:rFonts w:eastAsia="Arial"/>
                <w:b/>
                <w:sz w:val="22"/>
                <w:szCs w:val="22"/>
                <w:lang w:eastAsia="en-US"/>
              </w:rPr>
            </w:pPr>
          </w:p>
        </w:tc>
        <w:tc>
          <w:tcPr>
            <w:tcW w:w="4535" w:type="dxa"/>
            <w:shd w:val="clear" w:color="auto" w:fill="FFFFFF"/>
            <w:vAlign w:val="center"/>
          </w:tcPr>
          <w:p w14:paraId="4BA13193" w14:textId="77777777" w:rsidR="00442AF8" w:rsidRPr="006602DD" w:rsidRDefault="00442AF8" w:rsidP="00F6773C">
            <w:pPr>
              <w:jc w:val="center"/>
              <w:rPr>
                <w:rFonts w:eastAsia="Arial"/>
                <w:b/>
                <w:sz w:val="22"/>
                <w:szCs w:val="22"/>
                <w:lang w:eastAsia="en-US"/>
              </w:rPr>
            </w:pPr>
          </w:p>
        </w:tc>
        <w:tc>
          <w:tcPr>
            <w:tcW w:w="1474" w:type="dxa"/>
            <w:shd w:val="clear" w:color="auto" w:fill="FFFFFF"/>
            <w:vAlign w:val="center"/>
          </w:tcPr>
          <w:p w14:paraId="01F7B969" w14:textId="77777777" w:rsidR="00442AF8" w:rsidRPr="006602DD" w:rsidRDefault="00442AF8" w:rsidP="00F6773C">
            <w:pPr>
              <w:jc w:val="center"/>
              <w:rPr>
                <w:rFonts w:eastAsia="Arial"/>
                <w:b/>
                <w:sz w:val="22"/>
                <w:szCs w:val="22"/>
                <w:lang w:eastAsia="en-US"/>
              </w:rPr>
            </w:pPr>
          </w:p>
        </w:tc>
        <w:tc>
          <w:tcPr>
            <w:tcW w:w="1247" w:type="dxa"/>
            <w:shd w:val="clear" w:color="auto" w:fill="FFFFFF"/>
            <w:vAlign w:val="center"/>
          </w:tcPr>
          <w:p w14:paraId="17909EEE" w14:textId="77777777" w:rsidR="00442AF8" w:rsidRPr="006602DD" w:rsidRDefault="00442AF8" w:rsidP="00F6773C">
            <w:pPr>
              <w:jc w:val="center"/>
              <w:rPr>
                <w:rFonts w:eastAsia="Arial"/>
                <w:b/>
                <w:sz w:val="22"/>
                <w:szCs w:val="22"/>
                <w:lang w:eastAsia="en-US"/>
              </w:rPr>
            </w:pPr>
          </w:p>
        </w:tc>
      </w:tr>
    </w:tbl>
    <w:p w14:paraId="50A8D807" w14:textId="77777777" w:rsidR="00442AF8" w:rsidRPr="006602DD" w:rsidRDefault="00442AF8" w:rsidP="00442AF8">
      <w:pPr>
        <w:rPr>
          <w:sz w:val="22"/>
          <w:szCs w:val="22"/>
        </w:rPr>
      </w:pPr>
    </w:p>
    <w:tbl>
      <w:tblPr>
        <w:tblW w:w="9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9642"/>
      </w:tblGrid>
      <w:tr w:rsidR="00442AF8" w:rsidRPr="00442AF8" w14:paraId="4ED70DA1" w14:textId="77777777" w:rsidTr="00F6773C">
        <w:trPr>
          <w:trHeight w:val="340"/>
        </w:trPr>
        <w:tc>
          <w:tcPr>
            <w:tcW w:w="9642" w:type="dxa"/>
            <w:tcBorders>
              <w:top w:val="single" w:sz="2" w:space="0" w:color="auto"/>
              <w:left w:val="single" w:sz="2" w:space="0" w:color="auto"/>
              <w:bottom w:val="single" w:sz="2" w:space="0" w:color="auto"/>
              <w:right w:val="single" w:sz="2" w:space="0" w:color="auto"/>
            </w:tcBorders>
            <w:shd w:val="clear" w:color="auto" w:fill="D9D9D9"/>
            <w:tcMar>
              <w:top w:w="11" w:type="dxa"/>
              <w:left w:w="57" w:type="dxa"/>
              <w:bottom w:w="11" w:type="dxa"/>
              <w:right w:w="57" w:type="dxa"/>
            </w:tcMar>
            <w:vAlign w:val="center"/>
          </w:tcPr>
          <w:p w14:paraId="5F976A54" w14:textId="77777777" w:rsidR="00442AF8" w:rsidRPr="006602DD" w:rsidRDefault="00442AF8" w:rsidP="00F6773C">
            <w:pPr>
              <w:pStyle w:val="Bezmezer"/>
              <w:rPr>
                <w:rFonts w:ascii="Times New Roman" w:hAnsi="Times New Roman" w:cs="Times New Roman"/>
                <w:b/>
              </w:rPr>
            </w:pPr>
            <w:r w:rsidRPr="006602DD">
              <w:rPr>
                <w:rFonts w:ascii="Times New Roman" w:hAnsi="Times New Roman" w:cs="Times New Roman"/>
                <w:b/>
              </w:rPr>
              <w:t>Podpora bydlení (získání nájemní či podnájemní smlouvy)</w:t>
            </w:r>
          </w:p>
        </w:tc>
      </w:tr>
    </w:tbl>
    <w:p w14:paraId="2B32AFA8" w14:textId="77777777" w:rsidR="00442AF8" w:rsidRPr="006602DD" w:rsidRDefault="00442AF8" w:rsidP="00442AF8">
      <w:pPr>
        <w:pStyle w:val="Bezmezer"/>
        <w:jc w:val="both"/>
        <w:rPr>
          <w:rFonts w:ascii="Times New Roman" w:hAnsi="Times New Roman" w:cs="Times New Roman"/>
        </w:rPr>
      </w:pPr>
    </w:p>
    <w:p w14:paraId="52899586" w14:textId="77777777" w:rsidR="00442AF8" w:rsidRPr="006602DD" w:rsidRDefault="00442AF8" w:rsidP="00442AF8">
      <w:pPr>
        <w:pStyle w:val="Bezmezer"/>
        <w:jc w:val="both"/>
        <w:rPr>
          <w:rFonts w:ascii="Times New Roman" w:hAnsi="Times New Roman" w:cs="Times New Roman"/>
        </w:rPr>
      </w:pPr>
      <w:r w:rsidRPr="006602DD">
        <w:rPr>
          <w:rFonts w:ascii="Times New Roman" w:hAnsi="Times New Roman" w:cs="Times New Roman"/>
        </w:rPr>
        <w:t xml:space="preserve">Tento typ podpory je určen pro záznam všech případů, kdy klient jako podporu v rámci projektu získá nové bydlení, které není jen dočasným řešením jeho bytové potřeby, tj. nepatří sem situace, kdy klient využil v rámci projektu krizové, azylové a jiné „přechodové“ ubytování. </w:t>
      </w:r>
    </w:p>
    <w:p w14:paraId="033A1930" w14:textId="77777777" w:rsidR="00442AF8" w:rsidRPr="006602DD" w:rsidRDefault="00442AF8" w:rsidP="00442AF8">
      <w:pPr>
        <w:pStyle w:val="Bezmezer"/>
        <w:jc w:val="both"/>
        <w:rPr>
          <w:rFonts w:ascii="Times New Roman" w:hAnsi="Times New Roman" w:cs="Times New Roman"/>
        </w:rPr>
      </w:pPr>
    </w:p>
    <w:p w14:paraId="66E5024E" w14:textId="77777777" w:rsidR="00442AF8" w:rsidRPr="006602DD" w:rsidRDefault="00442AF8" w:rsidP="00442AF8">
      <w:pPr>
        <w:pStyle w:val="Bezmezer"/>
        <w:jc w:val="both"/>
        <w:rPr>
          <w:rFonts w:ascii="Times New Roman" w:hAnsi="Times New Roman" w:cs="Times New Roman"/>
        </w:rPr>
      </w:pPr>
      <w:r w:rsidRPr="006602DD">
        <w:rPr>
          <w:rFonts w:ascii="Times New Roman" w:hAnsi="Times New Roman" w:cs="Times New Roman"/>
        </w:rPr>
        <w:t xml:space="preserve">V rámci typu podpory „podpora bydlení (získání nájemní či podnájemní smlouvy)“ vybírá příjemce při zápisu záznamu z následujícího číselníku pro specifikaci: </w:t>
      </w:r>
    </w:p>
    <w:p w14:paraId="7A964932" w14:textId="77777777" w:rsidR="00442AF8" w:rsidRPr="006602DD" w:rsidRDefault="00442AF8" w:rsidP="00442AF8">
      <w:pPr>
        <w:pStyle w:val="Bezmezer"/>
        <w:jc w:val="both"/>
        <w:rPr>
          <w:rFonts w:ascii="Times New Roman" w:hAnsi="Times New Roman" w:cs="Times New Roman"/>
        </w:rPr>
      </w:pPr>
    </w:p>
    <w:tbl>
      <w:tblPr>
        <w:tblW w:w="9647"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3545"/>
        <w:gridCol w:w="6102"/>
      </w:tblGrid>
      <w:tr w:rsidR="00442AF8" w:rsidRPr="00442AF8" w14:paraId="08E0B294" w14:textId="77777777" w:rsidTr="00F6773C">
        <w:trPr>
          <w:trHeight w:val="340"/>
        </w:trPr>
        <w:tc>
          <w:tcPr>
            <w:tcW w:w="3545" w:type="dxa"/>
            <w:shd w:val="clear" w:color="auto" w:fill="D9D9D9"/>
            <w:vAlign w:val="center"/>
          </w:tcPr>
          <w:p w14:paraId="7282F25B" w14:textId="77777777" w:rsidR="00442AF8" w:rsidRPr="006602DD" w:rsidRDefault="00442AF8" w:rsidP="00F6773C">
            <w:pPr>
              <w:autoSpaceDE w:val="0"/>
              <w:autoSpaceDN w:val="0"/>
              <w:adjustRightInd w:val="0"/>
              <w:jc w:val="center"/>
              <w:rPr>
                <w:rFonts w:eastAsia="Arial"/>
                <w:b/>
                <w:color w:val="000000"/>
                <w:sz w:val="22"/>
                <w:szCs w:val="22"/>
                <w:lang w:eastAsia="en-US"/>
              </w:rPr>
            </w:pPr>
            <w:r w:rsidRPr="006602DD">
              <w:rPr>
                <w:rFonts w:eastAsia="Arial"/>
                <w:b/>
                <w:color w:val="000000"/>
                <w:sz w:val="22"/>
                <w:szCs w:val="22"/>
                <w:lang w:eastAsia="en-US"/>
              </w:rPr>
              <w:t>Číselník specifikace</w:t>
            </w:r>
          </w:p>
        </w:tc>
        <w:tc>
          <w:tcPr>
            <w:tcW w:w="6102" w:type="dxa"/>
            <w:shd w:val="clear" w:color="auto" w:fill="D9D9D9"/>
            <w:vAlign w:val="center"/>
          </w:tcPr>
          <w:p w14:paraId="24987C2E" w14:textId="77777777" w:rsidR="00442AF8" w:rsidRPr="006602DD" w:rsidRDefault="00442AF8" w:rsidP="00F6773C">
            <w:pPr>
              <w:autoSpaceDE w:val="0"/>
              <w:autoSpaceDN w:val="0"/>
              <w:adjustRightInd w:val="0"/>
              <w:jc w:val="center"/>
              <w:rPr>
                <w:rFonts w:eastAsia="Arial"/>
                <w:b/>
                <w:color w:val="000000"/>
                <w:sz w:val="22"/>
                <w:szCs w:val="22"/>
                <w:lang w:eastAsia="en-US"/>
              </w:rPr>
            </w:pPr>
            <w:r w:rsidRPr="006602DD">
              <w:rPr>
                <w:rFonts w:eastAsia="Arial"/>
                <w:b/>
                <w:color w:val="000000"/>
                <w:sz w:val="22"/>
                <w:szCs w:val="22"/>
                <w:lang w:eastAsia="en-US"/>
              </w:rPr>
              <w:t>Jednotka pro záznam rozsahu podpory</w:t>
            </w:r>
          </w:p>
        </w:tc>
      </w:tr>
      <w:tr w:rsidR="00442AF8" w:rsidRPr="00442AF8" w14:paraId="2339637B" w14:textId="77777777" w:rsidTr="00F6773C">
        <w:trPr>
          <w:trHeight w:val="20"/>
        </w:trPr>
        <w:tc>
          <w:tcPr>
            <w:tcW w:w="3545" w:type="dxa"/>
          </w:tcPr>
          <w:p w14:paraId="2F2F7E48" w14:textId="77777777" w:rsidR="00442AF8" w:rsidRPr="006602DD" w:rsidRDefault="00442AF8" w:rsidP="00F6773C">
            <w:pPr>
              <w:pStyle w:val="Bezmezer"/>
              <w:jc w:val="center"/>
              <w:rPr>
                <w:rFonts w:ascii="Times New Roman" w:hAnsi="Times New Roman" w:cs="Times New Roman"/>
                <w:b/>
              </w:rPr>
            </w:pPr>
            <w:r w:rsidRPr="006602DD">
              <w:rPr>
                <w:rFonts w:ascii="Times New Roman" w:hAnsi="Times New Roman" w:cs="Times New Roman"/>
                <w:b/>
              </w:rPr>
              <w:t>6.1</w:t>
            </w:r>
          </w:p>
          <w:p w14:paraId="4C0C5191" w14:textId="77777777" w:rsidR="00442AF8" w:rsidRPr="006602DD" w:rsidRDefault="00442AF8" w:rsidP="00F6773C">
            <w:pPr>
              <w:pStyle w:val="Bezmezer"/>
              <w:jc w:val="center"/>
              <w:rPr>
                <w:rFonts w:ascii="Times New Roman" w:hAnsi="Times New Roman" w:cs="Times New Roman"/>
                <w:b/>
              </w:rPr>
            </w:pPr>
            <w:r w:rsidRPr="006602DD">
              <w:rPr>
                <w:rFonts w:ascii="Times New Roman" w:hAnsi="Times New Roman" w:cs="Times New Roman"/>
                <w:b/>
              </w:rPr>
              <w:t>Zprostředkování bydlení na volném trhu</w:t>
            </w:r>
          </w:p>
        </w:tc>
        <w:tc>
          <w:tcPr>
            <w:tcW w:w="6102" w:type="dxa"/>
            <w:vAlign w:val="center"/>
          </w:tcPr>
          <w:p w14:paraId="0FA21779" w14:textId="77777777" w:rsidR="00442AF8" w:rsidRPr="006602DD" w:rsidRDefault="00442AF8" w:rsidP="00F6773C">
            <w:pPr>
              <w:pStyle w:val="Bezmezer"/>
              <w:jc w:val="center"/>
              <w:rPr>
                <w:rFonts w:ascii="Times New Roman" w:hAnsi="Times New Roman" w:cs="Times New Roman"/>
                <w:b/>
              </w:rPr>
            </w:pPr>
            <w:r w:rsidRPr="006602DD">
              <w:rPr>
                <w:rFonts w:ascii="Times New Roman" w:hAnsi="Times New Roman" w:cs="Times New Roman"/>
                <w:b/>
              </w:rPr>
              <w:t>Délka trvání nájmu / podnájmu dle smlouvy v měsících</w:t>
            </w:r>
          </w:p>
          <w:p w14:paraId="586B30BB" w14:textId="77777777" w:rsidR="00442AF8" w:rsidRPr="006602DD" w:rsidRDefault="00442AF8" w:rsidP="00F6773C">
            <w:pPr>
              <w:pStyle w:val="Bezmezer"/>
              <w:jc w:val="center"/>
              <w:rPr>
                <w:rFonts w:ascii="Times New Roman" w:hAnsi="Times New Roman" w:cs="Times New Roman"/>
              </w:rPr>
            </w:pPr>
            <w:r w:rsidRPr="006602DD">
              <w:rPr>
                <w:rFonts w:ascii="Times New Roman" w:hAnsi="Times New Roman" w:cs="Times New Roman"/>
              </w:rPr>
              <w:t>Pro účely OPZ se 1 měsíc rovná 15 hodinám</w:t>
            </w:r>
          </w:p>
        </w:tc>
      </w:tr>
      <w:tr w:rsidR="00442AF8" w:rsidRPr="00442AF8" w14:paraId="6FA5D392" w14:textId="77777777" w:rsidTr="00F6773C">
        <w:trPr>
          <w:trHeight w:val="20"/>
        </w:trPr>
        <w:tc>
          <w:tcPr>
            <w:tcW w:w="3545" w:type="dxa"/>
          </w:tcPr>
          <w:p w14:paraId="6BAA2E96" w14:textId="77777777" w:rsidR="00442AF8" w:rsidRPr="006602DD" w:rsidRDefault="00442AF8" w:rsidP="00F6773C">
            <w:pPr>
              <w:pStyle w:val="Bezmezer"/>
              <w:jc w:val="center"/>
              <w:rPr>
                <w:rFonts w:ascii="Times New Roman" w:hAnsi="Times New Roman" w:cs="Times New Roman"/>
                <w:b/>
              </w:rPr>
            </w:pPr>
            <w:r w:rsidRPr="006602DD">
              <w:rPr>
                <w:rFonts w:ascii="Times New Roman" w:hAnsi="Times New Roman" w:cs="Times New Roman"/>
                <w:b/>
              </w:rPr>
              <w:t>6.2</w:t>
            </w:r>
          </w:p>
          <w:p w14:paraId="7ACA2693" w14:textId="77777777" w:rsidR="00442AF8" w:rsidRPr="006602DD" w:rsidRDefault="00442AF8" w:rsidP="00F6773C">
            <w:pPr>
              <w:pStyle w:val="Bezmezer"/>
              <w:jc w:val="center"/>
              <w:rPr>
                <w:rFonts w:ascii="Times New Roman" w:hAnsi="Times New Roman" w:cs="Times New Roman"/>
                <w:b/>
              </w:rPr>
            </w:pPr>
            <w:r w:rsidRPr="006602DD">
              <w:rPr>
                <w:rFonts w:ascii="Times New Roman" w:hAnsi="Times New Roman" w:cs="Times New Roman"/>
                <w:b/>
              </w:rPr>
              <w:t>Využití sociálního bydlení nebo programu prostupného bydlení</w:t>
            </w:r>
          </w:p>
        </w:tc>
        <w:tc>
          <w:tcPr>
            <w:tcW w:w="6102" w:type="dxa"/>
            <w:vAlign w:val="center"/>
          </w:tcPr>
          <w:p w14:paraId="3836DFCC" w14:textId="77777777" w:rsidR="00442AF8" w:rsidRPr="006602DD" w:rsidRDefault="00442AF8" w:rsidP="00F6773C">
            <w:pPr>
              <w:pStyle w:val="Bezmezer"/>
              <w:jc w:val="center"/>
              <w:rPr>
                <w:rFonts w:ascii="Times New Roman" w:hAnsi="Times New Roman" w:cs="Times New Roman"/>
                <w:b/>
              </w:rPr>
            </w:pPr>
            <w:r w:rsidRPr="006602DD">
              <w:rPr>
                <w:rFonts w:ascii="Times New Roman" w:hAnsi="Times New Roman" w:cs="Times New Roman"/>
                <w:b/>
              </w:rPr>
              <w:t>Délka bydlení v měsících</w:t>
            </w:r>
          </w:p>
          <w:p w14:paraId="2C345B78" w14:textId="77777777" w:rsidR="00442AF8" w:rsidRPr="006602DD" w:rsidRDefault="00442AF8" w:rsidP="00F6773C">
            <w:pPr>
              <w:pStyle w:val="Bezmezer"/>
              <w:jc w:val="center"/>
              <w:rPr>
                <w:rFonts w:ascii="Times New Roman" w:hAnsi="Times New Roman" w:cs="Times New Roman"/>
              </w:rPr>
            </w:pPr>
            <w:r w:rsidRPr="006602DD">
              <w:rPr>
                <w:rFonts w:ascii="Times New Roman" w:hAnsi="Times New Roman" w:cs="Times New Roman"/>
              </w:rPr>
              <w:t>Pro účely OPZ se 1 měsíc rovná 15 hodinám</w:t>
            </w:r>
          </w:p>
        </w:tc>
      </w:tr>
      <w:tr w:rsidR="00442AF8" w:rsidRPr="00442AF8" w14:paraId="618F7605" w14:textId="77777777" w:rsidTr="00F6773C">
        <w:trPr>
          <w:trHeight w:val="20"/>
        </w:trPr>
        <w:tc>
          <w:tcPr>
            <w:tcW w:w="3545" w:type="dxa"/>
          </w:tcPr>
          <w:p w14:paraId="47B28518" w14:textId="77777777" w:rsidR="00442AF8" w:rsidRPr="006602DD" w:rsidRDefault="00442AF8" w:rsidP="00F6773C">
            <w:pPr>
              <w:pStyle w:val="Bezmezer"/>
              <w:jc w:val="center"/>
              <w:rPr>
                <w:rFonts w:ascii="Times New Roman" w:hAnsi="Times New Roman" w:cs="Times New Roman"/>
                <w:b/>
              </w:rPr>
            </w:pPr>
            <w:r w:rsidRPr="006602DD">
              <w:rPr>
                <w:rFonts w:ascii="Times New Roman" w:hAnsi="Times New Roman" w:cs="Times New Roman"/>
                <w:b/>
              </w:rPr>
              <w:t>6.3</w:t>
            </w:r>
          </w:p>
          <w:p w14:paraId="26A8C9B4" w14:textId="77777777" w:rsidR="00442AF8" w:rsidRPr="006602DD" w:rsidRDefault="00442AF8" w:rsidP="00F6773C">
            <w:pPr>
              <w:pStyle w:val="Bezmezer"/>
              <w:jc w:val="center"/>
              <w:rPr>
                <w:rFonts w:ascii="Times New Roman" w:hAnsi="Times New Roman" w:cs="Times New Roman"/>
                <w:b/>
              </w:rPr>
            </w:pPr>
            <w:r w:rsidRPr="006602DD">
              <w:rPr>
                <w:rFonts w:ascii="Times New Roman" w:hAnsi="Times New Roman" w:cs="Times New Roman"/>
                <w:b/>
              </w:rPr>
              <w:t>Využití programu na podporu samostatného bydlení osob s postižením / chráněného bydlení</w:t>
            </w:r>
          </w:p>
        </w:tc>
        <w:tc>
          <w:tcPr>
            <w:tcW w:w="6102" w:type="dxa"/>
            <w:vAlign w:val="center"/>
          </w:tcPr>
          <w:p w14:paraId="344ECC04" w14:textId="77777777" w:rsidR="00442AF8" w:rsidRPr="006602DD" w:rsidRDefault="00442AF8" w:rsidP="00F6773C">
            <w:pPr>
              <w:pStyle w:val="Bezmezer"/>
              <w:jc w:val="center"/>
              <w:rPr>
                <w:rFonts w:ascii="Times New Roman" w:hAnsi="Times New Roman" w:cs="Times New Roman"/>
                <w:b/>
              </w:rPr>
            </w:pPr>
            <w:r w:rsidRPr="006602DD">
              <w:rPr>
                <w:rFonts w:ascii="Times New Roman" w:hAnsi="Times New Roman" w:cs="Times New Roman"/>
                <w:b/>
              </w:rPr>
              <w:t>Délka bydlení v měsících</w:t>
            </w:r>
          </w:p>
          <w:p w14:paraId="4DF5962F" w14:textId="77777777" w:rsidR="00442AF8" w:rsidRPr="006602DD" w:rsidRDefault="00442AF8" w:rsidP="00F6773C">
            <w:pPr>
              <w:pStyle w:val="Bezmezer"/>
              <w:jc w:val="center"/>
              <w:rPr>
                <w:rFonts w:ascii="Times New Roman" w:hAnsi="Times New Roman" w:cs="Times New Roman"/>
              </w:rPr>
            </w:pPr>
            <w:r w:rsidRPr="006602DD">
              <w:rPr>
                <w:rFonts w:ascii="Times New Roman" w:hAnsi="Times New Roman" w:cs="Times New Roman"/>
              </w:rPr>
              <w:t>Pro účely OPZ se 1 měsíc rovná 15 hodinám</w:t>
            </w:r>
          </w:p>
        </w:tc>
      </w:tr>
      <w:tr w:rsidR="00442AF8" w:rsidRPr="00442AF8" w14:paraId="2BE154C5" w14:textId="77777777" w:rsidTr="00F6773C">
        <w:trPr>
          <w:trHeight w:val="20"/>
        </w:trPr>
        <w:tc>
          <w:tcPr>
            <w:tcW w:w="3545" w:type="dxa"/>
            <w:vAlign w:val="center"/>
          </w:tcPr>
          <w:p w14:paraId="57AF7BB3" w14:textId="77777777" w:rsidR="00442AF8" w:rsidRPr="006602DD" w:rsidRDefault="00442AF8" w:rsidP="00F6773C">
            <w:pPr>
              <w:pStyle w:val="Bezmezer"/>
              <w:jc w:val="center"/>
              <w:rPr>
                <w:rFonts w:ascii="Times New Roman" w:hAnsi="Times New Roman" w:cs="Times New Roman"/>
                <w:b/>
              </w:rPr>
            </w:pPr>
            <w:r w:rsidRPr="006602DD">
              <w:rPr>
                <w:rFonts w:ascii="Times New Roman" w:hAnsi="Times New Roman" w:cs="Times New Roman"/>
                <w:b/>
              </w:rPr>
              <w:lastRenderedPageBreak/>
              <w:t>6.4</w:t>
            </w:r>
          </w:p>
          <w:p w14:paraId="022972B9" w14:textId="77777777" w:rsidR="00442AF8" w:rsidRPr="006602DD" w:rsidRDefault="00442AF8" w:rsidP="00F6773C">
            <w:pPr>
              <w:pStyle w:val="Bezmezer"/>
              <w:jc w:val="center"/>
              <w:rPr>
                <w:rFonts w:ascii="Times New Roman" w:hAnsi="Times New Roman" w:cs="Times New Roman"/>
                <w:b/>
              </w:rPr>
            </w:pPr>
            <w:r w:rsidRPr="006602DD">
              <w:rPr>
                <w:rFonts w:ascii="Times New Roman" w:hAnsi="Times New Roman" w:cs="Times New Roman"/>
                <w:b/>
              </w:rPr>
              <w:t>Jiné</w:t>
            </w:r>
          </w:p>
          <w:p w14:paraId="0B22DDE1" w14:textId="77777777" w:rsidR="00442AF8" w:rsidRPr="006602DD" w:rsidRDefault="00442AF8" w:rsidP="00F6773C">
            <w:pPr>
              <w:pStyle w:val="Bezmezer"/>
              <w:jc w:val="center"/>
              <w:rPr>
                <w:rFonts w:ascii="Times New Roman" w:hAnsi="Times New Roman" w:cs="Times New Roman"/>
              </w:rPr>
            </w:pPr>
            <w:r w:rsidRPr="006602DD">
              <w:rPr>
                <w:rFonts w:ascii="Times New Roman" w:hAnsi="Times New Roman" w:cs="Times New Roman"/>
              </w:rPr>
              <w:t>Položka Jiné se vybírá pouze pro záznamy, které nelze zařadit pod žádnou jinou specifikaci podpory uvedenou v číselníku a není určena pro souhrnné záznamy</w:t>
            </w:r>
          </w:p>
        </w:tc>
        <w:tc>
          <w:tcPr>
            <w:tcW w:w="6102" w:type="dxa"/>
            <w:vAlign w:val="center"/>
          </w:tcPr>
          <w:p w14:paraId="53A6BCD5" w14:textId="77777777" w:rsidR="00442AF8" w:rsidRPr="006602DD" w:rsidRDefault="00442AF8" w:rsidP="00F6773C">
            <w:pPr>
              <w:pStyle w:val="Bezmezer"/>
              <w:jc w:val="center"/>
              <w:rPr>
                <w:rFonts w:ascii="Times New Roman" w:hAnsi="Times New Roman" w:cs="Times New Roman"/>
                <w:b/>
              </w:rPr>
            </w:pPr>
            <w:r w:rsidRPr="006602DD">
              <w:rPr>
                <w:rFonts w:ascii="Times New Roman" w:hAnsi="Times New Roman" w:cs="Times New Roman"/>
                <w:b/>
              </w:rPr>
              <w:t>Délka bydlení v měsících</w:t>
            </w:r>
          </w:p>
          <w:p w14:paraId="3EA71BC6" w14:textId="77777777" w:rsidR="00442AF8" w:rsidRPr="006602DD" w:rsidRDefault="00442AF8" w:rsidP="00F6773C">
            <w:pPr>
              <w:pStyle w:val="Bezmezer"/>
              <w:jc w:val="center"/>
              <w:rPr>
                <w:rFonts w:ascii="Times New Roman" w:hAnsi="Times New Roman" w:cs="Times New Roman"/>
              </w:rPr>
            </w:pPr>
            <w:r w:rsidRPr="006602DD">
              <w:rPr>
                <w:rFonts w:ascii="Times New Roman" w:hAnsi="Times New Roman" w:cs="Times New Roman"/>
              </w:rPr>
              <w:t>Pro účely OPZ se 1 měsíc rovná 15 hodinám</w:t>
            </w:r>
          </w:p>
        </w:tc>
      </w:tr>
    </w:tbl>
    <w:p w14:paraId="7E7DDB3C" w14:textId="77777777" w:rsidR="00442AF8" w:rsidRPr="006602DD" w:rsidRDefault="00442AF8" w:rsidP="00442AF8">
      <w:pPr>
        <w:pStyle w:val="Bezmezer"/>
        <w:rPr>
          <w:rFonts w:ascii="Times New Roman" w:eastAsia="Arial" w:hAnsi="Times New Roman" w:cs="Times New Roman"/>
          <w:b/>
          <w:color w:val="000000"/>
          <w:lang w:eastAsia="en-US"/>
        </w:rPr>
      </w:pPr>
    </w:p>
    <w:tbl>
      <w:tblPr>
        <w:tblStyle w:val="Mkatabulky"/>
        <w:tblW w:w="964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4A0" w:firstRow="1" w:lastRow="0" w:firstColumn="1" w:lastColumn="0" w:noHBand="0" w:noVBand="1"/>
      </w:tblPr>
      <w:tblGrid>
        <w:gridCol w:w="9642"/>
      </w:tblGrid>
      <w:tr w:rsidR="00442AF8" w:rsidRPr="00442AF8" w14:paraId="562CCB86" w14:textId="77777777" w:rsidTr="00F6773C">
        <w:trPr>
          <w:trHeight w:val="340"/>
        </w:trPr>
        <w:tc>
          <w:tcPr>
            <w:tcW w:w="9642" w:type="dxa"/>
            <w:shd w:val="clear" w:color="auto" w:fill="D9D9D9"/>
            <w:vAlign w:val="center"/>
          </w:tcPr>
          <w:p w14:paraId="3D508C8D" w14:textId="77777777" w:rsidR="00442AF8" w:rsidRPr="006602DD" w:rsidRDefault="00442AF8" w:rsidP="00F6773C">
            <w:pPr>
              <w:pStyle w:val="Bezmezer"/>
              <w:rPr>
                <w:rFonts w:ascii="Times New Roman" w:eastAsia="Arial" w:hAnsi="Times New Roman" w:cs="Times New Roman"/>
                <w:b/>
                <w:color w:val="000000"/>
                <w:lang w:eastAsia="en-US"/>
              </w:rPr>
            </w:pPr>
            <w:r w:rsidRPr="006602DD">
              <w:rPr>
                <w:rFonts w:ascii="Times New Roman" w:eastAsia="Arial" w:hAnsi="Times New Roman" w:cs="Times New Roman"/>
                <w:b/>
                <w:color w:val="000000"/>
                <w:lang w:eastAsia="en-US"/>
              </w:rPr>
              <w:t>Typ podpory základních činností sociální služby</w:t>
            </w:r>
          </w:p>
        </w:tc>
      </w:tr>
    </w:tbl>
    <w:p w14:paraId="0F88A667" w14:textId="77777777" w:rsidR="00442AF8" w:rsidRPr="006602DD" w:rsidRDefault="00442AF8" w:rsidP="00442AF8">
      <w:pPr>
        <w:pStyle w:val="Bezmezer"/>
        <w:rPr>
          <w:rFonts w:ascii="Times New Roman" w:eastAsia="Arial" w:hAnsi="Times New Roman" w:cs="Times New Roman"/>
          <w:b/>
          <w:lang w:eastAsia="en-US"/>
        </w:rPr>
      </w:pPr>
    </w:p>
    <w:p w14:paraId="08648547" w14:textId="77777777" w:rsidR="00442AF8" w:rsidRPr="006602DD" w:rsidRDefault="00442AF8" w:rsidP="00442AF8">
      <w:pPr>
        <w:pStyle w:val="Bezmezer"/>
        <w:rPr>
          <w:rFonts w:ascii="Times New Roman" w:hAnsi="Times New Roman" w:cs="Times New Roman"/>
          <w:b/>
        </w:rPr>
      </w:pPr>
      <w:r w:rsidRPr="006602DD">
        <w:rPr>
          <w:rFonts w:ascii="Times New Roman" w:eastAsia="Arial" w:hAnsi="Times New Roman" w:cs="Times New Roman"/>
          <w:b/>
          <w:lang w:eastAsia="en-US"/>
        </w:rPr>
        <w:t xml:space="preserve">Typ podpory </w:t>
      </w:r>
      <w:r w:rsidRPr="006602DD">
        <w:rPr>
          <w:rFonts w:ascii="Times New Roman" w:hAnsi="Times New Roman" w:cs="Times New Roman"/>
          <w:b/>
        </w:rPr>
        <w:t xml:space="preserve">3.5.3.6 Podpora bydlení (získání nájemní či podnájemní smlouvy) </w:t>
      </w:r>
    </w:p>
    <w:p w14:paraId="1359AFB1" w14:textId="77777777" w:rsidR="00442AF8" w:rsidRPr="006602DD" w:rsidRDefault="00442AF8" w:rsidP="00442AF8">
      <w:pPr>
        <w:pStyle w:val="Bezmezer"/>
        <w:rPr>
          <w:rFonts w:ascii="Times New Roman" w:eastAsia="Arial" w:hAnsi="Times New Roman" w:cs="Times New Roman"/>
          <w:b/>
          <w:lang w:eastAsia="en-US"/>
        </w:rPr>
      </w:pPr>
    </w:p>
    <w:tbl>
      <w:tblPr>
        <w:tblW w:w="9636" w:type="dxa"/>
        <w:tblLayout w:type="fixed"/>
        <w:tblCellMar>
          <w:left w:w="28" w:type="dxa"/>
          <w:right w:w="28" w:type="dxa"/>
        </w:tblCellMar>
        <w:tblLook w:val="04A0" w:firstRow="1" w:lastRow="0" w:firstColumn="1" w:lastColumn="0" w:noHBand="0" w:noVBand="1"/>
      </w:tblPr>
      <w:tblGrid>
        <w:gridCol w:w="9636"/>
      </w:tblGrid>
      <w:tr w:rsidR="00442AF8" w:rsidRPr="00442AF8" w14:paraId="75C57105" w14:textId="77777777" w:rsidTr="00F6773C">
        <w:trPr>
          <w:trHeight w:val="283"/>
        </w:trPr>
        <w:tc>
          <w:tcPr>
            <w:tcW w:w="9636" w:type="dxa"/>
            <w:tcBorders>
              <w:top w:val="single" w:sz="2" w:space="0" w:color="auto"/>
              <w:left w:val="single" w:sz="2" w:space="0" w:color="auto"/>
              <w:bottom w:val="single" w:sz="2" w:space="0" w:color="auto"/>
              <w:right w:val="single" w:sz="2" w:space="0" w:color="auto"/>
            </w:tcBorders>
            <w:shd w:val="clear" w:color="000000" w:fill="D9D9D9"/>
            <w:vAlign w:val="center"/>
            <w:hideMark/>
          </w:tcPr>
          <w:p w14:paraId="72B5C3EF" w14:textId="77777777" w:rsidR="00442AF8" w:rsidRPr="006602DD" w:rsidRDefault="00442AF8" w:rsidP="00F6773C">
            <w:pPr>
              <w:pStyle w:val="Bezmezer"/>
              <w:rPr>
                <w:rFonts w:ascii="Times New Roman" w:hAnsi="Times New Roman" w:cs="Times New Roman"/>
                <w:b/>
              </w:rPr>
            </w:pPr>
            <w:r w:rsidRPr="006602DD">
              <w:rPr>
                <w:rFonts w:ascii="Times New Roman" w:hAnsi="Times New Roman" w:cs="Times New Roman"/>
                <w:b/>
                <w:bCs/>
                <w:color w:val="000000"/>
              </w:rPr>
              <w:t xml:space="preserve">Specifikace </w:t>
            </w:r>
            <w:r w:rsidRPr="006602DD">
              <w:rPr>
                <w:rFonts w:ascii="Times New Roman" w:hAnsi="Times New Roman" w:cs="Times New Roman"/>
                <w:b/>
              </w:rPr>
              <w:t xml:space="preserve">6.1 </w:t>
            </w:r>
          </w:p>
          <w:p w14:paraId="422A8F3A" w14:textId="77777777" w:rsidR="00442AF8" w:rsidRPr="006602DD" w:rsidRDefault="00442AF8" w:rsidP="00F6773C">
            <w:pPr>
              <w:pStyle w:val="Bezmezer"/>
              <w:rPr>
                <w:rFonts w:ascii="Times New Roman" w:hAnsi="Times New Roman" w:cs="Times New Roman"/>
              </w:rPr>
            </w:pPr>
            <w:r w:rsidRPr="006602DD">
              <w:rPr>
                <w:rFonts w:ascii="Times New Roman" w:hAnsi="Times New Roman" w:cs="Times New Roman"/>
                <w:b/>
              </w:rPr>
              <w:t>Zprostředkování bydlení na volném trhu</w:t>
            </w:r>
          </w:p>
        </w:tc>
      </w:tr>
    </w:tbl>
    <w:p w14:paraId="328DBB90" w14:textId="77777777" w:rsidR="00442AF8" w:rsidRPr="006602DD" w:rsidRDefault="00442AF8" w:rsidP="00442AF8">
      <w:pPr>
        <w:pStyle w:val="Bezmezer"/>
        <w:jc w:val="both"/>
        <w:rPr>
          <w:rFonts w:ascii="Times New Roman" w:hAnsi="Times New Roman" w:cs="Times New Roman"/>
        </w:rPr>
      </w:pPr>
    </w:p>
    <w:p w14:paraId="026148C6" w14:textId="77777777" w:rsidR="00442AF8" w:rsidRPr="006602DD" w:rsidRDefault="00442AF8" w:rsidP="00442AF8">
      <w:pPr>
        <w:pStyle w:val="Bezmezer"/>
        <w:jc w:val="both"/>
        <w:rPr>
          <w:rFonts w:ascii="Times New Roman" w:hAnsi="Times New Roman" w:cs="Times New Roman"/>
        </w:rPr>
      </w:pPr>
      <w:r w:rsidRPr="006602DD">
        <w:rPr>
          <w:rFonts w:ascii="Times New Roman" w:hAnsi="Times New Roman" w:cs="Times New Roman"/>
        </w:rPr>
        <w:t xml:space="preserve">Nastane-li situace, kdy je smlouva uzavřena nejprve na určité období a pak dojde k jejímu prodloužení/obnovení, uveďte délku za všechny smlouvy uzavřené díky projektu (pro danou podpořenou osobu). </w:t>
      </w:r>
    </w:p>
    <w:p w14:paraId="69319604" w14:textId="77777777" w:rsidR="00442AF8" w:rsidRPr="006602DD" w:rsidRDefault="00442AF8" w:rsidP="00442AF8">
      <w:pPr>
        <w:pStyle w:val="Bezmezer"/>
        <w:jc w:val="both"/>
        <w:rPr>
          <w:rFonts w:ascii="Times New Roman" w:hAnsi="Times New Roman" w:cs="Times New Roman"/>
        </w:rPr>
      </w:pPr>
      <w:r w:rsidRPr="006602DD">
        <w:rPr>
          <w:rFonts w:ascii="Times New Roman" w:hAnsi="Times New Roman" w:cs="Times New Roman"/>
        </w:rPr>
        <w:t xml:space="preserve">V případě uzavření smlouvy na dobu neurčitou, příjemce vykáže podporu ve výši 99 měsíců. </w:t>
      </w:r>
    </w:p>
    <w:p w14:paraId="2E54F93D" w14:textId="77777777" w:rsidR="00442AF8" w:rsidRPr="006602DD" w:rsidRDefault="00442AF8" w:rsidP="00442AF8">
      <w:pPr>
        <w:pStyle w:val="Bezmezer"/>
        <w:jc w:val="both"/>
        <w:rPr>
          <w:rFonts w:ascii="Times New Roman" w:hAnsi="Times New Roman" w:cs="Times New Roman"/>
        </w:rPr>
      </w:pPr>
      <w:r w:rsidRPr="006602DD">
        <w:rPr>
          <w:rFonts w:ascii="Times New Roman" w:hAnsi="Times New Roman" w:cs="Times New Roman"/>
        </w:rPr>
        <w:t xml:space="preserve">Pokud ještě v době realizace projektu dojde k vypovězení smlouvy a záznam podpory provádíte až v okamžiku, kdy je vám tato skutečnost známa, uveďte počet měsíců, po které nájemní vztah skutečně trval. </w:t>
      </w:r>
    </w:p>
    <w:p w14:paraId="0CEA6537" w14:textId="77777777" w:rsidR="00442AF8" w:rsidRPr="006602DD" w:rsidRDefault="00442AF8" w:rsidP="00442AF8">
      <w:pPr>
        <w:rPr>
          <w:sz w:val="22"/>
          <w:szCs w:val="22"/>
        </w:rPr>
      </w:pPr>
    </w:p>
    <w:tbl>
      <w:tblPr>
        <w:tblW w:w="963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28" w:type="dxa"/>
          <w:left w:w="28" w:type="dxa"/>
          <w:bottom w:w="28" w:type="dxa"/>
          <w:right w:w="28" w:type="dxa"/>
        </w:tblCellMar>
        <w:tblLook w:val="04A0" w:firstRow="1" w:lastRow="0" w:firstColumn="1" w:lastColumn="0" w:noHBand="0" w:noVBand="1"/>
      </w:tblPr>
      <w:tblGrid>
        <w:gridCol w:w="1191"/>
        <w:gridCol w:w="1191"/>
        <w:gridCol w:w="4535"/>
        <w:gridCol w:w="1474"/>
        <w:gridCol w:w="1247"/>
      </w:tblGrid>
      <w:tr w:rsidR="00442AF8" w:rsidRPr="00442AF8" w14:paraId="1BE58434" w14:textId="77777777" w:rsidTr="00F6773C">
        <w:trPr>
          <w:trHeight w:val="1020"/>
        </w:trPr>
        <w:tc>
          <w:tcPr>
            <w:tcW w:w="1191" w:type="dxa"/>
            <w:shd w:val="clear" w:color="auto" w:fill="D9D9D9"/>
            <w:vAlign w:val="center"/>
            <w:hideMark/>
          </w:tcPr>
          <w:p w14:paraId="1739B078" w14:textId="77777777" w:rsidR="00442AF8" w:rsidRPr="006602DD" w:rsidRDefault="00442AF8" w:rsidP="00F6773C">
            <w:pPr>
              <w:pStyle w:val="Bezmezer"/>
              <w:jc w:val="center"/>
              <w:rPr>
                <w:rFonts w:ascii="Times New Roman" w:eastAsia="Arial" w:hAnsi="Times New Roman" w:cs="Times New Roman"/>
                <w:b/>
                <w:lang w:eastAsia="en-US"/>
              </w:rPr>
            </w:pPr>
            <w:r w:rsidRPr="006602DD">
              <w:rPr>
                <w:rFonts w:ascii="Times New Roman" w:eastAsia="Arial" w:hAnsi="Times New Roman" w:cs="Times New Roman"/>
                <w:b/>
                <w:lang w:eastAsia="en-US"/>
              </w:rPr>
              <w:t xml:space="preserve">Datum od využívání podpory </w:t>
            </w:r>
            <w:r w:rsidRPr="006602DD">
              <w:rPr>
                <w:rFonts w:ascii="Times New Roman" w:hAnsi="Times New Roman" w:cs="Times New Roman"/>
                <w:b/>
              </w:rPr>
              <w:t>6.1</w:t>
            </w:r>
          </w:p>
        </w:tc>
        <w:tc>
          <w:tcPr>
            <w:tcW w:w="1191" w:type="dxa"/>
            <w:shd w:val="clear" w:color="auto" w:fill="D9D9D9"/>
            <w:vAlign w:val="center"/>
            <w:hideMark/>
          </w:tcPr>
          <w:p w14:paraId="1B33BBFF" w14:textId="77777777" w:rsidR="00442AF8" w:rsidRPr="006602DD" w:rsidRDefault="00442AF8" w:rsidP="00F6773C">
            <w:pPr>
              <w:pStyle w:val="Bezmezer"/>
              <w:jc w:val="center"/>
              <w:rPr>
                <w:rFonts w:ascii="Times New Roman" w:eastAsia="Arial" w:hAnsi="Times New Roman" w:cs="Times New Roman"/>
                <w:b/>
                <w:lang w:eastAsia="en-US"/>
              </w:rPr>
            </w:pPr>
            <w:r w:rsidRPr="006602DD">
              <w:rPr>
                <w:rFonts w:ascii="Times New Roman" w:eastAsia="Arial" w:hAnsi="Times New Roman" w:cs="Times New Roman"/>
                <w:b/>
                <w:lang w:eastAsia="en-US"/>
              </w:rPr>
              <w:t xml:space="preserve">Datum posledního využívání podpory </w:t>
            </w:r>
            <w:r w:rsidRPr="006602DD">
              <w:rPr>
                <w:rFonts w:ascii="Times New Roman" w:hAnsi="Times New Roman" w:cs="Times New Roman"/>
                <w:b/>
              </w:rPr>
              <w:t>6.1</w:t>
            </w:r>
          </w:p>
        </w:tc>
        <w:tc>
          <w:tcPr>
            <w:tcW w:w="4535" w:type="dxa"/>
            <w:shd w:val="clear" w:color="auto" w:fill="D9D9D9"/>
            <w:vAlign w:val="center"/>
            <w:hideMark/>
          </w:tcPr>
          <w:p w14:paraId="2ABFD54B" w14:textId="77777777" w:rsidR="00442AF8" w:rsidRPr="006602DD" w:rsidRDefault="00442AF8" w:rsidP="00F6773C">
            <w:pPr>
              <w:pStyle w:val="Bezmezer"/>
              <w:jc w:val="center"/>
              <w:rPr>
                <w:rFonts w:ascii="Times New Roman" w:eastAsia="Arial" w:hAnsi="Times New Roman" w:cs="Times New Roman"/>
                <w:b/>
                <w:lang w:eastAsia="en-US"/>
              </w:rPr>
            </w:pPr>
            <w:r w:rsidRPr="006602DD">
              <w:rPr>
                <w:rFonts w:ascii="Times New Roman" w:eastAsia="Arial" w:hAnsi="Times New Roman" w:cs="Times New Roman"/>
                <w:b/>
                <w:lang w:eastAsia="en-US"/>
              </w:rPr>
              <w:t xml:space="preserve">Stručný popis podpory </w:t>
            </w:r>
            <w:r w:rsidRPr="006602DD">
              <w:rPr>
                <w:rFonts w:ascii="Times New Roman" w:hAnsi="Times New Roman" w:cs="Times New Roman"/>
                <w:b/>
              </w:rPr>
              <w:t>6.1</w:t>
            </w:r>
          </w:p>
        </w:tc>
        <w:tc>
          <w:tcPr>
            <w:tcW w:w="1474" w:type="dxa"/>
            <w:shd w:val="clear" w:color="auto" w:fill="D9D9D9"/>
            <w:vAlign w:val="center"/>
            <w:hideMark/>
          </w:tcPr>
          <w:p w14:paraId="1C6665CE" w14:textId="77777777" w:rsidR="00442AF8" w:rsidRPr="006602DD" w:rsidRDefault="00442AF8" w:rsidP="00F6773C">
            <w:pPr>
              <w:pStyle w:val="Bezmezer"/>
              <w:jc w:val="center"/>
              <w:rPr>
                <w:rFonts w:ascii="Times New Roman" w:eastAsia="Arial" w:hAnsi="Times New Roman" w:cs="Times New Roman"/>
                <w:b/>
                <w:lang w:eastAsia="en-US"/>
              </w:rPr>
            </w:pPr>
            <w:r w:rsidRPr="006602DD">
              <w:rPr>
                <w:rFonts w:ascii="Times New Roman" w:eastAsia="Arial" w:hAnsi="Times New Roman" w:cs="Times New Roman"/>
                <w:b/>
                <w:lang w:eastAsia="en-US"/>
              </w:rPr>
              <w:t>Počet</w:t>
            </w:r>
          </w:p>
          <w:p w14:paraId="1F5C5539" w14:textId="77777777" w:rsidR="00442AF8" w:rsidRPr="006602DD" w:rsidRDefault="00442AF8" w:rsidP="00F6773C">
            <w:pPr>
              <w:pStyle w:val="Bezmezer"/>
              <w:jc w:val="center"/>
              <w:rPr>
                <w:rFonts w:ascii="Times New Roman" w:eastAsia="Arial" w:hAnsi="Times New Roman" w:cs="Times New Roman"/>
                <w:b/>
                <w:lang w:eastAsia="en-US"/>
              </w:rPr>
            </w:pPr>
            <w:r w:rsidRPr="006602DD">
              <w:rPr>
                <w:rFonts w:ascii="Times New Roman" w:eastAsia="Arial" w:hAnsi="Times New Roman" w:cs="Times New Roman"/>
                <w:b/>
                <w:lang w:eastAsia="en-US"/>
              </w:rPr>
              <w:t>hodin práce</w:t>
            </w:r>
          </w:p>
          <w:p w14:paraId="343E26D4" w14:textId="77777777" w:rsidR="00442AF8" w:rsidRPr="006602DD" w:rsidRDefault="00442AF8" w:rsidP="00F6773C">
            <w:pPr>
              <w:pStyle w:val="Bezmezer"/>
              <w:jc w:val="center"/>
              <w:rPr>
                <w:rFonts w:ascii="Times New Roman" w:eastAsia="Arial" w:hAnsi="Times New Roman" w:cs="Times New Roman"/>
                <w:b/>
                <w:lang w:eastAsia="en-US"/>
              </w:rPr>
            </w:pPr>
            <w:r w:rsidRPr="006602DD">
              <w:rPr>
                <w:rFonts w:ascii="Times New Roman" w:eastAsia="Arial" w:hAnsi="Times New Roman" w:cs="Times New Roman"/>
                <w:b/>
                <w:lang w:eastAsia="en-US"/>
              </w:rPr>
              <w:t>s podpořenou osobou</w:t>
            </w:r>
          </w:p>
          <w:p w14:paraId="4F64528E" w14:textId="77777777" w:rsidR="00442AF8" w:rsidRPr="006602DD" w:rsidRDefault="00442AF8" w:rsidP="00F6773C">
            <w:pPr>
              <w:pStyle w:val="Bezmezer"/>
              <w:jc w:val="center"/>
              <w:rPr>
                <w:rFonts w:ascii="Times New Roman" w:eastAsia="Arial" w:hAnsi="Times New Roman" w:cs="Times New Roman"/>
                <w:b/>
                <w:lang w:eastAsia="en-US"/>
              </w:rPr>
            </w:pPr>
            <w:r w:rsidRPr="006602DD">
              <w:rPr>
                <w:rFonts w:ascii="Times New Roman" w:eastAsia="Arial" w:hAnsi="Times New Roman" w:cs="Times New Roman"/>
                <w:b/>
                <w:lang w:eastAsia="en-US"/>
              </w:rPr>
              <w:t xml:space="preserve">v rámci </w:t>
            </w:r>
            <w:r w:rsidRPr="006602DD">
              <w:rPr>
                <w:rFonts w:ascii="Times New Roman" w:hAnsi="Times New Roman" w:cs="Times New Roman"/>
                <w:b/>
              </w:rPr>
              <w:t>6.1</w:t>
            </w:r>
          </w:p>
        </w:tc>
        <w:tc>
          <w:tcPr>
            <w:tcW w:w="1247" w:type="dxa"/>
            <w:shd w:val="clear" w:color="auto" w:fill="D9D9D9"/>
            <w:vAlign w:val="center"/>
          </w:tcPr>
          <w:p w14:paraId="56BFEC9F" w14:textId="77777777" w:rsidR="00442AF8" w:rsidRPr="006602DD" w:rsidRDefault="00442AF8" w:rsidP="00F6773C">
            <w:pPr>
              <w:pStyle w:val="Bezmezer"/>
              <w:jc w:val="center"/>
              <w:rPr>
                <w:rFonts w:ascii="Times New Roman" w:eastAsia="Arial" w:hAnsi="Times New Roman" w:cs="Times New Roman"/>
                <w:b/>
                <w:lang w:eastAsia="en-US"/>
              </w:rPr>
            </w:pPr>
            <w:r w:rsidRPr="006602DD">
              <w:rPr>
                <w:rFonts w:ascii="Times New Roman" w:eastAsia="Arial" w:hAnsi="Times New Roman" w:cs="Times New Roman"/>
                <w:b/>
                <w:lang w:eastAsia="en-US"/>
              </w:rPr>
              <w:t xml:space="preserve">Podpis pracovníka </w:t>
            </w:r>
            <w:r w:rsidRPr="006602DD">
              <w:rPr>
                <w:rFonts w:ascii="Times New Roman" w:hAnsi="Times New Roman" w:cs="Times New Roman"/>
                <w:b/>
              </w:rPr>
              <w:t>6.1</w:t>
            </w:r>
          </w:p>
        </w:tc>
      </w:tr>
      <w:tr w:rsidR="00442AF8" w:rsidRPr="00442AF8" w14:paraId="0DD5AEDD" w14:textId="77777777" w:rsidTr="00F6773C">
        <w:trPr>
          <w:trHeight w:val="340"/>
        </w:trPr>
        <w:tc>
          <w:tcPr>
            <w:tcW w:w="1191" w:type="dxa"/>
            <w:shd w:val="clear" w:color="auto" w:fill="FFFFFF"/>
            <w:vAlign w:val="center"/>
          </w:tcPr>
          <w:p w14:paraId="4F0D7CB5" w14:textId="77777777" w:rsidR="00442AF8" w:rsidRPr="006602DD" w:rsidRDefault="00442AF8" w:rsidP="00F6773C">
            <w:pPr>
              <w:jc w:val="center"/>
              <w:rPr>
                <w:rFonts w:eastAsia="Arial"/>
                <w:b/>
                <w:sz w:val="22"/>
                <w:szCs w:val="22"/>
                <w:lang w:eastAsia="en-US"/>
              </w:rPr>
            </w:pPr>
          </w:p>
        </w:tc>
        <w:tc>
          <w:tcPr>
            <w:tcW w:w="1191" w:type="dxa"/>
            <w:shd w:val="clear" w:color="auto" w:fill="FFFFFF"/>
            <w:vAlign w:val="center"/>
          </w:tcPr>
          <w:p w14:paraId="5375FFF9" w14:textId="77777777" w:rsidR="00442AF8" w:rsidRPr="006602DD" w:rsidRDefault="00442AF8" w:rsidP="00F6773C">
            <w:pPr>
              <w:jc w:val="center"/>
              <w:rPr>
                <w:rFonts w:eastAsia="Arial"/>
                <w:b/>
                <w:sz w:val="22"/>
                <w:szCs w:val="22"/>
                <w:lang w:eastAsia="en-US"/>
              </w:rPr>
            </w:pPr>
          </w:p>
        </w:tc>
        <w:tc>
          <w:tcPr>
            <w:tcW w:w="4535" w:type="dxa"/>
            <w:shd w:val="clear" w:color="auto" w:fill="FFFFFF"/>
            <w:vAlign w:val="center"/>
          </w:tcPr>
          <w:p w14:paraId="70E9D396" w14:textId="77777777" w:rsidR="00442AF8" w:rsidRPr="006602DD" w:rsidRDefault="00442AF8" w:rsidP="00F6773C">
            <w:pPr>
              <w:jc w:val="center"/>
              <w:rPr>
                <w:rFonts w:eastAsia="Arial"/>
                <w:b/>
                <w:sz w:val="22"/>
                <w:szCs w:val="22"/>
                <w:lang w:eastAsia="en-US"/>
              </w:rPr>
            </w:pPr>
          </w:p>
        </w:tc>
        <w:tc>
          <w:tcPr>
            <w:tcW w:w="1474" w:type="dxa"/>
            <w:shd w:val="clear" w:color="auto" w:fill="FFFFFF"/>
            <w:vAlign w:val="center"/>
          </w:tcPr>
          <w:p w14:paraId="5567236B" w14:textId="77777777" w:rsidR="00442AF8" w:rsidRPr="006602DD" w:rsidRDefault="00442AF8" w:rsidP="00F6773C">
            <w:pPr>
              <w:jc w:val="center"/>
              <w:rPr>
                <w:rFonts w:eastAsia="Arial"/>
                <w:b/>
                <w:sz w:val="22"/>
                <w:szCs w:val="22"/>
                <w:lang w:eastAsia="en-US"/>
              </w:rPr>
            </w:pPr>
          </w:p>
        </w:tc>
        <w:tc>
          <w:tcPr>
            <w:tcW w:w="1247" w:type="dxa"/>
            <w:shd w:val="clear" w:color="auto" w:fill="FFFFFF"/>
            <w:vAlign w:val="center"/>
          </w:tcPr>
          <w:p w14:paraId="70C69882" w14:textId="77777777" w:rsidR="00442AF8" w:rsidRPr="006602DD" w:rsidRDefault="00442AF8" w:rsidP="00F6773C">
            <w:pPr>
              <w:jc w:val="center"/>
              <w:rPr>
                <w:rFonts w:eastAsia="Arial"/>
                <w:b/>
                <w:sz w:val="22"/>
                <w:szCs w:val="22"/>
                <w:lang w:eastAsia="en-US"/>
              </w:rPr>
            </w:pPr>
          </w:p>
        </w:tc>
      </w:tr>
      <w:tr w:rsidR="00442AF8" w:rsidRPr="00442AF8" w14:paraId="447BAA61" w14:textId="77777777" w:rsidTr="00F6773C">
        <w:trPr>
          <w:trHeight w:val="340"/>
        </w:trPr>
        <w:tc>
          <w:tcPr>
            <w:tcW w:w="1191" w:type="dxa"/>
            <w:shd w:val="clear" w:color="auto" w:fill="FFFFFF"/>
            <w:vAlign w:val="center"/>
          </w:tcPr>
          <w:p w14:paraId="59A1FCAC" w14:textId="77777777" w:rsidR="00442AF8" w:rsidRPr="006602DD" w:rsidRDefault="00442AF8" w:rsidP="00F6773C">
            <w:pPr>
              <w:jc w:val="center"/>
              <w:rPr>
                <w:rFonts w:eastAsia="Arial"/>
                <w:b/>
                <w:sz w:val="22"/>
                <w:szCs w:val="22"/>
                <w:lang w:eastAsia="en-US"/>
              </w:rPr>
            </w:pPr>
          </w:p>
        </w:tc>
        <w:tc>
          <w:tcPr>
            <w:tcW w:w="1191" w:type="dxa"/>
            <w:shd w:val="clear" w:color="auto" w:fill="FFFFFF"/>
            <w:vAlign w:val="center"/>
          </w:tcPr>
          <w:p w14:paraId="366728A7" w14:textId="77777777" w:rsidR="00442AF8" w:rsidRPr="006602DD" w:rsidRDefault="00442AF8" w:rsidP="00F6773C">
            <w:pPr>
              <w:jc w:val="center"/>
              <w:rPr>
                <w:rFonts w:eastAsia="Arial"/>
                <w:b/>
                <w:sz w:val="22"/>
                <w:szCs w:val="22"/>
                <w:lang w:eastAsia="en-US"/>
              </w:rPr>
            </w:pPr>
          </w:p>
        </w:tc>
        <w:tc>
          <w:tcPr>
            <w:tcW w:w="4535" w:type="dxa"/>
            <w:shd w:val="clear" w:color="auto" w:fill="FFFFFF"/>
            <w:vAlign w:val="center"/>
          </w:tcPr>
          <w:p w14:paraId="2E8F642A" w14:textId="77777777" w:rsidR="00442AF8" w:rsidRPr="006602DD" w:rsidRDefault="00442AF8" w:rsidP="00F6773C">
            <w:pPr>
              <w:jc w:val="center"/>
              <w:rPr>
                <w:rFonts w:eastAsia="Arial"/>
                <w:b/>
                <w:sz w:val="22"/>
                <w:szCs w:val="22"/>
                <w:lang w:eastAsia="en-US"/>
              </w:rPr>
            </w:pPr>
          </w:p>
        </w:tc>
        <w:tc>
          <w:tcPr>
            <w:tcW w:w="1474" w:type="dxa"/>
            <w:shd w:val="clear" w:color="auto" w:fill="FFFFFF"/>
            <w:vAlign w:val="center"/>
          </w:tcPr>
          <w:p w14:paraId="4E025C66" w14:textId="77777777" w:rsidR="00442AF8" w:rsidRPr="006602DD" w:rsidRDefault="00442AF8" w:rsidP="00F6773C">
            <w:pPr>
              <w:jc w:val="center"/>
              <w:rPr>
                <w:rFonts w:eastAsia="Arial"/>
                <w:b/>
                <w:sz w:val="22"/>
                <w:szCs w:val="22"/>
                <w:lang w:eastAsia="en-US"/>
              </w:rPr>
            </w:pPr>
          </w:p>
        </w:tc>
        <w:tc>
          <w:tcPr>
            <w:tcW w:w="1247" w:type="dxa"/>
            <w:shd w:val="clear" w:color="auto" w:fill="FFFFFF"/>
            <w:vAlign w:val="center"/>
          </w:tcPr>
          <w:p w14:paraId="4B9F9749" w14:textId="77777777" w:rsidR="00442AF8" w:rsidRPr="006602DD" w:rsidRDefault="00442AF8" w:rsidP="00F6773C">
            <w:pPr>
              <w:jc w:val="center"/>
              <w:rPr>
                <w:rFonts w:eastAsia="Arial"/>
                <w:b/>
                <w:sz w:val="22"/>
                <w:szCs w:val="22"/>
                <w:lang w:eastAsia="en-US"/>
              </w:rPr>
            </w:pPr>
          </w:p>
        </w:tc>
      </w:tr>
      <w:tr w:rsidR="00442AF8" w:rsidRPr="00442AF8" w14:paraId="2FC1A29F" w14:textId="77777777" w:rsidTr="00F6773C">
        <w:trPr>
          <w:trHeight w:val="340"/>
        </w:trPr>
        <w:tc>
          <w:tcPr>
            <w:tcW w:w="1191" w:type="dxa"/>
            <w:shd w:val="clear" w:color="auto" w:fill="FFFFFF"/>
            <w:vAlign w:val="center"/>
          </w:tcPr>
          <w:p w14:paraId="5744236E" w14:textId="77777777" w:rsidR="00442AF8" w:rsidRPr="006602DD" w:rsidRDefault="00442AF8" w:rsidP="00F6773C">
            <w:pPr>
              <w:jc w:val="center"/>
              <w:rPr>
                <w:rFonts w:eastAsia="Arial"/>
                <w:b/>
                <w:sz w:val="22"/>
                <w:szCs w:val="22"/>
                <w:lang w:eastAsia="en-US"/>
              </w:rPr>
            </w:pPr>
          </w:p>
        </w:tc>
        <w:tc>
          <w:tcPr>
            <w:tcW w:w="1191" w:type="dxa"/>
            <w:shd w:val="clear" w:color="auto" w:fill="FFFFFF"/>
            <w:vAlign w:val="center"/>
          </w:tcPr>
          <w:p w14:paraId="6C1004C8" w14:textId="77777777" w:rsidR="00442AF8" w:rsidRPr="006602DD" w:rsidRDefault="00442AF8" w:rsidP="00F6773C">
            <w:pPr>
              <w:jc w:val="center"/>
              <w:rPr>
                <w:rFonts w:eastAsia="Arial"/>
                <w:b/>
                <w:sz w:val="22"/>
                <w:szCs w:val="22"/>
                <w:lang w:eastAsia="en-US"/>
              </w:rPr>
            </w:pPr>
          </w:p>
        </w:tc>
        <w:tc>
          <w:tcPr>
            <w:tcW w:w="4535" w:type="dxa"/>
            <w:shd w:val="clear" w:color="auto" w:fill="FFFFFF"/>
            <w:vAlign w:val="center"/>
          </w:tcPr>
          <w:p w14:paraId="3D9453FC" w14:textId="77777777" w:rsidR="00442AF8" w:rsidRPr="006602DD" w:rsidRDefault="00442AF8" w:rsidP="00F6773C">
            <w:pPr>
              <w:jc w:val="center"/>
              <w:rPr>
                <w:rFonts w:eastAsia="Arial"/>
                <w:b/>
                <w:sz w:val="22"/>
                <w:szCs w:val="22"/>
                <w:lang w:eastAsia="en-US"/>
              </w:rPr>
            </w:pPr>
          </w:p>
        </w:tc>
        <w:tc>
          <w:tcPr>
            <w:tcW w:w="1474" w:type="dxa"/>
            <w:shd w:val="clear" w:color="auto" w:fill="FFFFFF"/>
            <w:vAlign w:val="center"/>
          </w:tcPr>
          <w:p w14:paraId="7E66B09A" w14:textId="77777777" w:rsidR="00442AF8" w:rsidRPr="006602DD" w:rsidRDefault="00442AF8" w:rsidP="00F6773C">
            <w:pPr>
              <w:jc w:val="center"/>
              <w:rPr>
                <w:rFonts w:eastAsia="Arial"/>
                <w:b/>
                <w:sz w:val="22"/>
                <w:szCs w:val="22"/>
                <w:lang w:eastAsia="en-US"/>
              </w:rPr>
            </w:pPr>
          </w:p>
        </w:tc>
        <w:tc>
          <w:tcPr>
            <w:tcW w:w="1247" w:type="dxa"/>
            <w:shd w:val="clear" w:color="auto" w:fill="FFFFFF"/>
            <w:vAlign w:val="center"/>
          </w:tcPr>
          <w:p w14:paraId="4491FDC7" w14:textId="77777777" w:rsidR="00442AF8" w:rsidRPr="006602DD" w:rsidRDefault="00442AF8" w:rsidP="00F6773C">
            <w:pPr>
              <w:jc w:val="center"/>
              <w:rPr>
                <w:rFonts w:eastAsia="Arial"/>
                <w:b/>
                <w:sz w:val="22"/>
                <w:szCs w:val="22"/>
                <w:lang w:eastAsia="en-US"/>
              </w:rPr>
            </w:pPr>
          </w:p>
        </w:tc>
      </w:tr>
      <w:tr w:rsidR="00442AF8" w:rsidRPr="00442AF8" w14:paraId="3C27545E" w14:textId="77777777" w:rsidTr="00F6773C">
        <w:trPr>
          <w:trHeight w:val="340"/>
        </w:trPr>
        <w:tc>
          <w:tcPr>
            <w:tcW w:w="1191" w:type="dxa"/>
            <w:shd w:val="clear" w:color="auto" w:fill="FFFFFF"/>
            <w:vAlign w:val="center"/>
          </w:tcPr>
          <w:p w14:paraId="328873BF" w14:textId="77777777" w:rsidR="00442AF8" w:rsidRPr="006602DD" w:rsidRDefault="00442AF8" w:rsidP="00F6773C">
            <w:pPr>
              <w:jc w:val="center"/>
              <w:rPr>
                <w:rFonts w:eastAsia="Arial"/>
                <w:b/>
                <w:sz w:val="22"/>
                <w:szCs w:val="22"/>
                <w:lang w:eastAsia="en-US"/>
              </w:rPr>
            </w:pPr>
          </w:p>
        </w:tc>
        <w:tc>
          <w:tcPr>
            <w:tcW w:w="1191" w:type="dxa"/>
            <w:shd w:val="clear" w:color="auto" w:fill="FFFFFF"/>
            <w:vAlign w:val="center"/>
          </w:tcPr>
          <w:p w14:paraId="37CD32E4" w14:textId="77777777" w:rsidR="00442AF8" w:rsidRPr="006602DD" w:rsidRDefault="00442AF8" w:rsidP="00F6773C">
            <w:pPr>
              <w:jc w:val="center"/>
              <w:rPr>
                <w:rFonts w:eastAsia="Arial"/>
                <w:b/>
                <w:sz w:val="22"/>
                <w:szCs w:val="22"/>
                <w:lang w:eastAsia="en-US"/>
              </w:rPr>
            </w:pPr>
          </w:p>
        </w:tc>
        <w:tc>
          <w:tcPr>
            <w:tcW w:w="4535" w:type="dxa"/>
            <w:shd w:val="clear" w:color="auto" w:fill="FFFFFF"/>
            <w:vAlign w:val="center"/>
          </w:tcPr>
          <w:p w14:paraId="562619C3" w14:textId="77777777" w:rsidR="00442AF8" w:rsidRPr="006602DD" w:rsidRDefault="00442AF8" w:rsidP="00F6773C">
            <w:pPr>
              <w:jc w:val="center"/>
              <w:rPr>
                <w:rFonts w:eastAsia="Arial"/>
                <w:b/>
                <w:sz w:val="22"/>
                <w:szCs w:val="22"/>
                <w:lang w:eastAsia="en-US"/>
              </w:rPr>
            </w:pPr>
          </w:p>
        </w:tc>
        <w:tc>
          <w:tcPr>
            <w:tcW w:w="1474" w:type="dxa"/>
            <w:shd w:val="clear" w:color="auto" w:fill="FFFFFF"/>
            <w:vAlign w:val="center"/>
          </w:tcPr>
          <w:p w14:paraId="0EB72BE1" w14:textId="77777777" w:rsidR="00442AF8" w:rsidRPr="006602DD" w:rsidRDefault="00442AF8" w:rsidP="00F6773C">
            <w:pPr>
              <w:jc w:val="center"/>
              <w:rPr>
                <w:rFonts w:eastAsia="Arial"/>
                <w:b/>
                <w:sz w:val="22"/>
                <w:szCs w:val="22"/>
                <w:lang w:eastAsia="en-US"/>
              </w:rPr>
            </w:pPr>
          </w:p>
        </w:tc>
        <w:tc>
          <w:tcPr>
            <w:tcW w:w="1247" w:type="dxa"/>
            <w:shd w:val="clear" w:color="auto" w:fill="FFFFFF"/>
            <w:vAlign w:val="center"/>
          </w:tcPr>
          <w:p w14:paraId="241B08A4" w14:textId="77777777" w:rsidR="00442AF8" w:rsidRPr="006602DD" w:rsidRDefault="00442AF8" w:rsidP="00F6773C">
            <w:pPr>
              <w:jc w:val="center"/>
              <w:rPr>
                <w:rFonts w:eastAsia="Arial"/>
                <w:b/>
                <w:sz w:val="22"/>
                <w:szCs w:val="22"/>
                <w:lang w:eastAsia="en-US"/>
              </w:rPr>
            </w:pPr>
          </w:p>
        </w:tc>
      </w:tr>
      <w:tr w:rsidR="00442AF8" w:rsidRPr="00442AF8" w14:paraId="6A88AD67" w14:textId="77777777" w:rsidTr="00F6773C">
        <w:trPr>
          <w:trHeight w:val="340"/>
        </w:trPr>
        <w:tc>
          <w:tcPr>
            <w:tcW w:w="1191" w:type="dxa"/>
            <w:shd w:val="clear" w:color="auto" w:fill="FFFFFF"/>
            <w:vAlign w:val="center"/>
          </w:tcPr>
          <w:p w14:paraId="4BDC7D5A" w14:textId="77777777" w:rsidR="00442AF8" w:rsidRPr="006602DD" w:rsidRDefault="00442AF8" w:rsidP="00F6773C">
            <w:pPr>
              <w:jc w:val="center"/>
              <w:rPr>
                <w:rFonts w:eastAsia="Arial"/>
                <w:b/>
                <w:sz w:val="22"/>
                <w:szCs w:val="22"/>
                <w:lang w:eastAsia="en-US"/>
              </w:rPr>
            </w:pPr>
          </w:p>
        </w:tc>
        <w:tc>
          <w:tcPr>
            <w:tcW w:w="1191" w:type="dxa"/>
            <w:shd w:val="clear" w:color="auto" w:fill="FFFFFF"/>
            <w:vAlign w:val="center"/>
          </w:tcPr>
          <w:p w14:paraId="64C1D26A" w14:textId="77777777" w:rsidR="00442AF8" w:rsidRPr="006602DD" w:rsidRDefault="00442AF8" w:rsidP="00F6773C">
            <w:pPr>
              <w:jc w:val="center"/>
              <w:rPr>
                <w:rFonts w:eastAsia="Arial"/>
                <w:b/>
                <w:sz w:val="22"/>
                <w:szCs w:val="22"/>
                <w:lang w:eastAsia="en-US"/>
              </w:rPr>
            </w:pPr>
          </w:p>
        </w:tc>
        <w:tc>
          <w:tcPr>
            <w:tcW w:w="4535" w:type="dxa"/>
            <w:shd w:val="clear" w:color="auto" w:fill="FFFFFF"/>
            <w:vAlign w:val="center"/>
          </w:tcPr>
          <w:p w14:paraId="7AB21BD9" w14:textId="77777777" w:rsidR="00442AF8" w:rsidRPr="006602DD" w:rsidRDefault="00442AF8" w:rsidP="00F6773C">
            <w:pPr>
              <w:jc w:val="center"/>
              <w:rPr>
                <w:rFonts w:eastAsia="Arial"/>
                <w:b/>
                <w:sz w:val="22"/>
                <w:szCs w:val="22"/>
                <w:lang w:eastAsia="en-US"/>
              </w:rPr>
            </w:pPr>
          </w:p>
        </w:tc>
        <w:tc>
          <w:tcPr>
            <w:tcW w:w="1474" w:type="dxa"/>
            <w:shd w:val="clear" w:color="auto" w:fill="FFFFFF"/>
            <w:vAlign w:val="center"/>
          </w:tcPr>
          <w:p w14:paraId="1DE350E4" w14:textId="77777777" w:rsidR="00442AF8" w:rsidRPr="006602DD" w:rsidRDefault="00442AF8" w:rsidP="00F6773C">
            <w:pPr>
              <w:jc w:val="center"/>
              <w:rPr>
                <w:rFonts w:eastAsia="Arial"/>
                <w:b/>
                <w:sz w:val="22"/>
                <w:szCs w:val="22"/>
                <w:lang w:eastAsia="en-US"/>
              </w:rPr>
            </w:pPr>
          </w:p>
        </w:tc>
        <w:tc>
          <w:tcPr>
            <w:tcW w:w="1247" w:type="dxa"/>
            <w:shd w:val="clear" w:color="auto" w:fill="FFFFFF"/>
            <w:vAlign w:val="center"/>
          </w:tcPr>
          <w:p w14:paraId="34A2F473" w14:textId="77777777" w:rsidR="00442AF8" w:rsidRPr="006602DD" w:rsidRDefault="00442AF8" w:rsidP="00F6773C">
            <w:pPr>
              <w:jc w:val="center"/>
              <w:rPr>
                <w:rFonts w:eastAsia="Arial"/>
                <w:b/>
                <w:sz w:val="22"/>
                <w:szCs w:val="22"/>
                <w:lang w:eastAsia="en-US"/>
              </w:rPr>
            </w:pPr>
          </w:p>
        </w:tc>
      </w:tr>
      <w:tr w:rsidR="00442AF8" w:rsidRPr="00442AF8" w14:paraId="22DD2F80" w14:textId="77777777" w:rsidTr="00F6773C">
        <w:trPr>
          <w:trHeight w:val="340"/>
        </w:trPr>
        <w:tc>
          <w:tcPr>
            <w:tcW w:w="1191" w:type="dxa"/>
            <w:shd w:val="clear" w:color="auto" w:fill="FFFFFF"/>
            <w:vAlign w:val="center"/>
          </w:tcPr>
          <w:p w14:paraId="18712927" w14:textId="77777777" w:rsidR="00442AF8" w:rsidRPr="006602DD" w:rsidRDefault="00442AF8" w:rsidP="00F6773C">
            <w:pPr>
              <w:jc w:val="center"/>
              <w:rPr>
                <w:rFonts w:eastAsia="Arial"/>
                <w:b/>
                <w:sz w:val="22"/>
                <w:szCs w:val="22"/>
                <w:lang w:eastAsia="en-US"/>
              </w:rPr>
            </w:pPr>
          </w:p>
        </w:tc>
        <w:tc>
          <w:tcPr>
            <w:tcW w:w="1191" w:type="dxa"/>
            <w:shd w:val="clear" w:color="auto" w:fill="FFFFFF"/>
            <w:vAlign w:val="center"/>
          </w:tcPr>
          <w:p w14:paraId="484483C0" w14:textId="77777777" w:rsidR="00442AF8" w:rsidRPr="006602DD" w:rsidRDefault="00442AF8" w:rsidP="00F6773C">
            <w:pPr>
              <w:jc w:val="center"/>
              <w:rPr>
                <w:rFonts w:eastAsia="Arial"/>
                <w:b/>
                <w:sz w:val="22"/>
                <w:szCs w:val="22"/>
                <w:lang w:eastAsia="en-US"/>
              </w:rPr>
            </w:pPr>
          </w:p>
        </w:tc>
        <w:tc>
          <w:tcPr>
            <w:tcW w:w="4535" w:type="dxa"/>
            <w:shd w:val="clear" w:color="auto" w:fill="FFFFFF"/>
            <w:vAlign w:val="center"/>
          </w:tcPr>
          <w:p w14:paraId="077F3AA4" w14:textId="77777777" w:rsidR="00442AF8" w:rsidRPr="006602DD" w:rsidRDefault="00442AF8" w:rsidP="00F6773C">
            <w:pPr>
              <w:jc w:val="center"/>
              <w:rPr>
                <w:rFonts w:eastAsia="Arial"/>
                <w:b/>
                <w:sz w:val="22"/>
                <w:szCs w:val="22"/>
                <w:lang w:eastAsia="en-US"/>
              </w:rPr>
            </w:pPr>
          </w:p>
        </w:tc>
        <w:tc>
          <w:tcPr>
            <w:tcW w:w="1474" w:type="dxa"/>
            <w:shd w:val="clear" w:color="auto" w:fill="FFFFFF"/>
            <w:vAlign w:val="center"/>
          </w:tcPr>
          <w:p w14:paraId="36F9498B" w14:textId="77777777" w:rsidR="00442AF8" w:rsidRPr="006602DD" w:rsidRDefault="00442AF8" w:rsidP="00F6773C">
            <w:pPr>
              <w:jc w:val="center"/>
              <w:rPr>
                <w:rFonts w:eastAsia="Arial"/>
                <w:b/>
                <w:sz w:val="22"/>
                <w:szCs w:val="22"/>
                <w:lang w:eastAsia="en-US"/>
              </w:rPr>
            </w:pPr>
          </w:p>
        </w:tc>
        <w:tc>
          <w:tcPr>
            <w:tcW w:w="1247" w:type="dxa"/>
            <w:shd w:val="clear" w:color="auto" w:fill="FFFFFF"/>
            <w:vAlign w:val="center"/>
          </w:tcPr>
          <w:p w14:paraId="14873A88" w14:textId="77777777" w:rsidR="00442AF8" w:rsidRPr="006602DD" w:rsidRDefault="00442AF8" w:rsidP="00F6773C">
            <w:pPr>
              <w:jc w:val="center"/>
              <w:rPr>
                <w:rFonts w:eastAsia="Arial"/>
                <w:b/>
                <w:sz w:val="22"/>
                <w:szCs w:val="22"/>
                <w:lang w:eastAsia="en-US"/>
              </w:rPr>
            </w:pPr>
          </w:p>
        </w:tc>
      </w:tr>
      <w:tr w:rsidR="00442AF8" w:rsidRPr="00442AF8" w14:paraId="47062FF8" w14:textId="77777777" w:rsidTr="00F6773C">
        <w:trPr>
          <w:trHeight w:val="340"/>
        </w:trPr>
        <w:tc>
          <w:tcPr>
            <w:tcW w:w="1191" w:type="dxa"/>
            <w:shd w:val="clear" w:color="auto" w:fill="FFFFFF"/>
            <w:vAlign w:val="center"/>
          </w:tcPr>
          <w:p w14:paraId="1A740EE7" w14:textId="77777777" w:rsidR="00442AF8" w:rsidRPr="006602DD" w:rsidRDefault="00442AF8" w:rsidP="00F6773C">
            <w:pPr>
              <w:jc w:val="center"/>
              <w:rPr>
                <w:rFonts w:eastAsia="Arial"/>
                <w:b/>
                <w:sz w:val="22"/>
                <w:szCs w:val="22"/>
                <w:lang w:eastAsia="en-US"/>
              </w:rPr>
            </w:pPr>
          </w:p>
        </w:tc>
        <w:tc>
          <w:tcPr>
            <w:tcW w:w="1191" w:type="dxa"/>
            <w:shd w:val="clear" w:color="auto" w:fill="FFFFFF"/>
            <w:vAlign w:val="center"/>
          </w:tcPr>
          <w:p w14:paraId="716C7FBE" w14:textId="77777777" w:rsidR="00442AF8" w:rsidRPr="006602DD" w:rsidRDefault="00442AF8" w:rsidP="00F6773C">
            <w:pPr>
              <w:jc w:val="center"/>
              <w:rPr>
                <w:rFonts w:eastAsia="Arial"/>
                <w:b/>
                <w:sz w:val="22"/>
                <w:szCs w:val="22"/>
                <w:lang w:eastAsia="en-US"/>
              </w:rPr>
            </w:pPr>
          </w:p>
        </w:tc>
        <w:tc>
          <w:tcPr>
            <w:tcW w:w="4535" w:type="dxa"/>
            <w:shd w:val="clear" w:color="auto" w:fill="FFFFFF"/>
            <w:vAlign w:val="center"/>
          </w:tcPr>
          <w:p w14:paraId="6A6D9555" w14:textId="77777777" w:rsidR="00442AF8" w:rsidRPr="006602DD" w:rsidRDefault="00442AF8" w:rsidP="00F6773C">
            <w:pPr>
              <w:jc w:val="center"/>
              <w:rPr>
                <w:rFonts w:eastAsia="Arial"/>
                <w:b/>
                <w:sz w:val="22"/>
                <w:szCs w:val="22"/>
                <w:lang w:eastAsia="en-US"/>
              </w:rPr>
            </w:pPr>
          </w:p>
        </w:tc>
        <w:tc>
          <w:tcPr>
            <w:tcW w:w="1474" w:type="dxa"/>
            <w:shd w:val="clear" w:color="auto" w:fill="FFFFFF"/>
            <w:vAlign w:val="center"/>
          </w:tcPr>
          <w:p w14:paraId="0906BAB8" w14:textId="77777777" w:rsidR="00442AF8" w:rsidRPr="006602DD" w:rsidRDefault="00442AF8" w:rsidP="00F6773C">
            <w:pPr>
              <w:jc w:val="center"/>
              <w:rPr>
                <w:rFonts w:eastAsia="Arial"/>
                <w:b/>
                <w:sz w:val="22"/>
                <w:szCs w:val="22"/>
                <w:lang w:eastAsia="en-US"/>
              </w:rPr>
            </w:pPr>
          </w:p>
        </w:tc>
        <w:tc>
          <w:tcPr>
            <w:tcW w:w="1247" w:type="dxa"/>
            <w:shd w:val="clear" w:color="auto" w:fill="FFFFFF"/>
            <w:vAlign w:val="center"/>
          </w:tcPr>
          <w:p w14:paraId="6235DA57" w14:textId="77777777" w:rsidR="00442AF8" w:rsidRPr="006602DD" w:rsidRDefault="00442AF8" w:rsidP="00F6773C">
            <w:pPr>
              <w:jc w:val="center"/>
              <w:rPr>
                <w:rFonts w:eastAsia="Arial"/>
                <w:b/>
                <w:sz w:val="22"/>
                <w:szCs w:val="22"/>
                <w:lang w:eastAsia="en-US"/>
              </w:rPr>
            </w:pPr>
          </w:p>
        </w:tc>
      </w:tr>
      <w:tr w:rsidR="00442AF8" w:rsidRPr="00442AF8" w14:paraId="3BC3770F" w14:textId="77777777" w:rsidTr="00F6773C">
        <w:trPr>
          <w:trHeight w:val="340"/>
        </w:trPr>
        <w:tc>
          <w:tcPr>
            <w:tcW w:w="1191" w:type="dxa"/>
            <w:shd w:val="clear" w:color="auto" w:fill="FFFFFF"/>
            <w:vAlign w:val="center"/>
          </w:tcPr>
          <w:p w14:paraId="536B1A4E" w14:textId="77777777" w:rsidR="00442AF8" w:rsidRPr="006602DD" w:rsidRDefault="00442AF8" w:rsidP="00F6773C">
            <w:pPr>
              <w:jc w:val="center"/>
              <w:rPr>
                <w:rFonts w:eastAsia="Arial"/>
                <w:b/>
                <w:sz w:val="22"/>
                <w:szCs w:val="22"/>
                <w:lang w:eastAsia="en-US"/>
              </w:rPr>
            </w:pPr>
          </w:p>
        </w:tc>
        <w:tc>
          <w:tcPr>
            <w:tcW w:w="1191" w:type="dxa"/>
            <w:shd w:val="clear" w:color="auto" w:fill="FFFFFF"/>
            <w:vAlign w:val="center"/>
          </w:tcPr>
          <w:p w14:paraId="4EDCFAAD" w14:textId="77777777" w:rsidR="00442AF8" w:rsidRPr="006602DD" w:rsidRDefault="00442AF8" w:rsidP="00F6773C">
            <w:pPr>
              <w:jc w:val="center"/>
              <w:rPr>
                <w:rFonts w:eastAsia="Arial"/>
                <w:b/>
                <w:sz w:val="22"/>
                <w:szCs w:val="22"/>
                <w:lang w:eastAsia="en-US"/>
              </w:rPr>
            </w:pPr>
          </w:p>
        </w:tc>
        <w:tc>
          <w:tcPr>
            <w:tcW w:w="4535" w:type="dxa"/>
            <w:shd w:val="clear" w:color="auto" w:fill="FFFFFF"/>
            <w:vAlign w:val="center"/>
          </w:tcPr>
          <w:p w14:paraId="0E899E9C" w14:textId="77777777" w:rsidR="00442AF8" w:rsidRPr="006602DD" w:rsidRDefault="00442AF8" w:rsidP="00F6773C">
            <w:pPr>
              <w:jc w:val="center"/>
              <w:rPr>
                <w:rFonts w:eastAsia="Arial"/>
                <w:b/>
                <w:sz w:val="22"/>
                <w:szCs w:val="22"/>
                <w:lang w:eastAsia="en-US"/>
              </w:rPr>
            </w:pPr>
          </w:p>
        </w:tc>
        <w:tc>
          <w:tcPr>
            <w:tcW w:w="1474" w:type="dxa"/>
            <w:shd w:val="clear" w:color="auto" w:fill="FFFFFF"/>
            <w:vAlign w:val="center"/>
          </w:tcPr>
          <w:p w14:paraId="50967F64" w14:textId="77777777" w:rsidR="00442AF8" w:rsidRPr="006602DD" w:rsidRDefault="00442AF8" w:rsidP="00F6773C">
            <w:pPr>
              <w:jc w:val="center"/>
              <w:rPr>
                <w:rFonts w:eastAsia="Arial"/>
                <w:b/>
                <w:sz w:val="22"/>
                <w:szCs w:val="22"/>
                <w:lang w:eastAsia="en-US"/>
              </w:rPr>
            </w:pPr>
          </w:p>
        </w:tc>
        <w:tc>
          <w:tcPr>
            <w:tcW w:w="1247" w:type="dxa"/>
            <w:shd w:val="clear" w:color="auto" w:fill="FFFFFF"/>
            <w:vAlign w:val="center"/>
          </w:tcPr>
          <w:p w14:paraId="38A20C6D" w14:textId="77777777" w:rsidR="00442AF8" w:rsidRPr="006602DD" w:rsidRDefault="00442AF8" w:rsidP="00F6773C">
            <w:pPr>
              <w:jc w:val="center"/>
              <w:rPr>
                <w:rFonts w:eastAsia="Arial"/>
                <w:b/>
                <w:sz w:val="22"/>
                <w:szCs w:val="22"/>
                <w:lang w:eastAsia="en-US"/>
              </w:rPr>
            </w:pPr>
          </w:p>
        </w:tc>
      </w:tr>
      <w:tr w:rsidR="00442AF8" w:rsidRPr="00442AF8" w14:paraId="4E5D5C0A" w14:textId="77777777" w:rsidTr="00F6773C">
        <w:trPr>
          <w:trHeight w:val="340"/>
        </w:trPr>
        <w:tc>
          <w:tcPr>
            <w:tcW w:w="1191" w:type="dxa"/>
            <w:shd w:val="clear" w:color="auto" w:fill="FFFFFF"/>
            <w:vAlign w:val="center"/>
          </w:tcPr>
          <w:p w14:paraId="54BB3C89" w14:textId="77777777" w:rsidR="00442AF8" w:rsidRPr="006602DD" w:rsidRDefault="00442AF8" w:rsidP="00F6773C">
            <w:pPr>
              <w:jc w:val="center"/>
              <w:rPr>
                <w:rFonts w:eastAsia="Arial"/>
                <w:b/>
                <w:sz w:val="22"/>
                <w:szCs w:val="22"/>
                <w:lang w:eastAsia="en-US"/>
              </w:rPr>
            </w:pPr>
          </w:p>
        </w:tc>
        <w:tc>
          <w:tcPr>
            <w:tcW w:w="1191" w:type="dxa"/>
            <w:shd w:val="clear" w:color="auto" w:fill="FFFFFF"/>
            <w:vAlign w:val="center"/>
          </w:tcPr>
          <w:p w14:paraId="2E0E358D" w14:textId="77777777" w:rsidR="00442AF8" w:rsidRPr="006602DD" w:rsidRDefault="00442AF8" w:rsidP="00F6773C">
            <w:pPr>
              <w:jc w:val="center"/>
              <w:rPr>
                <w:rFonts w:eastAsia="Arial"/>
                <w:b/>
                <w:sz w:val="22"/>
                <w:szCs w:val="22"/>
                <w:lang w:eastAsia="en-US"/>
              </w:rPr>
            </w:pPr>
          </w:p>
        </w:tc>
        <w:tc>
          <w:tcPr>
            <w:tcW w:w="4535" w:type="dxa"/>
            <w:shd w:val="clear" w:color="auto" w:fill="FFFFFF"/>
            <w:vAlign w:val="center"/>
          </w:tcPr>
          <w:p w14:paraId="72293DA2" w14:textId="77777777" w:rsidR="00442AF8" w:rsidRPr="006602DD" w:rsidRDefault="00442AF8" w:rsidP="00F6773C">
            <w:pPr>
              <w:jc w:val="center"/>
              <w:rPr>
                <w:rFonts w:eastAsia="Arial"/>
                <w:b/>
                <w:sz w:val="22"/>
                <w:szCs w:val="22"/>
                <w:lang w:eastAsia="en-US"/>
              </w:rPr>
            </w:pPr>
          </w:p>
        </w:tc>
        <w:tc>
          <w:tcPr>
            <w:tcW w:w="1474" w:type="dxa"/>
            <w:shd w:val="clear" w:color="auto" w:fill="FFFFFF"/>
            <w:vAlign w:val="center"/>
          </w:tcPr>
          <w:p w14:paraId="332E60C5" w14:textId="77777777" w:rsidR="00442AF8" w:rsidRPr="006602DD" w:rsidRDefault="00442AF8" w:rsidP="00F6773C">
            <w:pPr>
              <w:jc w:val="center"/>
              <w:rPr>
                <w:rFonts w:eastAsia="Arial"/>
                <w:b/>
                <w:sz w:val="22"/>
                <w:szCs w:val="22"/>
                <w:lang w:eastAsia="en-US"/>
              </w:rPr>
            </w:pPr>
          </w:p>
        </w:tc>
        <w:tc>
          <w:tcPr>
            <w:tcW w:w="1247" w:type="dxa"/>
            <w:shd w:val="clear" w:color="auto" w:fill="FFFFFF"/>
            <w:vAlign w:val="center"/>
          </w:tcPr>
          <w:p w14:paraId="15433538" w14:textId="77777777" w:rsidR="00442AF8" w:rsidRPr="006602DD" w:rsidRDefault="00442AF8" w:rsidP="00F6773C">
            <w:pPr>
              <w:jc w:val="center"/>
              <w:rPr>
                <w:rFonts w:eastAsia="Arial"/>
                <w:b/>
                <w:sz w:val="22"/>
                <w:szCs w:val="22"/>
                <w:lang w:eastAsia="en-US"/>
              </w:rPr>
            </w:pPr>
          </w:p>
        </w:tc>
      </w:tr>
      <w:tr w:rsidR="00442AF8" w:rsidRPr="00442AF8" w14:paraId="54B19B78" w14:textId="77777777" w:rsidTr="00F6773C">
        <w:trPr>
          <w:trHeight w:val="340"/>
        </w:trPr>
        <w:tc>
          <w:tcPr>
            <w:tcW w:w="1191" w:type="dxa"/>
            <w:shd w:val="clear" w:color="auto" w:fill="FFFFFF"/>
            <w:vAlign w:val="center"/>
          </w:tcPr>
          <w:p w14:paraId="6EA0DC66" w14:textId="77777777" w:rsidR="00442AF8" w:rsidRPr="006602DD" w:rsidRDefault="00442AF8" w:rsidP="00F6773C">
            <w:pPr>
              <w:jc w:val="center"/>
              <w:rPr>
                <w:rFonts w:eastAsia="Arial"/>
                <w:b/>
                <w:sz w:val="22"/>
                <w:szCs w:val="22"/>
                <w:lang w:eastAsia="en-US"/>
              </w:rPr>
            </w:pPr>
          </w:p>
        </w:tc>
        <w:tc>
          <w:tcPr>
            <w:tcW w:w="1191" w:type="dxa"/>
            <w:shd w:val="clear" w:color="auto" w:fill="FFFFFF"/>
            <w:vAlign w:val="center"/>
          </w:tcPr>
          <w:p w14:paraId="2C341D0F" w14:textId="77777777" w:rsidR="00442AF8" w:rsidRPr="006602DD" w:rsidRDefault="00442AF8" w:rsidP="00F6773C">
            <w:pPr>
              <w:jc w:val="center"/>
              <w:rPr>
                <w:rFonts w:eastAsia="Arial"/>
                <w:b/>
                <w:sz w:val="22"/>
                <w:szCs w:val="22"/>
                <w:lang w:eastAsia="en-US"/>
              </w:rPr>
            </w:pPr>
          </w:p>
        </w:tc>
        <w:tc>
          <w:tcPr>
            <w:tcW w:w="4535" w:type="dxa"/>
            <w:shd w:val="clear" w:color="auto" w:fill="FFFFFF"/>
            <w:vAlign w:val="center"/>
          </w:tcPr>
          <w:p w14:paraId="664B806B" w14:textId="77777777" w:rsidR="00442AF8" w:rsidRPr="006602DD" w:rsidRDefault="00442AF8" w:rsidP="00F6773C">
            <w:pPr>
              <w:jc w:val="center"/>
              <w:rPr>
                <w:rFonts w:eastAsia="Arial"/>
                <w:b/>
                <w:sz w:val="22"/>
                <w:szCs w:val="22"/>
                <w:lang w:eastAsia="en-US"/>
              </w:rPr>
            </w:pPr>
          </w:p>
        </w:tc>
        <w:tc>
          <w:tcPr>
            <w:tcW w:w="1474" w:type="dxa"/>
            <w:shd w:val="clear" w:color="auto" w:fill="FFFFFF"/>
            <w:vAlign w:val="center"/>
          </w:tcPr>
          <w:p w14:paraId="798A7D02" w14:textId="77777777" w:rsidR="00442AF8" w:rsidRPr="006602DD" w:rsidRDefault="00442AF8" w:rsidP="00F6773C">
            <w:pPr>
              <w:jc w:val="center"/>
              <w:rPr>
                <w:rFonts w:eastAsia="Arial"/>
                <w:b/>
                <w:sz w:val="22"/>
                <w:szCs w:val="22"/>
                <w:lang w:eastAsia="en-US"/>
              </w:rPr>
            </w:pPr>
          </w:p>
        </w:tc>
        <w:tc>
          <w:tcPr>
            <w:tcW w:w="1247" w:type="dxa"/>
            <w:shd w:val="clear" w:color="auto" w:fill="FFFFFF"/>
            <w:vAlign w:val="center"/>
          </w:tcPr>
          <w:p w14:paraId="50EAA465" w14:textId="77777777" w:rsidR="00442AF8" w:rsidRPr="006602DD" w:rsidRDefault="00442AF8" w:rsidP="00F6773C">
            <w:pPr>
              <w:jc w:val="center"/>
              <w:rPr>
                <w:rFonts w:eastAsia="Arial"/>
                <w:b/>
                <w:sz w:val="22"/>
                <w:szCs w:val="22"/>
                <w:lang w:eastAsia="en-US"/>
              </w:rPr>
            </w:pPr>
          </w:p>
        </w:tc>
      </w:tr>
    </w:tbl>
    <w:p w14:paraId="3CA63032" w14:textId="77777777" w:rsidR="00442AF8" w:rsidRPr="006602DD" w:rsidRDefault="00442AF8" w:rsidP="00442AF8">
      <w:pPr>
        <w:rPr>
          <w:sz w:val="22"/>
          <w:szCs w:val="22"/>
        </w:rPr>
      </w:pPr>
    </w:p>
    <w:tbl>
      <w:tblPr>
        <w:tblW w:w="9638" w:type="dxa"/>
        <w:tblLayout w:type="fixed"/>
        <w:tblCellMar>
          <w:left w:w="28" w:type="dxa"/>
          <w:right w:w="28" w:type="dxa"/>
        </w:tblCellMar>
        <w:tblLook w:val="04A0" w:firstRow="1" w:lastRow="0" w:firstColumn="1" w:lastColumn="0" w:noHBand="0" w:noVBand="1"/>
      </w:tblPr>
      <w:tblGrid>
        <w:gridCol w:w="9638"/>
      </w:tblGrid>
      <w:tr w:rsidR="00442AF8" w:rsidRPr="00442AF8" w14:paraId="132CD99B" w14:textId="77777777" w:rsidTr="00F6773C">
        <w:trPr>
          <w:trHeight w:val="279"/>
        </w:trPr>
        <w:tc>
          <w:tcPr>
            <w:tcW w:w="9638" w:type="dxa"/>
            <w:tcBorders>
              <w:top w:val="single" w:sz="2" w:space="0" w:color="auto"/>
              <w:left w:val="single" w:sz="2" w:space="0" w:color="auto"/>
              <w:bottom w:val="single" w:sz="2" w:space="0" w:color="auto"/>
              <w:right w:val="single" w:sz="2" w:space="0" w:color="auto"/>
            </w:tcBorders>
            <w:shd w:val="clear" w:color="000000" w:fill="D9D9D9"/>
            <w:vAlign w:val="center"/>
            <w:hideMark/>
          </w:tcPr>
          <w:p w14:paraId="4E93D3B1" w14:textId="77777777" w:rsidR="00442AF8" w:rsidRPr="006602DD" w:rsidRDefault="00442AF8" w:rsidP="00F6773C">
            <w:pPr>
              <w:pStyle w:val="Bezmezer"/>
              <w:rPr>
                <w:rFonts w:ascii="Times New Roman" w:hAnsi="Times New Roman" w:cs="Times New Roman"/>
                <w:b/>
              </w:rPr>
            </w:pPr>
            <w:r w:rsidRPr="006602DD">
              <w:rPr>
                <w:rFonts w:ascii="Times New Roman" w:hAnsi="Times New Roman" w:cs="Times New Roman"/>
                <w:b/>
                <w:bCs/>
                <w:color w:val="000000"/>
              </w:rPr>
              <w:t xml:space="preserve">Specifikace </w:t>
            </w:r>
            <w:r w:rsidRPr="006602DD">
              <w:rPr>
                <w:rFonts w:ascii="Times New Roman" w:hAnsi="Times New Roman" w:cs="Times New Roman"/>
                <w:b/>
              </w:rPr>
              <w:t xml:space="preserve">6.2 </w:t>
            </w:r>
          </w:p>
          <w:p w14:paraId="182D0BDD" w14:textId="77777777" w:rsidR="00442AF8" w:rsidRPr="006602DD" w:rsidRDefault="00442AF8" w:rsidP="00F6773C">
            <w:pPr>
              <w:pStyle w:val="Bezmezer"/>
              <w:rPr>
                <w:rFonts w:ascii="Times New Roman" w:hAnsi="Times New Roman" w:cs="Times New Roman"/>
              </w:rPr>
            </w:pPr>
            <w:r w:rsidRPr="006602DD">
              <w:rPr>
                <w:rFonts w:ascii="Times New Roman" w:hAnsi="Times New Roman" w:cs="Times New Roman"/>
                <w:b/>
              </w:rPr>
              <w:t>Využití sociálního bydlení nebo programu prostupného bydlení</w:t>
            </w:r>
          </w:p>
        </w:tc>
      </w:tr>
    </w:tbl>
    <w:p w14:paraId="3AA4CB40" w14:textId="77777777" w:rsidR="00442AF8" w:rsidRPr="006602DD" w:rsidRDefault="00442AF8" w:rsidP="00442AF8">
      <w:pPr>
        <w:rPr>
          <w:sz w:val="22"/>
          <w:szCs w:val="22"/>
        </w:rPr>
      </w:pPr>
    </w:p>
    <w:tbl>
      <w:tblPr>
        <w:tblW w:w="963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28" w:type="dxa"/>
          <w:left w:w="28" w:type="dxa"/>
          <w:bottom w:w="28" w:type="dxa"/>
          <w:right w:w="28" w:type="dxa"/>
        </w:tblCellMar>
        <w:tblLook w:val="04A0" w:firstRow="1" w:lastRow="0" w:firstColumn="1" w:lastColumn="0" w:noHBand="0" w:noVBand="1"/>
      </w:tblPr>
      <w:tblGrid>
        <w:gridCol w:w="1191"/>
        <w:gridCol w:w="1191"/>
        <w:gridCol w:w="4535"/>
        <w:gridCol w:w="1474"/>
        <w:gridCol w:w="1247"/>
      </w:tblGrid>
      <w:tr w:rsidR="00442AF8" w:rsidRPr="00442AF8" w14:paraId="77074D72" w14:textId="77777777" w:rsidTr="00F6773C">
        <w:trPr>
          <w:trHeight w:val="1020"/>
        </w:trPr>
        <w:tc>
          <w:tcPr>
            <w:tcW w:w="1191" w:type="dxa"/>
            <w:shd w:val="clear" w:color="auto" w:fill="D9D9D9"/>
            <w:vAlign w:val="center"/>
            <w:hideMark/>
          </w:tcPr>
          <w:p w14:paraId="5F163C13" w14:textId="77777777" w:rsidR="00442AF8" w:rsidRPr="006602DD" w:rsidRDefault="00442AF8" w:rsidP="00F6773C">
            <w:pPr>
              <w:pStyle w:val="Bezmezer"/>
              <w:jc w:val="center"/>
              <w:rPr>
                <w:rFonts w:ascii="Times New Roman" w:eastAsia="Arial" w:hAnsi="Times New Roman" w:cs="Times New Roman"/>
                <w:b/>
                <w:lang w:eastAsia="en-US"/>
              </w:rPr>
            </w:pPr>
            <w:r w:rsidRPr="006602DD">
              <w:rPr>
                <w:rFonts w:ascii="Times New Roman" w:eastAsia="Arial" w:hAnsi="Times New Roman" w:cs="Times New Roman"/>
                <w:b/>
                <w:lang w:eastAsia="en-US"/>
              </w:rPr>
              <w:t xml:space="preserve">Datum od využívání podpory </w:t>
            </w:r>
            <w:r w:rsidRPr="006602DD">
              <w:rPr>
                <w:rFonts w:ascii="Times New Roman" w:hAnsi="Times New Roman" w:cs="Times New Roman"/>
                <w:b/>
              </w:rPr>
              <w:t>6.2</w:t>
            </w:r>
          </w:p>
        </w:tc>
        <w:tc>
          <w:tcPr>
            <w:tcW w:w="1191" w:type="dxa"/>
            <w:shd w:val="clear" w:color="auto" w:fill="D9D9D9"/>
            <w:vAlign w:val="center"/>
            <w:hideMark/>
          </w:tcPr>
          <w:p w14:paraId="730B9F55" w14:textId="77777777" w:rsidR="00442AF8" w:rsidRPr="006602DD" w:rsidRDefault="00442AF8" w:rsidP="00F6773C">
            <w:pPr>
              <w:pStyle w:val="Bezmezer"/>
              <w:jc w:val="center"/>
              <w:rPr>
                <w:rFonts w:ascii="Times New Roman" w:eastAsia="Arial" w:hAnsi="Times New Roman" w:cs="Times New Roman"/>
                <w:b/>
                <w:lang w:eastAsia="en-US"/>
              </w:rPr>
            </w:pPr>
            <w:r w:rsidRPr="006602DD">
              <w:rPr>
                <w:rFonts w:ascii="Times New Roman" w:eastAsia="Arial" w:hAnsi="Times New Roman" w:cs="Times New Roman"/>
                <w:b/>
                <w:lang w:eastAsia="en-US"/>
              </w:rPr>
              <w:t xml:space="preserve">Datum posledního využívání podpory </w:t>
            </w:r>
            <w:r w:rsidRPr="006602DD">
              <w:rPr>
                <w:rFonts w:ascii="Times New Roman" w:hAnsi="Times New Roman" w:cs="Times New Roman"/>
                <w:b/>
              </w:rPr>
              <w:t>6.2</w:t>
            </w:r>
          </w:p>
        </w:tc>
        <w:tc>
          <w:tcPr>
            <w:tcW w:w="4535" w:type="dxa"/>
            <w:shd w:val="clear" w:color="auto" w:fill="D9D9D9"/>
            <w:vAlign w:val="center"/>
            <w:hideMark/>
          </w:tcPr>
          <w:p w14:paraId="1FEC7871" w14:textId="77777777" w:rsidR="00442AF8" w:rsidRPr="006602DD" w:rsidRDefault="00442AF8" w:rsidP="00F6773C">
            <w:pPr>
              <w:pStyle w:val="Bezmezer"/>
              <w:jc w:val="center"/>
              <w:rPr>
                <w:rFonts w:ascii="Times New Roman" w:eastAsia="Arial" w:hAnsi="Times New Roman" w:cs="Times New Roman"/>
                <w:b/>
                <w:lang w:eastAsia="en-US"/>
              </w:rPr>
            </w:pPr>
            <w:r w:rsidRPr="006602DD">
              <w:rPr>
                <w:rFonts w:ascii="Times New Roman" w:eastAsia="Arial" w:hAnsi="Times New Roman" w:cs="Times New Roman"/>
                <w:b/>
                <w:lang w:eastAsia="en-US"/>
              </w:rPr>
              <w:t xml:space="preserve">Stručný popis podpory </w:t>
            </w:r>
            <w:r w:rsidRPr="006602DD">
              <w:rPr>
                <w:rFonts w:ascii="Times New Roman" w:hAnsi="Times New Roman" w:cs="Times New Roman"/>
                <w:b/>
              </w:rPr>
              <w:t>6.2</w:t>
            </w:r>
          </w:p>
        </w:tc>
        <w:tc>
          <w:tcPr>
            <w:tcW w:w="1474" w:type="dxa"/>
            <w:shd w:val="clear" w:color="auto" w:fill="D9D9D9"/>
            <w:vAlign w:val="center"/>
            <w:hideMark/>
          </w:tcPr>
          <w:p w14:paraId="4DD54491" w14:textId="77777777" w:rsidR="00442AF8" w:rsidRPr="006602DD" w:rsidRDefault="00442AF8" w:rsidP="00F6773C">
            <w:pPr>
              <w:pStyle w:val="Bezmezer"/>
              <w:jc w:val="center"/>
              <w:rPr>
                <w:rFonts w:ascii="Times New Roman" w:eastAsia="Arial" w:hAnsi="Times New Roman" w:cs="Times New Roman"/>
                <w:b/>
                <w:lang w:eastAsia="en-US"/>
              </w:rPr>
            </w:pPr>
            <w:r w:rsidRPr="006602DD">
              <w:rPr>
                <w:rFonts w:ascii="Times New Roman" w:eastAsia="Arial" w:hAnsi="Times New Roman" w:cs="Times New Roman"/>
                <w:b/>
                <w:lang w:eastAsia="en-US"/>
              </w:rPr>
              <w:t>Počet</w:t>
            </w:r>
          </w:p>
          <w:p w14:paraId="09B44D64" w14:textId="77777777" w:rsidR="00442AF8" w:rsidRPr="006602DD" w:rsidRDefault="00442AF8" w:rsidP="00F6773C">
            <w:pPr>
              <w:pStyle w:val="Bezmezer"/>
              <w:jc w:val="center"/>
              <w:rPr>
                <w:rFonts w:ascii="Times New Roman" w:eastAsia="Arial" w:hAnsi="Times New Roman" w:cs="Times New Roman"/>
                <w:b/>
                <w:lang w:eastAsia="en-US"/>
              </w:rPr>
            </w:pPr>
            <w:r w:rsidRPr="006602DD">
              <w:rPr>
                <w:rFonts w:ascii="Times New Roman" w:eastAsia="Arial" w:hAnsi="Times New Roman" w:cs="Times New Roman"/>
                <w:b/>
                <w:lang w:eastAsia="en-US"/>
              </w:rPr>
              <w:t>hodin práce</w:t>
            </w:r>
          </w:p>
          <w:p w14:paraId="65099938" w14:textId="77777777" w:rsidR="00442AF8" w:rsidRPr="006602DD" w:rsidRDefault="00442AF8" w:rsidP="00F6773C">
            <w:pPr>
              <w:pStyle w:val="Bezmezer"/>
              <w:jc w:val="center"/>
              <w:rPr>
                <w:rFonts w:ascii="Times New Roman" w:eastAsia="Arial" w:hAnsi="Times New Roman" w:cs="Times New Roman"/>
                <w:b/>
                <w:lang w:eastAsia="en-US"/>
              </w:rPr>
            </w:pPr>
            <w:r w:rsidRPr="006602DD">
              <w:rPr>
                <w:rFonts w:ascii="Times New Roman" w:eastAsia="Arial" w:hAnsi="Times New Roman" w:cs="Times New Roman"/>
                <w:b/>
                <w:lang w:eastAsia="en-US"/>
              </w:rPr>
              <w:t>s podpořenou osobou</w:t>
            </w:r>
          </w:p>
          <w:p w14:paraId="3C47D368" w14:textId="77777777" w:rsidR="00442AF8" w:rsidRPr="006602DD" w:rsidRDefault="00442AF8" w:rsidP="00F6773C">
            <w:pPr>
              <w:pStyle w:val="Bezmezer"/>
              <w:jc w:val="center"/>
              <w:rPr>
                <w:rFonts w:ascii="Times New Roman" w:eastAsia="Arial" w:hAnsi="Times New Roman" w:cs="Times New Roman"/>
                <w:b/>
                <w:lang w:eastAsia="en-US"/>
              </w:rPr>
            </w:pPr>
            <w:r w:rsidRPr="006602DD">
              <w:rPr>
                <w:rFonts w:ascii="Times New Roman" w:eastAsia="Arial" w:hAnsi="Times New Roman" w:cs="Times New Roman"/>
                <w:b/>
                <w:lang w:eastAsia="en-US"/>
              </w:rPr>
              <w:lastRenderedPageBreak/>
              <w:t xml:space="preserve">v rámci </w:t>
            </w:r>
            <w:r w:rsidRPr="006602DD">
              <w:rPr>
                <w:rFonts w:ascii="Times New Roman" w:hAnsi="Times New Roman" w:cs="Times New Roman"/>
                <w:b/>
              </w:rPr>
              <w:t>6.2</w:t>
            </w:r>
          </w:p>
        </w:tc>
        <w:tc>
          <w:tcPr>
            <w:tcW w:w="1247" w:type="dxa"/>
            <w:shd w:val="clear" w:color="auto" w:fill="D9D9D9"/>
            <w:vAlign w:val="center"/>
          </w:tcPr>
          <w:p w14:paraId="2A86235C" w14:textId="77777777" w:rsidR="00442AF8" w:rsidRPr="006602DD" w:rsidRDefault="00442AF8" w:rsidP="00F6773C">
            <w:pPr>
              <w:pStyle w:val="Bezmezer"/>
              <w:jc w:val="center"/>
              <w:rPr>
                <w:rFonts w:ascii="Times New Roman" w:eastAsia="Arial" w:hAnsi="Times New Roman" w:cs="Times New Roman"/>
                <w:b/>
                <w:lang w:eastAsia="en-US"/>
              </w:rPr>
            </w:pPr>
            <w:r w:rsidRPr="006602DD">
              <w:rPr>
                <w:rFonts w:ascii="Times New Roman" w:eastAsia="Arial" w:hAnsi="Times New Roman" w:cs="Times New Roman"/>
                <w:b/>
                <w:lang w:eastAsia="en-US"/>
              </w:rPr>
              <w:lastRenderedPageBreak/>
              <w:t xml:space="preserve">Podpis pracovníka </w:t>
            </w:r>
            <w:r w:rsidRPr="006602DD">
              <w:rPr>
                <w:rFonts w:ascii="Times New Roman" w:hAnsi="Times New Roman" w:cs="Times New Roman"/>
                <w:b/>
              </w:rPr>
              <w:t>6.2</w:t>
            </w:r>
          </w:p>
        </w:tc>
      </w:tr>
      <w:tr w:rsidR="00442AF8" w:rsidRPr="00442AF8" w14:paraId="60C11605" w14:textId="77777777" w:rsidTr="00F6773C">
        <w:trPr>
          <w:trHeight w:val="340"/>
        </w:trPr>
        <w:tc>
          <w:tcPr>
            <w:tcW w:w="1191" w:type="dxa"/>
            <w:shd w:val="clear" w:color="auto" w:fill="FFFFFF"/>
            <w:vAlign w:val="center"/>
          </w:tcPr>
          <w:p w14:paraId="6E330420" w14:textId="77777777" w:rsidR="00442AF8" w:rsidRPr="006602DD" w:rsidRDefault="00442AF8" w:rsidP="00F6773C">
            <w:pPr>
              <w:jc w:val="center"/>
              <w:rPr>
                <w:rFonts w:eastAsia="Arial"/>
                <w:b/>
                <w:sz w:val="22"/>
                <w:szCs w:val="22"/>
                <w:lang w:eastAsia="en-US"/>
              </w:rPr>
            </w:pPr>
          </w:p>
        </w:tc>
        <w:tc>
          <w:tcPr>
            <w:tcW w:w="1191" w:type="dxa"/>
            <w:shd w:val="clear" w:color="auto" w:fill="FFFFFF"/>
            <w:vAlign w:val="center"/>
          </w:tcPr>
          <w:p w14:paraId="36322740" w14:textId="77777777" w:rsidR="00442AF8" w:rsidRPr="006602DD" w:rsidRDefault="00442AF8" w:rsidP="00F6773C">
            <w:pPr>
              <w:jc w:val="center"/>
              <w:rPr>
                <w:rFonts w:eastAsia="Arial"/>
                <w:b/>
                <w:sz w:val="22"/>
                <w:szCs w:val="22"/>
                <w:lang w:eastAsia="en-US"/>
              </w:rPr>
            </w:pPr>
          </w:p>
        </w:tc>
        <w:tc>
          <w:tcPr>
            <w:tcW w:w="4535" w:type="dxa"/>
            <w:shd w:val="clear" w:color="auto" w:fill="FFFFFF"/>
            <w:vAlign w:val="center"/>
          </w:tcPr>
          <w:p w14:paraId="3D18A42F" w14:textId="77777777" w:rsidR="00442AF8" w:rsidRPr="006602DD" w:rsidRDefault="00442AF8" w:rsidP="00F6773C">
            <w:pPr>
              <w:jc w:val="center"/>
              <w:rPr>
                <w:rFonts w:eastAsia="Arial"/>
                <w:b/>
                <w:sz w:val="22"/>
                <w:szCs w:val="22"/>
                <w:lang w:eastAsia="en-US"/>
              </w:rPr>
            </w:pPr>
          </w:p>
        </w:tc>
        <w:tc>
          <w:tcPr>
            <w:tcW w:w="1474" w:type="dxa"/>
            <w:shd w:val="clear" w:color="auto" w:fill="FFFFFF"/>
            <w:vAlign w:val="center"/>
          </w:tcPr>
          <w:p w14:paraId="755F620F" w14:textId="77777777" w:rsidR="00442AF8" w:rsidRPr="006602DD" w:rsidRDefault="00442AF8" w:rsidP="00F6773C">
            <w:pPr>
              <w:jc w:val="center"/>
              <w:rPr>
                <w:rFonts w:eastAsia="Arial"/>
                <w:b/>
                <w:sz w:val="22"/>
                <w:szCs w:val="22"/>
                <w:lang w:eastAsia="en-US"/>
              </w:rPr>
            </w:pPr>
          </w:p>
        </w:tc>
        <w:tc>
          <w:tcPr>
            <w:tcW w:w="1247" w:type="dxa"/>
            <w:shd w:val="clear" w:color="auto" w:fill="FFFFFF"/>
            <w:vAlign w:val="center"/>
          </w:tcPr>
          <w:p w14:paraId="6741C21F" w14:textId="77777777" w:rsidR="00442AF8" w:rsidRPr="006602DD" w:rsidRDefault="00442AF8" w:rsidP="00F6773C">
            <w:pPr>
              <w:jc w:val="center"/>
              <w:rPr>
                <w:rFonts w:eastAsia="Arial"/>
                <w:b/>
                <w:sz w:val="22"/>
                <w:szCs w:val="22"/>
                <w:lang w:eastAsia="en-US"/>
              </w:rPr>
            </w:pPr>
          </w:p>
        </w:tc>
      </w:tr>
      <w:tr w:rsidR="00442AF8" w:rsidRPr="00442AF8" w14:paraId="20DF1747" w14:textId="77777777" w:rsidTr="00F6773C">
        <w:trPr>
          <w:trHeight w:val="340"/>
        </w:trPr>
        <w:tc>
          <w:tcPr>
            <w:tcW w:w="1191" w:type="dxa"/>
            <w:shd w:val="clear" w:color="auto" w:fill="FFFFFF"/>
            <w:vAlign w:val="center"/>
          </w:tcPr>
          <w:p w14:paraId="6A76BA32" w14:textId="77777777" w:rsidR="00442AF8" w:rsidRPr="006602DD" w:rsidRDefault="00442AF8" w:rsidP="00F6773C">
            <w:pPr>
              <w:jc w:val="center"/>
              <w:rPr>
                <w:rFonts w:eastAsia="Arial"/>
                <w:b/>
                <w:sz w:val="22"/>
                <w:szCs w:val="22"/>
                <w:lang w:eastAsia="en-US"/>
              </w:rPr>
            </w:pPr>
          </w:p>
        </w:tc>
        <w:tc>
          <w:tcPr>
            <w:tcW w:w="1191" w:type="dxa"/>
            <w:shd w:val="clear" w:color="auto" w:fill="FFFFFF"/>
            <w:vAlign w:val="center"/>
          </w:tcPr>
          <w:p w14:paraId="67D1FE15" w14:textId="77777777" w:rsidR="00442AF8" w:rsidRPr="006602DD" w:rsidRDefault="00442AF8" w:rsidP="00F6773C">
            <w:pPr>
              <w:jc w:val="center"/>
              <w:rPr>
                <w:rFonts w:eastAsia="Arial"/>
                <w:b/>
                <w:sz w:val="22"/>
                <w:szCs w:val="22"/>
                <w:lang w:eastAsia="en-US"/>
              </w:rPr>
            </w:pPr>
          </w:p>
        </w:tc>
        <w:tc>
          <w:tcPr>
            <w:tcW w:w="4535" w:type="dxa"/>
            <w:shd w:val="clear" w:color="auto" w:fill="FFFFFF"/>
            <w:vAlign w:val="center"/>
          </w:tcPr>
          <w:p w14:paraId="7E0D575F" w14:textId="77777777" w:rsidR="00442AF8" w:rsidRPr="006602DD" w:rsidRDefault="00442AF8" w:rsidP="00F6773C">
            <w:pPr>
              <w:jc w:val="center"/>
              <w:rPr>
                <w:rFonts w:eastAsia="Arial"/>
                <w:b/>
                <w:sz w:val="22"/>
                <w:szCs w:val="22"/>
                <w:lang w:eastAsia="en-US"/>
              </w:rPr>
            </w:pPr>
          </w:p>
        </w:tc>
        <w:tc>
          <w:tcPr>
            <w:tcW w:w="1474" w:type="dxa"/>
            <w:shd w:val="clear" w:color="auto" w:fill="FFFFFF"/>
            <w:vAlign w:val="center"/>
          </w:tcPr>
          <w:p w14:paraId="60DDDF5B" w14:textId="77777777" w:rsidR="00442AF8" w:rsidRPr="006602DD" w:rsidRDefault="00442AF8" w:rsidP="00F6773C">
            <w:pPr>
              <w:jc w:val="center"/>
              <w:rPr>
                <w:rFonts w:eastAsia="Arial"/>
                <w:b/>
                <w:sz w:val="22"/>
                <w:szCs w:val="22"/>
                <w:lang w:eastAsia="en-US"/>
              </w:rPr>
            </w:pPr>
          </w:p>
        </w:tc>
        <w:tc>
          <w:tcPr>
            <w:tcW w:w="1247" w:type="dxa"/>
            <w:shd w:val="clear" w:color="auto" w:fill="FFFFFF"/>
            <w:vAlign w:val="center"/>
          </w:tcPr>
          <w:p w14:paraId="3ACE8C09" w14:textId="77777777" w:rsidR="00442AF8" w:rsidRPr="006602DD" w:rsidRDefault="00442AF8" w:rsidP="00F6773C">
            <w:pPr>
              <w:jc w:val="center"/>
              <w:rPr>
                <w:rFonts w:eastAsia="Arial"/>
                <w:b/>
                <w:sz w:val="22"/>
                <w:szCs w:val="22"/>
                <w:lang w:eastAsia="en-US"/>
              </w:rPr>
            </w:pPr>
          </w:p>
        </w:tc>
      </w:tr>
      <w:tr w:rsidR="00442AF8" w:rsidRPr="00442AF8" w14:paraId="2F4412D1" w14:textId="77777777" w:rsidTr="00F6773C">
        <w:trPr>
          <w:trHeight w:val="340"/>
        </w:trPr>
        <w:tc>
          <w:tcPr>
            <w:tcW w:w="1191" w:type="dxa"/>
            <w:shd w:val="clear" w:color="auto" w:fill="FFFFFF"/>
            <w:vAlign w:val="center"/>
          </w:tcPr>
          <w:p w14:paraId="298CC8C0" w14:textId="77777777" w:rsidR="00442AF8" w:rsidRPr="006602DD" w:rsidRDefault="00442AF8" w:rsidP="00F6773C">
            <w:pPr>
              <w:jc w:val="center"/>
              <w:rPr>
                <w:rFonts w:eastAsia="Arial"/>
                <w:b/>
                <w:sz w:val="22"/>
                <w:szCs w:val="22"/>
                <w:lang w:eastAsia="en-US"/>
              </w:rPr>
            </w:pPr>
          </w:p>
        </w:tc>
        <w:tc>
          <w:tcPr>
            <w:tcW w:w="1191" w:type="dxa"/>
            <w:shd w:val="clear" w:color="auto" w:fill="FFFFFF"/>
            <w:vAlign w:val="center"/>
          </w:tcPr>
          <w:p w14:paraId="18FE2BF1" w14:textId="77777777" w:rsidR="00442AF8" w:rsidRPr="006602DD" w:rsidRDefault="00442AF8" w:rsidP="00F6773C">
            <w:pPr>
              <w:jc w:val="center"/>
              <w:rPr>
                <w:rFonts w:eastAsia="Arial"/>
                <w:b/>
                <w:sz w:val="22"/>
                <w:szCs w:val="22"/>
                <w:lang w:eastAsia="en-US"/>
              </w:rPr>
            </w:pPr>
          </w:p>
        </w:tc>
        <w:tc>
          <w:tcPr>
            <w:tcW w:w="4535" w:type="dxa"/>
            <w:shd w:val="clear" w:color="auto" w:fill="FFFFFF"/>
            <w:vAlign w:val="center"/>
          </w:tcPr>
          <w:p w14:paraId="69E88D3F" w14:textId="77777777" w:rsidR="00442AF8" w:rsidRPr="006602DD" w:rsidRDefault="00442AF8" w:rsidP="00F6773C">
            <w:pPr>
              <w:jc w:val="center"/>
              <w:rPr>
                <w:rFonts w:eastAsia="Arial"/>
                <w:b/>
                <w:sz w:val="22"/>
                <w:szCs w:val="22"/>
                <w:lang w:eastAsia="en-US"/>
              </w:rPr>
            </w:pPr>
          </w:p>
        </w:tc>
        <w:tc>
          <w:tcPr>
            <w:tcW w:w="1474" w:type="dxa"/>
            <w:shd w:val="clear" w:color="auto" w:fill="FFFFFF"/>
            <w:vAlign w:val="center"/>
          </w:tcPr>
          <w:p w14:paraId="197F9BC8" w14:textId="77777777" w:rsidR="00442AF8" w:rsidRPr="006602DD" w:rsidRDefault="00442AF8" w:rsidP="00F6773C">
            <w:pPr>
              <w:jc w:val="center"/>
              <w:rPr>
                <w:rFonts w:eastAsia="Arial"/>
                <w:b/>
                <w:sz w:val="22"/>
                <w:szCs w:val="22"/>
                <w:lang w:eastAsia="en-US"/>
              </w:rPr>
            </w:pPr>
          </w:p>
        </w:tc>
        <w:tc>
          <w:tcPr>
            <w:tcW w:w="1247" w:type="dxa"/>
            <w:shd w:val="clear" w:color="auto" w:fill="FFFFFF"/>
            <w:vAlign w:val="center"/>
          </w:tcPr>
          <w:p w14:paraId="4F87FEBA" w14:textId="77777777" w:rsidR="00442AF8" w:rsidRPr="006602DD" w:rsidRDefault="00442AF8" w:rsidP="00F6773C">
            <w:pPr>
              <w:jc w:val="center"/>
              <w:rPr>
                <w:rFonts w:eastAsia="Arial"/>
                <w:b/>
                <w:sz w:val="22"/>
                <w:szCs w:val="22"/>
                <w:lang w:eastAsia="en-US"/>
              </w:rPr>
            </w:pPr>
          </w:p>
        </w:tc>
      </w:tr>
      <w:tr w:rsidR="00442AF8" w:rsidRPr="00442AF8" w14:paraId="6C87B180" w14:textId="77777777" w:rsidTr="00F6773C">
        <w:trPr>
          <w:trHeight w:val="340"/>
        </w:trPr>
        <w:tc>
          <w:tcPr>
            <w:tcW w:w="1191" w:type="dxa"/>
            <w:shd w:val="clear" w:color="auto" w:fill="FFFFFF"/>
            <w:vAlign w:val="center"/>
          </w:tcPr>
          <w:p w14:paraId="6192AF52" w14:textId="77777777" w:rsidR="00442AF8" w:rsidRPr="006602DD" w:rsidRDefault="00442AF8" w:rsidP="00F6773C">
            <w:pPr>
              <w:jc w:val="center"/>
              <w:rPr>
                <w:rFonts w:eastAsia="Arial"/>
                <w:b/>
                <w:sz w:val="22"/>
                <w:szCs w:val="22"/>
                <w:lang w:eastAsia="en-US"/>
              </w:rPr>
            </w:pPr>
          </w:p>
        </w:tc>
        <w:tc>
          <w:tcPr>
            <w:tcW w:w="1191" w:type="dxa"/>
            <w:shd w:val="clear" w:color="auto" w:fill="FFFFFF"/>
            <w:vAlign w:val="center"/>
          </w:tcPr>
          <w:p w14:paraId="535CBCFF" w14:textId="77777777" w:rsidR="00442AF8" w:rsidRPr="006602DD" w:rsidRDefault="00442AF8" w:rsidP="00F6773C">
            <w:pPr>
              <w:jc w:val="center"/>
              <w:rPr>
                <w:rFonts w:eastAsia="Arial"/>
                <w:b/>
                <w:sz w:val="22"/>
                <w:szCs w:val="22"/>
                <w:lang w:eastAsia="en-US"/>
              </w:rPr>
            </w:pPr>
          </w:p>
        </w:tc>
        <w:tc>
          <w:tcPr>
            <w:tcW w:w="4535" w:type="dxa"/>
            <w:shd w:val="clear" w:color="auto" w:fill="FFFFFF"/>
            <w:vAlign w:val="center"/>
          </w:tcPr>
          <w:p w14:paraId="27CB652B" w14:textId="77777777" w:rsidR="00442AF8" w:rsidRPr="006602DD" w:rsidRDefault="00442AF8" w:rsidP="00F6773C">
            <w:pPr>
              <w:jc w:val="center"/>
              <w:rPr>
                <w:rFonts w:eastAsia="Arial"/>
                <w:b/>
                <w:sz w:val="22"/>
                <w:szCs w:val="22"/>
                <w:lang w:eastAsia="en-US"/>
              </w:rPr>
            </w:pPr>
          </w:p>
        </w:tc>
        <w:tc>
          <w:tcPr>
            <w:tcW w:w="1474" w:type="dxa"/>
            <w:shd w:val="clear" w:color="auto" w:fill="FFFFFF"/>
            <w:vAlign w:val="center"/>
          </w:tcPr>
          <w:p w14:paraId="40F4F6FE" w14:textId="77777777" w:rsidR="00442AF8" w:rsidRPr="006602DD" w:rsidRDefault="00442AF8" w:rsidP="00F6773C">
            <w:pPr>
              <w:jc w:val="center"/>
              <w:rPr>
                <w:rFonts w:eastAsia="Arial"/>
                <w:b/>
                <w:sz w:val="22"/>
                <w:szCs w:val="22"/>
                <w:lang w:eastAsia="en-US"/>
              </w:rPr>
            </w:pPr>
          </w:p>
        </w:tc>
        <w:tc>
          <w:tcPr>
            <w:tcW w:w="1247" w:type="dxa"/>
            <w:shd w:val="clear" w:color="auto" w:fill="FFFFFF"/>
            <w:vAlign w:val="center"/>
          </w:tcPr>
          <w:p w14:paraId="10B435FC" w14:textId="77777777" w:rsidR="00442AF8" w:rsidRPr="006602DD" w:rsidRDefault="00442AF8" w:rsidP="00F6773C">
            <w:pPr>
              <w:jc w:val="center"/>
              <w:rPr>
                <w:rFonts w:eastAsia="Arial"/>
                <w:b/>
                <w:sz w:val="22"/>
                <w:szCs w:val="22"/>
                <w:lang w:eastAsia="en-US"/>
              </w:rPr>
            </w:pPr>
          </w:p>
        </w:tc>
      </w:tr>
      <w:tr w:rsidR="00442AF8" w:rsidRPr="00442AF8" w14:paraId="204A6AC4" w14:textId="77777777" w:rsidTr="00F6773C">
        <w:trPr>
          <w:trHeight w:val="340"/>
        </w:trPr>
        <w:tc>
          <w:tcPr>
            <w:tcW w:w="1191" w:type="dxa"/>
            <w:shd w:val="clear" w:color="auto" w:fill="FFFFFF"/>
            <w:vAlign w:val="center"/>
          </w:tcPr>
          <w:p w14:paraId="2CB17B1B" w14:textId="77777777" w:rsidR="00442AF8" w:rsidRPr="006602DD" w:rsidRDefault="00442AF8" w:rsidP="00F6773C">
            <w:pPr>
              <w:jc w:val="center"/>
              <w:rPr>
                <w:rFonts w:eastAsia="Arial"/>
                <w:b/>
                <w:sz w:val="22"/>
                <w:szCs w:val="22"/>
                <w:lang w:eastAsia="en-US"/>
              </w:rPr>
            </w:pPr>
          </w:p>
        </w:tc>
        <w:tc>
          <w:tcPr>
            <w:tcW w:w="1191" w:type="dxa"/>
            <w:shd w:val="clear" w:color="auto" w:fill="FFFFFF"/>
            <w:vAlign w:val="center"/>
          </w:tcPr>
          <w:p w14:paraId="2FCC7B2C" w14:textId="77777777" w:rsidR="00442AF8" w:rsidRPr="006602DD" w:rsidRDefault="00442AF8" w:rsidP="00F6773C">
            <w:pPr>
              <w:jc w:val="center"/>
              <w:rPr>
                <w:rFonts w:eastAsia="Arial"/>
                <w:b/>
                <w:sz w:val="22"/>
                <w:szCs w:val="22"/>
                <w:lang w:eastAsia="en-US"/>
              </w:rPr>
            </w:pPr>
          </w:p>
        </w:tc>
        <w:tc>
          <w:tcPr>
            <w:tcW w:w="4535" w:type="dxa"/>
            <w:shd w:val="clear" w:color="auto" w:fill="FFFFFF"/>
            <w:vAlign w:val="center"/>
          </w:tcPr>
          <w:p w14:paraId="529E21F2" w14:textId="77777777" w:rsidR="00442AF8" w:rsidRPr="006602DD" w:rsidRDefault="00442AF8" w:rsidP="00F6773C">
            <w:pPr>
              <w:jc w:val="center"/>
              <w:rPr>
                <w:rFonts w:eastAsia="Arial"/>
                <w:b/>
                <w:sz w:val="22"/>
                <w:szCs w:val="22"/>
                <w:lang w:eastAsia="en-US"/>
              </w:rPr>
            </w:pPr>
          </w:p>
        </w:tc>
        <w:tc>
          <w:tcPr>
            <w:tcW w:w="1474" w:type="dxa"/>
            <w:shd w:val="clear" w:color="auto" w:fill="FFFFFF"/>
            <w:vAlign w:val="center"/>
          </w:tcPr>
          <w:p w14:paraId="17892E63" w14:textId="77777777" w:rsidR="00442AF8" w:rsidRPr="006602DD" w:rsidRDefault="00442AF8" w:rsidP="00F6773C">
            <w:pPr>
              <w:jc w:val="center"/>
              <w:rPr>
                <w:rFonts w:eastAsia="Arial"/>
                <w:b/>
                <w:sz w:val="22"/>
                <w:szCs w:val="22"/>
                <w:lang w:eastAsia="en-US"/>
              </w:rPr>
            </w:pPr>
          </w:p>
        </w:tc>
        <w:tc>
          <w:tcPr>
            <w:tcW w:w="1247" w:type="dxa"/>
            <w:shd w:val="clear" w:color="auto" w:fill="FFFFFF"/>
            <w:vAlign w:val="center"/>
          </w:tcPr>
          <w:p w14:paraId="04C54DE8" w14:textId="77777777" w:rsidR="00442AF8" w:rsidRPr="006602DD" w:rsidRDefault="00442AF8" w:rsidP="00F6773C">
            <w:pPr>
              <w:jc w:val="center"/>
              <w:rPr>
                <w:rFonts w:eastAsia="Arial"/>
                <w:b/>
                <w:sz w:val="22"/>
                <w:szCs w:val="22"/>
                <w:lang w:eastAsia="en-US"/>
              </w:rPr>
            </w:pPr>
          </w:p>
        </w:tc>
      </w:tr>
      <w:tr w:rsidR="00442AF8" w:rsidRPr="00442AF8" w14:paraId="05039ED7" w14:textId="77777777" w:rsidTr="00F6773C">
        <w:trPr>
          <w:trHeight w:val="340"/>
        </w:trPr>
        <w:tc>
          <w:tcPr>
            <w:tcW w:w="1191" w:type="dxa"/>
            <w:shd w:val="clear" w:color="auto" w:fill="FFFFFF"/>
            <w:vAlign w:val="center"/>
          </w:tcPr>
          <w:p w14:paraId="61EE9E7E" w14:textId="77777777" w:rsidR="00442AF8" w:rsidRPr="006602DD" w:rsidRDefault="00442AF8" w:rsidP="00F6773C">
            <w:pPr>
              <w:jc w:val="center"/>
              <w:rPr>
                <w:rFonts w:eastAsia="Arial"/>
                <w:b/>
                <w:sz w:val="22"/>
                <w:szCs w:val="22"/>
                <w:lang w:eastAsia="en-US"/>
              </w:rPr>
            </w:pPr>
          </w:p>
        </w:tc>
        <w:tc>
          <w:tcPr>
            <w:tcW w:w="1191" w:type="dxa"/>
            <w:shd w:val="clear" w:color="auto" w:fill="FFFFFF"/>
            <w:vAlign w:val="center"/>
          </w:tcPr>
          <w:p w14:paraId="1A4337F2" w14:textId="77777777" w:rsidR="00442AF8" w:rsidRPr="006602DD" w:rsidRDefault="00442AF8" w:rsidP="00F6773C">
            <w:pPr>
              <w:jc w:val="center"/>
              <w:rPr>
                <w:rFonts w:eastAsia="Arial"/>
                <w:b/>
                <w:sz w:val="22"/>
                <w:szCs w:val="22"/>
                <w:lang w:eastAsia="en-US"/>
              </w:rPr>
            </w:pPr>
          </w:p>
        </w:tc>
        <w:tc>
          <w:tcPr>
            <w:tcW w:w="4535" w:type="dxa"/>
            <w:shd w:val="clear" w:color="auto" w:fill="FFFFFF"/>
            <w:vAlign w:val="center"/>
          </w:tcPr>
          <w:p w14:paraId="1FC5EF2C" w14:textId="77777777" w:rsidR="00442AF8" w:rsidRPr="006602DD" w:rsidRDefault="00442AF8" w:rsidP="00F6773C">
            <w:pPr>
              <w:jc w:val="center"/>
              <w:rPr>
                <w:rFonts w:eastAsia="Arial"/>
                <w:b/>
                <w:sz w:val="22"/>
                <w:szCs w:val="22"/>
                <w:lang w:eastAsia="en-US"/>
              </w:rPr>
            </w:pPr>
          </w:p>
        </w:tc>
        <w:tc>
          <w:tcPr>
            <w:tcW w:w="1474" w:type="dxa"/>
            <w:shd w:val="clear" w:color="auto" w:fill="FFFFFF"/>
            <w:vAlign w:val="center"/>
          </w:tcPr>
          <w:p w14:paraId="07751D91" w14:textId="77777777" w:rsidR="00442AF8" w:rsidRPr="006602DD" w:rsidRDefault="00442AF8" w:rsidP="00F6773C">
            <w:pPr>
              <w:jc w:val="center"/>
              <w:rPr>
                <w:rFonts w:eastAsia="Arial"/>
                <w:b/>
                <w:sz w:val="22"/>
                <w:szCs w:val="22"/>
                <w:lang w:eastAsia="en-US"/>
              </w:rPr>
            </w:pPr>
          </w:p>
        </w:tc>
        <w:tc>
          <w:tcPr>
            <w:tcW w:w="1247" w:type="dxa"/>
            <w:shd w:val="clear" w:color="auto" w:fill="FFFFFF"/>
            <w:vAlign w:val="center"/>
          </w:tcPr>
          <w:p w14:paraId="32FBE818" w14:textId="77777777" w:rsidR="00442AF8" w:rsidRPr="006602DD" w:rsidRDefault="00442AF8" w:rsidP="00F6773C">
            <w:pPr>
              <w:jc w:val="center"/>
              <w:rPr>
                <w:rFonts w:eastAsia="Arial"/>
                <w:b/>
                <w:sz w:val="22"/>
                <w:szCs w:val="22"/>
                <w:lang w:eastAsia="en-US"/>
              </w:rPr>
            </w:pPr>
          </w:p>
        </w:tc>
      </w:tr>
      <w:tr w:rsidR="00442AF8" w:rsidRPr="00442AF8" w14:paraId="305E0744" w14:textId="77777777" w:rsidTr="00F6773C">
        <w:trPr>
          <w:trHeight w:val="340"/>
        </w:trPr>
        <w:tc>
          <w:tcPr>
            <w:tcW w:w="1191" w:type="dxa"/>
            <w:shd w:val="clear" w:color="auto" w:fill="FFFFFF"/>
            <w:vAlign w:val="center"/>
          </w:tcPr>
          <w:p w14:paraId="76F14178" w14:textId="77777777" w:rsidR="00442AF8" w:rsidRPr="006602DD" w:rsidRDefault="00442AF8" w:rsidP="00F6773C">
            <w:pPr>
              <w:jc w:val="center"/>
              <w:rPr>
                <w:rFonts w:eastAsia="Arial"/>
                <w:b/>
                <w:sz w:val="22"/>
                <w:szCs w:val="22"/>
                <w:lang w:eastAsia="en-US"/>
              </w:rPr>
            </w:pPr>
          </w:p>
        </w:tc>
        <w:tc>
          <w:tcPr>
            <w:tcW w:w="1191" w:type="dxa"/>
            <w:shd w:val="clear" w:color="auto" w:fill="FFFFFF"/>
            <w:vAlign w:val="center"/>
          </w:tcPr>
          <w:p w14:paraId="20698E9C" w14:textId="77777777" w:rsidR="00442AF8" w:rsidRPr="006602DD" w:rsidRDefault="00442AF8" w:rsidP="00F6773C">
            <w:pPr>
              <w:jc w:val="center"/>
              <w:rPr>
                <w:rFonts w:eastAsia="Arial"/>
                <w:b/>
                <w:sz w:val="22"/>
                <w:szCs w:val="22"/>
                <w:lang w:eastAsia="en-US"/>
              </w:rPr>
            </w:pPr>
          </w:p>
        </w:tc>
        <w:tc>
          <w:tcPr>
            <w:tcW w:w="4535" w:type="dxa"/>
            <w:shd w:val="clear" w:color="auto" w:fill="FFFFFF"/>
            <w:vAlign w:val="center"/>
          </w:tcPr>
          <w:p w14:paraId="0C90AD73" w14:textId="77777777" w:rsidR="00442AF8" w:rsidRPr="006602DD" w:rsidRDefault="00442AF8" w:rsidP="00F6773C">
            <w:pPr>
              <w:jc w:val="center"/>
              <w:rPr>
                <w:rFonts w:eastAsia="Arial"/>
                <w:b/>
                <w:sz w:val="22"/>
                <w:szCs w:val="22"/>
                <w:lang w:eastAsia="en-US"/>
              </w:rPr>
            </w:pPr>
          </w:p>
        </w:tc>
        <w:tc>
          <w:tcPr>
            <w:tcW w:w="1474" w:type="dxa"/>
            <w:shd w:val="clear" w:color="auto" w:fill="FFFFFF"/>
            <w:vAlign w:val="center"/>
          </w:tcPr>
          <w:p w14:paraId="255ABFCA" w14:textId="77777777" w:rsidR="00442AF8" w:rsidRPr="006602DD" w:rsidRDefault="00442AF8" w:rsidP="00F6773C">
            <w:pPr>
              <w:jc w:val="center"/>
              <w:rPr>
                <w:rFonts w:eastAsia="Arial"/>
                <w:b/>
                <w:sz w:val="22"/>
                <w:szCs w:val="22"/>
                <w:lang w:eastAsia="en-US"/>
              </w:rPr>
            </w:pPr>
          </w:p>
        </w:tc>
        <w:tc>
          <w:tcPr>
            <w:tcW w:w="1247" w:type="dxa"/>
            <w:shd w:val="clear" w:color="auto" w:fill="FFFFFF"/>
            <w:vAlign w:val="center"/>
          </w:tcPr>
          <w:p w14:paraId="257C65E7" w14:textId="77777777" w:rsidR="00442AF8" w:rsidRPr="006602DD" w:rsidRDefault="00442AF8" w:rsidP="00F6773C">
            <w:pPr>
              <w:jc w:val="center"/>
              <w:rPr>
                <w:rFonts w:eastAsia="Arial"/>
                <w:b/>
                <w:sz w:val="22"/>
                <w:szCs w:val="22"/>
                <w:lang w:eastAsia="en-US"/>
              </w:rPr>
            </w:pPr>
          </w:p>
        </w:tc>
      </w:tr>
      <w:tr w:rsidR="00442AF8" w:rsidRPr="00442AF8" w14:paraId="2FF7880A" w14:textId="77777777" w:rsidTr="00F6773C">
        <w:trPr>
          <w:trHeight w:val="340"/>
        </w:trPr>
        <w:tc>
          <w:tcPr>
            <w:tcW w:w="1191" w:type="dxa"/>
            <w:shd w:val="clear" w:color="auto" w:fill="FFFFFF"/>
            <w:vAlign w:val="center"/>
          </w:tcPr>
          <w:p w14:paraId="224985F6" w14:textId="77777777" w:rsidR="00442AF8" w:rsidRPr="006602DD" w:rsidRDefault="00442AF8" w:rsidP="00F6773C">
            <w:pPr>
              <w:jc w:val="center"/>
              <w:rPr>
                <w:rFonts w:eastAsia="Arial"/>
                <w:b/>
                <w:sz w:val="22"/>
                <w:szCs w:val="22"/>
                <w:lang w:eastAsia="en-US"/>
              </w:rPr>
            </w:pPr>
          </w:p>
        </w:tc>
        <w:tc>
          <w:tcPr>
            <w:tcW w:w="1191" w:type="dxa"/>
            <w:shd w:val="clear" w:color="auto" w:fill="FFFFFF"/>
            <w:vAlign w:val="center"/>
          </w:tcPr>
          <w:p w14:paraId="79A4E211" w14:textId="77777777" w:rsidR="00442AF8" w:rsidRPr="006602DD" w:rsidRDefault="00442AF8" w:rsidP="00F6773C">
            <w:pPr>
              <w:jc w:val="center"/>
              <w:rPr>
                <w:rFonts w:eastAsia="Arial"/>
                <w:b/>
                <w:sz w:val="22"/>
                <w:szCs w:val="22"/>
                <w:lang w:eastAsia="en-US"/>
              </w:rPr>
            </w:pPr>
          </w:p>
        </w:tc>
        <w:tc>
          <w:tcPr>
            <w:tcW w:w="4535" w:type="dxa"/>
            <w:shd w:val="clear" w:color="auto" w:fill="FFFFFF"/>
            <w:vAlign w:val="center"/>
          </w:tcPr>
          <w:p w14:paraId="45818CC1" w14:textId="77777777" w:rsidR="00442AF8" w:rsidRPr="006602DD" w:rsidRDefault="00442AF8" w:rsidP="00F6773C">
            <w:pPr>
              <w:jc w:val="center"/>
              <w:rPr>
                <w:rFonts w:eastAsia="Arial"/>
                <w:b/>
                <w:sz w:val="22"/>
                <w:szCs w:val="22"/>
                <w:lang w:eastAsia="en-US"/>
              </w:rPr>
            </w:pPr>
          </w:p>
        </w:tc>
        <w:tc>
          <w:tcPr>
            <w:tcW w:w="1474" w:type="dxa"/>
            <w:shd w:val="clear" w:color="auto" w:fill="FFFFFF"/>
            <w:vAlign w:val="center"/>
          </w:tcPr>
          <w:p w14:paraId="16019538" w14:textId="77777777" w:rsidR="00442AF8" w:rsidRPr="006602DD" w:rsidRDefault="00442AF8" w:rsidP="00F6773C">
            <w:pPr>
              <w:jc w:val="center"/>
              <w:rPr>
                <w:rFonts w:eastAsia="Arial"/>
                <w:b/>
                <w:sz w:val="22"/>
                <w:szCs w:val="22"/>
                <w:lang w:eastAsia="en-US"/>
              </w:rPr>
            </w:pPr>
          </w:p>
        </w:tc>
        <w:tc>
          <w:tcPr>
            <w:tcW w:w="1247" w:type="dxa"/>
            <w:shd w:val="clear" w:color="auto" w:fill="FFFFFF"/>
            <w:vAlign w:val="center"/>
          </w:tcPr>
          <w:p w14:paraId="55C6354C" w14:textId="77777777" w:rsidR="00442AF8" w:rsidRPr="006602DD" w:rsidRDefault="00442AF8" w:rsidP="00F6773C">
            <w:pPr>
              <w:jc w:val="center"/>
              <w:rPr>
                <w:rFonts w:eastAsia="Arial"/>
                <w:b/>
                <w:sz w:val="22"/>
                <w:szCs w:val="22"/>
                <w:lang w:eastAsia="en-US"/>
              </w:rPr>
            </w:pPr>
          </w:p>
        </w:tc>
      </w:tr>
      <w:tr w:rsidR="00442AF8" w:rsidRPr="00442AF8" w14:paraId="51DAE565" w14:textId="77777777" w:rsidTr="00F6773C">
        <w:trPr>
          <w:trHeight w:val="340"/>
        </w:trPr>
        <w:tc>
          <w:tcPr>
            <w:tcW w:w="1191" w:type="dxa"/>
            <w:shd w:val="clear" w:color="auto" w:fill="FFFFFF"/>
            <w:vAlign w:val="center"/>
          </w:tcPr>
          <w:p w14:paraId="462AC2E5" w14:textId="77777777" w:rsidR="00442AF8" w:rsidRPr="006602DD" w:rsidRDefault="00442AF8" w:rsidP="00F6773C">
            <w:pPr>
              <w:jc w:val="center"/>
              <w:rPr>
                <w:rFonts w:eastAsia="Arial"/>
                <w:b/>
                <w:sz w:val="22"/>
                <w:szCs w:val="22"/>
                <w:lang w:eastAsia="en-US"/>
              </w:rPr>
            </w:pPr>
          </w:p>
        </w:tc>
        <w:tc>
          <w:tcPr>
            <w:tcW w:w="1191" w:type="dxa"/>
            <w:shd w:val="clear" w:color="auto" w:fill="FFFFFF"/>
            <w:vAlign w:val="center"/>
          </w:tcPr>
          <w:p w14:paraId="7183AE2B" w14:textId="77777777" w:rsidR="00442AF8" w:rsidRPr="006602DD" w:rsidRDefault="00442AF8" w:rsidP="00F6773C">
            <w:pPr>
              <w:jc w:val="center"/>
              <w:rPr>
                <w:rFonts w:eastAsia="Arial"/>
                <w:b/>
                <w:sz w:val="22"/>
                <w:szCs w:val="22"/>
                <w:lang w:eastAsia="en-US"/>
              </w:rPr>
            </w:pPr>
          </w:p>
        </w:tc>
        <w:tc>
          <w:tcPr>
            <w:tcW w:w="4535" w:type="dxa"/>
            <w:shd w:val="clear" w:color="auto" w:fill="FFFFFF"/>
            <w:vAlign w:val="center"/>
          </w:tcPr>
          <w:p w14:paraId="63BDA5CC" w14:textId="77777777" w:rsidR="00442AF8" w:rsidRPr="006602DD" w:rsidRDefault="00442AF8" w:rsidP="00F6773C">
            <w:pPr>
              <w:jc w:val="center"/>
              <w:rPr>
                <w:rFonts w:eastAsia="Arial"/>
                <w:b/>
                <w:sz w:val="22"/>
                <w:szCs w:val="22"/>
                <w:lang w:eastAsia="en-US"/>
              </w:rPr>
            </w:pPr>
          </w:p>
        </w:tc>
        <w:tc>
          <w:tcPr>
            <w:tcW w:w="1474" w:type="dxa"/>
            <w:shd w:val="clear" w:color="auto" w:fill="FFFFFF"/>
            <w:vAlign w:val="center"/>
          </w:tcPr>
          <w:p w14:paraId="7D8E7ED0" w14:textId="77777777" w:rsidR="00442AF8" w:rsidRPr="006602DD" w:rsidRDefault="00442AF8" w:rsidP="00F6773C">
            <w:pPr>
              <w:jc w:val="center"/>
              <w:rPr>
                <w:rFonts w:eastAsia="Arial"/>
                <w:b/>
                <w:sz w:val="22"/>
                <w:szCs w:val="22"/>
                <w:lang w:eastAsia="en-US"/>
              </w:rPr>
            </w:pPr>
          </w:p>
        </w:tc>
        <w:tc>
          <w:tcPr>
            <w:tcW w:w="1247" w:type="dxa"/>
            <w:shd w:val="clear" w:color="auto" w:fill="FFFFFF"/>
            <w:vAlign w:val="center"/>
          </w:tcPr>
          <w:p w14:paraId="5EA3ED7E" w14:textId="77777777" w:rsidR="00442AF8" w:rsidRPr="006602DD" w:rsidRDefault="00442AF8" w:rsidP="00F6773C">
            <w:pPr>
              <w:jc w:val="center"/>
              <w:rPr>
                <w:rFonts w:eastAsia="Arial"/>
                <w:b/>
                <w:sz w:val="22"/>
                <w:szCs w:val="22"/>
                <w:lang w:eastAsia="en-US"/>
              </w:rPr>
            </w:pPr>
          </w:p>
        </w:tc>
      </w:tr>
      <w:tr w:rsidR="00442AF8" w:rsidRPr="00442AF8" w14:paraId="3AAA7E2D" w14:textId="77777777" w:rsidTr="00F6773C">
        <w:trPr>
          <w:trHeight w:val="340"/>
        </w:trPr>
        <w:tc>
          <w:tcPr>
            <w:tcW w:w="1191" w:type="dxa"/>
            <w:shd w:val="clear" w:color="auto" w:fill="FFFFFF"/>
            <w:vAlign w:val="center"/>
          </w:tcPr>
          <w:p w14:paraId="559F3FBD" w14:textId="77777777" w:rsidR="00442AF8" w:rsidRPr="006602DD" w:rsidRDefault="00442AF8" w:rsidP="00F6773C">
            <w:pPr>
              <w:jc w:val="center"/>
              <w:rPr>
                <w:rFonts w:eastAsia="Arial"/>
                <w:b/>
                <w:sz w:val="22"/>
                <w:szCs w:val="22"/>
                <w:lang w:eastAsia="en-US"/>
              </w:rPr>
            </w:pPr>
          </w:p>
        </w:tc>
        <w:tc>
          <w:tcPr>
            <w:tcW w:w="1191" w:type="dxa"/>
            <w:shd w:val="clear" w:color="auto" w:fill="FFFFFF"/>
            <w:vAlign w:val="center"/>
          </w:tcPr>
          <w:p w14:paraId="595D0CA7" w14:textId="77777777" w:rsidR="00442AF8" w:rsidRPr="006602DD" w:rsidRDefault="00442AF8" w:rsidP="00F6773C">
            <w:pPr>
              <w:jc w:val="center"/>
              <w:rPr>
                <w:rFonts w:eastAsia="Arial"/>
                <w:b/>
                <w:sz w:val="22"/>
                <w:szCs w:val="22"/>
                <w:lang w:eastAsia="en-US"/>
              </w:rPr>
            </w:pPr>
          </w:p>
        </w:tc>
        <w:tc>
          <w:tcPr>
            <w:tcW w:w="4535" w:type="dxa"/>
            <w:shd w:val="clear" w:color="auto" w:fill="FFFFFF"/>
            <w:vAlign w:val="center"/>
          </w:tcPr>
          <w:p w14:paraId="61BB3816" w14:textId="77777777" w:rsidR="00442AF8" w:rsidRPr="006602DD" w:rsidRDefault="00442AF8" w:rsidP="00F6773C">
            <w:pPr>
              <w:jc w:val="center"/>
              <w:rPr>
                <w:rFonts w:eastAsia="Arial"/>
                <w:b/>
                <w:sz w:val="22"/>
                <w:szCs w:val="22"/>
                <w:lang w:eastAsia="en-US"/>
              </w:rPr>
            </w:pPr>
          </w:p>
        </w:tc>
        <w:tc>
          <w:tcPr>
            <w:tcW w:w="1474" w:type="dxa"/>
            <w:shd w:val="clear" w:color="auto" w:fill="FFFFFF"/>
            <w:vAlign w:val="center"/>
          </w:tcPr>
          <w:p w14:paraId="66638087" w14:textId="77777777" w:rsidR="00442AF8" w:rsidRPr="006602DD" w:rsidRDefault="00442AF8" w:rsidP="00F6773C">
            <w:pPr>
              <w:jc w:val="center"/>
              <w:rPr>
                <w:rFonts w:eastAsia="Arial"/>
                <w:b/>
                <w:sz w:val="22"/>
                <w:szCs w:val="22"/>
                <w:lang w:eastAsia="en-US"/>
              </w:rPr>
            </w:pPr>
          </w:p>
        </w:tc>
        <w:tc>
          <w:tcPr>
            <w:tcW w:w="1247" w:type="dxa"/>
            <w:shd w:val="clear" w:color="auto" w:fill="FFFFFF"/>
            <w:vAlign w:val="center"/>
          </w:tcPr>
          <w:p w14:paraId="1246A166" w14:textId="77777777" w:rsidR="00442AF8" w:rsidRPr="006602DD" w:rsidRDefault="00442AF8" w:rsidP="00F6773C">
            <w:pPr>
              <w:jc w:val="center"/>
              <w:rPr>
                <w:rFonts w:eastAsia="Arial"/>
                <w:b/>
                <w:sz w:val="22"/>
                <w:szCs w:val="22"/>
                <w:lang w:eastAsia="en-US"/>
              </w:rPr>
            </w:pPr>
          </w:p>
        </w:tc>
      </w:tr>
    </w:tbl>
    <w:p w14:paraId="39B76010" w14:textId="77777777" w:rsidR="00442AF8" w:rsidRPr="006602DD" w:rsidRDefault="00442AF8" w:rsidP="00442AF8">
      <w:pPr>
        <w:rPr>
          <w:sz w:val="22"/>
          <w:szCs w:val="22"/>
        </w:rPr>
      </w:pPr>
    </w:p>
    <w:tbl>
      <w:tblPr>
        <w:tblW w:w="9638" w:type="dxa"/>
        <w:tblLayout w:type="fixed"/>
        <w:tblCellMar>
          <w:left w:w="28" w:type="dxa"/>
          <w:right w:w="28" w:type="dxa"/>
        </w:tblCellMar>
        <w:tblLook w:val="04A0" w:firstRow="1" w:lastRow="0" w:firstColumn="1" w:lastColumn="0" w:noHBand="0" w:noVBand="1"/>
      </w:tblPr>
      <w:tblGrid>
        <w:gridCol w:w="9638"/>
      </w:tblGrid>
      <w:tr w:rsidR="00442AF8" w:rsidRPr="00442AF8" w14:paraId="6C5B679B" w14:textId="77777777" w:rsidTr="00F6773C">
        <w:trPr>
          <w:trHeight w:val="279"/>
        </w:trPr>
        <w:tc>
          <w:tcPr>
            <w:tcW w:w="9638" w:type="dxa"/>
            <w:tcBorders>
              <w:top w:val="single" w:sz="2" w:space="0" w:color="auto"/>
              <w:left w:val="single" w:sz="2" w:space="0" w:color="auto"/>
              <w:bottom w:val="single" w:sz="2" w:space="0" w:color="auto"/>
              <w:right w:val="single" w:sz="2" w:space="0" w:color="auto"/>
            </w:tcBorders>
            <w:shd w:val="clear" w:color="000000" w:fill="D9D9D9"/>
            <w:vAlign w:val="center"/>
            <w:hideMark/>
          </w:tcPr>
          <w:p w14:paraId="4AED05E0" w14:textId="77777777" w:rsidR="00442AF8" w:rsidRPr="006602DD" w:rsidRDefault="00442AF8" w:rsidP="00F6773C">
            <w:pPr>
              <w:pStyle w:val="Bezmezer"/>
              <w:rPr>
                <w:rFonts w:ascii="Times New Roman" w:hAnsi="Times New Roman" w:cs="Times New Roman"/>
                <w:b/>
              </w:rPr>
            </w:pPr>
            <w:r w:rsidRPr="006602DD">
              <w:rPr>
                <w:rFonts w:ascii="Times New Roman" w:hAnsi="Times New Roman" w:cs="Times New Roman"/>
                <w:b/>
                <w:bCs/>
                <w:color w:val="000000"/>
              </w:rPr>
              <w:t xml:space="preserve">Specifikace </w:t>
            </w:r>
            <w:r w:rsidRPr="006602DD">
              <w:rPr>
                <w:rFonts w:ascii="Times New Roman" w:hAnsi="Times New Roman" w:cs="Times New Roman"/>
                <w:b/>
              </w:rPr>
              <w:t xml:space="preserve">6.3 </w:t>
            </w:r>
          </w:p>
          <w:p w14:paraId="020747D5" w14:textId="77777777" w:rsidR="00442AF8" w:rsidRPr="006602DD" w:rsidRDefault="00442AF8" w:rsidP="00F6773C">
            <w:pPr>
              <w:pStyle w:val="Bezmezer"/>
              <w:rPr>
                <w:rFonts w:ascii="Times New Roman" w:hAnsi="Times New Roman" w:cs="Times New Roman"/>
                <w:b/>
              </w:rPr>
            </w:pPr>
            <w:r w:rsidRPr="006602DD">
              <w:rPr>
                <w:rFonts w:ascii="Times New Roman" w:hAnsi="Times New Roman" w:cs="Times New Roman"/>
                <w:b/>
              </w:rPr>
              <w:t>Využití programu na podporu samostatného bydlení osob s postižením / chráněného bydlení</w:t>
            </w:r>
          </w:p>
        </w:tc>
      </w:tr>
    </w:tbl>
    <w:p w14:paraId="09A28C1E" w14:textId="77777777" w:rsidR="00442AF8" w:rsidRPr="006602DD" w:rsidRDefault="00442AF8" w:rsidP="00442AF8">
      <w:pPr>
        <w:rPr>
          <w:sz w:val="22"/>
          <w:szCs w:val="22"/>
        </w:rPr>
      </w:pPr>
    </w:p>
    <w:tbl>
      <w:tblPr>
        <w:tblW w:w="963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28" w:type="dxa"/>
          <w:left w:w="28" w:type="dxa"/>
          <w:bottom w:w="28" w:type="dxa"/>
          <w:right w:w="28" w:type="dxa"/>
        </w:tblCellMar>
        <w:tblLook w:val="04A0" w:firstRow="1" w:lastRow="0" w:firstColumn="1" w:lastColumn="0" w:noHBand="0" w:noVBand="1"/>
      </w:tblPr>
      <w:tblGrid>
        <w:gridCol w:w="1191"/>
        <w:gridCol w:w="1191"/>
        <w:gridCol w:w="4535"/>
        <w:gridCol w:w="1474"/>
        <w:gridCol w:w="1247"/>
      </w:tblGrid>
      <w:tr w:rsidR="00442AF8" w:rsidRPr="00442AF8" w14:paraId="2BE7BFDC" w14:textId="77777777" w:rsidTr="00F6773C">
        <w:trPr>
          <w:trHeight w:val="1020"/>
        </w:trPr>
        <w:tc>
          <w:tcPr>
            <w:tcW w:w="1191" w:type="dxa"/>
            <w:shd w:val="clear" w:color="auto" w:fill="D9D9D9"/>
            <w:vAlign w:val="center"/>
            <w:hideMark/>
          </w:tcPr>
          <w:p w14:paraId="3BE6072E" w14:textId="77777777" w:rsidR="00442AF8" w:rsidRPr="006602DD" w:rsidRDefault="00442AF8" w:rsidP="00F6773C">
            <w:pPr>
              <w:pStyle w:val="Bezmezer"/>
              <w:jc w:val="center"/>
              <w:rPr>
                <w:rFonts w:ascii="Times New Roman" w:eastAsia="Arial" w:hAnsi="Times New Roman" w:cs="Times New Roman"/>
                <w:b/>
                <w:lang w:eastAsia="en-US"/>
              </w:rPr>
            </w:pPr>
            <w:r w:rsidRPr="006602DD">
              <w:rPr>
                <w:rFonts w:ascii="Times New Roman" w:eastAsia="Arial" w:hAnsi="Times New Roman" w:cs="Times New Roman"/>
                <w:b/>
                <w:lang w:eastAsia="en-US"/>
              </w:rPr>
              <w:t xml:space="preserve">Datum od využívání podpory </w:t>
            </w:r>
            <w:r w:rsidRPr="006602DD">
              <w:rPr>
                <w:rFonts w:ascii="Times New Roman" w:hAnsi="Times New Roman" w:cs="Times New Roman"/>
                <w:b/>
              </w:rPr>
              <w:t>6.3</w:t>
            </w:r>
          </w:p>
        </w:tc>
        <w:tc>
          <w:tcPr>
            <w:tcW w:w="1191" w:type="dxa"/>
            <w:shd w:val="clear" w:color="auto" w:fill="D9D9D9"/>
            <w:vAlign w:val="center"/>
            <w:hideMark/>
          </w:tcPr>
          <w:p w14:paraId="02AE56F7" w14:textId="77777777" w:rsidR="00442AF8" w:rsidRPr="006602DD" w:rsidRDefault="00442AF8" w:rsidP="00F6773C">
            <w:pPr>
              <w:pStyle w:val="Bezmezer"/>
              <w:jc w:val="center"/>
              <w:rPr>
                <w:rFonts w:ascii="Times New Roman" w:eastAsia="Arial" w:hAnsi="Times New Roman" w:cs="Times New Roman"/>
                <w:b/>
                <w:lang w:eastAsia="en-US"/>
              </w:rPr>
            </w:pPr>
            <w:r w:rsidRPr="006602DD">
              <w:rPr>
                <w:rFonts w:ascii="Times New Roman" w:eastAsia="Arial" w:hAnsi="Times New Roman" w:cs="Times New Roman"/>
                <w:b/>
                <w:lang w:eastAsia="en-US"/>
              </w:rPr>
              <w:t xml:space="preserve">Datum posledního využívání podpory </w:t>
            </w:r>
            <w:r w:rsidRPr="006602DD">
              <w:rPr>
                <w:rFonts w:ascii="Times New Roman" w:hAnsi="Times New Roman" w:cs="Times New Roman"/>
                <w:b/>
              </w:rPr>
              <w:t>6.3</w:t>
            </w:r>
          </w:p>
        </w:tc>
        <w:tc>
          <w:tcPr>
            <w:tcW w:w="4535" w:type="dxa"/>
            <w:shd w:val="clear" w:color="auto" w:fill="D9D9D9"/>
            <w:vAlign w:val="center"/>
            <w:hideMark/>
          </w:tcPr>
          <w:p w14:paraId="754B00BE" w14:textId="77777777" w:rsidR="00442AF8" w:rsidRPr="006602DD" w:rsidRDefault="00442AF8" w:rsidP="00F6773C">
            <w:pPr>
              <w:pStyle w:val="Bezmezer"/>
              <w:jc w:val="center"/>
              <w:rPr>
                <w:rFonts w:ascii="Times New Roman" w:eastAsia="Arial" w:hAnsi="Times New Roman" w:cs="Times New Roman"/>
                <w:b/>
                <w:lang w:eastAsia="en-US"/>
              </w:rPr>
            </w:pPr>
            <w:r w:rsidRPr="006602DD">
              <w:rPr>
                <w:rFonts w:ascii="Times New Roman" w:eastAsia="Arial" w:hAnsi="Times New Roman" w:cs="Times New Roman"/>
                <w:b/>
                <w:lang w:eastAsia="en-US"/>
              </w:rPr>
              <w:t xml:space="preserve">Stručný popis podpory </w:t>
            </w:r>
            <w:r w:rsidRPr="006602DD">
              <w:rPr>
                <w:rFonts w:ascii="Times New Roman" w:hAnsi="Times New Roman" w:cs="Times New Roman"/>
                <w:b/>
              </w:rPr>
              <w:t>6.3</w:t>
            </w:r>
          </w:p>
        </w:tc>
        <w:tc>
          <w:tcPr>
            <w:tcW w:w="1474" w:type="dxa"/>
            <w:shd w:val="clear" w:color="auto" w:fill="D9D9D9"/>
            <w:vAlign w:val="center"/>
            <w:hideMark/>
          </w:tcPr>
          <w:p w14:paraId="59687003" w14:textId="77777777" w:rsidR="00442AF8" w:rsidRPr="006602DD" w:rsidRDefault="00442AF8" w:rsidP="00F6773C">
            <w:pPr>
              <w:pStyle w:val="Bezmezer"/>
              <w:jc w:val="center"/>
              <w:rPr>
                <w:rFonts w:ascii="Times New Roman" w:eastAsia="Arial" w:hAnsi="Times New Roman" w:cs="Times New Roman"/>
                <w:b/>
                <w:lang w:eastAsia="en-US"/>
              </w:rPr>
            </w:pPr>
            <w:r w:rsidRPr="006602DD">
              <w:rPr>
                <w:rFonts w:ascii="Times New Roman" w:eastAsia="Arial" w:hAnsi="Times New Roman" w:cs="Times New Roman"/>
                <w:b/>
                <w:lang w:eastAsia="en-US"/>
              </w:rPr>
              <w:t>Počet</w:t>
            </w:r>
          </w:p>
          <w:p w14:paraId="169DFEBB" w14:textId="77777777" w:rsidR="00442AF8" w:rsidRPr="006602DD" w:rsidRDefault="00442AF8" w:rsidP="00F6773C">
            <w:pPr>
              <w:pStyle w:val="Bezmezer"/>
              <w:jc w:val="center"/>
              <w:rPr>
                <w:rFonts w:ascii="Times New Roman" w:eastAsia="Arial" w:hAnsi="Times New Roman" w:cs="Times New Roman"/>
                <w:b/>
                <w:lang w:eastAsia="en-US"/>
              </w:rPr>
            </w:pPr>
            <w:r w:rsidRPr="006602DD">
              <w:rPr>
                <w:rFonts w:ascii="Times New Roman" w:eastAsia="Arial" w:hAnsi="Times New Roman" w:cs="Times New Roman"/>
                <w:b/>
                <w:lang w:eastAsia="en-US"/>
              </w:rPr>
              <w:t>hodin práce</w:t>
            </w:r>
          </w:p>
          <w:p w14:paraId="46420507" w14:textId="77777777" w:rsidR="00442AF8" w:rsidRPr="006602DD" w:rsidRDefault="00442AF8" w:rsidP="00F6773C">
            <w:pPr>
              <w:pStyle w:val="Bezmezer"/>
              <w:jc w:val="center"/>
              <w:rPr>
                <w:rFonts w:ascii="Times New Roman" w:eastAsia="Arial" w:hAnsi="Times New Roman" w:cs="Times New Roman"/>
                <w:b/>
                <w:lang w:eastAsia="en-US"/>
              </w:rPr>
            </w:pPr>
            <w:r w:rsidRPr="006602DD">
              <w:rPr>
                <w:rFonts w:ascii="Times New Roman" w:eastAsia="Arial" w:hAnsi="Times New Roman" w:cs="Times New Roman"/>
                <w:b/>
                <w:lang w:eastAsia="en-US"/>
              </w:rPr>
              <w:t>s podpořenou osobou</w:t>
            </w:r>
          </w:p>
          <w:p w14:paraId="6DC7C71D" w14:textId="77777777" w:rsidR="00442AF8" w:rsidRPr="006602DD" w:rsidRDefault="00442AF8" w:rsidP="00F6773C">
            <w:pPr>
              <w:pStyle w:val="Bezmezer"/>
              <w:jc w:val="center"/>
              <w:rPr>
                <w:rFonts w:ascii="Times New Roman" w:eastAsia="Arial" w:hAnsi="Times New Roman" w:cs="Times New Roman"/>
                <w:b/>
                <w:lang w:eastAsia="en-US"/>
              </w:rPr>
            </w:pPr>
            <w:r w:rsidRPr="006602DD">
              <w:rPr>
                <w:rFonts w:ascii="Times New Roman" w:eastAsia="Arial" w:hAnsi="Times New Roman" w:cs="Times New Roman"/>
                <w:b/>
                <w:lang w:eastAsia="en-US"/>
              </w:rPr>
              <w:t xml:space="preserve">v rámci </w:t>
            </w:r>
            <w:r w:rsidRPr="006602DD">
              <w:rPr>
                <w:rFonts w:ascii="Times New Roman" w:hAnsi="Times New Roman" w:cs="Times New Roman"/>
                <w:b/>
              </w:rPr>
              <w:t>6.3</w:t>
            </w:r>
          </w:p>
        </w:tc>
        <w:tc>
          <w:tcPr>
            <w:tcW w:w="1247" w:type="dxa"/>
            <w:shd w:val="clear" w:color="auto" w:fill="D9D9D9"/>
            <w:vAlign w:val="center"/>
          </w:tcPr>
          <w:p w14:paraId="242EA11E" w14:textId="77777777" w:rsidR="00442AF8" w:rsidRPr="006602DD" w:rsidRDefault="00442AF8" w:rsidP="00F6773C">
            <w:pPr>
              <w:pStyle w:val="Bezmezer"/>
              <w:jc w:val="center"/>
              <w:rPr>
                <w:rFonts w:ascii="Times New Roman" w:eastAsia="Arial" w:hAnsi="Times New Roman" w:cs="Times New Roman"/>
                <w:b/>
                <w:lang w:eastAsia="en-US"/>
              </w:rPr>
            </w:pPr>
            <w:r w:rsidRPr="006602DD">
              <w:rPr>
                <w:rFonts w:ascii="Times New Roman" w:eastAsia="Arial" w:hAnsi="Times New Roman" w:cs="Times New Roman"/>
                <w:b/>
                <w:lang w:eastAsia="en-US"/>
              </w:rPr>
              <w:t xml:space="preserve">Podpis pracovníka </w:t>
            </w:r>
            <w:r w:rsidRPr="006602DD">
              <w:rPr>
                <w:rFonts w:ascii="Times New Roman" w:hAnsi="Times New Roman" w:cs="Times New Roman"/>
                <w:b/>
              </w:rPr>
              <w:t>6.3</w:t>
            </w:r>
          </w:p>
        </w:tc>
      </w:tr>
      <w:tr w:rsidR="00442AF8" w:rsidRPr="00442AF8" w14:paraId="19F29AE2" w14:textId="77777777" w:rsidTr="00F6773C">
        <w:trPr>
          <w:trHeight w:val="340"/>
        </w:trPr>
        <w:tc>
          <w:tcPr>
            <w:tcW w:w="1191" w:type="dxa"/>
            <w:shd w:val="clear" w:color="auto" w:fill="FFFFFF"/>
            <w:vAlign w:val="center"/>
          </w:tcPr>
          <w:p w14:paraId="74B82B18" w14:textId="77777777" w:rsidR="00442AF8" w:rsidRPr="006602DD" w:rsidRDefault="00442AF8" w:rsidP="00F6773C">
            <w:pPr>
              <w:jc w:val="center"/>
              <w:rPr>
                <w:rFonts w:eastAsia="Arial"/>
                <w:b/>
                <w:sz w:val="22"/>
                <w:szCs w:val="22"/>
                <w:lang w:eastAsia="en-US"/>
              </w:rPr>
            </w:pPr>
          </w:p>
        </w:tc>
        <w:tc>
          <w:tcPr>
            <w:tcW w:w="1191" w:type="dxa"/>
            <w:shd w:val="clear" w:color="auto" w:fill="FFFFFF"/>
            <w:vAlign w:val="center"/>
          </w:tcPr>
          <w:p w14:paraId="585A1F32" w14:textId="77777777" w:rsidR="00442AF8" w:rsidRPr="006602DD" w:rsidRDefault="00442AF8" w:rsidP="00F6773C">
            <w:pPr>
              <w:jc w:val="center"/>
              <w:rPr>
                <w:rFonts w:eastAsia="Arial"/>
                <w:b/>
                <w:sz w:val="22"/>
                <w:szCs w:val="22"/>
                <w:lang w:eastAsia="en-US"/>
              </w:rPr>
            </w:pPr>
          </w:p>
        </w:tc>
        <w:tc>
          <w:tcPr>
            <w:tcW w:w="4535" w:type="dxa"/>
            <w:shd w:val="clear" w:color="auto" w:fill="FFFFFF"/>
            <w:vAlign w:val="center"/>
          </w:tcPr>
          <w:p w14:paraId="146B9529" w14:textId="77777777" w:rsidR="00442AF8" w:rsidRPr="006602DD" w:rsidRDefault="00442AF8" w:rsidP="00F6773C">
            <w:pPr>
              <w:jc w:val="center"/>
              <w:rPr>
                <w:rFonts w:eastAsia="Arial"/>
                <w:b/>
                <w:sz w:val="22"/>
                <w:szCs w:val="22"/>
                <w:lang w:eastAsia="en-US"/>
              </w:rPr>
            </w:pPr>
          </w:p>
        </w:tc>
        <w:tc>
          <w:tcPr>
            <w:tcW w:w="1474" w:type="dxa"/>
            <w:shd w:val="clear" w:color="auto" w:fill="FFFFFF"/>
            <w:vAlign w:val="center"/>
          </w:tcPr>
          <w:p w14:paraId="7E46111E" w14:textId="77777777" w:rsidR="00442AF8" w:rsidRPr="006602DD" w:rsidRDefault="00442AF8" w:rsidP="00F6773C">
            <w:pPr>
              <w:jc w:val="center"/>
              <w:rPr>
                <w:rFonts w:eastAsia="Arial"/>
                <w:b/>
                <w:sz w:val="22"/>
                <w:szCs w:val="22"/>
                <w:lang w:eastAsia="en-US"/>
              </w:rPr>
            </w:pPr>
          </w:p>
        </w:tc>
        <w:tc>
          <w:tcPr>
            <w:tcW w:w="1247" w:type="dxa"/>
            <w:shd w:val="clear" w:color="auto" w:fill="FFFFFF"/>
            <w:vAlign w:val="center"/>
          </w:tcPr>
          <w:p w14:paraId="610BBA30" w14:textId="77777777" w:rsidR="00442AF8" w:rsidRPr="006602DD" w:rsidRDefault="00442AF8" w:rsidP="00F6773C">
            <w:pPr>
              <w:jc w:val="center"/>
              <w:rPr>
                <w:rFonts w:eastAsia="Arial"/>
                <w:b/>
                <w:sz w:val="22"/>
                <w:szCs w:val="22"/>
                <w:lang w:eastAsia="en-US"/>
              </w:rPr>
            </w:pPr>
          </w:p>
        </w:tc>
      </w:tr>
      <w:tr w:rsidR="00442AF8" w:rsidRPr="00442AF8" w14:paraId="3B9BEF1C" w14:textId="77777777" w:rsidTr="00F6773C">
        <w:trPr>
          <w:trHeight w:val="340"/>
        </w:trPr>
        <w:tc>
          <w:tcPr>
            <w:tcW w:w="1191" w:type="dxa"/>
            <w:shd w:val="clear" w:color="auto" w:fill="FFFFFF"/>
            <w:vAlign w:val="center"/>
          </w:tcPr>
          <w:p w14:paraId="0B2C829B" w14:textId="77777777" w:rsidR="00442AF8" w:rsidRPr="006602DD" w:rsidRDefault="00442AF8" w:rsidP="00F6773C">
            <w:pPr>
              <w:jc w:val="center"/>
              <w:rPr>
                <w:rFonts w:eastAsia="Arial"/>
                <w:b/>
                <w:sz w:val="22"/>
                <w:szCs w:val="22"/>
                <w:lang w:eastAsia="en-US"/>
              </w:rPr>
            </w:pPr>
          </w:p>
        </w:tc>
        <w:tc>
          <w:tcPr>
            <w:tcW w:w="1191" w:type="dxa"/>
            <w:shd w:val="clear" w:color="auto" w:fill="FFFFFF"/>
            <w:vAlign w:val="center"/>
          </w:tcPr>
          <w:p w14:paraId="459B381E" w14:textId="77777777" w:rsidR="00442AF8" w:rsidRPr="006602DD" w:rsidRDefault="00442AF8" w:rsidP="00F6773C">
            <w:pPr>
              <w:jc w:val="center"/>
              <w:rPr>
                <w:rFonts w:eastAsia="Arial"/>
                <w:b/>
                <w:sz w:val="22"/>
                <w:szCs w:val="22"/>
                <w:lang w:eastAsia="en-US"/>
              </w:rPr>
            </w:pPr>
          </w:p>
        </w:tc>
        <w:tc>
          <w:tcPr>
            <w:tcW w:w="4535" w:type="dxa"/>
            <w:shd w:val="clear" w:color="auto" w:fill="FFFFFF"/>
            <w:vAlign w:val="center"/>
          </w:tcPr>
          <w:p w14:paraId="6EC4BF7F" w14:textId="77777777" w:rsidR="00442AF8" w:rsidRPr="006602DD" w:rsidRDefault="00442AF8" w:rsidP="00F6773C">
            <w:pPr>
              <w:jc w:val="center"/>
              <w:rPr>
                <w:rFonts w:eastAsia="Arial"/>
                <w:b/>
                <w:sz w:val="22"/>
                <w:szCs w:val="22"/>
                <w:lang w:eastAsia="en-US"/>
              </w:rPr>
            </w:pPr>
          </w:p>
        </w:tc>
        <w:tc>
          <w:tcPr>
            <w:tcW w:w="1474" w:type="dxa"/>
            <w:shd w:val="clear" w:color="auto" w:fill="FFFFFF"/>
            <w:vAlign w:val="center"/>
          </w:tcPr>
          <w:p w14:paraId="0CF35ADC" w14:textId="77777777" w:rsidR="00442AF8" w:rsidRPr="006602DD" w:rsidRDefault="00442AF8" w:rsidP="00F6773C">
            <w:pPr>
              <w:jc w:val="center"/>
              <w:rPr>
                <w:rFonts w:eastAsia="Arial"/>
                <w:b/>
                <w:sz w:val="22"/>
                <w:szCs w:val="22"/>
                <w:lang w:eastAsia="en-US"/>
              </w:rPr>
            </w:pPr>
          </w:p>
        </w:tc>
        <w:tc>
          <w:tcPr>
            <w:tcW w:w="1247" w:type="dxa"/>
            <w:shd w:val="clear" w:color="auto" w:fill="FFFFFF"/>
            <w:vAlign w:val="center"/>
          </w:tcPr>
          <w:p w14:paraId="6EF156CD" w14:textId="77777777" w:rsidR="00442AF8" w:rsidRPr="006602DD" w:rsidRDefault="00442AF8" w:rsidP="00F6773C">
            <w:pPr>
              <w:jc w:val="center"/>
              <w:rPr>
                <w:rFonts w:eastAsia="Arial"/>
                <w:b/>
                <w:sz w:val="22"/>
                <w:szCs w:val="22"/>
                <w:lang w:eastAsia="en-US"/>
              </w:rPr>
            </w:pPr>
          </w:p>
        </w:tc>
      </w:tr>
      <w:tr w:rsidR="00442AF8" w:rsidRPr="00442AF8" w14:paraId="3BF8655A" w14:textId="77777777" w:rsidTr="00F6773C">
        <w:trPr>
          <w:trHeight w:val="340"/>
        </w:trPr>
        <w:tc>
          <w:tcPr>
            <w:tcW w:w="1191" w:type="dxa"/>
            <w:shd w:val="clear" w:color="auto" w:fill="FFFFFF"/>
            <w:vAlign w:val="center"/>
          </w:tcPr>
          <w:p w14:paraId="6830C9BB" w14:textId="77777777" w:rsidR="00442AF8" w:rsidRPr="006602DD" w:rsidRDefault="00442AF8" w:rsidP="00F6773C">
            <w:pPr>
              <w:jc w:val="center"/>
              <w:rPr>
                <w:rFonts w:eastAsia="Arial"/>
                <w:b/>
                <w:sz w:val="22"/>
                <w:szCs w:val="22"/>
                <w:lang w:eastAsia="en-US"/>
              </w:rPr>
            </w:pPr>
          </w:p>
        </w:tc>
        <w:tc>
          <w:tcPr>
            <w:tcW w:w="1191" w:type="dxa"/>
            <w:shd w:val="clear" w:color="auto" w:fill="FFFFFF"/>
            <w:vAlign w:val="center"/>
          </w:tcPr>
          <w:p w14:paraId="32B7EC7E" w14:textId="77777777" w:rsidR="00442AF8" w:rsidRPr="006602DD" w:rsidRDefault="00442AF8" w:rsidP="00F6773C">
            <w:pPr>
              <w:jc w:val="center"/>
              <w:rPr>
                <w:rFonts w:eastAsia="Arial"/>
                <w:b/>
                <w:sz w:val="22"/>
                <w:szCs w:val="22"/>
                <w:lang w:eastAsia="en-US"/>
              </w:rPr>
            </w:pPr>
          </w:p>
        </w:tc>
        <w:tc>
          <w:tcPr>
            <w:tcW w:w="4535" w:type="dxa"/>
            <w:shd w:val="clear" w:color="auto" w:fill="FFFFFF"/>
            <w:vAlign w:val="center"/>
          </w:tcPr>
          <w:p w14:paraId="54F86448" w14:textId="77777777" w:rsidR="00442AF8" w:rsidRPr="006602DD" w:rsidRDefault="00442AF8" w:rsidP="00F6773C">
            <w:pPr>
              <w:jc w:val="center"/>
              <w:rPr>
                <w:rFonts w:eastAsia="Arial"/>
                <w:b/>
                <w:sz w:val="22"/>
                <w:szCs w:val="22"/>
                <w:lang w:eastAsia="en-US"/>
              </w:rPr>
            </w:pPr>
          </w:p>
        </w:tc>
        <w:tc>
          <w:tcPr>
            <w:tcW w:w="1474" w:type="dxa"/>
            <w:shd w:val="clear" w:color="auto" w:fill="FFFFFF"/>
            <w:vAlign w:val="center"/>
          </w:tcPr>
          <w:p w14:paraId="582BF512" w14:textId="77777777" w:rsidR="00442AF8" w:rsidRPr="006602DD" w:rsidRDefault="00442AF8" w:rsidP="00F6773C">
            <w:pPr>
              <w:jc w:val="center"/>
              <w:rPr>
                <w:rFonts w:eastAsia="Arial"/>
                <w:b/>
                <w:sz w:val="22"/>
                <w:szCs w:val="22"/>
                <w:lang w:eastAsia="en-US"/>
              </w:rPr>
            </w:pPr>
          </w:p>
        </w:tc>
        <w:tc>
          <w:tcPr>
            <w:tcW w:w="1247" w:type="dxa"/>
            <w:shd w:val="clear" w:color="auto" w:fill="FFFFFF"/>
            <w:vAlign w:val="center"/>
          </w:tcPr>
          <w:p w14:paraId="2965A85B" w14:textId="77777777" w:rsidR="00442AF8" w:rsidRPr="006602DD" w:rsidRDefault="00442AF8" w:rsidP="00F6773C">
            <w:pPr>
              <w:jc w:val="center"/>
              <w:rPr>
                <w:rFonts w:eastAsia="Arial"/>
                <w:b/>
                <w:sz w:val="22"/>
                <w:szCs w:val="22"/>
                <w:lang w:eastAsia="en-US"/>
              </w:rPr>
            </w:pPr>
          </w:p>
        </w:tc>
      </w:tr>
      <w:tr w:rsidR="00442AF8" w:rsidRPr="00442AF8" w14:paraId="5D70E1AE" w14:textId="77777777" w:rsidTr="00F6773C">
        <w:trPr>
          <w:trHeight w:val="340"/>
        </w:trPr>
        <w:tc>
          <w:tcPr>
            <w:tcW w:w="1191" w:type="dxa"/>
            <w:shd w:val="clear" w:color="auto" w:fill="FFFFFF"/>
            <w:vAlign w:val="center"/>
          </w:tcPr>
          <w:p w14:paraId="435513AC" w14:textId="77777777" w:rsidR="00442AF8" w:rsidRPr="006602DD" w:rsidRDefault="00442AF8" w:rsidP="00F6773C">
            <w:pPr>
              <w:jc w:val="center"/>
              <w:rPr>
                <w:rFonts w:eastAsia="Arial"/>
                <w:b/>
                <w:sz w:val="22"/>
                <w:szCs w:val="22"/>
                <w:lang w:eastAsia="en-US"/>
              </w:rPr>
            </w:pPr>
          </w:p>
        </w:tc>
        <w:tc>
          <w:tcPr>
            <w:tcW w:w="1191" w:type="dxa"/>
            <w:shd w:val="clear" w:color="auto" w:fill="FFFFFF"/>
            <w:vAlign w:val="center"/>
          </w:tcPr>
          <w:p w14:paraId="31E08F7E" w14:textId="77777777" w:rsidR="00442AF8" w:rsidRPr="006602DD" w:rsidRDefault="00442AF8" w:rsidP="00F6773C">
            <w:pPr>
              <w:jc w:val="center"/>
              <w:rPr>
                <w:rFonts w:eastAsia="Arial"/>
                <w:b/>
                <w:sz w:val="22"/>
                <w:szCs w:val="22"/>
                <w:lang w:eastAsia="en-US"/>
              </w:rPr>
            </w:pPr>
          </w:p>
        </w:tc>
        <w:tc>
          <w:tcPr>
            <w:tcW w:w="4535" w:type="dxa"/>
            <w:shd w:val="clear" w:color="auto" w:fill="FFFFFF"/>
            <w:vAlign w:val="center"/>
          </w:tcPr>
          <w:p w14:paraId="0EED9EBB" w14:textId="77777777" w:rsidR="00442AF8" w:rsidRPr="006602DD" w:rsidRDefault="00442AF8" w:rsidP="00F6773C">
            <w:pPr>
              <w:jc w:val="center"/>
              <w:rPr>
                <w:rFonts w:eastAsia="Arial"/>
                <w:b/>
                <w:sz w:val="22"/>
                <w:szCs w:val="22"/>
                <w:lang w:eastAsia="en-US"/>
              </w:rPr>
            </w:pPr>
          </w:p>
        </w:tc>
        <w:tc>
          <w:tcPr>
            <w:tcW w:w="1474" w:type="dxa"/>
            <w:shd w:val="clear" w:color="auto" w:fill="FFFFFF"/>
            <w:vAlign w:val="center"/>
          </w:tcPr>
          <w:p w14:paraId="4CEF2A20" w14:textId="77777777" w:rsidR="00442AF8" w:rsidRPr="006602DD" w:rsidRDefault="00442AF8" w:rsidP="00F6773C">
            <w:pPr>
              <w:jc w:val="center"/>
              <w:rPr>
                <w:rFonts w:eastAsia="Arial"/>
                <w:b/>
                <w:sz w:val="22"/>
                <w:szCs w:val="22"/>
                <w:lang w:eastAsia="en-US"/>
              </w:rPr>
            </w:pPr>
          </w:p>
        </w:tc>
        <w:tc>
          <w:tcPr>
            <w:tcW w:w="1247" w:type="dxa"/>
            <w:shd w:val="clear" w:color="auto" w:fill="FFFFFF"/>
            <w:vAlign w:val="center"/>
          </w:tcPr>
          <w:p w14:paraId="0E2FDE53" w14:textId="77777777" w:rsidR="00442AF8" w:rsidRPr="006602DD" w:rsidRDefault="00442AF8" w:rsidP="00F6773C">
            <w:pPr>
              <w:jc w:val="center"/>
              <w:rPr>
                <w:rFonts w:eastAsia="Arial"/>
                <w:b/>
                <w:sz w:val="22"/>
                <w:szCs w:val="22"/>
                <w:lang w:eastAsia="en-US"/>
              </w:rPr>
            </w:pPr>
          </w:p>
        </w:tc>
      </w:tr>
      <w:tr w:rsidR="00442AF8" w:rsidRPr="00442AF8" w14:paraId="51537A8C" w14:textId="77777777" w:rsidTr="00F6773C">
        <w:trPr>
          <w:trHeight w:val="340"/>
        </w:trPr>
        <w:tc>
          <w:tcPr>
            <w:tcW w:w="1191" w:type="dxa"/>
            <w:shd w:val="clear" w:color="auto" w:fill="FFFFFF"/>
            <w:vAlign w:val="center"/>
          </w:tcPr>
          <w:p w14:paraId="4E8EADA5" w14:textId="77777777" w:rsidR="00442AF8" w:rsidRPr="006602DD" w:rsidRDefault="00442AF8" w:rsidP="00F6773C">
            <w:pPr>
              <w:jc w:val="center"/>
              <w:rPr>
                <w:rFonts w:eastAsia="Arial"/>
                <w:b/>
                <w:sz w:val="22"/>
                <w:szCs w:val="22"/>
                <w:lang w:eastAsia="en-US"/>
              </w:rPr>
            </w:pPr>
          </w:p>
        </w:tc>
        <w:tc>
          <w:tcPr>
            <w:tcW w:w="1191" w:type="dxa"/>
            <w:shd w:val="clear" w:color="auto" w:fill="FFFFFF"/>
            <w:vAlign w:val="center"/>
          </w:tcPr>
          <w:p w14:paraId="52A88030" w14:textId="77777777" w:rsidR="00442AF8" w:rsidRPr="006602DD" w:rsidRDefault="00442AF8" w:rsidP="00F6773C">
            <w:pPr>
              <w:jc w:val="center"/>
              <w:rPr>
                <w:rFonts w:eastAsia="Arial"/>
                <w:b/>
                <w:sz w:val="22"/>
                <w:szCs w:val="22"/>
                <w:lang w:eastAsia="en-US"/>
              </w:rPr>
            </w:pPr>
          </w:p>
        </w:tc>
        <w:tc>
          <w:tcPr>
            <w:tcW w:w="4535" w:type="dxa"/>
            <w:shd w:val="clear" w:color="auto" w:fill="FFFFFF"/>
            <w:vAlign w:val="center"/>
          </w:tcPr>
          <w:p w14:paraId="254A84D6" w14:textId="77777777" w:rsidR="00442AF8" w:rsidRPr="006602DD" w:rsidRDefault="00442AF8" w:rsidP="00F6773C">
            <w:pPr>
              <w:jc w:val="center"/>
              <w:rPr>
                <w:rFonts w:eastAsia="Arial"/>
                <w:b/>
                <w:sz w:val="22"/>
                <w:szCs w:val="22"/>
                <w:lang w:eastAsia="en-US"/>
              </w:rPr>
            </w:pPr>
          </w:p>
        </w:tc>
        <w:tc>
          <w:tcPr>
            <w:tcW w:w="1474" w:type="dxa"/>
            <w:shd w:val="clear" w:color="auto" w:fill="FFFFFF"/>
            <w:vAlign w:val="center"/>
          </w:tcPr>
          <w:p w14:paraId="36D6BF96" w14:textId="77777777" w:rsidR="00442AF8" w:rsidRPr="006602DD" w:rsidRDefault="00442AF8" w:rsidP="00F6773C">
            <w:pPr>
              <w:jc w:val="center"/>
              <w:rPr>
                <w:rFonts w:eastAsia="Arial"/>
                <w:b/>
                <w:sz w:val="22"/>
                <w:szCs w:val="22"/>
                <w:lang w:eastAsia="en-US"/>
              </w:rPr>
            </w:pPr>
          </w:p>
        </w:tc>
        <w:tc>
          <w:tcPr>
            <w:tcW w:w="1247" w:type="dxa"/>
            <w:shd w:val="clear" w:color="auto" w:fill="FFFFFF"/>
            <w:vAlign w:val="center"/>
          </w:tcPr>
          <w:p w14:paraId="6780C005" w14:textId="77777777" w:rsidR="00442AF8" w:rsidRPr="006602DD" w:rsidRDefault="00442AF8" w:rsidP="00F6773C">
            <w:pPr>
              <w:jc w:val="center"/>
              <w:rPr>
                <w:rFonts w:eastAsia="Arial"/>
                <w:b/>
                <w:sz w:val="22"/>
                <w:szCs w:val="22"/>
                <w:lang w:eastAsia="en-US"/>
              </w:rPr>
            </w:pPr>
          </w:p>
        </w:tc>
      </w:tr>
      <w:tr w:rsidR="00442AF8" w:rsidRPr="00442AF8" w14:paraId="5C67798A" w14:textId="77777777" w:rsidTr="00F6773C">
        <w:trPr>
          <w:trHeight w:val="340"/>
        </w:trPr>
        <w:tc>
          <w:tcPr>
            <w:tcW w:w="1191" w:type="dxa"/>
            <w:shd w:val="clear" w:color="auto" w:fill="FFFFFF"/>
            <w:vAlign w:val="center"/>
          </w:tcPr>
          <w:p w14:paraId="0A913AEF" w14:textId="77777777" w:rsidR="00442AF8" w:rsidRPr="006602DD" w:rsidRDefault="00442AF8" w:rsidP="00F6773C">
            <w:pPr>
              <w:jc w:val="center"/>
              <w:rPr>
                <w:rFonts w:eastAsia="Arial"/>
                <w:b/>
                <w:sz w:val="22"/>
                <w:szCs w:val="22"/>
                <w:lang w:eastAsia="en-US"/>
              </w:rPr>
            </w:pPr>
          </w:p>
        </w:tc>
        <w:tc>
          <w:tcPr>
            <w:tcW w:w="1191" w:type="dxa"/>
            <w:shd w:val="clear" w:color="auto" w:fill="FFFFFF"/>
            <w:vAlign w:val="center"/>
          </w:tcPr>
          <w:p w14:paraId="008E8FC9" w14:textId="77777777" w:rsidR="00442AF8" w:rsidRPr="006602DD" w:rsidRDefault="00442AF8" w:rsidP="00F6773C">
            <w:pPr>
              <w:jc w:val="center"/>
              <w:rPr>
                <w:rFonts w:eastAsia="Arial"/>
                <w:b/>
                <w:sz w:val="22"/>
                <w:szCs w:val="22"/>
                <w:lang w:eastAsia="en-US"/>
              </w:rPr>
            </w:pPr>
          </w:p>
        </w:tc>
        <w:tc>
          <w:tcPr>
            <w:tcW w:w="4535" w:type="dxa"/>
            <w:shd w:val="clear" w:color="auto" w:fill="FFFFFF"/>
            <w:vAlign w:val="center"/>
          </w:tcPr>
          <w:p w14:paraId="782EC4E5" w14:textId="77777777" w:rsidR="00442AF8" w:rsidRPr="006602DD" w:rsidRDefault="00442AF8" w:rsidP="00F6773C">
            <w:pPr>
              <w:jc w:val="center"/>
              <w:rPr>
                <w:rFonts w:eastAsia="Arial"/>
                <w:b/>
                <w:sz w:val="22"/>
                <w:szCs w:val="22"/>
                <w:lang w:eastAsia="en-US"/>
              </w:rPr>
            </w:pPr>
          </w:p>
        </w:tc>
        <w:tc>
          <w:tcPr>
            <w:tcW w:w="1474" w:type="dxa"/>
            <w:shd w:val="clear" w:color="auto" w:fill="FFFFFF"/>
            <w:vAlign w:val="center"/>
          </w:tcPr>
          <w:p w14:paraId="35446BD8" w14:textId="77777777" w:rsidR="00442AF8" w:rsidRPr="006602DD" w:rsidRDefault="00442AF8" w:rsidP="00F6773C">
            <w:pPr>
              <w:jc w:val="center"/>
              <w:rPr>
                <w:rFonts w:eastAsia="Arial"/>
                <w:b/>
                <w:sz w:val="22"/>
                <w:szCs w:val="22"/>
                <w:lang w:eastAsia="en-US"/>
              </w:rPr>
            </w:pPr>
          </w:p>
        </w:tc>
        <w:tc>
          <w:tcPr>
            <w:tcW w:w="1247" w:type="dxa"/>
            <w:shd w:val="clear" w:color="auto" w:fill="FFFFFF"/>
            <w:vAlign w:val="center"/>
          </w:tcPr>
          <w:p w14:paraId="1CEA1D01" w14:textId="77777777" w:rsidR="00442AF8" w:rsidRPr="006602DD" w:rsidRDefault="00442AF8" w:rsidP="00F6773C">
            <w:pPr>
              <w:jc w:val="center"/>
              <w:rPr>
                <w:rFonts w:eastAsia="Arial"/>
                <w:b/>
                <w:sz w:val="22"/>
                <w:szCs w:val="22"/>
                <w:lang w:eastAsia="en-US"/>
              </w:rPr>
            </w:pPr>
          </w:p>
        </w:tc>
      </w:tr>
      <w:tr w:rsidR="00442AF8" w:rsidRPr="00442AF8" w14:paraId="0D7CCE1F" w14:textId="77777777" w:rsidTr="00F6773C">
        <w:trPr>
          <w:trHeight w:val="340"/>
        </w:trPr>
        <w:tc>
          <w:tcPr>
            <w:tcW w:w="1191" w:type="dxa"/>
            <w:shd w:val="clear" w:color="auto" w:fill="FFFFFF"/>
            <w:vAlign w:val="center"/>
          </w:tcPr>
          <w:p w14:paraId="08AE9C98" w14:textId="77777777" w:rsidR="00442AF8" w:rsidRPr="006602DD" w:rsidRDefault="00442AF8" w:rsidP="00F6773C">
            <w:pPr>
              <w:jc w:val="center"/>
              <w:rPr>
                <w:rFonts w:eastAsia="Arial"/>
                <w:b/>
                <w:sz w:val="22"/>
                <w:szCs w:val="22"/>
                <w:lang w:eastAsia="en-US"/>
              </w:rPr>
            </w:pPr>
          </w:p>
        </w:tc>
        <w:tc>
          <w:tcPr>
            <w:tcW w:w="1191" w:type="dxa"/>
            <w:shd w:val="clear" w:color="auto" w:fill="FFFFFF"/>
            <w:vAlign w:val="center"/>
          </w:tcPr>
          <w:p w14:paraId="2DBA378E" w14:textId="77777777" w:rsidR="00442AF8" w:rsidRPr="006602DD" w:rsidRDefault="00442AF8" w:rsidP="00F6773C">
            <w:pPr>
              <w:jc w:val="center"/>
              <w:rPr>
                <w:rFonts w:eastAsia="Arial"/>
                <w:b/>
                <w:sz w:val="22"/>
                <w:szCs w:val="22"/>
                <w:lang w:eastAsia="en-US"/>
              </w:rPr>
            </w:pPr>
          </w:p>
        </w:tc>
        <w:tc>
          <w:tcPr>
            <w:tcW w:w="4535" w:type="dxa"/>
            <w:shd w:val="clear" w:color="auto" w:fill="FFFFFF"/>
            <w:vAlign w:val="center"/>
          </w:tcPr>
          <w:p w14:paraId="5BF20F3C" w14:textId="77777777" w:rsidR="00442AF8" w:rsidRPr="006602DD" w:rsidRDefault="00442AF8" w:rsidP="00F6773C">
            <w:pPr>
              <w:jc w:val="center"/>
              <w:rPr>
                <w:rFonts w:eastAsia="Arial"/>
                <w:b/>
                <w:sz w:val="22"/>
                <w:szCs w:val="22"/>
                <w:lang w:eastAsia="en-US"/>
              </w:rPr>
            </w:pPr>
          </w:p>
        </w:tc>
        <w:tc>
          <w:tcPr>
            <w:tcW w:w="1474" w:type="dxa"/>
            <w:shd w:val="clear" w:color="auto" w:fill="FFFFFF"/>
            <w:vAlign w:val="center"/>
          </w:tcPr>
          <w:p w14:paraId="703F6A07" w14:textId="77777777" w:rsidR="00442AF8" w:rsidRPr="006602DD" w:rsidRDefault="00442AF8" w:rsidP="00F6773C">
            <w:pPr>
              <w:jc w:val="center"/>
              <w:rPr>
                <w:rFonts w:eastAsia="Arial"/>
                <w:b/>
                <w:sz w:val="22"/>
                <w:szCs w:val="22"/>
                <w:lang w:eastAsia="en-US"/>
              </w:rPr>
            </w:pPr>
          </w:p>
        </w:tc>
        <w:tc>
          <w:tcPr>
            <w:tcW w:w="1247" w:type="dxa"/>
            <w:shd w:val="clear" w:color="auto" w:fill="FFFFFF"/>
            <w:vAlign w:val="center"/>
          </w:tcPr>
          <w:p w14:paraId="4BD38AB3" w14:textId="77777777" w:rsidR="00442AF8" w:rsidRPr="006602DD" w:rsidRDefault="00442AF8" w:rsidP="00F6773C">
            <w:pPr>
              <w:jc w:val="center"/>
              <w:rPr>
                <w:rFonts w:eastAsia="Arial"/>
                <w:b/>
                <w:sz w:val="22"/>
                <w:szCs w:val="22"/>
                <w:lang w:eastAsia="en-US"/>
              </w:rPr>
            </w:pPr>
          </w:p>
        </w:tc>
      </w:tr>
      <w:tr w:rsidR="00442AF8" w:rsidRPr="00442AF8" w14:paraId="542AEE29" w14:textId="77777777" w:rsidTr="00F6773C">
        <w:trPr>
          <w:trHeight w:val="340"/>
        </w:trPr>
        <w:tc>
          <w:tcPr>
            <w:tcW w:w="1191" w:type="dxa"/>
            <w:shd w:val="clear" w:color="auto" w:fill="FFFFFF"/>
            <w:vAlign w:val="center"/>
          </w:tcPr>
          <w:p w14:paraId="07FC2D9E" w14:textId="77777777" w:rsidR="00442AF8" w:rsidRPr="006602DD" w:rsidRDefault="00442AF8" w:rsidP="00F6773C">
            <w:pPr>
              <w:jc w:val="center"/>
              <w:rPr>
                <w:rFonts w:eastAsia="Arial"/>
                <w:b/>
                <w:sz w:val="22"/>
                <w:szCs w:val="22"/>
                <w:lang w:eastAsia="en-US"/>
              </w:rPr>
            </w:pPr>
          </w:p>
        </w:tc>
        <w:tc>
          <w:tcPr>
            <w:tcW w:w="1191" w:type="dxa"/>
            <w:shd w:val="clear" w:color="auto" w:fill="FFFFFF"/>
            <w:vAlign w:val="center"/>
          </w:tcPr>
          <w:p w14:paraId="706EBC45" w14:textId="77777777" w:rsidR="00442AF8" w:rsidRPr="006602DD" w:rsidRDefault="00442AF8" w:rsidP="00F6773C">
            <w:pPr>
              <w:jc w:val="center"/>
              <w:rPr>
                <w:rFonts w:eastAsia="Arial"/>
                <w:b/>
                <w:sz w:val="22"/>
                <w:szCs w:val="22"/>
                <w:lang w:eastAsia="en-US"/>
              </w:rPr>
            </w:pPr>
          </w:p>
        </w:tc>
        <w:tc>
          <w:tcPr>
            <w:tcW w:w="4535" w:type="dxa"/>
            <w:shd w:val="clear" w:color="auto" w:fill="FFFFFF"/>
            <w:vAlign w:val="center"/>
          </w:tcPr>
          <w:p w14:paraId="633993E8" w14:textId="77777777" w:rsidR="00442AF8" w:rsidRPr="006602DD" w:rsidRDefault="00442AF8" w:rsidP="00F6773C">
            <w:pPr>
              <w:jc w:val="center"/>
              <w:rPr>
                <w:rFonts w:eastAsia="Arial"/>
                <w:b/>
                <w:sz w:val="22"/>
                <w:szCs w:val="22"/>
                <w:lang w:eastAsia="en-US"/>
              </w:rPr>
            </w:pPr>
          </w:p>
        </w:tc>
        <w:tc>
          <w:tcPr>
            <w:tcW w:w="1474" w:type="dxa"/>
            <w:shd w:val="clear" w:color="auto" w:fill="FFFFFF"/>
            <w:vAlign w:val="center"/>
          </w:tcPr>
          <w:p w14:paraId="32EC1A67" w14:textId="77777777" w:rsidR="00442AF8" w:rsidRPr="006602DD" w:rsidRDefault="00442AF8" w:rsidP="00F6773C">
            <w:pPr>
              <w:jc w:val="center"/>
              <w:rPr>
                <w:rFonts w:eastAsia="Arial"/>
                <w:b/>
                <w:sz w:val="22"/>
                <w:szCs w:val="22"/>
                <w:lang w:eastAsia="en-US"/>
              </w:rPr>
            </w:pPr>
          </w:p>
        </w:tc>
        <w:tc>
          <w:tcPr>
            <w:tcW w:w="1247" w:type="dxa"/>
            <w:shd w:val="clear" w:color="auto" w:fill="FFFFFF"/>
            <w:vAlign w:val="center"/>
          </w:tcPr>
          <w:p w14:paraId="26BDA335" w14:textId="77777777" w:rsidR="00442AF8" w:rsidRPr="006602DD" w:rsidRDefault="00442AF8" w:rsidP="00F6773C">
            <w:pPr>
              <w:jc w:val="center"/>
              <w:rPr>
                <w:rFonts w:eastAsia="Arial"/>
                <w:b/>
                <w:sz w:val="22"/>
                <w:szCs w:val="22"/>
                <w:lang w:eastAsia="en-US"/>
              </w:rPr>
            </w:pPr>
          </w:p>
        </w:tc>
      </w:tr>
      <w:tr w:rsidR="00442AF8" w:rsidRPr="00442AF8" w14:paraId="28A21EF8" w14:textId="77777777" w:rsidTr="00F6773C">
        <w:trPr>
          <w:trHeight w:val="340"/>
        </w:trPr>
        <w:tc>
          <w:tcPr>
            <w:tcW w:w="1191" w:type="dxa"/>
            <w:shd w:val="clear" w:color="auto" w:fill="FFFFFF"/>
            <w:vAlign w:val="center"/>
          </w:tcPr>
          <w:p w14:paraId="0DFF86CB" w14:textId="77777777" w:rsidR="00442AF8" w:rsidRPr="006602DD" w:rsidRDefault="00442AF8" w:rsidP="00F6773C">
            <w:pPr>
              <w:jc w:val="center"/>
              <w:rPr>
                <w:rFonts w:eastAsia="Arial"/>
                <w:b/>
                <w:sz w:val="22"/>
                <w:szCs w:val="22"/>
                <w:lang w:eastAsia="en-US"/>
              </w:rPr>
            </w:pPr>
          </w:p>
        </w:tc>
        <w:tc>
          <w:tcPr>
            <w:tcW w:w="1191" w:type="dxa"/>
            <w:shd w:val="clear" w:color="auto" w:fill="FFFFFF"/>
            <w:vAlign w:val="center"/>
          </w:tcPr>
          <w:p w14:paraId="1EE2E2CE" w14:textId="77777777" w:rsidR="00442AF8" w:rsidRPr="006602DD" w:rsidRDefault="00442AF8" w:rsidP="00F6773C">
            <w:pPr>
              <w:jc w:val="center"/>
              <w:rPr>
                <w:rFonts w:eastAsia="Arial"/>
                <w:b/>
                <w:sz w:val="22"/>
                <w:szCs w:val="22"/>
                <w:lang w:eastAsia="en-US"/>
              </w:rPr>
            </w:pPr>
          </w:p>
        </w:tc>
        <w:tc>
          <w:tcPr>
            <w:tcW w:w="4535" w:type="dxa"/>
            <w:shd w:val="clear" w:color="auto" w:fill="FFFFFF"/>
            <w:vAlign w:val="center"/>
          </w:tcPr>
          <w:p w14:paraId="0123B023" w14:textId="77777777" w:rsidR="00442AF8" w:rsidRPr="006602DD" w:rsidRDefault="00442AF8" w:rsidP="00F6773C">
            <w:pPr>
              <w:jc w:val="center"/>
              <w:rPr>
                <w:rFonts w:eastAsia="Arial"/>
                <w:b/>
                <w:sz w:val="22"/>
                <w:szCs w:val="22"/>
                <w:lang w:eastAsia="en-US"/>
              </w:rPr>
            </w:pPr>
          </w:p>
        </w:tc>
        <w:tc>
          <w:tcPr>
            <w:tcW w:w="1474" w:type="dxa"/>
            <w:shd w:val="clear" w:color="auto" w:fill="FFFFFF"/>
            <w:vAlign w:val="center"/>
          </w:tcPr>
          <w:p w14:paraId="5128E423" w14:textId="77777777" w:rsidR="00442AF8" w:rsidRPr="006602DD" w:rsidRDefault="00442AF8" w:rsidP="00F6773C">
            <w:pPr>
              <w:jc w:val="center"/>
              <w:rPr>
                <w:rFonts w:eastAsia="Arial"/>
                <w:b/>
                <w:sz w:val="22"/>
                <w:szCs w:val="22"/>
                <w:lang w:eastAsia="en-US"/>
              </w:rPr>
            </w:pPr>
          </w:p>
        </w:tc>
        <w:tc>
          <w:tcPr>
            <w:tcW w:w="1247" w:type="dxa"/>
            <w:shd w:val="clear" w:color="auto" w:fill="FFFFFF"/>
            <w:vAlign w:val="center"/>
          </w:tcPr>
          <w:p w14:paraId="28C5001D" w14:textId="77777777" w:rsidR="00442AF8" w:rsidRPr="006602DD" w:rsidRDefault="00442AF8" w:rsidP="00F6773C">
            <w:pPr>
              <w:jc w:val="center"/>
              <w:rPr>
                <w:rFonts w:eastAsia="Arial"/>
                <w:b/>
                <w:sz w:val="22"/>
                <w:szCs w:val="22"/>
                <w:lang w:eastAsia="en-US"/>
              </w:rPr>
            </w:pPr>
          </w:p>
        </w:tc>
      </w:tr>
      <w:tr w:rsidR="00442AF8" w:rsidRPr="00442AF8" w14:paraId="19122C06" w14:textId="77777777" w:rsidTr="00F6773C">
        <w:trPr>
          <w:trHeight w:val="340"/>
        </w:trPr>
        <w:tc>
          <w:tcPr>
            <w:tcW w:w="1191" w:type="dxa"/>
            <w:shd w:val="clear" w:color="auto" w:fill="FFFFFF"/>
            <w:vAlign w:val="center"/>
          </w:tcPr>
          <w:p w14:paraId="6E8AE00A" w14:textId="77777777" w:rsidR="00442AF8" w:rsidRPr="006602DD" w:rsidRDefault="00442AF8" w:rsidP="00F6773C">
            <w:pPr>
              <w:jc w:val="center"/>
              <w:rPr>
                <w:rFonts w:eastAsia="Arial"/>
                <w:b/>
                <w:sz w:val="22"/>
                <w:szCs w:val="22"/>
                <w:lang w:eastAsia="en-US"/>
              </w:rPr>
            </w:pPr>
          </w:p>
        </w:tc>
        <w:tc>
          <w:tcPr>
            <w:tcW w:w="1191" w:type="dxa"/>
            <w:shd w:val="clear" w:color="auto" w:fill="FFFFFF"/>
            <w:vAlign w:val="center"/>
          </w:tcPr>
          <w:p w14:paraId="60C1D891" w14:textId="77777777" w:rsidR="00442AF8" w:rsidRPr="006602DD" w:rsidRDefault="00442AF8" w:rsidP="00F6773C">
            <w:pPr>
              <w:jc w:val="center"/>
              <w:rPr>
                <w:rFonts w:eastAsia="Arial"/>
                <w:b/>
                <w:sz w:val="22"/>
                <w:szCs w:val="22"/>
                <w:lang w:eastAsia="en-US"/>
              </w:rPr>
            </w:pPr>
          </w:p>
        </w:tc>
        <w:tc>
          <w:tcPr>
            <w:tcW w:w="4535" w:type="dxa"/>
            <w:shd w:val="clear" w:color="auto" w:fill="FFFFFF"/>
            <w:vAlign w:val="center"/>
          </w:tcPr>
          <w:p w14:paraId="079E131D" w14:textId="77777777" w:rsidR="00442AF8" w:rsidRPr="006602DD" w:rsidRDefault="00442AF8" w:rsidP="00F6773C">
            <w:pPr>
              <w:jc w:val="center"/>
              <w:rPr>
                <w:rFonts w:eastAsia="Arial"/>
                <w:b/>
                <w:sz w:val="22"/>
                <w:szCs w:val="22"/>
                <w:lang w:eastAsia="en-US"/>
              </w:rPr>
            </w:pPr>
          </w:p>
        </w:tc>
        <w:tc>
          <w:tcPr>
            <w:tcW w:w="1474" w:type="dxa"/>
            <w:shd w:val="clear" w:color="auto" w:fill="FFFFFF"/>
            <w:vAlign w:val="center"/>
          </w:tcPr>
          <w:p w14:paraId="564FEA3E" w14:textId="77777777" w:rsidR="00442AF8" w:rsidRPr="006602DD" w:rsidRDefault="00442AF8" w:rsidP="00F6773C">
            <w:pPr>
              <w:jc w:val="center"/>
              <w:rPr>
                <w:rFonts w:eastAsia="Arial"/>
                <w:b/>
                <w:sz w:val="22"/>
                <w:szCs w:val="22"/>
                <w:lang w:eastAsia="en-US"/>
              </w:rPr>
            </w:pPr>
          </w:p>
        </w:tc>
        <w:tc>
          <w:tcPr>
            <w:tcW w:w="1247" w:type="dxa"/>
            <w:shd w:val="clear" w:color="auto" w:fill="FFFFFF"/>
            <w:vAlign w:val="center"/>
          </w:tcPr>
          <w:p w14:paraId="52DA3AE4" w14:textId="77777777" w:rsidR="00442AF8" w:rsidRPr="006602DD" w:rsidRDefault="00442AF8" w:rsidP="00F6773C">
            <w:pPr>
              <w:jc w:val="center"/>
              <w:rPr>
                <w:rFonts w:eastAsia="Arial"/>
                <w:b/>
                <w:sz w:val="22"/>
                <w:szCs w:val="22"/>
                <w:lang w:eastAsia="en-US"/>
              </w:rPr>
            </w:pPr>
          </w:p>
        </w:tc>
      </w:tr>
    </w:tbl>
    <w:p w14:paraId="692FAAEF" w14:textId="77777777" w:rsidR="00442AF8" w:rsidRPr="006602DD" w:rsidRDefault="00442AF8" w:rsidP="00442AF8">
      <w:pPr>
        <w:rPr>
          <w:sz w:val="22"/>
          <w:szCs w:val="22"/>
        </w:rPr>
      </w:pPr>
    </w:p>
    <w:tbl>
      <w:tblPr>
        <w:tblW w:w="9638" w:type="dxa"/>
        <w:tblLayout w:type="fixed"/>
        <w:tblCellMar>
          <w:left w:w="28" w:type="dxa"/>
          <w:right w:w="28" w:type="dxa"/>
        </w:tblCellMar>
        <w:tblLook w:val="04A0" w:firstRow="1" w:lastRow="0" w:firstColumn="1" w:lastColumn="0" w:noHBand="0" w:noVBand="1"/>
      </w:tblPr>
      <w:tblGrid>
        <w:gridCol w:w="9638"/>
      </w:tblGrid>
      <w:tr w:rsidR="00442AF8" w:rsidRPr="00442AF8" w14:paraId="73276177" w14:textId="77777777" w:rsidTr="00F6773C">
        <w:trPr>
          <w:trHeight w:val="279"/>
        </w:trPr>
        <w:tc>
          <w:tcPr>
            <w:tcW w:w="9638" w:type="dxa"/>
            <w:tcBorders>
              <w:top w:val="single" w:sz="2" w:space="0" w:color="auto"/>
              <w:left w:val="single" w:sz="2" w:space="0" w:color="auto"/>
              <w:bottom w:val="single" w:sz="2" w:space="0" w:color="auto"/>
              <w:right w:val="single" w:sz="2" w:space="0" w:color="auto"/>
            </w:tcBorders>
            <w:shd w:val="clear" w:color="000000" w:fill="D9D9D9"/>
            <w:vAlign w:val="center"/>
            <w:hideMark/>
          </w:tcPr>
          <w:p w14:paraId="64BD7AF9" w14:textId="77777777" w:rsidR="00442AF8" w:rsidRPr="006602DD" w:rsidRDefault="00442AF8" w:rsidP="00F6773C">
            <w:pPr>
              <w:pStyle w:val="Bezmezer"/>
              <w:rPr>
                <w:rFonts w:ascii="Times New Roman" w:hAnsi="Times New Roman" w:cs="Times New Roman"/>
                <w:b/>
              </w:rPr>
            </w:pPr>
            <w:r w:rsidRPr="006602DD">
              <w:rPr>
                <w:rFonts w:ascii="Times New Roman" w:hAnsi="Times New Roman" w:cs="Times New Roman"/>
                <w:b/>
                <w:bCs/>
                <w:color w:val="000000"/>
              </w:rPr>
              <w:t xml:space="preserve">Specifikace </w:t>
            </w:r>
            <w:r w:rsidRPr="006602DD">
              <w:rPr>
                <w:rFonts w:ascii="Times New Roman" w:hAnsi="Times New Roman" w:cs="Times New Roman"/>
                <w:b/>
              </w:rPr>
              <w:t xml:space="preserve">6.4 </w:t>
            </w:r>
          </w:p>
          <w:p w14:paraId="54238EBA" w14:textId="77777777" w:rsidR="00442AF8" w:rsidRPr="006602DD" w:rsidRDefault="00442AF8" w:rsidP="00F6773C">
            <w:pPr>
              <w:pStyle w:val="Bezmezer"/>
              <w:rPr>
                <w:rFonts w:ascii="Times New Roman" w:hAnsi="Times New Roman" w:cs="Times New Roman"/>
              </w:rPr>
            </w:pPr>
            <w:r w:rsidRPr="006602DD">
              <w:rPr>
                <w:rFonts w:ascii="Times New Roman" w:hAnsi="Times New Roman" w:cs="Times New Roman"/>
                <w:b/>
              </w:rPr>
              <w:t>Jiné</w:t>
            </w:r>
            <w:r w:rsidRPr="006602DD">
              <w:rPr>
                <w:rFonts w:ascii="Times New Roman" w:hAnsi="Times New Roman" w:cs="Times New Roman"/>
              </w:rPr>
              <w:t xml:space="preserve"> </w:t>
            </w:r>
          </w:p>
        </w:tc>
      </w:tr>
    </w:tbl>
    <w:p w14:paraId="48D301A6" w14:textId="77777777" w:rsidR="00442AF8" w:rsidRPr="006602DD" w:rsidRDefault="00442AF8" w:rsidP="00442AF8">
      <w:pPr>
        <w:rPr>
          <w:sz w:val="22"/>
          <w:szCs w:val="22"/>
        </w:rPr>
      </w:pPr>
    </w:p>
    <w:tbl>
      <w:tblPr>
        <w:tblW w:w="963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28" w:type="dxa"/>
          <w:left w:w="28" w:type="dxa"/>
          <w:bottom w:w="28" w:type="dxa"/>
          <w:right w:w="28" w:type="dxa"/>
        </w:tblCellMar>
        <w:tblLook w:val="04A0" w:firstRow="1" w:lastRow="0" w:firstColumn="1" w:lastColumn="0" w:noHBand="0" w:noVBand="1"/>
      </w:tblPr>
      <w:tblGrid>
        <w:gridCol w:w="1191"/>
        <w:gridCol w:w="1191"/>
        <w:gridCol w:w="4535"/>
        <w:gridCol w:w="1474"/>
        <w:gridCol w:w="1247"/>
      </w:tblGrid>
      <w:tr w:rsidR="00442AF8" w:rsidRPr="00442AF8" w14:paraId="1D2F382F" w14:textId="77777777" w:rsidTr="00F6773C">
        <w:trPr>
          <w:trHeight w:val="1020"/>
        </w:trPr>
        <w:tc>
          <w:tcPr>
            <w:tcW w:w="1191" w:type="dxa"/>
            <w:shd w:val="clear" w:color="auto" w:fill="D9D9D9"/>
            <w:vAlign w:val="center"/>
            <w:hideMark/>
          </w:tcPr>
          <w:p w14:paraId="61F31B0A" w14:textId="77777777" w:rsidR="00442AF8" w:rsidRPr="006602DD" w:rsidRDefault="00442AF8" w:rsidP="00F6773C">
            <w:pPr>
              <w:pStyle w:val="Bezmezer"/>
              <w:jc w:val="center"/>
              <w:rPr>
                <w:rFonts w:ascii="Times New Roman" w:eastAsia="Arial" w:hAnsi="Times New Roman" w:cs="Times New Roman"/>
                <w:b/>
                <w:lang w:eastAsia="en-US"/>
              </w:rPr>
            </w:pPr>
            <w:r w:rsidRPr="006602DD">
              <w:rPr>
                <w:rFonts w:ascii="Times New Roman" w:eastAsia="Arial" w:hAnsi="Times New Roman" w:cs="Times New Roman"/>
                <w:b/>
                <w:lang w:eastAsia="en-US"/>
              </w:rPr>
              <w:t xml:space="preserve">Datum od využívání podpory </w:t>
            </w:r>
            <w:r w:rsidRPr="006602DD">
              <w:rPr>
                <w:rFonts w:ascii="Times New Roman" w:hAnsi="Times New Roman" w:cs="Times New Roman"/>
                <w:b/>
              </w:rPr>
              <w:t>6.4</w:t>
            </w:r>
          </w:p>
        </w:tc>
        <w:tc>
          <w:tcPr>
            <w:tcW w:w="1191" w:type="dxa"/>
            <w:shd w:val="clear" w:color="auto" w:fill="D9D9D9"/>
            <w:vAlign w:val="center"/>
            <w:hideMark/>
          </w:tcPr>
          <w:p w14:paraId="46613163" w14:textId="77777777" w:rsidR="00442AF8" w:rsidRPr="006602DD" w:rsidRDefault="00442AF8" w:rsidP="00F6773C">
            <w:pPr>
              <w:pStyle w:val="Bezmezer"/>
              <w:jc w:val="center"/>
              <w:rPr>
                <w:rFonts w:ascii="Times New Roman" w:eastAsia="Arial" w:hAnsi="Times New Roman" w:cs="Times New Roman"/>
                <w:b/>
                <w:lang w:eastAsia="en-US"/>
              </w:rPr>
            </w:pPr>
            <w:r w:rsidRPr="006602DD">
              <w:rPr>
                <w:rFonts w:ascii="Times New Roman" w:eastAsia="Arial" w:hAnsi="Times New Roman" w:cs="Times New Roman"/>
                <w:b/>
                <w:lang w:eastAsia="en-US"/>
              </w:rPr>
              <w:t xml:space="preserve">Datum posledního využívání podpory </w:t>
            </w:r>
            <w:r w:rsidRPr="006602DD">
              <w:rPr>
                <w:rFonts w:ascii="Times New Roman" w:hAnsi="Times New Roman" w:cs="Times New Roman"/>
                <w:b/>
              </w:rPr>
              <w:t>6.4</w:t>
            </w:r>
          </w:p>
        </w:tc>
        <w:tc>
          <w:tcPr>
            <w:tcW w:w="4535" w:type="dxa"/>
            <w:shd w:val="clear" w:color="auto" w:fill="D9D9D9"/>
            <w:vAlign w:val="center"/>
            <w:hideMark/>
          </w:tcPr>
          <w:p w14:paraId="19B08C3E" w14:textId="77777777" w:rsidR="00442AF8" w:rsidRPr="006602DD" w:rsidRDefault="00442AF8" w:rsidP="00F6773C">
            <w:pPr>
              <w:pStyle w:val="Bezmezer"/>
              <w:jc w:val="center"/>
              <w:rPr>
                <w:rFonts w:ascii="Times New Roman" w:eastAsia="Arial" w:hAnsi="Times New Roman" w:cs="Times New Roman"/>
                <w:b/>
                <w:lang w:eastAsia="en-US"/>
              </w:rPr>
            </w:pPr>
            <w:r w:rsidRPr="006602DD">
              <w:rPr>
                <w:rFonts w:ascii="Times New Roman" w:eastAsia="Arial" w:hAnsi="Times New Roman" w:cs="Times New Roman"/>
                <w:b/>
                <w:lang w:eastAsia="en-US"/>
              </w:rPr>
              <w:t xml:space="preserve">Stručný popis podpory </w:t>
            </w:r>
            <w:r w:rsidRPr="006602DD">
              <w:rPr>
                <w:rFonts w:ascii="Times New Roman" w:hAnsi="Times New Roman" w:cs="Times New Roman"/>
                <w:b/>
              </w:rPr>
              <w:t>6.4</w:t>
            </w:r>
          </w:p>
        </w:tc>
        <w:tc>
          <w:tcPr>
            <w:tcW w:w="1474" w:type="dxa"/>
            <w:shd w:val="clear" w:color="auto" w:fill="D9D9D9"/>
            <w:vAlign w:val="center"/>
            <w:hideMark/>
          </w:tcPr>
          <w:p w14:paraId="2500E1DE" w14:textId="77777777" w:rsidR="00442AF8" w:rsidRPr="006602DD" w:rsidRDefault="00442AF8" w:rsidP="00F6773C">
            <w:pPr>
              <w:pStyle w:val="Bezmezer"/>
              <w:jc w:val="center"/>
              <w:rPr>
                <w:rFonts w:ascii="Times New Roman" w:eastAsia="Arial" w:hAnsi="Times New Roman" w:cs="Times New Roman"/>
                <w:b/>
                <w:lang w:eastAsia="en-US"/>
              </w:rPr>
            </w:pPr>
            <w:r w:rsidRPr="006602DD">
              <w:rPr>
                <w:rFonts w:ascii="Times New Roman" w:eastAsia="Arial" w:hAnsi="Times New Roman" w:cs="Times New Roman"/>
                <w:b/>
                <w:lang w:eastAsia="en-US"/>
              </w:rPr>
              <w:t>Počet</w:t>
            </w:r>
          </w:p>
          <w:p w14:paraId="2DE5D618" w14:textId="77777777" w:rsidR="00442AF8" w:rsidRPr="006602DD" w:rsidRDefault="00442AF8" w:rsidP="00F6773C">
            <w:pPr>
              <w:pStyle w:val="Bezmezer"/>
              <w:jc w:val="center"/>
              <w:rPr>
                <w:rFonts w:ascii="Times New Roman" w:eastAsia="Arial" w:hAnsi="Times New Roman" w:cs="Times New Roman"/>
                <w:b/>
                <w:lang w:eastAsia="en-US"/>
              </w:rPr>
            </w:pPr>
            <w:r w:rsidRPr="006602DD">
              <w:rPr>
                <w:rFonts w:ascii="Times New Roman" w:eastAsia="Arial" w:hAnsi="Times New Roman" w:cs="Times New Roman"/>
                <w:b/>
                <w:lang w:eastAsia="en-US"/>
              </w:rPr>
              <w:t>hodin práce</w:t>
            </w:r>
          </w:p>
          <w:p w14:paraId="65532564" w14:textId="77777777" w:rsidR="00442AF8" w:rsidRPr="006602DD" w:rsidRDefault="00442AF8" w:rsidP="00F6773C">
            <w:pPr>
              <w:pStyle w:val="Bezmezer"/>
              <w:jc w:val="center"/>
              <w:rPr>
                <w:rFonts w:ascii="Times New Roman" w:eastAsia="Arial" w:hAnsi="Times New Roman" w:cs="Times New Roman"/>
                <w:b/>
                <w:lang w:eastAsia="en-US"/>
              </w:rPr>
            </w:pPr>
            <w:r w:rsidRPr="006602DD">
              <w:rPr>
                <w:rFonts w:ascii="Times New Roman" w:eastAsia="Arial" w:hAnsi="Times New Roman" w:cs="Times New Roman"/>
                <w:b/>
                <w:lang w:eastAsia="en-US"/>
              </w:rPr>
              <w:t>s podpořenou osobou</w:t>
            </w:r>
          </w:p>
          <w:p w14:paraId="41CE62E4" w14:textId="77777777" w:rsidR="00442AF8" w:rsidRPr="006602DD" w:rsidRDefault="00442AF8" w:rsidP="00F6773C">
            <w:pPr>
              <w:pStyle w:val="Bezmezer"/>
              <w:jc w:val="center"/>
              <w:rPr>
                <w:rFonts w:ascii="Times New Roman" w:eastAsia="Arial" w:hAnsi="Times New Roman" w:cs="Times New Roman"/>
                <w:b/>
                <w:lang w:eastAsia="en-US"/>
              </w:rPr>
            </w:pPr>
            <w:r w:rsidRPr="006602DD">
              <w:rPr>
                <w:rFonts w:ascii="Times New Roman" w:eastAsia="Arial" w:hAnsi="Times New Roman" w:cs="Times New Roman"/>
                <w:b/>
                <w:lang w:eastAsia="en-US"/>
              </w:rPr>
              <w:lastRenderedPageBreak/>
              <w:t xml:space="preserve">v rámci </w:t>
            </w:r>
            <w:r w:rsidRPr="006602DD">
              <w:rPr>
                <w:rFonts w:ascii="Times New Roman" w:hAnsi="Times New Roman" w:cs="Times New Roman"/>
                <w:b/>
              </w:rPr>
              <w:t>6.4</w:t>
            </w:r>
          </w:p>
        </w:tc>
        <w:tc>
          <w:tcPr>
            <w:tcW w:w="1247" w:type="dxa"/>
            <w:shd w:val="clear" w:color="auto" w:fill="D9D9D9"/>
            <w:vAlign w:val="center"/>
          </w:tcPr>
          <w:p w14:paraId="25B49E72" w14:textId="77777777" w:rsidR="00442AF8" w:rsidRPr="006602DD" w:rsidRDefault="00442AF8" w:rsidP="00F6773C">
            <w:pPr>
              <w:pStyle w:val="Bezmezer"/>
              <w:jc w:val="center"/>
              <w:rPr>
                <w:rFonts w:ascii="Times New Roman" w:eastAsia="Arial" w:hAnsi="Times New Roman" w:cs="Times New Roman"/>
                <w:b/>
                <w:lang w:eastAsia="en-US"/>
              </w:rPr>
            </w:pPr>
            <w:r w:rsidRPr="006602DD">
              <w:rPr>
                <w:rFonts w:ascii="Times New Roman" w:eastAsia="Arial" w:hAnsi="Times New Roman" w:cs="Times New Roman"/>
                <w:b/>
                <w:lang w:eastAsia="en-US"/>
              </w:rPr>
              <w:lastRenderedPageBreak/>
              <w:t xml:space="preserve">Podpis pracovníka </w:t>
            </w:r>
            <w:r w:rsidRPr="006602DD">
              <w:rPr>
                <w:rFonts w:ascii="Times New Roman" w:hAnsi="Times New Roman" w:cs="Times New Roman"/>
                <w:b/>
              </w:rPr>
              <w:t>6.4</w:t>
            </w:r>
          </w:p>
        </w:tc>
      </w:tr>
      <w:tr w:rsidR="00442AF8" w:rsidRPr="00442AF8" w14:paraId="0608EFAB" w14:textId="77777777" w:rsidTr="00F6773C">
        <w:trPr>
          <w:trHeight w:val="340"/>
        </w:trPr>
        <w:tc>
          <w:tcPr>
            <w:tcW w:w="1191" w:type="dxa"/>
            <w:shd w:val="clear" w:color="auto" w:fill="FFFFFF"/>
            <w:vAlign w:val="center"/>
          </w:tcPr>
          <w:p w14:paraId="378B2277" w14:textId="77777777" w:rsidR="00442AF8" w:rsidRPr="006602DD" w:rsidRDefault="00442AF8" w:rsidP="00F6773C">
            <w:pPr>
              <w:jc w:val="center"/>
              <w:rPr>
                <w:rFonts w:eastAsia="Arial"/>
                <w:b/>
                <w:sz w:val="22"/>
                <w:szCs w:val="22"/>
                <w:lang w:eastAsia="en-US"/>
              </w:rPr>
            </w:pPr>
          </w:p>
        </w:tc>
        <w:tc>
          <w:tcPr>
            <w:tcW w:w="1191" w:type="dxa"/>
            <w:shd w:val="clear" w:color="auto" w:fill="FFFFFF"/>
            <w:vAlign w:val="center"/>
          </w:tcPr>
          <w:p w14:paraId="6FB5FC54" w14:textId="77777777" w:rsidR="00442AF8" w:rsidRPr="006602DD" w:rsidRDefault="00442AF8" w:rsidP="00F6773C">
            <w:pPr>
              <w:jc w:val="center"/>
              <w:rPr>
                <w:rFonts w:eastAsia="Arial"/>
                <w:b/>
                <w:sz w:val="22"/>
                <w:szCs w:val="22"/>
                <w:lang w:eastAsia="en-US"/>
              </w:rPr>
            </w:pPr>
          </w:p>
        </w:tc>
        <w:tc>
          <w:tcPr>
            <w:tcW w:w="4535" w:type="dxa"/>
            <w:shd w:val="clear" w:color="auto" w:fill="FFFFFF"/>
            <w:vAlign w:val="center"/>
          </w:tcPr>
          <w:p w14:paraId="339E1F33" w14:textId="77777777" w:rsidR="00442AF8" w:rsidRPr="006602DD" w:rsidRDefault="00442AF8" w:rsidP="00F6773C">
            <w:pPr>
              <w:jc w:val="center"/>
              <w:rPr>
                <w:rFonts w:eastAsia="Arial"/>
                <w:b/>
                <w:sz w:val="22"/>
                <w:szCs w:val="22"/>
                <w:lang w:eastAsia="en-US"/>
              </w:rPr>
            </w:pPr>
          </w:p>
        </w:tc>
        <w:tc>
          <w:tcPr>
            <w:tcW w:w="1474" w:type="dxa"/>
            <w:shd w:val="clear" w:color="auto" w:fill="FFFFFF"/>
            <w:vAlign w:val="center"/>
          </w:tcPr>
          <w:p w14:paraId="541FA498" w14:textId="77777777" w:rsidR="00442AF8" w:rsidRPr="006602DD" w:rsidRDefault="00442AF8" w:rsidP="00F6773C">
            <w:pPr>
              <w:jc w:val="center"/>
              <w:rPr>
                <w:rFonts w:eastAsia="Arial"/>
                <w:b/>
                <w:sz w:val="22"/>
                <w:szCs w:val="22"/>
                <w:lang w:eastAsia="en-US"/>
              </w:rPr>
            </w:pPr>
          </w:p>
        </w:tc>
        <w:tc>
          <w:tcPr>
            <w:tcW w:w="1247" w:type="dxa"/>
            <w:shd w:val="clear" w:color="auto" w:fill="FFFFFF"/>
            <w:vAlign w:val="center"/>
          </w:tcPr>
          <w:p w14:paraId="5CFA367B" w14:textId="77777777" w:rsidR="00442AF8" w:rsidRPr="006602DD" w:rsidRDefault="00442AF8" w:rsidP="00F6773C">
            <w:pPr>
              <w:jc w:val="center"/>
              <w:rPr>
                <w:rFonts w:eastAsia="Arial"/>
                <w:b/>
                <w:sz w:val="22"/>
                <w:szCs w:val="22"/>
                <w:lang w:eastAsia="en-US"/>
              </w:rPr>
            </w:pPr>
          </w:p>
        </w:tc>
      </w:tr>
      <w:tr w:rsidR="00442AF8" w:rsidRPr="00442AF8" w14:paraId="317FFE2D" w14:textId="77777777" w:rsidTr="00F6773C">
        <w:trPr>
          <w:trHeight w:val="340"/>
        </w:trPr>
        <w:tc>
          <w:tcPr>
            <w:tcW w:w="1191" w:type="dxa"/>
            <w:shd w:val="clear" w:color="auto" w:fill="FFFFFF"/>
            <w:vAlign w:val="center"/>
          </w:tcPr>
          <w:p w14:paraId="1FDF2493" w14:textId="77777777" w:rsidR="00442AF8" w:rsidRPr="006602DD" w:rsidRDefault="00442AF8" w:rsidP="00F6773C">
            <w:pPr>
              <w:jc w:val="center"/>
              <w:rPr>
                <w:rFonts w:eastAsia="Arial"/>
                <w:b/>
                <w:sz w:val="22"/>
                <w:szCs w:val="22"/>
                <w:lang w:eastAsia="en-US"/>
              </w:rPr>
            </w:pPr>
          </w:p>
        </w:tc>
        <w:tc>
          <w:tcPr>
            <w:tcW w:w="1191" w:type="dxa"/>
            <w:shd w:val="clear" w:color="auto" w:fill="FFFFFF"/>
            <w:vAlign w:val="center"/>
          </w:tcPr>
          <w:p w14:paraId="4E8AF0BF" w14:textId="77777777" w:rsidR="00442AF8" w:rsidRPr="006602DD" w:rsidRDefault="00442AF8" w:rsidP="00F6773C">
            <w:pPr>
              <w:jc w:val="center"/>
              <w:rPr>
                <w:rFonts w:eastAsia="Arial"/>
                <w:b/>
                <w:sz w:val="22"/>
                <w:szCs w:val="22"/>
                <w:lang w:eastAsia="en-US"/>
              </w:rPr>
            </w:pPr>
          </w:p>
        </w:tc>
        <w:tc>
          <w:tcPr>
            <w:tcW w:w="4535" w:type="dxa"/>
            <w:shd w:val="clear" w:color="auto" w:fill="FFFFFF"/>
            <w:vAlign w:val="center"/>
          </w:tcPr>
          <w:p w14:paraId="4342A4F4" w14:textId="77777777" w:rsidR="00442AF8" w:rsidRPr="006602DD" w:rsidRDefault="00442AF8" w:rsidP="00F6773C">
            <w:pPr>
              <w:jc w:val="center"/>
              <w:rPr>
                <w:rFonts w:eastAsia="Arial"/>
                <w:b/>
                <w:sz w:val="22"/>
                <w:szCs w:val="22"/>
                <w:lang w:eastAsia="en-US"/>
              </w:rPr>
            </w:pPr>
          </w:p>
        </w:tc>
        <w:tc>
          <w:tcPr>
            <w:tcW w:w="1474" w:type="dxa"/>
            <w:shd w:val="clear" w:color="auto" w:fill="FFFFFF"/>
            <w:vAlign w:val="center"/>
          </w:tcPr>
          <w:p w14:paraId="6EBF0F1C" w14:textId="77777777" w:rsidR="00442AF8" w:rsidRPr="006602DD" w:rsidRDefault="00442AF8" w:rsidP="00F6773C">
            <w:pPr>
              <w:jc w:val="center"/>
              <w:rPr>
                <w:rFonts w:eastAsia="Arial"/>
                <w:b/>
                <w:sz w:val="22"/>
                <w:szCs w:val="22"/>
                <w:lang w:eastAsia="en-US"/>
              </w:rPr>
            </w:pPr>
          </w:p>
        </w:tc>
        <w:tc>
          <w:tcPr>
            <w:tcW w:w="1247" w:type="dxa"/>
            <w:shd w:val="clear" w:color="auto" w:fill="FFFFFF"/>
            <w:vAlign w:val="center"/>
          </w:tcPr>
          <w:p w14:paraId="32B3A9A5" w14:textId="77777777" w:rsidR="00442AF8" w:rsidRPr="006602DD" w:rsidRDefault="00442AF8" w:rsidP="00F6773C">
            <w:pPr>
              <w:jc w:val="center"/>
              <w:rPr>
                <w:rFonts w:eastAsia="Arial"/>
                <w:b/>
                <w:sz w:val="22"/>
                <w:szCs w:val="22"/>
                <w:lang w:eastAsia="en-US"/>
              </w:rPr>
            </w:pPr>
          </w:p>
        </w:tc>
      </w:tr>
      <w:tr w:rsidR="00442AF8" w:rsidRPr="00442AF8" w14:paraId="3932DEE6" w14:textId="77777777" w:rsidTr="00F6773C">
        <w:trPr>
          <w:trHeight w:val="340"/>
        </w:trPr>
        <w:tc>
          <w:tcPr>
            <w:tcW w:w="1191" w:type="dxa"/>
            <w:shd w:val="clear" w:color="auto" w:fill="FFFFFF"/>
            <w:vAlign w:val="center"/>
          </w:tcPr>
          <w:p w14:paraId="1646D905" w14:textId="77777777" w:rsidR="00442AF8" w:rsidRPr="006602DD" w:rsidRDefault="00442AF8" w:rsidP="00F6773C">
            <w:pPr>
              <w:jc w:val="center"/>
              <w:rPr>
                <w:rFonts w:eastAsia="Arial"/>
                <w:b/>
                <w:sz w:val="22"/>
                <w:szCs w:val="22"/>
                <w:lang w:eastAsia="en-US"/>
              </w:rPr>
            </w:pPr>
          </w:p>
        </w:tc>
        <w:tc>
          <w:tcPr>
            <w:tcW w:w="1191" w:type="dxa"/>
            <w:shd w:val="clear" w:color="auto" w:fill="FFFFFF"/>
            <w:vAlign w:val="center"/>
          </w:tcPr>
          <w:p w14:paraId="37005209" w14:textId="77777777" w:rsidR="00442AF8" w:rsidRPr="006602DD" w:rsidRDefault="00442AF8" w:rsidP="00F6773C">
            <w:pPr>
              <w:jc w:val="center"/>
              <w:rPr>
                <w:rFonts w:eastAsia="Arial"/>
                <w:b/>
                <w:sz w:val="22"/>
                <w:szCs w:val="22"/>
                <w:lang w:eastAsia="en-US"/>
              </w:rPr>
            </w:pPr>
          </w:p>
        </w:tc>
        <w:tc>
          <w:tcPr>
            <w:tcW w:w="4535" w:type="dxa"/>
            <w:shd w:val="clear" w:color="auto" w:fill="FFFFFF"/>
            <w:vAlign w:val="center"/>
          </w:tcPr>
          <w:p w14:paraId="2257E61C" w14:textId="77777777" w:rsidR="00442AF8" w:rsidRPr="006602DD" w:rsidRDefault="00442AF8" w:rsidP="00F6773C">
            <w:pPr>
              <w:jc w:val="center"/>
              <w:rPr>
                <w:rFonts w:eastAsia="Arial"/>
                <w:b/>
                <w:sz w:val="22"/>
                <w:szCs w:val="22"/>
                <w:lang w:eastAsia="en-US"/>
              </w:rPr>
            </w:pPr>
          </w:p>
        </w:tc>
        <w:tc>
          <w:tcPr>
            <w:tcW w:w="1474" w:type="dxa"/>
            <w:shd w:val="clear" w:color="auto" w:fill="FFFFFF"/>
            <w:vAlign w:val="center"/>
          </w:tcPr>
          <w:p w14:paraId="2123748D" w14:textId="77777777" w:rsidR="00442AF8" w:rsidRPr="006602DD" w:rsidRDefault="00442AF8" w:rsidP="00F6773C">
            <w:pPr>
              <w:jc w:val="center"/>
              <w:rPr>
                <w:rFonts w:eastAsia="Arial"/>
                <w:b/>
                <w:sz w:val="22"/>
                <w:szCs w:val="22"/>
                <w:lang w:eastAsia="en-US"/>
              </w:rPr>
            </w:pPr>
          </w:p>
        </w:tc>
        <w:tc>
          <w:tcPr>
            <w:tcW w:w="1247" w:type="dxa"/>
            <w:shd w:val="clear" w:color="auto" w:fill="FFFFFF"/>
            <w:vAlign w:val="center"/>
          </w:tcPr>
          <w:p w14:paraId="683AF76C" w14:textId="77777777" w:rsidR="00442AF8" w:rsidRPr="006602DD" w:rsidRDefault="00442AF8" w:rsidP="00F6773C">
            <w:pPr>
              <w:jc w:val="center"/>
              <w:rPr>
                <w:rFonts w:eastAsia="Arial"/>
                <w:b/>
                <w:sz w:val="22"/>
                <w:szCs w:val="22"/>
                <w:lang w:eastAsia="en-US"/>
              </w:rPr>
            </w:pPr>
          </w:p>
        </w:tc>
      </w:tr>
      <w:tr w:rsidR="00442AF8" w:rsidRPr="00442AF8" w14:paraId="2547A59A" w14:textId="77777777" w:rsidTr="00F6773C">
        <w:trPr>
          <w:trHeight w:val="340"/>
        </w:trPr>
        <w:tc>
          <w:tcPr>
            <w:tcW w:w="1191" w:type="dxa"/>
            <w:shd w:val="clear" w:color="auto" w:fill="FFFFFF"/>
            <w:vAlign w:val="center"/>
          </w:tcPr>
          <w:p w14:paraId="6F9DF046" w14:textId="77777777" w:rsidR="00442AF8" w:rsidRPr="006602DD" w:rsidRDefault="00442AF8" w:rsidP="00F6773C">
            <w:pPr>
              <w:jc w:val="center"/>
              <w:rPr>
                <w:rFonts w:eastAsia="Arial"/>
                <w:b/>
                <w:sz w:val="22"/>
                <w:szCs w:val="22"/>
                <w:lang w:eastAsia="en-US"/>
              </w:rPr>
            </w:pPr>
          </w:p>
        </w:tc>
        <w:tc>
          <w:tcPr>
            <w:tcW w:w="1191" w:type="dxa"/>
            <w:shd w:val="clear" w:color="auto" w:fill="FFFFFF"/>
            <w:vAlign w:val="center"/>
          </w:tcPr>
          <w:p w14:paraId="19179BA7" w14:textId="77777777" w:rsidR="00442AF8" w:rsidRPr="006602DD" w:rsidRDefault="00442AF8" w:rsidP="00F6773C">
            <w:pPr>
              <w:jc w:val="center"/>
              <w:rPr>
                <w:rFonts w:eastAsia="Arial"/>
                <w:b/>
                <w:sz w:val="22"/>
                <w:szCs w:val="22"/>
                <w:lang w:eastAsia="en-US"/>
              </w:rPr>
            </w:pPr>
          </w:p>
        </w:tc>
        <w:tc>
          <w:tcPr>
            <w:tcW w:w="4535" w:type="dxa"/>
            <w:shd w:val="clear" w:color="auto" w:fill="FFFFFF"/>
            <w:vAlign w:val="center"/>
          </w:tcPr>
          <w:p w14:paraId="39BB10A3" w14:textId="77777777" w:rsidR="00442AF8" w:rsidRPr="006602DD" w:rsidRDefault="00442AF8" w:rsidP="00F6773C">
            <w:pPr>
              <w:jc w:val="center"/>
              <w:rPr>
                <w:rFonts w:eastAsia="Arial"/>
                <w:b/>
                <w:sz w:val="22"/>
                <w:szCs w:val="22"/>
                <w:lang w:eastAsia="en-US"/>
              </w:rPr>
            </w:pPr>
          </w:p>
        </w:tc>
        <w:tc>
          <w:tcPr>
            <w:tcW w:w="1474" w:type="dxa"/>
            <w:shd w:val="clear" w:color="auto" w:fill="FFFFFF"/>
            <w:vAlign w:val="center"/>
          </w:tcPr>
          <w:p w14:paraId="587A152E" w14:textId="77777777" w:rsidR="00442AF8" w:rsidRPr="006602DD" w:rsidRDefault="00442AF8" w:rsidP="00F6773C">
            <w:pPr>
              <w:jc w:val="center"/>
              <w:rPr>
                <w:rFonts w:eastAsia="Arial"/>
                <w:b/>
                <w:sz w:val="22"/>
                <w:szCs w:val="22"/>
                <w:lang w:eastAsia="en-US"/>
              </w:rPr>
            </w:pPr>
          </w:p>
        </w:tc>
        <w:tc>
          <w:tcPr>
            <w:tcW w:w="1247" w:type="dxa"/>
            <w:shd w:val="clear" w:color="auto" w:fill="FFFFFF"/>
            <w:vAlign w:val="center"/>
          </w:tcPr>
          <w:p w14:paraId="5E8B68FD" w14:textId="77777777" w:rsidR="00442AF8" w:rsidRPr="006602DD" w:rsidRDefault="00442AF8" w:rsidP="00F6773C">
            <w:pPr>
              <w:jc w:val="center"/>
              <w:rPr>
                <w:rFonts w:eastAsia="Arial"/>
                <w:b/>
                <w:sz w:val="22"/>
                <w:szCs w:val="22"/>
                <w:lang w:eastAsia="en-US"/>
              </w:rPr>
            </w:pPr>
          </w:p>
        </w:tc>
      </w:tr>
      <w:tr w:rsidR="00442AF8" w:rsidRPr="00442AF8" w14:paraId="6B12A348" w14:textId="77777777" w:rsidTr="00F6773C">
        <w:trPr>
          <w:trHeight w:val="340"/>
        </w:trPr>
        <w:tc>
          <w:tcPr>
            <w:tcW w:w="1191" w:type="dxa"/>
            <w:shd w:val="clear" w:color="auto" w:fill="FFFFFF"/>
            <w:vAlign w:val="center"/>
          </w:tcPr>
          <w:p w14:paraId="48A8C9CE" w14:textId="77777777" w:rsidR="00442AF8" w:rsidRPr="006602DD" w:rsidRDefault="00442AF8" w:rsidP="00F6773C">
            <w:pPr>
              <w:jc w:val="center"/>
              <w:rPr>
                <w:rFonts w:eastAsia="Arial"/>
                <w:b/>
                <w:sz w:val="22"/>
                <w:szCs w:val="22"/>
                <w:lang w:eastAsia="en-US"/>
              </w:rPr>
            </w:pPr>
          </w:p>
        </w:tc>
        <w:tc>
          <w:tcPr>
            <w:tcW w:w="1191" w:type="dxa"/>
            <w:shd w:val="clear" w:color="auto" w:fill="FFFFFF"/>
            <w:vAlign w:val="center"/>
          </w:tcPr>
          <w:p w14:paraId="0E52BAE8" w14:textId="77777777" w:rsidR="00442AF8" w:rsidRPr="006602DD" w:rsidRDefault="00442AF8" w:rsidP="00F6773C">
            <w:pPr>
              <w:jc w:val="center"/>
              <w:rPr>
                <w:rFonts w:eastAsia="Arial"/>
                <w:b/>
                <w:sz w:val="22"/>
                <w:szCs w:val="22"/>
                <w:lang w:eastAsia="en-US"/>
              </w:rPr>
            </w:pPr>
          </w:p>
        </w:tc>
        <w:tc>
          <w:tcPr>
            <w:tcW w:w="4535" w:type="dxa"/>
            <w:shd w:val="clear" w:color="auto" w:fill="FFFFFF"/>
            <w:vAlign w:val="center"/>
          </w:tcPr>
          <w:p w14:paraId="16D90C4F" w14:textId="77777777" w:rsidR="00442AF8" w:rsidRPr="006602DD" w:rsidRDefault="00442AF8" w:rsidP="00F6773C">
            <w:pPr>
              <w:jc w:val="center"/>
              <w:rPr>
                <w:rFonts w:eastAsia="Arial"/>
                <w:b/>
                <w:sz w:val="22"/>
                <w:szCs w:val="22"/>
                <w:lang w:eastAsia="en-US"/>
              </w:rPr>
            </w:pPr>
          </w:p>
        </w:tc>
        <w:tc>
          <w:tcPr>
            <w:tcW w:w="1474" w:type="dxa"/>
            <w:shd w:val="clear" w:color="auto" w:fill="FFFFFF"/>
            <w:vAlign w:val="center"/>
          </w:tcPr>
          <w:p w14:paraId="1FB9E4C1" w14:textId="77777777" w:rsidR="00442AF8" w:rsidRPr="006602DD" w:rsidRDefault="00442AF8" w:rsidP="00F6773C">
            <w:pPr>
              <w:jc w:val="center"/>
              <w:rPr>
                <w:rFonts w:eastAsia="Arial"/>
                <w:b/>
                <w:sz w:val="22"/>
                <w:szCs w:val="22"/>
                <w:lang w:eastAsia="en-US"/>
              </w:rPr>
            </w:pPr>
          </w:p>
        </w:tc>
        <w:tc>
          <w:tcPr>
            <w:tcW w:w="1247" w:type="dxa"/>
            <w:shd w:val="clear" w:color="auto" w:fill="FFFFFF"/>
            <w:vAlign w:val="center"/>
          </w:tcPr>
          <w:p w14:paraId="3989807A" w14:textId="77777777" w:rsidR="00442AF8" w:rsidRPr="006602DD" w:rsidRDefault="00442AF8" w:rsidP="00F6773C">
            <w:pPr>
              <w:jc w:val="center"/>
              <w:rPr>
                <w:rFonts w:eastAsia="Arial"/>
                <w:b/>
                <w:sz w:val="22"/>
                <w:szCs w:val="22"/>
                <w:lang w:eastAsia="en-US"/>
              </w:rPr>
            </w:pPr>
          </w:p>
        </w:tc>
      </w:tr>
      <w:tr w:rsidR="00442AF8" w:rsidRPr="00442AF8" w14:paraId="6C8B47EF" w14:textId="77777777" w:rsidTr="00F6773C">
        <w:trPr>
          <w:trHeight w:val="340"/>
        </w:trPr>
        <w:tc>
          <w:tcPr>
            <w:tcW w:w="1191" w:type="dxa"/>
            <w:shd w:val="clear" w:color="auto" w:fill="FFFFFF"/>
            <w:vAlign w:val="center"/>
          </w:tcPr>
          <w:p w14:paraId="450EEEA0" w14:textId="77777777" w:rsidR="00442AF8" w:rsidRPr="006602DD" w:rsidRDefault="00442AF8" w:rsidP="00F6773C">
            <w:pPr>
              <w:jc w:val="center"/>
              <w:rPr>
                <w:rFonts w:eastAsia="Arial"/>
                <w:b/>
                <w:sz w:val="22"/>
                <w:szCs w:val="22"/>
                <w:lang w:eastAsia="en-US"/>
              </w:rPr>
            </w:pPr>
          </w:p>
        </w:tc>
        <w:tc>
          <w:tcPr>
            <w:tcW w:w="1191" w:type="dxa"/>
            <w:shd w:val="clear" w:color="auto" w:fill="FFFFFF"/>
            <w:vAlign w:val="center"/>
          </w:tcPr>
          <w:p w14:paraId="68E5587F" w14:textId="77777777" w:rsidR="00442AF8" w:rsidRPr="006602DD" w:rsidRDefault="00442AF8" w:rsidP="00F6773C">
            <w:pPr>
              <w:jc w:val="center"/>
              <w:rPr>
                <w:rFonts w:eastAsia="Arial"/>
                <w:b/>
                <w:sz w:val="22"/>
                <w:szCs w:val="22"/>
                <w:lang w:eastAsia="en-US"/>
              </w:rPr>
            </w:pPr>
          </w:p>
        </w:tc>
        <w:tc>
          <w:tcPr>
            <w:tcW w:w="4535" w:type="dxa"/>
            <w:shd w:val="clear" w:color="auto" w:fill="FFFFFF"/>
            <w:vAlign w:val="center"/>
          </w:tcPr>
          <w:p w14:paraId="41810150" w14:textId="77777777" w:rsidR="00442AF8" w:rsidRPr="006602DD" w:rsidRDefault="00442AF8" w:rsidP="00F6773C">
            <w:pPr>
              <w:jc w:val="center"/>
              <w:rPr>
                <w:rFonts w:eastAsia="Arial"/>
                <w:b/>
                <w:sz w:val="22"/>
                <w:szCs w:val="22"/>
                <w:lang w:eastAsia="en-US"/>
              </w:rPr>
            </w:pPr>
          </w:p>
        </w:tc>
        <w:tc>
          <w:tcPr>
            <w:tcW w:w="1474" w:type="dxa"/>
            <w:shd w:val="clear" w:color="auto" w:fill="FFFFFF"/>
            <w:vAlign w:val="center"/>
          </w:tcPr>
          <w:p w14:paraId="0D1C3999" w14:textId="77777777" w:rsidR="00442AF8" w:rsidRPr="006602DD" w:rsidRDefault="00442AF8" w:rsidP="00F6773C">
            <w:pPr>
              <w:jc w:val="center"/>
              <w:rPr>
                <w:rFonts w:eastAsia="Arial"/>
                <w:b/>
                <w:sz w:val="22"/>
                <w:szCs w:val="22"/>
                <w:lang w:eastAsia="en-US"/>
              </w:rPr>
            </w:pPr>
          </w:p>
        </w:tc>
        <w:tc>
          <w:tcPr>
            <w:tcW w:w="1247" w:type="dxa"/>
            <w:shd w:val="clear" w:color="auto" w:fill="FFFFFF"/>
            <w:vAlign w:val="center"/>
          </w:tcPr>
          <w:p w14:paraId="0EDA6CC4" w14:textId="77777777" w:rsidR="00442AF8" w:rsidRPr="006602DD" w:rsidRDefault="00442AF8" w:rsidP="00F6773C">
            <w:pPr>
              <w:jc w:val="center"/>
              <w:rPr>
                <w:rFonts w:eastAsia="Arial"/>
                <w:b/>
                <w:sz w:val="22"/>
                <w:szCs w:val="22"/>
                <w:lang w:eastAsia="en-US"/>
              </w:rPr>
            </w:pPr>
          </w:p>
        </w:tc>
      </w:tr>
      <w:tr w:rsidR="00442AF8" w:rsidRPr="00442AF8" w14:paraId="38758956" w14:textId="77777777" w:rsidTr="00F6773C">
        <w:trPr>
          <w:trHeight w:val="340"/>
        </w:trPr>
        <w:tc>
          <w:tcPr>
            <w:tcW w:w="1191" w:type="dxa"/>
            <w:shd w:val="clear" w:color="auto" w:fill="FFFFFF"/>
            <w:vAlign w:val="center"/>
          </w:tcPr>
          <w:p w14:paraId="36538686" w14:textId="77777777" w:rsidR="00442AF8" w:rsidRPr="006602DD" w:rsidRDefault="00442AF8" w:rsidP="00F6773C">
            <w:pPr>
              <w:jc w:val="center"/>
              <w:rPr>
                <w:rFonts w:eastAsia="Arial"/>
                <w:b/>
                <w:sz w:val="22"/>
                <w:szCs w:val="22"/>
                <w:lang w:eastAsia="en-US"/>
              </w:rPr>
            </w:pPr>
          </w:p>
        </w:tc>
        <w:tc>
          <w:tcPr>
            <w:tcW w:w="1191" w:type="dxa"/>
            <w:shd w:val="clear" w:color="auto" w:fill="FFFFFF"/>
            <w:vAlign w:val="center"/>
          </w:tcPr>
          <w:p w14:paraId="3D5C8F55" w14:textId="77777777" w:rsidR="00442AF8" w:rsidRPr="006602DD" w:rsidRDefault="00442AF8" w:rsidP="00F6773C">
            <w:pPr>
              <w:jc w:val="center"/>
              <w:rPr>
                <w:rFonts w:eastAsia="Arial"/>
                <w:b/>
                <w:sz w:val="22"/>
                <w:szCs w:val="22"/>
                <w:lang w:eastAsia="en-US"/>
              </w:rPr>
            </w:pPr>
          </w:p>
        </w:tc>
        <w:tc>
          <w:tcPr>
            <w:tcW w:w="4535" w:type="dxa"/>
            <w:shd w:val="clear" w:color="auto" w:fill="FFFFFF"/>
            <w:vAlign w:val="center"/>
          </w:tcPr>
          <w:p w14:paraId="22F382C0" w14:textId="77777777" w:rsidR="00442AF8" w:rsidRPr="006602DD" w:rsidRDefault="00442AF8" w:rsidP="00F6773C">
            <w:pPr>
              <w:jc w:val="center"/>
              <w:rPr>
                <w:rFonts w:eastAsia="Arial"/>
                <w:b/>
                <w:sz w:val="22"/>
                <w:szCs w:val="22"/>
                <w:lang w:eastAsia="en-US"/>
              </w:rPr>
            </w:pPr>
          </w:p>
        </w:tc>
        <w:tc>
          <w:tcPr>
            <w:tcW w:w="1474" w:type="dxa"/>
            <w:shd w:val="clear" w:color="auto" w:fill="FFFFFF"/>
            <w:vAlign w:val="center"/>
          </w:tcPr>
          <w:p w14:paraId="72EBD58A" w14:textId="77777777" w:rsidR="00442AF8" w:rsidRPr="006602DD" w:rsidRDefault="00442AF8" w:rsidP="00F6773C">
            <w:pPr>
              <w:jc w:val="center"/>
              <w:rPr>
                <w:rFonts w:eastAsia="Arial"/>
                <w:b/>
                <w:sz w:val="22"/>
                <w:szCs w:val="22"/>
                <w:lang w:eastAsia="en-US"/>
              </w:rPr>
            </w:pPr>
          </w:p>
        </w:tc>
        <w:tc>
          <w:tcPr>
            <w:tcW w:w="1247" w:type="dxa"/>
            <w:shd w:val="clear" w:color="auto" w:fill="FFFFFF"/>
            <w:vAlign w:val="center"/>
          </w:tcPr>
          <w:p w14:paraId="5C6C0E82" w14:textId="77777777" w:rsidR="00442AF8" w:rsidRPr="006602DD" w:rsidRDefault="00442AF8" w:rsidP="00F6773C">
            <w:pPr>
              <w:jc w:val="center"/>
              <w:rPr>
                <w:rFonts w:eastAsia="Arial"/>
                <w:b/>
                <w:sz w:val="22"/>
                <w:szCs w:val="22"/>
                <w:lang w:eastAsia="en-US"/>
              </w:rPr>
            </w:pPr>
          </w:p>
        </w:tc>
      </w:tr>
      <w:tr w:rsidR="00442AF8" w:rsidRPr="00442AF8" w14:paraId="7EDF6B40" w14:textId="77777777" w:rsidTr="00F6773C">
        <w:trPr>
          <w:trHeight w:val="340"/>
        </w:trPr>
        <w:tc>
          <w:tcPr>
            <w:tcW w:w="1191" w:type="dxa"/>
            <w:shd w:val="clear" w:color="auto" w:fill="FFFFFF"/>
            <w:vAlign w:val="center"/>
          </w:tcPr>
          <w:p w14:paraId="1022889A" w14:textId="77777777" w:rsidR="00442AF8" w:rsidRPr="006602DD" w:rsidRDefault="00442AF8" w:rsidP="00F6773C">
            <w:pPr>
              <w:jc w:val="center"/>
              <w:rPr>
                <w:rFonts w:eastAsia="Arial"/>
                <w:b/>
                <w:sz w:val="22"/>
                <w:szCs w:val="22"/>
                <w:lang w:eastAsia="en-US"/>
              </w:rPr>
            </w:pPr>
          </w:p>
        </w:tc>
        <w:tc>
          <w:tcPr>
            <w:tcW w:w="1191" w:type="dxa"/>
            <w:shd w:val="clear" w:color="auto" w:fill="FFFFFF"/>
            <w:vAlign w:val="center"/>
          </w:tcPr>
          <w:p w14:paraId="17DF460D" w14:textId="77777777" w:rsidR="00442AF8" w:rsidRPr="006602DD" w:rsidRDefault="00442AF8" w:rsidP="00F6773C">
            <w:pPr>
              <w:jc w:val="center"/>
              <w:rPr>
                <w:rFonts w:eastAsia="Arial"/>
                <w:b/>
                <w:sz w:val="22"/>
                <w:szCs w:val="22"/>
                <w:lang w:eastAsia="en-US"/>
              </w:rPr>
            </w:pPr>
          </w:p>
        </w:tc>
        <w:tc>
          <w:tcPr>
            <w:tcW w:w="4535" w:type="dxa"/>
            <w:shd w:val="clear" w:color="auto" w:fill="FFFFFF"/>
            <w:vAlign w:val="center"/>
          </w:tcPr>
          <w:p w14:paraId="6B8F2CD9" w14:textId="77777777" w:rsidR="00442AF8" w:rsidRPr="006602DD" w:rsidRDefault="00442AF8" w:rsidP="00F6773C">
            <w:pPr>
              <w:jc w:val="center"/>
              <w:rPr>
                <w:rFonts w:eastAsia="Arial"/>
                <w:b/>
                <w:sz w:val="22"/>
                <w:szCs w:val="22"/>
                <w:lang w:eastAsia="en-US"/>
              </w:rPr>
            </w:pPr>
          </w:p>
        </w:tc>
        <w:tc>
          <w:tcPr>
            <w:tcW w:w="1474" w:type="dxa"/>
            <w:shd w:val="clear" w:color="auto" w:fill="FFFFFF"/>
            <w:vAlign w:val="center"/>
          </w:tcPr>
          <w:p w14:paraId="6EB86FA6" w14:textId="77777777" w:rsidR="00442AF8" w:rsidRPr="006602DD" w:rsidRDefault="00442AF8" w:rsidP="00F6773C">
            <w:pPr>
              <w:jc w:val="center"/>
              <w:rPr>
                <w:rFonts w:eastAsia="Arial"/>
                <w:b/>
                <w:sz w:val="22"/>
                <w:szCs w:val="22"/>
                <w:lang w:eastAsia="en-US"/>
              </w:rPr>
            </w:pPr>
          </w:p>
        </w:tc>
        <w:tc>
          <w:tcPr>
            <w:tcW w:w="1247" w:type="dxa"/>
            <w:shd w:val="clear" w:color="auto" w:fill="FFFFFF"/>
            <w:vAlign w:val="center"/>
          </w:tcPr>
          <w:p w14:paraId="34A02605" w14:textId="77777777" w:rsidR="00442AF8" w:rsidRPr="006602DD" w:rsidRDefault="00442AF8" w:rsidP="00F6773C">
            <w:pPr>
              <w:jc w:val="center"/>
              <w:rPr>
                <w:rFonts w:eastAsia="Arial"/>
                <w:b/>
                <w:sz w:val="22"/>
                <w:szCs w:val="22"/>
                <w:lang w:eastAsia="en-US"/>
              </w:rPr>
            </w:pPr>
          </w:p>
        </w:tc>
      </w:tr>
      <w:tr w:rsidR="00442AF8" w:rsidRPr="00442AF8" w14:paraId="6F4A5DCD" w14:textId="77777777" w:rsidTr="00F6773C">
        <w:trPr>
          <w:trHeight w:val="340"/>
        </w:trPr>
        <w:tc>
          <w:tcPr>
            <w:tcW w:w="1191" w:type="dxa"/>
            <w:shd w:val="clear" w:color="auto" w:fill="FFFFFF"/>
            <w:vAlign w:val="center"/>
          </w:tcPr>
          <w:p w14:paraId="5C22637E" w14:textId="77777777" w:rsidR="00442AF8" w:rsidRPr="006602DD" w:rsidRDefault="00442AF8" w:rsidP="00F6773C">
            <w:pPr>
              <w:jc w:val="center"/>
              <w:rPr>
                <w:rFonts w:eastAsia="Arial"/>
                <w:b/>
                <w:sz w:val="22"/>
                <w:szCs w:val="22"/>
                <w:lang w:eastAsia="en-US"/>
              </w:rPr>
            </w:pPr>
          </w:p>
        </w:tc>
        <w:tc>
          <w:tcPr>
            <w:tcW w:w="1191" w:type="dxa"/>
            <w:shd w:val="clear" w:color="auto" w:fill="FFFFFF"/>
            <w:vAlign w:val="center"/>
          </w:tcPr>
          <w:p w14:paraId="2E4FD2AF" w14:textId="77777777" w:rsidR="00442AF8" w:rsidRPr="006602DD" w:rsidRDefault="00442AF8" w:rsidP="00F6773C">
            <w:pPr>
              <w:jc w:val="center"/>
              <w:rPr>
                <w:rFonts w:eastAsia="Arial"/>
                <w:b/>
                <w:sz w:val="22"/>
                <w:szCs w:val="22"/>
                <w:lang w:eastAsia="en-US"/>
              </w:rPr>
            </w:pPr>
          </w:p>
        </w:tc>
        <w:tc>
          <w:tcPr>
            <w:tcW w:w="4535" w:type="dxa"/>
            <w:shd w:val="clear" w:color="auto" w:fill="FFFFFF"/>
            <w:vAlign w:val="center"/>
          </w:tcPr>
          <w:p w14:paraId="47524B5B" w14:textId="77777777" w:rsidR="00442AF8" w:rsidRPr="006602DD" w:rsidRDefault="00442AF8" w:rsidP="00F6773C">
            <w:pPr>
              <w:jc w:val="center"/>
              <w:rPr>
                <w:rFonts w:eastAsia="Arial"/>
                <w:b/>
                <w:sz w:val="22"/>
                <w:szCs w:val="22"/>
                <w:lang w:eastAsia="en-US"/>
              </w:rPr>
            </w:pPr>
          </w:p>
        </w:tc>
        <w:tc>
          <w:tcPr>
            <w:tcW w:w="1474" w:type="dxa"/>
            <w:shd w:val="clear" w:color="auto" w:fill="FFFFFF"/>
            <w:vAlign w:val="center"/>
          </w:tcPr>
          <w:p w14:paraId="3B21BC59" w14:textId="77777777" w:rsidR="00442AF8" w:rsidRPr="006602DD" w:rsidRDefault="00442AF8" w:rsidP="00F6773C">
            <w:pPr>
              <w:jc w:val="center"/>
              <w:rPr>
                <w:rFonts w:eastAsia="Arial"/>
                <w:b/>
                <w:sz w:val="22"/>
                <w:szCs w:val="22"/>
                <w:lang w:eastAsia="en-US"/>
              </w:rPr>
            </w:pPr>
          </w:p>
        </w:tc>
        <w:tc>
          <w:tcPr>
            <w:tcW w:w="1247" w:type="dxa"/>
            <w:shd w:val="clear" w:color="auto" w:fill="FFFFFF"/>
            <w:vAlign w:val="center"/>
          </w:tcPr>
          <w:p w14:paraId="18437774" w14:textId="77777777" w:rsidR="00442AF8" w:rsidRPr="006602DD" w:rsidRDefault="00442AF8" w:rsidP="00F6773C">
            <w:pPr>
              <w:jc w:val="center"/>
              <w:rPr>
                <w:rFonts w:eastAsia="Arial"/>
                <w:b/>
                <w:sz w:val="22"/>
                <w:szCs w:val="22"/>
                <w:lang w:eastAsia="en-US"/>
              </w:rPr>
            </w:pPr>
          </w:p>
        </w:tc>
      </w:tr>
      <w:tr w:rsidR="00442AF8" w:rsidRPr="00442AF8" w14:paraId="61311199" w14:textId="77777777" w:rsidTr="00F6773C">
        <w:trPr>
          <w:trHeight w:val="340"/>
        </w:trPr>
        <w:tc>
          <w:tcPr>
            <w:tcW w:w="1191" w:type="dxa"/>
            <w:shd w:val="clear" w:color="auto" w:fill="FFFFFF"/>
            <w:vAlign w:val="center"/>
          </w:tcPr>
          <w:p w14:paraId="12FD7850" w14:textId="77777777" w:rsidR="00442AF8" w:rsidRPr="006602DD" w:rsidRDefault="00442AF8" w:rsidP="00F6773C">
            <w:pPr>
              <w:jc w:val="center"/>
              <w:rPr>
                <w:rFonts w:eastAsia="Arial"/>
                <w:b/>
                <w:sz w:val="22"/>
                <w:szCs w:val="22"/>
                <w:lang w:eastAsia="en-US"/>
              </w:rPr>
            </w:pPr>
          </w:p>
        </w:tc>
        <w:tc>
          <w:tcPr>
            <w:tcW w:w="1191" w:type="dxa"/>
            <w:shd w:val="clear" w:color="auto" w:fill="FFFFFF"/>
            <w:vAlign w:val="center"/>
          </w:tcPr>
          <w:p w14:paraId="20FD4BD6" w14:textId="77777777" w:rsidR="00442AF8" w:rsidRPr="006602DD" w:rsidRDefault="00442AF8" w:rsidP="00F6773C">
            <w:pPr>
              <w:jc w:val="center"/>
              <w:rPr>
                <w:rFonts w:eastAsia="Arial"/>
                <w:b/>
                <w:sz w:val="22"/>
                <w:szCs w:val="22"/>
                <w:lang w:eastAsia="en-US"/>
              </w:rPr>
            </w:pPr>
          </w:p>
        </w:tc>
        <w:tc>
          <w:tcPr>
            <w:tcW w:w="4535" w:type="dxa"/>
            <w:shd w:val="clear" w:color="auto" w:fill="FFFFFF"/>
            <w:vAlign w:val="center"/>
          </w:tcPr>
          <w:p w14:paraId="3053221E" w14:textId="77777777" w:rsidR="00442AF8" w:rsidRPr="006602DD" w:rsidRDefault="00442AF8" w:rsidP="00F6773C">
            <w:pPr>
              <w:jc w:val="center"/>
              <w:rPr>
                <w:rFonts w:eastAsia="Arial"/>
                <w:b/>
                <w:sz w:val="22"/>
                <w:szCs w:val="22"/>
                <w:lang w:eastAsia="en-US"/>
              </w:rPr>
            </w:pPr>
          </w:p>
        </w:tc>
        <w:tc>
          <w:tcPr>
            <w:tcW w:w="1474" w:type="dxa"/>
            <w:shd w:val="clear" w:color="auto" w:fill="FFFFFF"/>
            <w:vAlign w:val="center"/>
          </w:tcPr>
          <w:p w14:paraId="0050966B" w14:textId="77777777" w:rsidR="00442AF8" w:rsidRPr="006602DD" w:rsidRDefault="00442AF8" w:rsidP="00F6773C">
            <w:pPr>
              <w:jc w:val="center"/>
              <w:rPr>
                <w:rFonts w:eastAsia="Arial"/>
                <w:b/>
                <w:sz w:val="22"/>
                <w:szCs w:val="22"/>
                <w:lang w:eastAsia="en-US"/>
              </w:rPr>
            </w:pPr>
          </w:p>
        </w:tc>
        <w:tc>
          <w:tcPr>
            <w:tcW w:w="1247" w:type="dxa"/>
            <w:shd w:val="clear" w:color="auto" w:fill="FFFFFF"/>
            <w:vAlign w:val="center"/>
          </w:tcPr>
          <w:p w14:paraId="2EA73F38" w14:textId="77777777" w:rsidR="00442AF8" w:rsidRPr="006602DD" w:rsidRDefault="00442AF8" w:rsidP="00F6773C">
            <w:pPr>
              <w:jc w:val="center"/>
              <w:rPr>
                <w:rFonts w:eastAsia="Arial"/>
                <w:b/>
                <w:sz w:val="22"/>
                <w:szCs w:val="22"/>
                <w:lang w:eastAsia="en-US"/>
              </w:rPr>
            </w:pPr>
          </w:p>
        </w:tc>
      </w:tr>
    </w:tbl>
    <w:p w14:paraId="6790B8D4" w14:textId="67F0486C" w:rsidR="00442AF8" w:rsidRPr="006602DD" w:rsidRDefault="00442AF8" w:rsidP="00442AF8">
      <w:pPr>
        <w:rPr>
          <w:sz w:val="22"/>
          <w:szCs w:val="22"/>
        </w:rPr>
      </w:pPr>
    </w:p>
    <w:tbl>
      <w:tblPr>
        <w:tblW w:w="9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9642"/>
      </w:tblGrid>
      <w:tr w:rsidR="00442AF8" w:rsidRPr="00442AF8" w14:paraId="0BEA8EBE" w14:textId="77777777" w:rsidTr="00F6773C">
        <w:trPr>
          <w:trHeight w:val="340"/>
        </w:trPr>
        <w:tc>
          <w:tcPr>
            <w:tcW w:w="9642" w:type="dxa"/>
            <w:tcBorders>
              <w:top w:val="single" w:sz="2" w:space="0" w:color="auto"/>
              <w:left w:val="single" w:sz="2" w:space="0" w:color="auto"/>
              <w:bottom w:val="single" w:sz="2" w:space="0" w:color="auto"/>
              <w:right w:val="single" w:sz="2" w:space="0" w:color="auto"/>
            </w:tcBorders>
            <w:shd w:val="clear" w:color="auto" w:fill="D9D9D9"/>
            <w:tcMar>
              <w:top w:w="11" w:type="dxa"/>
              <w:left w:w="57" w:type="dxa"/>
              <w:bottom w:w="11" w:type="dxa"/>
              <w:right w:w="57" w:type="dxa"/>
            </w:tcMar>
            <w:vAlign w:val="center"/>
          </w:tcPr>
          <w:p w14:paraId="360F8192" w14:textId="77777777" w:rsidR="00442AF8" w:rsidRPr="006602DD" w:rsidRDefault="00442AF8" w:rsidP="00F6773C">
            <w:pPr>
              <w:pStyle w:val="Bezmezer"/>
              <w:rPr>
                <w:rFonts w:ascii="Times New Roman" w:hAnsi="Times New Roman" w:cs="Times New Roman"/>
                <w:b/>
              </w:rPr>
            </w:pPr>
            <w:r w:rsidRPr="006602DD">
              <w:rPr>
                <w:rFonts w:ascii="Times New Roman" w:hAnsi="Times New Roman" w:cs="Times New Roman"/>
                <w:b/>
              </w:rPr>
              <w:t xml:space="preserve">Ambulantní služby (mimo podpory zdraví, včetně duševního) </w:t>
            </w:r>
          </w:p>
        </w:tc>
      </w:tr>
    </w:tbl>
    <w:p w14:paraId="4072B430" w14:textId="77777777" w:rsidR="00442AF8" w:rsidRPr="006602DD" w:rsidRDefault="00442AF8" w:rsidP="00442AF8">
      <w:pPr>
        <w:pStyle w:val="Bezmezer"/>
        <w:jc w:val="both"/>
        <w:rPr>
          <w:rFonts w:ascii="Times New Roman" w:hAnsi="Times New Roman" w:cs="Times New Roman"/>
        </w:rPr>
      </w:pPr>
    </w:p>
    <w:p w14:paraId="0B7772E0" w14:textId="77777777" w:rsidR="00442AF8" w:rsidRPr="006602DD" w:rsidRDefault="00442AF8" w:rsidP="00442AF8">
      <w:pPr>
        <w:pStyle w:val="Bezmezer"/>
        <w:jc w:val="both"/>
        <w:rPr>
          <w:rFonts w:ascii="Times New Roman" w:hAnsi="Times New Roman" w:cs="Times New Roman"/>
        </w:rPr>
      </w:pPr>
      <w:r w:rsidRPr="006602DD">
        <w:rPr>
          <w:rFonts w:ascii="Times New Roman" w:hAnsi="Times New Roman" w:cs="Times New Roman"/>
        </w:rPr>
        <w:t>Ambulantními službami se rozumí služby, za kterými osoba dochází nebo je doprovázena nebo dopravována do zařízení sociálních služeb a součástí služby není ubytování.</w:t>
      </w:r>
      <w:r w:rsidRPr="006602DD">
        <w:rPr>
          <w:rStyle w:val="Znakapoznpodarou"/>
          <w:rFonts w:ascii="Times New Roman" w:hAnsi="Times New Roman" w:cs="Times New Roman"/>
        </w:rPr>
        <w:footnoteReference w:id="3"/>
      </w:r>
      <w:r w:rsidRPr="006602DD">
        <w:rPr>
          <w:rFonts w:ascii="Times New Roman" w:hAnsi="Times New Roman" w:cs="Times New Roman"/>
        </w:rPr>
        <w:t xml:space="preserve"> </w:t>
      </w:r>
    </w:p>
    <w:p w14:paraId="007EC243" w14:textId="77777777" w:rsidR="00442AF8" w:rsidRPr="006602DD" w:rsidRDefault="00442AF8" w:rsidP="00442AF8">
      <w:pPr>
        <w:pStyle w:val="Bezmezer"/>
        <w:jc w:val="both"/>
        <w:rPr>
          <w:rFonts w:ascii="Times New Roman" w:hAnsi="Times New Roman" w:cs="Times New Roman"/>
        </w:rPr>
      </w:pPr>
      <w:r w:rsidRPr="006602DD">
        <w:rPr>
          <w:rFonts w:ascii="Times New Roman" w:hAnsi="Times New Roman" w:cs="Times New Roman"/>
        </w:rPr>
        <w:t xml:space="preserve">Dále se ambulantními službami rozumí služby prováděné komunitním sociálním pracovníkem (mimo sociální služby poskytované dle zákona č. 108/2006 Sb., o sociálních službách), za kterými osoba dochází. </w:t>
      </w:r>
    </w:p>
    <w:p w14:paraId="19EF3160" w14:textId="77777777" w:rsidR="00442AF8" w:rsidRPr="006602DD" w:rsidRDefault="00442AF8" w:rsidP="00442AF8">
      <w:pPr>
        <w:pStyle w:val="Bezmezer"/>
        <w:jc w:val="both"/>
        <w:rPr>
          <w:rFonts w:ascii="Times New Roman" w:hAnsi="Times New Roman" w:cs="Times New Roman"/>
        </w:rPr>
      </w:pPr>
      <w:r w:rsidRPr="006602DD">
        <w:rPr>
          <w:rFonts w:ascii="Times New Roman" w:hAnsi="Times New Roman" w:cs="Times New Roman"/>
        </w:rPr>
        <w:t xml:space="preserve">Číselník specifikace nepřebírá detailní členění služeb dle zákona č. 108/2006 Sb., o sociálních službách, ale vymezuje 4 základní kategorie ambulantních služeb dle zákona, 1 kategorii služeb mimo režim zákona (plus doplňkově obsahuje položku „jiné“). </w:t>
      </w:r>
    </w:p>
    <w:p w14:paraId="0845E9B9" w14:textId="77777777" w:rsidR="00442AF8" w:rsidRPr="006602DD" w:rsidRDefault="00442AF8" w:rsidP="00442AF8">
      <w:pPr>
        <w:pStyle w:val="Bezmezer"/>
        <w:jc w:val="both"/>
        <w:rPr>
          <w:rFonts w:ascii="Times New Roman" w:hAnsi="Times New Roman" w:cs="Times New Roman"/>
        </w:rPr>
      </w:pPr>
      <w:r w:rsidRPr="006602DD">
        <w:rPr>
          <w:rFonts w:ascii="Times New Roman" w:hAnsi="Times New Roman" w:cs="Times New Roman"/>
        </w:rPr>
        <w:t xml:space="preserve">Nepatří sem přímá podpora zdraví klienta. </w:t>
      </w:r>
    </w:p>
    <w:p w14:paraId="7D2425DF" w14:textId="77777777" w:rsidR="00442AF8" w:rsidRPr="006602DD" w:rsidRDefault="00442AF8" w:rsidP="00442AF8">
      <w:pPr>
        <w:pStyle w:val="Bezmezer"/>
        <w:jc w:val="both"/>
        <w:rPr>
          <w:rFonts w:ascii="Times New Roman" w:hAnsi="Times New Roman" w:cs="Times New Roman"/>
        </w:rPr>
      </w:pPr>
    </w:p>
    <w:p w14:paraId="6ECDE564" w14:textId="77777777" w:rsidR="00442AF8" w:rsidRPr="006602DD" w:rsidRDefault="00442AF8" w:rsidP="00442AF8">
      <w:pPr>
        <w:pStyle w:val="Bezmezer"/>
        <w:jc w:val="both"/>
        <w:rPr>
          <w:rFonts w:ascii="Times New Roman" w:hAnsi="Times New Roman" w:cs="Times New Roman"/>
        </w:rPr>
      </w:pPr>
      <w:r w:rsidRPr="006602DD">
        <w:rPr>
          <w:rFonts w:ascii="Times New Roman" w:hAnsi="Times New Roman" w:cs="Times New Roman"/>
        </w:rPr>
        <w:t>V rámci typu podpory „ambulantní služby (mimo podpory zdraví, včetně duševního)“ vybírá příjemce při zápisu záznamu z následujícího číselníku pro specifikaci:</w:t>
      </w:r>
    </w:p>
    <w:p w14:paraId="6BE61BD8" w14:textId="77777777" w:rsidR="00442AF8" w:rsidRPr="006602DD" w:rsidRDefault="00442AF8" w:rsidP="00442AF8">
      <w:pPr>
        <w:pStyle w:val="Bezmezer"/>
        <w:jc w:val="both"/>
        <w:rPr>
          <w:rFonts w:ascii="Times New Roman" w:hAnsi="Times New Roman" w:cs="Times New Roman"/>
        </w:rPr>
      </w:pPr>
    </w:p>
    <w:tbl>
      <w:tblPr>
        <w:tblW w:w="9647"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3545"/>
        <w:gridCol w:w="6102"/>
      </w:tblGrid>
      <w:tr w:rsidR="00442AF8" w:rsidRPr="00442AF8" w14:paraId="1045B93E" w14:textId="77777777" w:rsidTr="00F6773C">
        <w:trPr>
          <w:trHeight w:val="340"/>
        </w:trPr>
        <w:tc>
          <w:tcPr>
            <w:tcW w:w="3545" w:type="dxa"/>
            <w:shd w:val="clear" w:color="auto" w:fill="D9D9D9"/>
            <w:vAlign w:val="center"/>
          </w:tcPr>
          <w:p w14:paraId="75C72AAC" w14:textId="77777777" w:rsidR="00442AF8" w:rsidRPr="006602DD" w:rsidRDefault="00442AF8" w:rsidP="00F6773C">
            <w:pPr>
              <w:autoSpaceDE w:val="0"/>
              <w:autoSpaceDN w:val="0"/>
              <w:adjustRightInd w:val="0"/>
              <w:jc w:val="center"/>
              <w:rPr>
                <w:rFonts w:eastAsia="Arial"/>
                <w:b/>
                <w:color w:val="000000"/>
                <w:sz w:val="22"/>
                <w:szCs w:val="22"/>
                <w:lang w:eastAsia="en-US"/>
              </w:rPr>
            </w:pPr>
            <w:r w:rsidRPr="006602DD">
              <w:rPr>
                <w:rFonts w:eastAsia="Arial"/>
                <w:b/>
                <w:color w:val="000000"/>
                <w:sz w:val="22"/>
                <w:szCs w:val="22"/>
                <w:lang w:eastAsia="en-US"/>
              </w:rPr>
              <w:t>Číselník specifikace</w:t>
            </w:r>
          </w:p>
        </w:tc>
        <w:tc>
          <w:tcPr>
            <w:tcW w:w="6102" w:type="dxa"/>
            <w:shd w:val="clear" w:color="auto" w:fill="D9D9D9"/>
            <w:vAlign w:val="center"/>
          </w:tcPr>
          <w:p w14:paraId="74BCF667" w14:textId="77777777" w:rsidR="00442AF8" w:rsidRPr="006602DD" w:rsidRDefault="00442AF8" w:rsidP="00F6773C">
            <w:pPr>
              <w:autoSpaceDE w:val="0"/>
              <w:autoSpaceDN w:val="0"/>
              <w:adjustRightInd w:val="0"/>
              <w:jc w:val="center"/>
              <w:rPr>
                <w:rFonts w:eastAsia="Arial"/>
                <w:b/>
                <w:color w:val="000000"/>
                <w:sz w:val="22"/>
                <w:szCs w:val="22"/>
                <w:lang w:eastAsia="en-US"/>
              </w:rPr>
            </w:pPr>
            <w:r w:rsidRPr="006602DD">
              <w:rPr>
                <w:rFonts w:eastAsia="Arial"/>
                <w:b/>
                <w:color w:val="000000"/>
                <w:sz w:val="22"/>
                <w:szCs w:val="22"/>
                <w:lang w:eastAsia="en-US"/>
              </w:rPr>
              <w:t>Jednotka pro záznam rozsahu podpory</w:t>
            </w:r>
          </w:p>
        </w:tc>
      </w:tr>
      <w:tr w:rsidR="00442AF8" w:rsidRPr="00442AF8" w14:paraId="62D3A26A" w14:textId="77777777" w:rsidTr="00F6773C">
        <w:trPr>
          <w:trHeight w:val="20"/>
        </w:trPr>
        <w:tc>
          <w:tcPr>
            <w:tcW w:w="3545" w:type="dxa"/>
          </w:tcPr>
          <w:p w14:paraId="5DE041AF" w14:textId="77777777" w:rsidR="00442AF8" w:rsidRPr="006602DD" w:rsidRDefault="00442AF8" w:rsidP="00F6773C">
            <w:pPr>
              <w:pStyle w:val="Bezmezer"/>
              <w:jc w:val="center"/>
              <w:rPr>
                <w:rFonts w:ascii="Times New Roman" w:hAnsi="Times New Roman" w:cs="Times New Roman"/>
                <w:b/>
              </w:rPr>
            </w:pPr>
            <w:r w:rsidRPr="006602DD">
              <w:rPr>
                <w:rFonts w:ascii="Times New Roman" w:hAnsi="Times New Roman" w:cs="Times New Roman"/>
                <w:b/>
              </w:rPr>
              <w:t>8.1</w:t>
            </w:r>
          </w:p>
          <w:p w14:paraId="7F44BF52" w14:textId="77777777" w:rsidR="00442AF8" w:rsidRPr="006602DD" w:rsidRDefault="00442AF8" w:rsidP="00F6773C">
            <w:pPr>
              <w:pStyle w:val="Bezmezer"/>
              <w:jc w:val="center"/>
              <w:rPr>
                <w:rFonts w:ascii="Times New Roman" w:hAnsi="Times New Roman" w:cs="Times New Roman"/>
                <w:b/>
              </w:rPr>
            </w:pPr>
            <w:r w:rsidRPr="006602DD">
              <w:rPr>
                <w:rFonts w:ascii="Times New Roman" w:hAnsi="Times New Roman" w:cs="Times New Roman"/>
                <w:b/>
              </w:rPr>
              <w:t>Využití sociální rehabilitace, sociálně terapeutické dílny, centra denních služeb pro tělesně postižené nebo služeb následné péče</w:t>
            </w:r>
          </w:p>
        </w:tc>
        <w:tc>
          <w:tcPr>
            <w:tcW w:w="6102" w:type="dxa"/>
            <w:vAlign w:val="center"/>
          </w:tcPr>
          <w:p w14:paraId="0B6CAA73" w14:textId="77777777" w:rsidR="00442AF8" w:rsidRPr="006602DD" w:rsidRDefault="00442AF8" w:rsidP="00F6773C">
            <w:pPr>
              <w:jc w:val="center"/>
              <w:rPr>
                <w:sz w:val="22"/>
                <w:szCs w:val="22"/>
              </w:rPr>
            </w:pPr>
            <w:r w:rsidRPr="006602DD">
              <w:rPr>
                <w:b/>
                <w:sz w:val="22"/>
                <w:szCs w:val="22"/>
              </w:rPr>
              <w:t>Hodina (60 minut)</w:t>
            </w:r>
          </w:p>
        </w:tc>
      </w:tr>
      <w:tr w:rsidR="00442AF8" w:rsidRPr="00442AF8" w14:paraId="3BB578A6" w14:textId="77777777" w:rsidTr="00F6773C">
        <w:trPr>
          <w:trHeight w:val="20"/>
        </w:trPr>
        <w:tc>
          <w:tcPr>
            <w:tcW w:w="3545" w:type="dxa"/>
          </w:tcPr>
          <w:p w14:paraId="6C0AB5E4" w14:textId="77777777" w:rsidR="00442AF8" w:rsidRPr="006602DD" w:rsidRDefault="00442AF8" w:rsidP="00F6773C">
            <w:pPr>
              <w:pStyle w:val="Bezmezer"/>
              <w:jc w:val="center"/>
              <w:rPr>
                <w:rFonts w:ascii="Times New Roman" w:hAnsi="Times New Roman" w:cs="Times New Roman"/>
                <w:b/>
              </w:rPr>
            </w:pPr>
            <w:r w:rsidRPr="006602DD">
              <w:rPr>
                <w:rFonts w:ascii="Times New Roman" w:hAnsi="Times New Roman" w:cs="Times New Roman"/>
                <w:b/>
              </w:rPr>
              <w:t>8.2</w:t>
            </w:r>
          </w:p>
          <w:p w14:paraId="71F0CF8E" w14:textId="77777777" w:rsidR="00442AF8" w:rsidRPr="006602DD" w:rsidRDefault="00442AF8" w:rsidP="00F6773C">
            <w:pPr>
              <w:pStyle w:val="Bezmezer"/>
              <w:jc w:val="center"/>
              <w:rPr>
                <w:rFonts w:ascii="Times New Roman" w:hAnsi="Times New Roman" w:cs="Times New Roman"/>
                <w:b/>
              </w:rPr>
            </w:pPr>
            <w:r w:rsidRPr="006602DD">
              <w:rPr>
                <w:rFonts w:ascii="Times New Roman" w:hAnsi="Times New Roman" w:cs="Times New Roman"/>
                <w:b/>
              </w:rPr>
              <w:t>Poskytnuté sociální poradenství</w:t>
            </w:r>
          </w:p>
        </w:tc>
        <w:tc>
          <w:tcPr>
            <w:tcW w:w="6102" w:type="dxa"/>
            <w:vAlign w:val="center"/>
          </w:tcPr>
          <w:p w14:paraId="3E5771CC" w14:textId="77777777" w:rsidR="00442AF8" w:rsidRPr="006602DD" w:rsidRDefault="00442AF8" w:rsidP="00F6773C">
            <w:pPr>
              <w:jc w:val="center"/>
              <w:rPr>
                <w:sz w:val="22"/>
                <w:szCs w:val="22"/>
              </w:rPr>
            </w:pPr>
            <w:r w:rsidRPr="006602DD">
              <w:rPr>
                <w:b/>
                <w:sz w:val="22"/>
                <w:szCs w:val="22"/>
              </w:rPr>
              <w:t>Hodina (60 minut)</w:t>
            </w:r>
          </w:p>
        </w:tc>
      </w:tr>
      <w:tr w:rsidR="00442AF8" w:rsidRPr="00442AF8" w14:paraId="2882749C" w14:textId="77777777" w:rsidTr="00F6773C">
        <w:trPr>
          <w:trHeight w:val="20"/>
        </w:trPr>
        <w:tc>
          <w:tcPr>
            <w:tcW w:w="3545" w:type="dxa"/>
          </w:tcPr>
          <w:p w14:paraId="3BE25478" w14:textId="77777777" w:rsidR="00442AF8" w:rsidRPr="006602DD" w:rsidRDefault="00442AF8" w:rsidP="00F6773C">
            <w:pPr>
              <w:pStyle w:val="Bezmezer"/>
              <w:jc w:val="center"/>
              <w:rPr>
                <w:rFonts w:ascii="Times New Roman" w:hAnsi="Times New Roman" w:cs="Times New Roman"/>
                <w:b/>
              </w:rPr>
            </w:pPr>
            <w:r w:rsidRPr="006602DD">
              <w:rPr>
                <w:rFonts w:ascii="Times New Roman" w:hAnsi="Times New Roman" w:cs="Times New Roman"/>
                <w:b/>
              </w:rPr>
              <w:t>8.3</w:t>
            </w:r>
          </w:p>
          <w:p w14:paraId="74CF431A" w14:textId="77777777" w:rsidR="00442AF8" w:rsidRPr="006602DD" w:rsidRDefault="00442AF8" w:rsidP="00F6773C">
            <w:pPr>
              <w:pStyle w:val="Bezmezer"/>
              <w:jc w:val="center"/>
              <w:rPr>
                <w:rFonts w:ascii="Times New Roman" w:hAnsi="Times New Roman" w:cs="Times New Roman"/>
                <w:b/>
              </w:rPr>
            </w:pPr>
            <w:r w:rsidRPr="006602DD">
              <w:rPr>
                <w:rFonts w:ascii="Times New Roman" w:hAnsi="Times New Roman" w:cs="Times New Roman"/>
                <w:b/>
              </w:rPr>
              <w:t>Využití sociálně aktivizačních služeb pro osoby se zdravotním postižením</w:t>
            </w:r>
          </w:p>
        </w:tc>
        <w:tc>
          <w:tcPr>
            <w:tcW w:w="6102" w:type="dxa"/>
            <w:vAlign w:val="center"/>
          </w:tcPr>
          <w:p w14:paraId="4E4E2F89" w14:textId="77777777" w:rsidR="00442AF8" w:rsidRPr="006602DD" w:rsidRDefault="00442AF8" w:rsidP="00F6773C">
            <w:pPr>
              <w:jc w:val="center"/>
              <w:rPr>
                <w:sz w:val="22"/>
                <w:szCs w:val="22"/>
              </w:rPr>
            </w:pPr>
            <w:r w:rsidRPr="006602DD">
              <w:rPr>
                <w:b/>
                <w:sz w:val="22"/>
                <w:szCs w:val="22"/>
              </w:rPr>
              <w:t>Hodina (60 minut)</w:t>
            </w:r>
          </w:p>
        </w:tc>
      </w:tr>
      <w:tr w:rsidR="00442AF8" w:rsidRPr="00442AF8" w14:paraId="09CC850B" w14:textId="77777777" w:rsidTr="00F6773C">
        <w:trPr>
          <w:trHeight w:val="20"/>
        </w:trPr>
        <w:tc>
          <w:tcPr>
            <w:tcW w:w="3545" w:type="dxa"/>
          </w:tcPr>
          <w:p w14:paraId="2FC05658" w14:textId="77777777" w:rsidR="00442AF8" w:rsidRPr="006602DD" w:rsidRDefault="00442AF8" w:rsidP="00F6773C">
            <w:pPr>
              <w:pStyle w:val="Bezmezer"/>
              <w:jc w:val="center"/>
              <w:rPr>
                <w:rFonts w:ascii="Times New Roman" w:hAnsi="Times New Roman" w:cs="Times New Roman"/>
                <w:b/>
              </w:rPr>
            </w:pPr>
            <w:r w:rsidRPr="006602DD">
              <w:rPr>
                <w:rFonts w:ascii="Times New Roman" w:hAnsi="Times New Roman" w:cs="Times New Roman"/>
                <w:b/>
              </w:rPr>
              <w:t>8.6</w:t>
            </w:r>
          </w:p>
          <w:p w14:paraId="00BD475D" w14:textId="77777777" w:rsidR="00442AF8" w:rsidRPr="006602DD" w:rsidRDefault="00442AF8" w:rsidP="00F6773C">
            <w:pPr>
              <w:pStyle w:val="Bezmezer"/>
              <w:jc w:val="center"/>
              <w:rPr>
                <w:rFonts w:ascii="Times New Roman" w:hAnsi="Times New Roman" w:cs="Times New Roman"/>
                <w:b/>
              </w:rPr>
            </w:pPr>
            <w:r w:rsidRPr="006602DD">
              <w:rPr>
                <w:rFonts w:ascii="Times New Roman" w:hAnsi="Times New Roman" w:cs="Times New Roman"/>
                <w:b/>
              </w:rPr>
              <w:t>Jiné</w:t>
            </w:r>
          </w:p>
          <w:p w14:paraId="786762A5" w14:textId="77777777" w:rsidR="00442AF8" w:rsidRPr="006602DD" w:rsidRDefault="00442AF8" w:rsidP="00F6773C">
            <w:pPr>
              <w:pStyle w:val="Bezmezer"/>
              <w:jc w:val="center"/>
              <w:rPr>
                <w:rFonts w:ascii="Times New Roman" w:hAnsi="Times New Roman" w:cs="Times New Roman"/>
                <w:b/>
              </w:rPr>
            </w:pPr>
            <w:r w:rsidRPr="006602DD">
              <w:rPr>
                <w:rFonts w:ascii="Times New Roman" w:hAnsi="Times New Roman" w:cs="Times New Roman"/>
              </w:rPr>
              <w:lastRenderedPageBreak/>
              <w:t>Položka Jiné se vybírá pouze pro záznamy, které nelze zařadit pod žádnou jinou specifikaci podpory uvedenou v číselníku a není určena pro souhrnné záznamy</w:t>
            </w:r>
          </w:p>
        </w:tc>
        <w:tc>
          <w:tcPr>
            <w:tcW w:w="6102" w:type="dxa"/>
            <w:vAlign w:val="center"/>
          </w:tcPr>
          <w:p w14:paraId="3140460F" w14:textId="77777777" w:rsidR="00442AF8" w:rsidRPr="006602DD" w:rsidRDefault="00442AF8" w:rsidP="00F6773C">
            <w:pPr>
              <w:jc w:val="center"/>
              <w:rPr>
                <w:sz w:val="22"/>
                <w:szCs w:val="22"/>
              </w:rPr>
            </w:pPr>
            <w:r w:rsidRPr="006602DD">
              <w:rPr>
                <w:b/>
                <w:sz w:val="22"/>
                <w:szCs w:val="22"/>
              </w:rPr>
              <w:lastRenderedPageBreak/>
              <w:t>Hodina (60 minut)</w:t>
            </w:r>
          </w:p>
        </w:tc>
      </w:tr>
    </w:tbl>
    <w:p w14:paraId="0618B770" w14:textId="77777777" w:rsidR="00442AF8" w:rsidRPr="006602DD" w:rsidRDefault="00442AF8" w:rsidP="00442AF8">
      <w:pPr>
        <w:pStyle w:val="Bezmezer"/>
        <w:rPr>
          <w:rFonts w:ascii="Times New Roman" w:eastAsia="Arial" w:hAnsi="Times New Roman" w:cs="Times New Roman"/>
          <w:b/>
          <w:color w:val="000000"/>
          <w:lang w:eastAsia="en-US"/>
        </w:rPr>
      </w:pPr>
    </w:p>
    <w:tbl>
      <w:tblPr>
        <w:tblStyle w:val="Mkatabulky"/>
        <w:tblW w:w="964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4A0" w:firstRow="1" w:lastRow="0" w:firstColumn="1" w:lastColumn="0" w:noHBand="0" w:noVBand="1"/>
      </w:tblPr>
      <w:tblGrid>
        <w:gridCol w:w="9642"/>
      </w:tblGrid>
      <w:tr w:rsidR="00442AF8" w:rsidRPr="00442AF8" w14:paraId="67EA49F6" w14:textId="77777777" w:rsidTr="00F6773C">
        <w:trPr>
          <w:trHeight w:val="340"/>
        </w:trPr>
        <w:tc>
          <w:tcPr>
            <w:tcW w:w="9642" w:type="dxa"/>
            <w:shd w:val="clear" w:color="auto" w:fill="D9D9D9"/>
            <w:vAlign w:val="center"/>
          </w:tcPr>
          <w:p w14:paraId="7D41FF41" w14:textId="77777777" w:rsidR="00442AF8" w:rsidRPr="006602DD" w:rsidRDefault="00442AF8" w:rsidP="00F6773C">
            <w:pPr>
              <w:pStyle w:val="Bezmezer"/>
              <w:rPr>
                <w:rFonts w:ascii="Times New Roman" w:eastAsia="Arial" w:hAnsi="Times New Roman" w:cs="Times New Roman"/>
                <w:b/>
                <w:color w:val="000000"/>
                <w:lang w:eastAsia="en-US"/>
              </w:rPr>
            </w:pPr>
            <w:r w:rsidRPr="006602DD">
              <w:rPr>
                <w:rFonts w:ascii="Times New Roman" w:eastAsia="Arial" w:hAnsi="Times New Roman" w:cs="Times New Roman"/>
                <w:b/>
                <w:color w:val="000000"/>
                <w:lang w:eastAsia="en-US"/>
              </w:rPr>
              <w:t>Typ podpory základních činností sociální služby</w:t>
            </w:r>
          </w:p>
        </w:tc>
      </w:tr>
    </w:tbl>
    <w:p w14:paraId="22244B32" w14:textId="77777777" w:rsidR="00442AF8" w:rsidRPr="006602DD" w:rsidRDefault="00442AF8" w:rsidP="00442AF8">
      <w:pPr>
        <w:pStyle w:val="Bezmezer"/>
        <w:rPr>
          <w:rFonts w:ascii="Times New Roman" w:eastAsia="Arial" w:hAnsi="Times New Roman" w:cs="Times New Roman"/>
          <w:b/>
          <w:lang w:eastAsia="en-US"/>
        </w:rPr>
      </w:pPr>
    </w:p>
    <w:p w14:paraId="6565750F" w14:textId="77777777" w:rsidR="00442AF8" w:rsidRPr="006602DD" w:rsidRDefault="00442AF8" w:rsidP="00442AF8">
      <w:pPr>
        <w:pStyle w:val="Bezmezer"/>
        <w:rPr>
          <w:rFonts w:ascii="Times New Roman" w:hAnsi="Times New Roman" w:cs="Times New Roman"/>
          <w:b/>
        </w:rPr>
      </w:pPr>
      <w:r w:rsidRPr="006602DD">
        <w:rPr>
          <w:rFonts w:ascii="Times New Roman" w:eastAsia="Arial" w:hAnsi="Times New Roman" w:cs="Times New Roman"/>
          <w:b/>
          <w:lang w:eastAsia="en-US"/>
        </w:rPr>
        <w:t xml:space="preserve">Typ podpory </w:t>
      </w:r>
      <w:r w:rsidRPr="006602DD">
        <w:rPr>
          <w:rFonts w:ascii="Times New Roman" w:hAnsi="Times New Roman" w:cs="Times New Roman"/>
          <w:b/>
        </w:rPr>
        <w:t xml:space="preserve">3.5.3.8 Ambulantní služby (mimo podpory zdraví, včetně duševního) </w:t>
      </w:r>
    </w:p>
    <w:p w14:paraId="0048ADA0" w14:textId="77777777" w:rsidR="00442AF8" w:rsidRPr="006602DD" w:rsidRDefault="00442AF8" w:rsidP="00442AF8">
      <w:pPr>
        <w:pStyle w:val="Bezmezer"/>
        <w:rPr>
          <w:rFonts w:ascii="Times New Roman" w:eastAsia="Arial" w:hAnsi="Times New Roman" w:cs="Times New Roman"/>
          <w:b/>
          <w:lang w:eastAsia="en-US"/>
        </w:rPr>
      </w:pPr>
    </w:p>
    <w:tbl>
      <w:tblPr>
        <w:tblW w:w="9636" w:type="dxa"/>
        <w:tblLayout w:type="fixed"/>
        <w:tblCellMar>
          <w:left w:w="28" w:type="dxa"/>
          <w:right w:w="28" w:type="dxa"/>
        </w:tblCellMar>
        <w:tblLook w:val="04A0" w:firstRow="1" w:lastRow="0" w:firstColumn="1" w:lastColumn="0" w:noHBand="0" w:noVBand="1"/>
      </w:tblPr>
      <w:tblGrid>
        <w:gridCol w:w="9636"/>
      </w:tblGrid>
      <w:tr w:rsidR="00442AF8" w:rsidRPr="00442AF8" w14:paraId="0608F1D3" w14:textId="77777777" w:rsidTr="00F6773C">
        <w:trPr>
          <w:trHeight w:val="283"/>
        </w:trPr>
        <w:tc>
          <w:tcPr>
            <w:tcW w:w="9636" w:type="dxa"/>
            <w:tcBorders>
              <w:top w:val="single" w:sz="2" w:space="0" w:color="auto"/>
              <w:left w:val="single" w:sz="2" w:space="0" w:color="auto"/>
              <w:bottom w:val="single" w:sz="2" w:space="0" w:color="auto"/>
              <w:right w:val="single" w:sz="2" w:space="0" w:color="auto"/>
            </w:tcBorders>
            <w:shd w:val="clear" w:color="000000" w:fill="D9D9D9"/>
            <w:vAlign w:val="center"/>
            <w:hideMark/>
          </w:tcPr>
          <w:p w14:paraId="7F39792F" w14:textId="77777777" w:rsidR="00442AF8" w:rsidRPr="006602DD" w:rsidRDefault="00442AF8" w:rsidP="00F6773C">
            <w:pPr>
              <w:pStyle w:val="Bezmezer"/>
              <w:rPr>
                <w:rFonts w:ascii="Times New Roman" w:hAnsi="Times New Roman" w:cs="Times New Roman"/>
                <w:b/>
              </w:rPr>
            </w:pPr>
            <w:r w:rsidRPr="006602DD">
              <w:rPr>
                <w:rFonts w:ascii="Times New Roman" w:hAnsi="Times New Roman" w:cs="Times New Roman"/>
                <w:b/>
                <w:bCs/>
                <w:color w:val="000000"/>
              </w:rPr>
              <w:t xml:space="preserve">Specifikace </w:t>
            </w:r>
            <w:r w:rsidRPr="006602DD">
              <w:rPr>
                <w:rFonts w:ascii="Times New Roman" w:hAnsi="Times New Roman" w:cs="Times New Roman"/>
                <w:b/>
              </w:rPr>
              <w:t>8.1</w:t>
            </w:r>
          </w:p>
          <w:p w14:paraId="5AEB0AC4" w14:textId="77777777" w:rsidR="00442AF8" w:rsidRPr="006602DD" w:rsidRDefault="00442AF8" w:rsidP="00F6773C">
            <w:pPr>
              <w:rPr>
                <w:b/>
                <w:bCs/>
                <w:color w:val="000000"/>
                <w:sz w:val="22"/>
                <w:szCs w:val="22"/>
              </w:rPr>
            </w:pPr>
            <w:r w:rsidRPr="006602DD">
              <w:rPr>
                <w:b/>
                <w:sz w:val="22"/>
                <w:szCs w:val="22"/>
              </w:rPr>
              <w:t>Využití sociální rehabilitace, sociálně terapeutické dílny, centra denních služeb pro tělesně postižené nebo služeb následné péče</w:t>
            </w:r>
          </w:p>
        </w:tc>
      </w:tr>
    </w:tbl>
    <w:p w14:paraId="2031DF5B" w14:textId="77777777" w:rsidR="00442AF8" w:rsidRPr="006602DD" w:rsidRDefault="00442AF8" w:rsidP="00442AF8">
      <w:pPr>
        <w:rPr>
          <w:sz w:val="22"/>
          <w:szCs w:val="22"/>
        </w:rPr>
      </w:pPr>
    </w:p>
    <w:tbl>
      <w:tblPr>
        <w:tblW w:w="963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28" w:type="dxa"/>
          <w:left w:w="28" w:type="dxa"/>
          <w:bottom w:w="28" w:type="dxa"/>
          <w:right w:w="28" w:type="dxa"/>
        </w:tblCellMar>
        <w:tblLook w:val="04A0" w:firstRow="1" w:lastRow="0" w:firstColumn="1" w:lastColumn="0" w:noHBand="0" w:noVBand="1"/>
      </w:tblPr>
      <w:tblGrid>
        <w:gridCol w:w="1191"/>
        <w:gridCol w:w="1191"/>
        <w:gridCol w:w="4535"/>
        <w:gridCol w:w="1474"/>
        <w:gridCol w:w="1247"/>
      </w:tblGrid>
      <w:tr w:rsidR="00442AF8" w:rsidRPr="00442AF8" w14:paraId="43F6D3E6" w14:textId="77777777" w:rsidTr="00F6773C">
        <w:trPr>
          <w:trHeight w:val="1020"/>
        </w:trPr>
        <w:tc>
          <w:tcPr>
            <w:tcW w:w="1191" w:type="dxa"/>
            <w:shd w:val="clear" w:color="auto" w:fill="D9D9D9"/>
            <w:vAlign w:val="center"/>
            <w:hideMark/>
          </w:tcPr>
          <w:p w14:paraId="34526646" w14:textId="77777777" w:rsidR="00442AF8" w:rsidRPr="006602DD" w:rsidRDefault="00442AF8" w:rsidP="00F6773C">
            <w:pPr>
              <w:pStyle w:val="Bezmezer"/>
              <w:jc w:val="center"/>
              <w:rPr>
                <w:rFonts w:ascii="Times New Roman" w:eastAsia="Arial" w:hAnsi="Times New Roman" w:cs="Times New Roman"/>
                <w:b/>
                <w:lang w:eastAsia="en-US"/>
              </w:rPr>
            </w:pPr>
            <w:r w:rsidRPr="006602DD">
              <w:rPr>
                <w:rFonts w:ascii="Times New Roman" w:eastAsia="Arial" w:hAnsi="Times New Roman" w:cs="Times New Roman"/>
                <w:b/>
                <w:lang w:eastAsia="en-US"/>
              </w:rPr>
              <w:t>Datum od využívání podpory 8.1</w:t>
            </w:r>
          </w:p>
        </w:tc>
        <w:tc>
          <w:tcPr>
            <w:tcW w:w="1191" w:type="dxa"/>
            <w:shd w:val="clear" w:color="auto" w:fill="D9D9D9"/>
            <w:vAlign w:val="center"/>
            <w:hideMark/>
          </w:tcPr>
          <w:p w14:paraId="582A5874" w14:textId="77777777" w:rsidR="00442AF8" w:rsidRPr="006602DD" w:rsidRDefault="00442AF8" w:rsidP="00F6773C">
            <w:pPr>
              <w:pStyle w:val="Bezmezer"/>
              <w:jc w:val="center"/>
              <w:rPr>
                <w:rFonts w:ascii="Times New Roman" w:eastAsia="Arial" w:hAnsi="Times New Roman" w:cs="Times New Roman"/>
                <w:b/>
                <w:lang w:eastAsia="en-US"/>
              </w:rPr>
            </w:pPr>
            <w:r w:rsidRPr="006602DD">
              <w:rPr>
                <w:rFonts w:ascii="Times New Roman" w:eastAsia="Arial" w:hAnsi="Times New Roman" w:cs="Times New Roman"/>
                <w:b/>
                <w:lang w:eastAsia="en-US"/>
              </w:rPr>
              <w:t>Datum posledního využívání podpory 8.1</w:t>
            </w:r>
          </w:p>
        </w:tc>
        <w:tc>
          <w:tcPr>
            <w:tcW w:w="4535" w:type="dxa"/>
            <w:shd w:val="clear" w:color="auto" w:fill="D9D9D9"/>
            <w:vAlign w:val="center"/>
            <w:hideMark/>
          </w:tcPr>
          <w:p w14:paraId="6B904FDA" w14:textId="77777777" w:rsidR="00442AF8" w:rsidRPr="006602DD" w:rsidRDefault="00442AF8" w:rsidP="00F6773C">
            <w:pPr>
              <w:pStyle w:val="Bezmezer"/>
              <w:jc w:val="center"/>
              <w:rPr>
                <w:rFonts w:ascii="Times New Roman" w:eastAsia="Arial" w:hAnsi="Times New Roman" w:cs="Times New Roman"/>
                <w:b/>
                <w:lang w:eastAsia="en-US"/>
              </w:rPr>
            </w:pPr>
            <w:r w:rsidRPr="006602DD">
              <w:rPr>
                <w:rFonts w:ascii="Times New Roman" w:eastAsia="Arial" w:hAnsi="Times New Roman" w:cs="Times New Roman"/>
                <w:b/>
                <w:lang w:eastAsia="en-US"/>
              </w:rPr>
              <w:t>Stručný popis podpory 8.1</w:t>
            </w:r>
          </w:p>
        </w:tc>
        <w:tc>
          <w:tcPr>
            <w:tcW w:w="1474" w:type="dxa"/>
            <w:shd w:val="clear" w:color="auto" w:fill="D9D9D9"/>
            <w:vAlign w:val="center"/>
            <w:hideMark/>
          </w:tcPr>
          <w:p w14:paraId="1A5445C0" w14:textId="77777777" w:rsidR="00442AF8" w:rsidRPr="006602DD" w:rsidRDefault="00442AF8" w:rsidP="00F6773C">
            <w:pPr>
              <w:pStyle w:val="Bezmezer"/>
              <w:jc w:val="center"/>
              <w:rPr>
                <w:rFonts w:ascii="Times New Roman" w:eastAsia="Arial" w:hAnsi="Times New Roman" w:cs="Times New Roman"/>
                <w:b/>
                <w:lang w:eastAsia="en-US"/>
              </w:rPr>
            </w:pPr>
            <w:r w:rsidRPr="006602DD">
              <w:rPr>
                <w:rFonts w:ascii="Times New Roman" w:eastAsia="Arial" w:hAnsi="Times New Roman" w:cs="Times New Roman"/>
                <w:b/>
                <w:lang w:eastAsia="en-US"/>
              </w:rPr>
              <w:t>Počet</w:t>
            </w:r>
          </w:p>
          <w:p w14:paraId="2E048B6D" w14:textId="77777777" w:rsidR="00442AF8" w:rsidRPr="006602DD" w:rsidRDefault="00442AF8" w:rsidP="00F6773C">
            <w:pPr>
              <w:pStyle w:val="Bezmezer"/>
              <w:jc w:val="center"/>
              <w:rPr>
                <w:rFonts w:ascii="Times New Roman" w:eastAsia="Arial" w:hAnsi="Times New Roman" w:cs="Times New Roman"/>
                <w:b/>
                <w:lang w:eastAsia="en-US"/>
              </w:rPr>
            </w:pPr>
            <w:r w:rsidRPr="006602DD">
              <w:rPr>
                <w:rFonts w:ascii="Times New Roman" w:eastAsia="Arial" w:hAnsi="Times New Roman" w:cs="Times New Roman"/>
                <w:b/>
                <w:lang w:eastAsia="en-US"/>
              </w:rPr>
              <w:t>hodin práce</w:t>
            </w:r>
          </w:p>
          <w:p w14:paraId="7F65A2AB" w14:textId="77777777" w:rsidR="00442AF8" w:rsidRPr="006602DD" w:rsidRDefault="00442AF8" w:rsidP="00F6773C">
            <w:pPr>
              <w:pStyle w:val="Bezmezer"/>
              <w:jc w:val="center"/>
              <w:rPr>
                <w:rFonts w:ascii="Times New Roman" w:eastAsia="Arial" w:hAnsi="Times New Roman" w:cs="Times New Roman"/>
                <w:b/>
                <w:lang w:eastAsia="en-US"/>
              </w:rPr>
            </w:pPr>
            <w:r w:rsidRPr="006602DD">
              <w:rPr>
                <w:rFonts w:ascii="Times New Roman" w:eastAsia="Arial" w:hAnsi="Times New Roman" w:cs="Times New Roman"/>
                <w:b/>
                <w:lang w:eastAsia="en-US"/>
              </w:rPr>
              <w:t>s podpořenou osobou</w:t>
            </w:r>
          </w:p>
          <w:p w14:paraId="791E84A9" w14:textId="77777777" w:rsidR="00442AF8" w:rsidRPr="006602DD" w:rsidRDefault="00442AF8" w:rsidP="00F6773C">
            <w:pPr>
              <w:pStyle w:val="Bezmezer"/>
              <w:jc w:val="center"/>
              <w:rPr>
                <w:rFonts w:ascii="Times New Roman" w:eastAsia="Arial" w:hAnsi="Times New Roman" w:cs="Times New Roman"/>
                <w:b/>
                <w:lang w:eastAsia="en-US"/>
              </w:rPr>
            </w:pPr>
            <w:r w:rsidRPr="006602DD">
              <w:rPr>
                <w:rFonts w:ascii="Times New Roman" w:eastAsia="Arial" w:hAnsi="Times New Roman" w:cs="Times New Roman"/>
                <w:b/>
                <w:lang w:eastAsia="en-US"/>
              </w:rPr>
              <w:t>v rámci 8.1</w:t>
            </w:r>
          </w:p>
        </w:tc>
        <w:tc>
          <w:tcPr>
            <w:tcW w:w="1247" w:type="dxa"/>
            <w:shd w:val="clear" w:color="auto" w:fill="D9D9D9"/>
            <w:vAlign w:val="center"/>
          </w:tcPr>
          <w:p w14:paraId="22D4420E" w14:textId="77777777" w:rsidR="00442AF8" w:rsidRPr="006602DD" w:rsidRDefault="00442AF8" w:rsidP="00F6773C">
            <w:pPr>
              <w:pStyle w:val="Bezmezer"/>
              <w:jc w:val="center"/>
              <w:rPr>
                <w:rFonts w:ascii="Times New Roman" w:eastAsia="Arial" w:hAnsi="Times New Roman" w:cs="Times New Roman"/>
                <w:b/>
                <w:lang w:eastAsia="en-US"/>
              </w:rPr>
            </w:pPr>
            <w:r w:rsidRPr="006602DD">
              <w:rPr>
                <w:rFonts w:ascii="Times New Roman" w:eastAsia="Arial" w:hAnsi="Times New Roman" w:cs="Times New Roman"/>
                <w:b/>
                <w:lang w:eastAsia="en-US"/>
              </w:rPr>
              <w:t>Podpis pracovníka</w:t>
            </w:r>
          </w:p>
        </w:tc>
      </w:tr>
      <w:tr w:rsidR="00442AF8" w:rsidRPr="00442AF8" w14:paraId="50CB5801" w14:textId="77777777" w:rsidTr="00F6773C">
        <w:trPr>
          <w:trHeight w:val="340"/>
        </w:trPr>
        <w:tc>
          <w:tcPr>
            <w:tcW w:w="1191" w:type="dxa"/>
            <w:shd w:val="clear" w:color="auto" w:fill="FFFFFF"/>
            <w:vAlign w:val="center"/>
          </w:tcPr>
          <w:p w14:paraId="6F2BFCF6" w14:textId="77777777" w:rsidR="00442AF8" w:rsidRPr="006602DD" w:rsidRDefault="00442AF8" w:rsidP="00F6773C">
            <w:pPr>
              <w:jc w:val="center"/>
              <w:rPr>
                <w:rFonts w:eastAsia="Arial"/>
                <w:b/>
                <w:sz w:val="22"/>
                <w:szCs w:val="22"/>
                <w:lang w:eastAsia="en-US"/>
              </w:rPr>
            </w:pPr>
          </w:p>
        </w:tc>
        <w:tc>
          <w:tcPr>
            <w:tcW w:w="1191" w:type="dxa"/>
            <w:shd w:val="clear" w:color="auto" w:fill="FFFFFF"/>
            <w:vAlign w:val="center"/>
          </w:tcPr>
          <w:p w14:paraId="0594647A" w14:textId="77777777" w:rsidR="00442AF8" w:rsidRPr="006602DD" w:rsidRDefault="00442AF8" w:rsidP="00F6773C">
            <w:pPr>
              <w:jc w:val="center"/>
              <w:rPr>
                <w:rFonts w:eastAsia="Arial"/>
                <w:b/>
                <w:sz w:val="22"/>
                <w:szCs w:val="22"/>
                <w:lang w:eastAsia="en-US"/>
              </w:rPr>
            </w:pPr>
          </w:p>
        </w:tc>
        <w:tc>
          <w:tcPr>
            <w:tcW w:w="4535" w:type="dxa"/>
            <w:shd w:val="clear" w:color="auto" w:fill="FFFFFF"/>
            <w:vAlign w:val="center"/>
          </w:tcPr>
          <w:p w14:paraId="28DF6095" w14:textId="77777777" w:rsidR="00442AF8" w:rsidRPr="006602DD" w:rsidRDefault="00442AF8" w:rsidP="00F6773C">
            <w:pPr>
              <w:jc w:val="center"/>
              <w:rPr>
                <w:rFonts w:eastAsia="Arial"/>
                <w:b/>
                <w:sz w:val="22"/>
                <w:szCs w:val="22"/>
                <w:lang w:eastAsia="en-US"/>
              </w:rPr>
            </w:pPr>
          </w:p>
        </w:tc>
        <w:tc>
          <w:tcPr>
            <w:tcW w:w="1474" w:type="dxa"/>
            <w:shd w:val="clear" w:color="auto" w:fill="FFFFFF"/>
            <w:vAlign w:val="center"/>
          </w:tcPr>
          <w:p w14:paraId="1C88F9D1" w14:textId="77777777" w:rsidR="00442AF8" w:rsidRPr="006602DD" w:rsidRDefault="00442AF8" w:rsidP="00F6773C">
            <w:pPr>
              <w:jc w:val="center"/>
              <w:rPr>
                <w:rFonts w:eastAsia="Arial"/>
                <w:b/>
                <w:sz w:val="22"/>
                <w:szCs w:val="22"/>
                <w:lang w:eastAsia="en-US"/>
              </w:rPr>
            </w:pPr>
          </w:p>
        </w:tc>
        <w:tc>
          <w:tcPr>
            <w:tcW w:w="1247" w:type="dxa"/>
            <w:shd w:val="clear" w:color="auto" w:fill="FFFFFF"/>
            <w:vAlign w:val="center"/>
          </w:tcPr>
          <w:p w14:paraId="4DE4778E" w14:textId="77777777" w:rsidR="00442AF8" w:rsidRPr="006602DD" w:rsidRDefault="00442AF8" w:rsidP="00F6773C">
            <w:pPr>
              <w:jc w:val="center"/>
              <w:rPr>
                <w:rFonts w:eastAsia="Arial"/>
                <w:b/>
                <w:sz w:val="22"/>
                <w:szCs w:val="22"/>
                <w:lang w:eastAsia="en-US"/>
              </w:rPr>
            </w:pPr>
          </w:p>
        </w:tc>
      </w:tr>
      <w:tr w:rsidR="00442AF8" w:rsidRPr="00442AF8" w14:paraId="4DA055C7" w14:textId="77777777" w:rsidTr="00F6773C">
        <w:trPr>
          <w:trHeight w:val="340"/>
        </w:trPr>
        <w:tc>
          <w:tcPr>
            <w:tcW w:w="1191" w:type="dxa"/>
            <w:shd w:val="clear" w:color="auto" w:fill="FFFFFF"/>
            <w:vAlign w:val="center"/>
          </w:tcPr>
          <w:p w14:paraId="23FBFAE7" w14:textId="77777777" w:rsidR="00442AF8" w:rsidRPr="006602DD" w:rsidRDefault="00442AF8" w:rsidP="00F6773C">
            <w:pPr>
              <w:jc w:val="center"/>
              <w:rPr>
                <w:rFonts w:eastAsia="Arial"/>
                <w:b/>
                <w:sz w:val="22"/>
                <w:szCs w:val="22"/>
                <w:lang w:eastAsia="en-US"/>
              </w:rPr>
            </w:pPr>
          </w:p>
        </w:tc>
        <w:tc>
          <w:tcPr>
            <w:tcW w:w="1191" w:type="dxa"/>
            <w:shd w:val="clear" w:color="auto" w:fill="FFFFFF"/>
            <w:vAlign w:val="center"/>
          </w:tcPr>
          <w:p w14:paraId="14D52FE9" w14:textId="77777777" w:rsidR="00442AF8" w:rsidRPr="006602DD" w:rsidRDefault="00442AF8" w:rsidP="00F6773C">
            <w:pPr>
              <w:jc w:val="center"/>
              <w:rPr>
                <w:rFonts w:eastAsia="Arial"/>
                <w:b/>
                <w:sz w:val="22"/>
                <w:szCs w:val="22"/>
                <w:lang w:eastAsia="en-US"/>
              </w:rPr>
            </w:pPr>
          </w:p>
        </w:tc>
        <w:tc>
          <w:tcPr>
            <w:tcW w:w="4535" w:type="dxa"/>
            <w:shd w:val="clear" w:color="auto" w:fill="FFFFFF"/>
            <w:vAlign w:val="center"/>
          </w:tcPr>
          <w:p w14:paraId="519BB5C4" w14:textId="77777777" w:rsidR="00442AF8" w:rsidRPr="006602DD" w:rsidRDefault="00442AF8" w:rsidP="00F6773C">
            <w:pPr>
              <w:jc w:val="center"/>
              <w:rPr>
                <w:rFonts w:eastAsia="Arial"/>
                <w:b/>
                <w:sz w:val="22"/>
                <w:szCs w:val="22"/>
                <w:lang w:eastAsia="en-US"/>
              </w:rPr>
            </w:pPr>
          </w:p>
        </w:tc>
        <w:tc>
          <w:tcPr>
            <w:tcW w:w="1474" w:type="dxa"/>
            <w:shd w:val="clear" w:color="auto" w:fill="FFFFFF"/>
            <w:vAlign w:val="center"/>
          </w:tcPr>
          <w:p w14:paraId="5D98FBEA" w14:textId="77777777" w:rsidR="00442AF8" w:rsidRPr="006602DD" w:rsidRDefault="00442AF8" w:rsidP="00F6773C">
            <w:pPr>
              <w:jc w:val="center"/>
              <w:rPr>
                <w:rFonts w:eastAsia="Arial"/>
                <w:b/>
                <w:sz w:val="22"/>
                <w:szCs w:val="22"/>
                <w:lang w:eastAsia="en-US"/>
              </w:rPr>
            </w:pPr>
          </w:p>
        </w:tc>
        <w:tc>
          <w:tcPr>
            <w:tcW w:w="1247" w:type="dxa"/>
            <w:shd w:val="clear" w:color="auto" w:fill="FFFFFF"/>
            <w:vAlign w:val="center"/>
          </w:tcPr>
          <w:p w14:paraId="5105266F" w14:textId="77777777" w:rsidR="00442AF8" w:rsidRPr="006602DD" w:rsidRDefault="00442AF8" w:rsidP="00F6773C">
            <w:pPr>
              <w:jc w:val="center"/>
              <w:rPr>
                <w:rFonts w:eastAsia="Arial"/>
                <w:b/>
                <w:sz w:val="22"/>
                <w:szCs w:val="22"/>
                <w:lang w:eastAsia="en-US"/>
              </w:rPr>
            </w:pPr>
          </w:p>
        </w:tc>
      </w:tr>
      <w:tr w:rsidR="00442AF8" w:rsidRPr="00442AF8" w14:paraId="021EBE4B" w14:textId="77777777" w:rsidTr="00F6773C">
        <w:trPr>
          <w:trHeight w:val="340"/>
        </w:trPr>
        <w:tc>
          <w:tcPr>
            <w:tcW w:w="1191" w:type="dxa"/>
            <w:shd w:val="clear" w:color="auto" w:fill="FFFFFF"/>
            <w:vAlign w:val="center"/>
          </w:tcPr>
          <w:p w14:paraId="1B078AE3" w14:textId="77777777" w:rsidR="00442AF8" w:rsidRPr="006602DD" w:rsidRDefault="00442AF8" w:rsidP="00F6773C">
            <w:pPr>
              <w:jc w:val="center"/>
              <w:rPr>
                <w:rFonts w:eastAsia="Arial"/>
                <w:b/>
                <w:sz w:val="22"/>
                <w:szCs w:val="22"/>
                <w:lang w:eastAsia="en-US"/>
              </w:rPr>
            </w:pPr>
          </w:p>
        </w:tc>
        <w:tc>
          <w:tcPr>
            <w:tcW w:w="1191" w:type="dxa"/>
            <w:shd w:val="clear" w:color="auto" w:fill="FFFFFF"/>
            <w:vAlign w:val="center"/>
          </w:tcPr>
          <w:p w14:paraId="0B67E6E8" w14:textId="77777777" w:rsidR="00442AF8" w:rsidRPr="006602DD" w:rsidRDefault="00442AF8" w:rsidP="00F6773C">
            <w:pPr>
              <w:jc w:val="center"/>
              <w:rPr>
                <w:rFonts w:eastAsia="Arial"/>
                <w:b/>
                <w:sz w:val="22"/>
                <w:szCs w:val="22"/>
                <w:lang w:eastAsia="en-US"/>
              </w:rPr>
            </w:pPr>
          </w:p>
        </w:tc>
        <w:tc>
          <w:tcPr>
            <w:tcW w:w="4535" w:type="dxa"/>
            <w:shd w:val="clear" w:color="auto" w:fill="FFFFFF"/>
            <w:vAlign w:val="center"/>
          </w:tcPr>
          <w:p w14:paraId="2C120DDA" w14:textId="77777777" w:rsidR="00442AF8" w:rsidRPr="006602DD" w:rsidRDefault="00442AF8" w:rsidP="00F6773C">
            <w:pPr>
              <w:jc w:val="center"/>
              <w:rPr>
                <w:rFonts w:eastAsia="Arial"/>
                <w:b/>
                <w:sz w:val="22"/>
                <w:szCs w:val="22"/>
                <w:lang w:eastAsia="en-US"/>
              </w:rPr>
            </w:pPr>
          </w:p>
        </w:tc>
        <w:tc>
          <w:tcPr>
            <w:tcW w:w="1474" w:type="dxa"/>
            <w:shd w:val="clear" w:color="auto" w:fill="FFFFFF"/>
            <w:vAlign w:val="center"/>
          </w:tcPr>
          <w:p w14:paraId="4BAA272E" w14:textId="77777777" w:rsidR="00442AF8" w:rsidRPr="006602DD" w:rsidRDefault="00442AF8" w:rsidP="00F6773C">
            <w:pPr>
              <w:jc w:val="center"/>
              <w:rPr>
                <w:rFonts w:eastAsia="Arial"/>
                <w:b/>
                <w:sz w:val="22"/>
                <w:szCs w:val="22"/>
                <w:lang w:eastAsia="en-US"/>
              </w:rPr>
            </w:pPr>
          </w:p>
        </w:tc>
        <w:tc>
          <w:tcPr>
            <w:tcW w:w="1247" w:type="dxa"/>
            <w:shd w:val="clear" w:color="auto" w:fill="FFFFFF"/>
            <w:vAlign w:val="center"/>
          </w:tcPr>
          <w:p w14:paraId="59ADF862" w14:textId="77777777" w:rsidR="00442AF8" w:rsidRPr="006602DD" w:rsidRDefault="00442AF8" w:rsidP="00F6773C">
            <w:pPr>
              <w:jc w:val="center"/>
              <w:rPr>
                <w:rFonts w:eastAsia="Arial"/>
                <w:b/>
                <w:sz w:val="22"/>
                <w:szCs w:val="22"/>
                <w:lang w:eastAsia="en-US"/>
              </w:rPr>
            </w:pPr>
          </w:p>
        </w:tc>
      </w:tr>
      <w:tr w:rsidR="00442AF8" w:rsidRPr="00442AF8" w14:paraId="41B71633" w14:textId="77777777" w:rsidTr="00F6773C">
        <w:trPr>
          <w:trHeight w:val="340"/>
        </w:trPr>
        <w:tc>
          <w:tcPr>
            <w:tcW w:w="1191" w:type="dxa"/>
            <w:shd w:val="clear" w:color="auto" w:fill="FFFFFF"/>
            <w:vAlign w:val="center"/>
          </w:tcPr>
          <w:p w14:paraId="7076EBEE" w14:textId="77777777" w:rsidR="00442AF8" w:rsidRPr="006602DD" w:rsidRDefault="00442AF8" w:rsidP="00F6773C">
            <w:pPr>
              <w:jc w:val="center"/>
              <w:rPr>
                <w:rFonts w:eastAsia="Arial"/>
                <w:b/>
                <w:sz w:val="22"/>
                <w:szCs w:val="22"/>
                <w:lang w:eastAsia="en-US"/>
              </w:rPr>
            </w:pPr>
          </w:p>
        </w:tc>
        <w:tc>
          <w:tcPr>
            <w:tcW w:w="1191" w:type="dxa"/>
            <w:shd w:val="clear" w:color="auto" w:fill="FFFFFF"/>
            <w:vAlign w:val="center"/>
          </w:tcPr>
          <w:p w14:paraId="1D45FB82" w14:textId="77777777" w:rsidR="00442AF8" w:rsidRPr="006602DD" w:rsidRDefault="00442AF8" w:rsidP="00F6773C">
            <w:pPr>
              <w:jc w:val="center"/>
              <w:rPr>
                <w:rFonts w:eastAsia="Arial"/>
                <w:b/>
                <w:sz w:val="22"/>
                <w:szCs w:val="22"/>
                <w:lang w:eastAsia="en-US"/>
              </w:rPr>
            </w:pPr>
          </w:p>
        </w:tc>
        <w:tc>
          <w:tcPr>
            <w:tcW w:w="4535" w:type="dxa"/>
            <w:shd w:val="clear" w:color="auto" w:fill="FFFFFF"/>
            <w:vAlign w:val="center"/>
          </w:tcPr>
          <w:p w14:paraId="20CE5FF4" w14:textId="77777777" w:rsidR="00442AF8" w:rsidRPr="006602DD" w:rsidRDefault="00442AF8" w:rsidP="00F6773C">
            <w:pPr>
              <w:jc w:val="center"/>
              <w:rPr>
                <w:rFonts w:eastAsia="Arial"/>
                <w:b/>
                <w:sz w:val="22"/>
                <w:szCs w:val="22"/>
                <w:lang w:eastAsia="en-US"/>
              </w:rPr>
            </w:pPr>
          </w:p>
        </w:tc>
        <w:tc>
          <w:tcPr>
            <w:tcW w:w="1474" w:type="dxa"/>
            <w:shd w:val="clear" w:color="auto" w:fill="FFFFFF"/>
            <w:vAlign w:val="center"/>
          </w:tcPr>
          <w:p w14:paraId="2843D02F" w14:textId="77777777" w:rsidR="00442AF8" w:rsidRPr="006602DD" w:rsidRDefault="00442AF8" w:rsidP="00F6773C">
            <w:pPr>
              <w:jc w:val="center"/>
              <w:rPr>
                <w:rFonts w:eastAsia="Arial"/>
                <w:b/>
                <w:sz w:val="22"/>
                <w:szCs w:val="22"/>
                <w:lang w:eastAsia="en-US"/>
              </w:rPr>
            </w:pPr>
          </w:p>
        </w:tc>
        <w:tc>
          <w:tcPr>
            <w:tcW w:w="1247" w:type="dxa"/>
            <w:shd w:val="clear" w:color="auto" w:fill="FFFFFF"/>
            <w:vAlign w:val="center"/>
          </w:tcPr>
          <w:p w14:paraId="4C966BEC" w14:textId="77777777" w:rsidR="00442AF8" w:rsidRPr="006602DD" w:rsidRDefault="00442AF8" w:rsidP="00F6773C">
            <w:pPr>
              <w:jc w:val="center"/>
              <w:rPr>
                <w:rFonts w:eastAsia="Arial"/>
                <w:b/>
                <w:sz w:val="22"/>
                <w:szCs w:val="22"/>
                <w:lang w:eastAsia="en-US"/>
              </w:rPr>
            </w:pPr>
          </w:p>
        </w:tc>
      </w:tr>
      <w:tr w:rsidR="00442AF8" w:rsidRPr="00442AF8" w14:paraId="5002EBD4" w14:textId="77777777" w:rsidTr="00F6773C">
        <w:trPr>
          <w:trHeight w:val="340"/>
        </w:trPr>
        <w:tc>
          <w:tcPr>
            <w:tcW w:w="1191" w:type="dxa"/>
            <w:shd w:val="clear" w:color="auto" w:fill="FFFFFF"/>
            <w:vAlign w:val="center"/>
          </w:tcPr>
          <w:p w14:paraId="27DB77B9" w14:textId="77777777" w:rsidR="00442AF8" w:rsidRPr="006602DD" w:rsidRDefault="00442AF8" w:rsidP="00F6773C">
            <w:pPr>
              <w:jc w:val="center"/>
              <w:rPr>
                <w:rFonts w:eastAsia="Arial"/>
                <w:b/>
                <w:sz w:val="22"/>
                <w:szCs w:val="22"/>
                <w:lang w:eastAsia="en-US"/>
              </w:rPr>
            </w:pPr>
          </w:p>
        </w:tc>
        <w:tc>
          <w:tcPr>
            <w:tcW w:w="1191" w:type="dxa"/>
            <w:shd w:val="clear" w:color="auto" w:fill="FFFFFF"/>
            <w:vAlign w:val="center"/>
          </w:tcPr>
          <w:p w14:paraId="298CBBD7" w14:textId="77777777" w:rsidR="00442AF8" w:rsidRPr="006602DD" w:rsidRDefault="00442AF8" w:rsidP="00F6773C">
            <w:pPr>
              <w:jc w:val="center"/>
              <w:rPr>
                <w:rFonts w:eastAsia="Arial"/>
                <w:b/>
                <w:sz w:val="22"/>
                <w:szCs w:val="22"/>
                <w:lang w:eastAsia="en-US"/>
              </w:rPr>
            </w:pPr>
          </w:p>
        </w:tc>
        <w:tc>
          <w:tcPr>
            <w:tcW w:w="4535" w:type="dxa"/>
            <w:shd w:val="clear" w:color="auto" w:fill="FFFFFF"/>
            <w:vAlign w:val="center"/>
          </w:tcPr>
          <w:p w14:paraId="170EF376" w14:textId="77777777" w:rsidR="00442AF8" w:rsidRPr="006602DD" w:rsidRDefault="00442AF8" w:rsidP="00F6773C">
            <w:pPr>
              <w:jc w:val="center"/>
              <w:rPr>
                <w:rFonts w:eastAsia="Arial"/>
                <w:b/>
                <w:sz w:val="22"/>
                <w:szCs w:val="22"/>
                <w:lang w:eastAsia="en-US"/>
              </w:rPr>
            </w:pPr>
          </w:p>
        </w:tc>
        <w:tc>
          <w:tcPr>
            <w:tcW w:w="1474" w:type="dxa"/>
            <w:shd w:val="clear" w:color="auto" w:fill="FFFFFF"/>
            <w:vAlign w:val="center"/>
          </w:tcPr>
          <w:p w14:paraId="339EACDE" w14:textId="77777777" w:rsidR="00442AF8" w:rsidRPr="006602DD" w:rsidRDefault="00442AF8" w:rsidP="00F6773C">
            <w:pPr>
              <w:jc w:val="center"/>
              <w:rPr>
                <w:rFonts w:eastAsia="Arial"/>
                <w:b/>
                <w:sz w:val="22"/>
                <w:szCs w:val="22"/>
                <w:lang w:eastAsia="en-US"/>
              </w:rPr>
            </w:pPr>
          </w:p>
        </w:tc>
        <w:tc>
          <w:tcPr>
            <w:tcW w:w="1247" w:type="dxa"/>
            <w:shd w:val="clear" w:color="auto" w:fill="FFFFFF"/>
            <w:vAlign w:val="center"/>
          </w:tcPr>
          <w:p w14:paraId="695A808F" w14:textId="77777777" w:rsidR="00442AF8" w:rsidRPr="006602DD" w:rsidRDefault="00442AF8" w:rsidP="00F6773C">
            <w:pPr>
              <w:jc w:val="center"/>
              <w:rPr>
                <w:rFonts w:eastAsia="Arial"/>
                <w:b/>
                <w:sz w:val="22"/>
                <w:szCs w:val="22"/>
                <w:lang w:eastAsia="en-US"/>
              </w:rPr>
            </w:pPr>
          </w:p>
        </w:tc>
      </w:tr>
      <w:tr w:rsidR="00442AF8" w:rsidRPr="00442AF8" w14:paraId="445BB544" w14:textId="77777777" w:rsidTr="00F6773C">
        <w:trPr>
          <w:trHeight w:val="340"/>
        </w:trPr>
        <w:tc>
          <w:tcPr>
            <w:tcW w:w="1191" w:type="dxa"/>
            <w:shd w:val="clear" w:color="auto" w:fill="FFFFFF"/>
            <w:vAlign w:val="center"/>
          </w:tcPr>
          <w:p w14:paraId="1B1E03DA" w14:textId="77777777" w:rsidR="00442AF8" w:rsidRPr="006602DD" w:rsidRDefault="00442AF8" w:rsidP="00F6773C">
            <w:pPr>
              <w:jc w:val="center"/>
              <w:rPr>
                <w:rFonts w:eastAsia="Arial"/>
                <w:b/>
                <w:sz w:val="22"/>
                <w:szCs w:val="22"/>
                <w:lang w:eastAsia="en-US"/>
              </w:rPr>
            </w:pPr>
          </w:p>
        </w:tc>
        <w:tc>
          <w:tcPr>
            <w:tcW w:w="1191" w:type="dxa"/>
            <w:shd w:val="clear" w:color="auto" w:fill="FFFFFF"/>
            <w:vAlign w:val="center"/>
          </w:tcPr>
          <w:p w14:paraId="698681E2" w14:textId="77777777" w:rsidR="00442AF8" w:rsidRPr="006602DD" w:rsidRDefault="00442AF8" w:rsidP="00F6773C">
            <w:pPr>
              <w:jc w:val="center"/>
              <w:rPr>
                <w:rFonts w:eastAsia="Arial"/>
                <w:b/>
                <w:sz w:val="22"/>
                <w:szCs w:val="22"/>
                <w:lang w:eastAsia="en-US"/>
              </w:rPr>
            </w:pPr>
          </w:p>
        </w:tc>
        <w:tc>
          <w:tcPr>
            <w:tcW w:w="4535" w:type="dxa"/>
            <w:shd w:val="clear" w:color="auto" w:fill="FFFFFF"/>
            <w:vAlign w:val="center"/>
          </w:tcPr>
          <w:p w14:paraId="6831A413" w14:textId="77777777" w:rsidR="00442AF8" w:rsidRPr="006602DD" w:rsidRDefault="00442AF8" w:rsidP="00F6773C">
            <w:pPr>
              <w:jc w:val="center"/>
              <w:rPr>
                <w:rFonts w:eastAsia="Arial"/>
                <w:b/>
                <w:sz w:val="22"/>
                <w:szCs w:val="22"/>
                <w:lang w:eastAsia="en-US"/>
              </w:rPr>
            </w:pPr>
          </w:p>
        </w:tc>
        <w:tc>
          <w:tcPr>
            <w:tcW w:w="1474" w:type="dxa"/>
            <w:shd w:val="clear" w:color="auto" w:fill="FFFFFF"/>
            <w:vAlign w:val="center"/>
          </w:tcPr>
          <w:p w14:paraId="53705919" w14:textId="77777777" w:rsidR="00442AF8" w:rsidRPr="006602DD" w:rsidRDefault="00442AF8" w:rsidP="00F6773C">
            <w:pPr>
              <w:jc w:val="center"/>
              <w:rPr>
                <w:rFonts w:eastAsia="Arial"/>
                <w:b/>
                <w:sz w:val="22"/>
                <w:szCs w:val="22"/>
                <w:lang w:eastAsia="en-US"/>
              </w:rPr>
            </w:pPr>
          </w:p>
        </w:tc>
        <w:tc>
          <w:tcPr>
            <w:tcW w:w="1247" w:type="dxa"/>
            <w:shd w:val="clear" w:color="auto" w:fill="FFFFFF"/>
            <w:vAlign w:val="center"/>
          </w:tcPr>
          <w:p w14:paraId="1816F903" w14:textId="77777777" w:rsidR="00442AF8" w:rsidRPr="006602DD" w:rsidRDefault="00442AF8" w:rsidP="00F6773C">
            <w:pPr>
              <w:jc w:val="center"/>
              <w:rPr>
                <w:rFonts w:eastAsia="Arial"/>
                <w:b/>
                <w:sz w:val="22"/>
                <w:szCs w:val="22"/>
                <w:lang w:eastAsia="en-US"/>
              </w:rPr>
            </w:pPr>
          </w:p>
        </w:tc>
      </w:tr>
      <w:tr w:rsidR="00442AF8" w:rsidRPr="00442AF8" w14:paraId="0E4D7E76" w14:textId="77777777" w:rsidTr="00F6773C">
        <w:trPr>
          <w:trHeight w:val="340"/>
        </w:trPr>
        <w:tc>
          <w:tcPr>
            <w:tcW w:w="1191" w:type="dxa"/>
            <w:shd w:val="clear" w:color="auto" w:fill="FFFFFF"/>
            <w:vAlign w:val="center"/>
          </w:tcPr>
          <w:p w14:paraId="0D45CEFE" w14:textId="77777777" w:rsidR="00442AF8" w:rsidRPr="006602DD" w:rsidRDefault="00442AF8" w:rsidP="00F6773C">
            <w:pPr>
              <w:jc w:val="center"/>
              <w:rPr>
                <w:rFonts w:eastAsia="Arial"/>
                <w:b/>
                <w:sz w:val="22"/>
                <w:szCs w:val="22"/>
                <w:lang w:eastAsia="en-US"/>
              </w:rPr>
            </w:pPr>
          </w:p>
        </w:tc>
        <w:tc>
          <w:tcPr>
            <w:tcW w:w="1191" w:type="dxa"/>
            <w:shd w:val="clear" w:color="auto" w:fill="FFFFFF"/>
            <w:vAlign w:val="center"/>
          </w:tcPr>
          <w:p w14:paraId="4A229F38" w14:textId="77777777" w:rsidR="00442AF8" w:rsidRPr="006602DD" w:rsidRDefault="00442AF8" w:rsidP="00F6773C">
            <w:pPr>
              <w:jc w:val="center"/>
              <w:rPr>
                <w:rFonts w:eastAsia="Arial"/>
                <w:b/>
                <w:sz w:val="22"/>
                <w:szCs w:val="22"/>
                <w:lang w:eastAsia="en-US"/>
              </w:rPr>
            </w:pPr>
          </w:p>
        </w:tc>
        <w:tc>
          <w:tcPr>
            <w:tcW w:w="4535" w:type="dxa"/>
            <w:shd w:val="clear" w:color="auto" w:fill="FFFFFF"/>
            <w:vAlign w:val="center"/>
          </w:tcPr>
          <w:p w14:paraId="2D4302FC" w14:textId="77777777" w:rsidR="00442AF8" w:rsidRPr="006602DD" w:rsidRDefault="00442AF8" w:rsidP="00F6773C">
            <w:pPr>
              <w:jc w:val="center"/>
              <w:rPr>
                <w:rFonts w:eastAsia="Arial"/>
                <w:b/>
                <w:sz w:val="22"/>
                <w:szCs w:val="22"/>
                <w:lang w:eastAsia="en-US"/>
              </w:rPr>
            </w:pPr>
          </w:p>
        </w:tc>
        <w:tc>
          <w:tcPr>
            <w:tcW w:w="1474" w:type="dxa"/>
            <w:shd w:val="clear" w:color="auto" w:fill="FFFFFF"/>
            <w:vAlign w:val="center"/>
          </w:tcPr>
          <w:p w14:paraId="7ED636A4" w14:textId="77777777" w:rsidR="00442AF8" w:rsidRPr="006602DD" w:rsidRDefault="00442AF8" w:rsidP="00F6773C">
            <w:pPr>
              <w:jc w:val="center"/>
              <w:rPr>
                <w:rFonts w:eastAsia="Arial"/>
                <w:b/>
                <w:sz w:val="22"/>
                <w:szCs w:val="22"/>
                <w:lang w:eastAsia="en-US"/>
              </w:rPr>
            </w:pPr>
          </w:p>
        </w:tc>
        <w:tc>
          <w:tcPr>
            <w:tcW w:w="1247" w:type="dxa"/>
            <w:shd w:val="clear" w:color="auto" w:fill="FFFFFF"/>
            <w:vAlign w:val="center"/>
          </w:tcPr>
          <w:p w14:paraId="7AFB1B26" w14:textId="77777777" w:rsidR="00442AF8" w:rsidRPr="006602DD" w:rsidRDefault="00442AF8" w:rsidP="00F6773C">
            <w:pPr>
              <w:jc w:val="center"/>
              <w:rPr>
                <w:rFonts w:eastAsia="Arial"/>
                <w:b/>
                <w:sz w:val="22"/>
                <w:szCs w:val="22"/>
                <w:lang w:eastAsia="en-US"/>
              </w:rPr>
            </w:pPr>
          </w:p>
        </w:tc>
      </w:tr>
      <w:tr w:rsidR="00442AF8" w:rsidRPr="00442AF8" w14:paraId="062B6924" w14:textId="77777777" w:rsidTr="00F6773C">
        <w:trPr>
          <w:trHeight w:val="340"/>
        </w:trPr>
        <w:tc>
          <w:tcPr>
            <w:tcW w:w="1191" w:type="dxa"/>
            <w:shd w:val="clear" w:color="auto" w:fill="FFFFFF"/>
            <w:vAlign w:val="center"/>
          </w:tcPr>
          <w:p w14:paraId="4DF93FDF" w14:textId="77777777" w:rsidR="00442AF8" w:rsidRPr="006602DD" w:rsidRDefault="00442AF8" w:rsidP="00F6773C">
            <w:pPr>
              <w:jc w:val="center"/>
              <w:rPr>
                <w:rFonts w:eastAsia="Arial"/>
                <w:b/>
                <w:sz w:val="22"/>
                <w:szCs w:val="22"/>
                <w:lang w:eastAsia="en-US"/>
              </w:rPr>
            </w:pPr>
          </w:p>
        </w:tc>
        <w:tc>
          <w:tcPr>
            <w:tcW w:w="1191" w:type="dxa"/>
            <w:shd w:val="clear" w:color="auto" w:fill="FFFFFF"/>
            <w:vAlign w:val="center"/>
          </w:tcPr>
          <w:p w14:paraId="6E142108" w14:textId="77777777" w:rsidR="00442AF8" w:rsidRPr="006602DD" w:rsidRDefault="00442AF8" w:rsidP="00F6773C">
            <w:pPr>
              <w:jc w:val="center"/>
              <w:rPr>
                <w:rFonts w:eastAsia="Arial"/>
                <w:b/>
                <w:sz w:val="22"/>
                <w:szCs w:val="22"/>
                <w:lang w:eastAsia="en-US"/>
              </w:rPr>
            </w:pPr>
          </w:p>
        </w:tc>
        <w:tc>
          <w:tcPr>
            <w:tcW w:w="4535" w:type="dxa"/>
            <w:shd w:val="clear" w:color="auto" w:fill="FFFFFF"/>
            <w:vAlign w:val="center"/>
          </w:tcPr>
          <w:p w14:paraId="154413A4" w14:textId="77777777" w:rsidR="00442AF8" w:rsidRPr="006602DD" w:rsidRDefault="00442AF8" w:rsidP="00F6773C">
            <w:pPr>
              <w:jc w:val="center"/>
              <w:rPr>
                <w:rFonts w:eastAsia="Arial"/>
                <w:b/>
                <w:sz w:val="22"/>
                <w:szCs w:val="22"/>
                <w:lang w:eastAsia="en-US"/>
              </w:rPr>
            </w:pPr>
          </w:p>
        </w:tc>
        <w:tc>
          <w:tcPr>
            <w:tcW w:w="1474" w:type="dxa"/>
            <w:shd w:val="clear" w:color="auto" w:fill="FFFFFF"/>
            <w:vAlign w:val="center"/>
          </w:tcPr>
          <w:p w14:paraId="6FB2250F" w14:textId="77777777" w:rsidR="00442AF8" w:rsidRPr="006602DD" w:rsidRDefault="00442AF8" w:rsidP="00F6773C">
            <w:pPr>
              <w:jc w:val="center"/>
              <w:rPr>
                <w:rFonts w:eastAsia="Arial"/>
                <w:b/>
                <w:sz w:val="22"/>
                <w:szCs w:val="22"/>
                <w:lang w:eastAsia="en-US"/>
              </w:rPr>
            </w:pPr>
          </w:p>
        </w:tc>
        <w:tc>
          <w:tcPr>
            <w:tcW w:w="1247" w:type="dxa"/>
            <w:shd w:val="clear" w:color="auto" w:fill="FFFFFF"/>
            <w:vAlign w:val="center"/>
          </w:tcPr>
          <w:p w14:paraId="2044B047" w14:textId="77777777" w:rsidR="00442AF8" w:rsidRPr="006602DD" w:rsidRDefault="00442AF8" w:rsidP="00F6773C">
            <w:pPr>
              <w:jc w:val="center"/>
              <w:rPr>
                <w:rFonts w:eastAsia="Arial"/>
                <w:b/>
                <w:sz w:val="22"/>
                <w:szCs w:val="22"/>
                <w:lang w:eastAsia="en-US"/>
              </w:rPr>
            </w:pPr>
          </w:p>
        </w:tc>
      </w:tr>
      <w:tr w:rsidR="00442AF8" w:rsidRPr="00442AF8" w14:paraId="437153CC" w14:textId="77777777" w:rsidTr="00F6773C">
        <w:trPr>
          <w:trHeight w:val="340"/>
        </w:trPr>
        <w:tc>
          <w:tcPr>
            <w:tcW w:w="1191" w:type="dxa"/>
            <w:shd w:val="clear" w:color="auto" w:fill="FFFFFF"/>
            <w:vAlign w:val="center"/>
          </w:tcPr>
          <w:p w14:paraId="4A6D3948" w14:textId="77777777" w:rsidR="00442AF8" w:rsidRPr="006602DD" w:rsidRDefault="00442AF8" w:rsidP="00F6773C">
            <w:pPr>
              <w:jc w:val="center"/>
              <w:rPr>
                <w:rFonts w:eastAsia="Arial"/>
                <w:b/>
                <w:sz w:val="22"/>
                <w:szCs w:val="22"/>
                <w:lang w:eastAsia="en-US"/>
              </w:rPr>
            </w:pPr>
          </w:p>
        </w:tc>
        <w:tc>
          <w:tcPr>
            <w:tcW w:w="1191" w:type="dxa"/>
            <w:shd w:val="clear" w:color="auto" w:fill="FFFFFF"/>
            <w:vAlign w:val="center"/>
          </w:tcPr>
          <w:p w14:paraId="5B3B69A1" w14:textId="77777777" w:rsidR="00442AF8" w:rsidRPr="006602DD" w:rsidRDefault="00442AF8" w:rsidP="00F6773C">
            <w:pPr>
              <w:jc w:val="center"/>
              <w:rPr>
                <w:rFonts w:eastAsia="Arial"/>
                <w:b/>
                <w:sz w:val="22"/>
                <w:szCs w:val="22"/>
                <w:lang w:eastAsia="en-US"/>
              </w:rPr>
            </w:pPr>
          </w:p>
        </w:tc>
        <w:tc>
          <w:tcPr>
            <w:tcW w:w="4535" w:type="dxa"/>
            <w:shd w:val="clear" w:color="auto" w:fill="FFFFFF"/>
            <w:vAlign w:val="center"/>
          </w:tcPr>
          <w:p w14:paraId="1150239A" w14:textId="77777777" w:rsidR="00442AF8" w:rsidRPr="006602DD" w:rsidRDefault="00442AF8" w:rsidP="00F6773C">
            <w:pPr>
              <w:jc w:val="center"/>
              <w:rPr>
                <w:rFonts w:eastAsia="Arial"/>
                <w:b/>
                <w:sz w:val="22"/>
                <w:szCs w:val="22"/>
                <w:lang w:eastAsia="en-US"/>
              </w:rPr>
            </w:pPr>
          </w:p>
        </w:tc>
        <w:tc>
          <w:tcPr>
            <w:tcW w:w="1474" w:type="dxa"/>
            <w:shd w:val="clear" w:color="auto" w:fill="FFFFFF"/>
            <w:vAlign w:val="center"/>
          </w:tcPr>
          <w:p w14:paraId="4A7283D1" w14:textId="77777777" w:rsidR="00442AF8" w:rsidRPr="006602DD" w:rsidRDefault="00442AF8" w:rsidP="00F6773C">
            <w:pPr>
              <w:jc w:val="center"/>
              <w:rPr>
                <w:rFonts w:eastAsia="Arial"/>
                <w:b/>
                <w:sz w:val="22"/>
                <w:szCs w:val="22"/>
                <w:lang w:eastAsia="en-US"/>
              </w:rPr>
            </w:pPr>
          </w:p>
        </w:tc>
        <w:tc>
          <w:tcPr>
            <w:tcW w:w="1247" w:type="dxa"/>
            <w:shd w:val="clear" w:color="auto" w:fill="FFFFFF"/>
            <w:vAlign w:val="center"/>
          </w:tcPr>
          <w:p w14:paraId="2637BD99" w14:textId="77777777" w:rsidR="00442AF8" w:rsidRPr="006602DD" w:rsidRDefault="00442AF8" w:rsidP="00F6773C">
            <w:pPr>
              <w:jc w:val="center"/>
              <w:rPr>
                <w:rFonts w:eastAsia="Arial"/>
                <w:b/>
                <w:sz w:val="22"/>
                <w:szCs w:val="22"/>
                <w:lang w:eastAsia="en-US"/>
              </w:rPr>
            </w:pPr>
          </w:p>
        </w:tc>
      </w:tr>
      <w:tr w:rsidR="00442AF8" w:rsidRPr="00442AF8" w14:paraId="2DF6C1E2" w14:textId="77777777" w:rsidTr="00F6773C">
        <w:trPr>
          <w:trHeight w:val="340"/>
        </w:trPr>
        <w:tc>
          <w:tcPr>
            <w:tcW w:w="1191" w:type="dxa"/>
            <w:shd w:val="clear" w:color="auto" w:fill="FFFFFF"/>
            <w:vAlign w:val="center"/>
          </w:tcPr>
          <w:p w14:paraId="6DA8A24E" w14:textId="77777777" w:rsidR="00442AF8" w:rsidRPr="006602DD" w:rsidRDefault="00442AF8" w:rsidP="00F6773C">
            <w:pPr>
              <w:jc w:val="center"/>
              <w:rPr>
                <w:rFonts w:eastAsia="Arial"/>
                <w:b/>
                <w:sz w:val="22"/>
                <w:szCs w:val="22"/>
                <w:lang w:eastAsia="en-US"/>
              </w:rPr>
            </w:pPr>
          </w:p>
        </w:tc>
        <w:tc>
          <w:tcPr>
            <w:tcW w:w="1191" w:type="dxa"/>
            <w:shd w:val="clear" w:color="auto" w:fill="FFFFFF"/>
            <w:vAlign w:val="center"/>
          </w:tcPr>
          <w:p w14:paraId="79678B6F" w14:textId="77777777" w:rsidR="00442AF8" w:rsidRPr="006602DD" w:rsidRDefault="00442AF8" w:rsidP="00F6773C">
            <w:pPr>
              <w:jc w:val="center"/>
              <w:rPr>
                <w:rFonts w:eastAsia="Arial"/>
                <w:b/>
                <w:sz w:val="22"/>
                <w:szCs w:val="22"/>
                <w:lang w:eastAsia="en-US"/>
              </w:rPr>
            </w:pPr>
          </w:p>
        </w:tc>
        <w:tc>
          <w:tcPr>
            <w:tcW w:w="4535" w:type="dxa"/>
            <w:shd w:val="clear" w:color="auto" w:fill="FFFFFF"/>
            <w:vAlign w:val="center"/>
          </w:tcPr>
          <w:p w14:paraId="145D2055" w14:textId="77777777" w:rsidR="00442AF8" w:rsidRPr="006602DD" w:rsidRDefault="00442AF8" w:rsidP="00F6773C">
            <w:pPr>
              <w:jc w:val="center"/>
              <w:rPr>
                <w:rFonts w:eastAsia="Arial"/>
                <w:b/>
                <w:sz w:val="22"/>
                <w:szCs w:val="22"/>
                <w:lang w:eastAsia="en-US"/>
              </w:rPr>
            </w:pPr>
          </w:p>
        </w:tc>
        <w:tc>
          <w:tcPr>
            <w:tcW w:w="1474" w:type="dxa"/>
            <w:shd w:val="clear" w:color="auto" w:fill="FFFFFF"/>
            <w:vAlign w:val="center"/>
          </w:tcPr>
          <w:p w14:paraId="53AE0BDC" w14:textId="77777777" w:rsidR="00442AF8" w:rsidRPr="006602DD" w:rsidRDefault="00442AF8" w:rsidP="00F6773C">
            <w:pPr>
              <w:jc w:val="center"/>
              <w:rPr>
                <w:rFonts w:eastAsia="Arial"/>
                <w:b/>
                <w:sz w:val="22"/>
                <w:szCs w:val="22"/>
                <w:lang w:eastAsia="en-US"/>
              </w:rPr>
            </w:pPr>
          </w:p>
        </w:tc>
        <w:tc>
          <w:tcPr>
            <w:tcW w:w="1247" w:type="dxa"/>
            <w:shd w:val="clear" w:color="auto" w:fill="FFFFFF"/>
            <w:vAlign w:val="center"/>
          </w:tcPr>
          <w:p w14:paraId="5709CC7D" w14:textId="77777777" w:rsidR="00442AF8" w:rsidRPr="006602DD" w:rsidRDefault="00442AF8" w:rsidP="00F6773C">
            <w:pPr>
              <w:jc w:val="center"/>
              <w:rPr>
                <w:rFonts w:eastAsia="Arial"/>
                <w:b/>
                <w:sz w:val="22"/>
                <w:szCs w:val="22"/>
                <w:lang w:eastAsia="en-US"/>
              </w:rPr>
            </w:pPr>
          </w:p>
        </w:tc>
      </w:tr>
    </w:tbl>
    <w:p w14:paraId="6E78D936" w14:textId="77777777" w:rsidR="00442AF8" w:rsidRPr="006602DD" w:rsidRDefault="00442AF8" w:rsidP="00442AF8">
      <w:pPr>
        <w:pStyle w:val="Bezmezer"/>
        <w:rPr>
          <w:rFonts w:ascii="Times New Roman" w:eastAsia="Arial" w:hAnsi="Times New Roman" w:cs="Times New Roman"/>
          <w:b/>
          <w:lang w:eastAsia="en-US"/>
        </w:rPr>
      </w:pPr>
    </w:p>
    <w:tbl>
      <w:tblPr>
        <w:tblW w:w="9636" w:type="dxa"/>
        <w:tblLayout w:type="fixed"/>
        <w:tblCellMar>
          <w:left w:w="28" w:type="dxa"/>
          <w:right w:w="28" w:type="dxa"/>
        </w:tblCellMar>
        <w:tblLook w:val="04A0" w:firstRow="1" w:lastRow="0" w:firstColumn="1" w:lastColumn="0" w:noHBand="0" w:noVBand="1"/>
      </w:tblPr>
      <w:tblGrid>
        <w:gridCol w:w="9636"/>
      </w:tblGrid>
      <w:tr w:rsidR="00442AF8" w:rsidRPr="00442AF8" w14:paraId="6F8967BC" w14:textId="77777777" w:rsidTr="00F6773C">
        <w:trPr>
          <w:trHeight w:val="283"/>
        </w:trPr>
        <w:tc>
          <w:tcPr>
            <w:tcW w:w="9636" w:type="dxa"/>
            <w:tcBorders>
              <w:top w:val="single" w:sz="2" w:space="0" w:color="auto"/>
              <w:left w:val="single" w:sz="2" w:space="0" w:color="auto"/>
              <w:bottom w:val="single" w:sz="2" w:space="0" w:color="auto"/>
              <w:right w:val="single" w:sz="2" w:space="0" w:color="auto"/>
            </w:tcBorders>
            <w:shd w:val="clear" w:color="000000" w:fill="D9D9D9"/>
            <w:vAlign w:val="center"/>
            <w:hideMark/>
          </w:tcPr>
          <w:p w14:paraId="2D31CBDA" w14:textId="77777777" w:rsidR="00442AF8" w:rsidRPr="006602DD" w:rsidRDefault="00442AF8" w:rsidP="00F6773C">
            <w:pPr>
              <w:pStyle w:val="Bezmezer"/>
              <w:rPr>
                <w:rFonts w:ascii="Times New Roman" w:hAnsi="Times New Roman" w:cs="Times New Roman"/>
                <w:b/>
              </w:rPr>
            </w:pPr>
            <w:r w:rsidRPr="006602DD">
              <w:rPr>
                <w:rFonts w:ascii="Times New Roman" w:hAnsi="Times New Roman" w:cs="Times New Roman"/>
                <w:b/>
                <w:bCs/>
                <w:color w:val="000000"/>
              </w:rPr>
              <w:t xml:space="preserve">Specifikace </w:t>
            </w:r>
            <w:r w:rsidRPr="006602DD">
              <w:rPr>
                <w:rFonts w:ascii="Times New Roman" w:hAnsi="Times New Roman" w:cs="Times New Roman"/>
                <w:b/>
              </w:rPr>
              <w:t>8.2</w:t>
            </w:r>
          </w:p>
          <w:p w14:paraId="6A663EF0" w14:textId="77777777" w:rsidR="00442AF8" w:rsidRPr="006602DD" w:rsidRDefault="00442AF8" w:rsidP="00F6773C">
            <w:pPr>
              <w:rPr>
                <w:b/>
                <w:bCs/>
                <w:color w:val="000000"/>
                <w:sz w:val="22"/>
                <w:szCs w:val="22"/>
              </w:rPr>
            </w:pPr>
            <w:r w:rsidRPr="006602DD">
              <w:rPr>
                <w:b/>
                <w:sz w:val="22"/>
                <w:szCs w:val="22"/>
              </w:rPr>
              <w:t>Poskytnuté sociální poradenství</w:t>
            </w:r>
          </w:p>
        </w:tc>
      </w:tr>
    </w:tbl>
    <w:p w14:paraId="055D7C61" w14:textId="77777777" w:rsidR="00442AF8" w:rsidRPr="006602DD" w:rsidRDefault="00442AF8" w:rsidP="00442AF8">
      <w:pPr>
        <w:rPr>
          <w:sz w:val="22"/>
          <w:szCs w:val="22"/>
        </w:rPr>
      </w:pPr>
    </w:p>
    <w:tbl>
      <w:tblPr>
        <w:tblW w:w="963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28" w:type="dxa"/>
          <w:left w:w="28" w:type="dxa"/>
          <w:bottom w:w="28" w:type="dxa"/>
          <w:right w:w="28" w:type="dxa"/>
        </w:tblCellMar>
        <w:tblLook w:val="04A0" w:firstRow="1" w:lastRow="0" w:firstColumn="1" w:lastColumn="0" w:noHBand="0" w:noVBand="1"/>
      </w:tblPr>
      <w:tblGrid>
        <w:gridCol w:w="1191"/>
        <w:gridCol w:w="1191"/>
        <w:gridCol w:w="4535"/>
        <w:gridCol w:w="1474"/>
        <w:gridCol w:w="1247"/>
      </w:tblGrid>
      <w:tr w:rsidR="00442AF8" w:rsidRPr="00442AF8" w14:paraId="681F6013" w14:textId="77777777" w:rsidTr="00F6773C">
        <w:trPr>
          <w:trHeight w:val="1020"/>
        </w:trPr>
        <w:tc>
          <w:tcPr>
            <w:tcW w:w="1191" w:type="dxa"/>
            <w:shd w:val="clear" w:color="auto" w:fill="D9D9D9"/>
            <w:vAlign w:val="center"/>
            <w:hideMark/>
          </w:tcPr>
          <w:p w14:paraId="6E794A0F" w14:textId="77777777" w:rsidR="00442AF8" w:rsidRPr="006602DD" w:rsidRDefault="00442AF8" w:rsidP="00F6773C">
            <w:pPr>
              <w:pStyle w:val="Bezmezer"/>
              <w:jc w:val="center"/>
              <w:rPr>
                <w:rFonts w:ascii="Times New Roman" w:eastAsia="Arial" w:hAnsi="Times New Roman" w:cs="Times New Roman"/>
                <w:b/>
                <w:lang w:eastAsia="en-US"/>
              </w:rPr>
            </w:pPr>
            <w:r w:rsidRPr="006602DD">
              <w:rPr>
                <w:rFonts w:ascii="Times New Roman" w:eastAsia="Arial" w:hAnsi="Times New Roman" w:cs="Times New Roman"/>
                <w:b/>
                <w:lang w:eastAsia="en-US"/>
              </w:rPr>
              <w:t>Datum od využívání podpory 8.2</w:t>
            </w:r>
          </w:p>
        </w:tc>
        <w:tc>
          <w:tcPr>
            <w:tcW w:w="1191" w:type="dxa"/>
            <w:shd w:val="clear" w:color="auto" w:fill="D9D9D9"/>
            <w:vAlign w:val="center"/>
            <w:hideMark/>
          </w:tcPr>
          <w:p w14:paraId="3E1B23D3" w14:textId="77777777" w:rsidR="00442AF8" w:rsidRPr="006602DD" w:rsidRDefault="00442AF8" w:rsidP="00F6773C">
            <w:pPr>
              <w:pStyle w:val="Bezmezer"/>
              <w:jc w:val="center"/>
              <w:rPr>
                <w:rFonts w:ascii="Times New Roman" w:eastAsia="Arial" w:hAnsi="Times New Roman" w:cs="Times New Roman"/>
                <w:b/>
                <w:lang w:eastAsia="en-US"/>
              </w:rPr>
            </w:pPr>
            <w:r w:rsidRPr="006602DD">
              <w:rPr>
                <w:rFonts w:ascii="Times New Roman" w:eastAsia="Arial" w:hAnsi="Times New Roman" w:cs="Times New Roman"/>
                <w:b/>
                <w:lang w:eastAsia="en-US"/>
              </w:rPr>
              <w:t>Datum posledního využívání podpory 8.2</w:t>
            </w:r>
          </w:p>
        </w:tc>
        <w:tc>
          <w:tcPr>
            <w:tcW w:w="4535" w:type="dxa"/>
            <w:shd w:val="clear" w:color="auto" w:fill="D9D9D9"/>
            <w:vAlign w:val="center"/>
            <w:hideMark/>
          </w:tcPr>
          <w:p w14:paraId="323A3197" w14:textId="77777777" w:rsidR="00442AF8" w:rsidRPr="006602DD" w:rsidRDefault="00442AF8" w:rsidP="00F6773C">
            <w:pPr>
              <w:pStyle w:val="Bezmezer"/>
              <w:jc w:val="center"/>
              <w:rPr>
                <w:rFonts w:ascii="Times New Roman" w:eastAsia="Arial" w:hAnsi="Times New Roman" w:cs="Times New Roman"/>
                <w:b/>
                <w:lang w:eastAsia="en-US"/>
              </w:rPr>
            </w:pPr>
            <w:r w:rsidRPr="006602DD">
              <w:rPr>
                <w:rFonts w:ascii="Times New Roman" w:eastAsia="Arial" w:hAnsi="Times New Roman" w:cs="Times New Roman"/>
                <w:b/>
                <w:lang w:eastAsia="en-US"/>
              </w:rPr>
              <w:t>Stručný popis podpory 8.2</w:t>
            </w:r>
          </w:p>
        </w:tc>
        <w:tc>
          <w:tcPr>
            <w:tcW w:w="1474" w:type="dxa"/>
            <w:shd w:val="clear" w:color="auto" w:fill="D9D9D9"/>
            <w:vAlign w:val="center"/>
            <w:hideMark/>
          </w:tcPr>
          <w:p w14:paraId="7D8D42D2" w14:textId="77777777" w:rsidR="00442AF8" w:rsidRPr="006602DD" w:rsidRDefault="00442AF8" w:rsidP="00F6773C">
            <w:pPr>
              <w:pStyle w:val="Bezmezer"/>
              <w:jc w:val="center"/>
              <w:rPr>
                <w:rFonts w:ascii="Times New Roman" w:eastAsia="Arial" w:hAnsi="Times New Roman" w:cs="Times New Roman"/>
                <w:b/>
                <w:lang w:eastAsia="en-US"/>
              </w:rPr>
            </w:pPr>
            <w:r w:rsidRPr="006602DD">
              <w:rPr>
                <w:rFonts w:ascii="Times New Roman" w:eastAsia="Arial" w:hAnsi="Times New Roman" w:cs="Times New Roman"/>
                <w:b/>
                <w:lang w:eastAsia="en-US"/>
              </w:rPr>
              <w:t>Počet</w:t>
            </w:r>
          </w:p>
          <w:p w14:paraId="2F4971BE" w14:textId="77777777" w:rsidR="00442AF8" w:rsidRPr="006602DD" w:rsidRDefault="00442AF8" w:rsidP="00F6773C">
            <w:pPr>
              <w:pStyle w:val="Bezmezer"/>
              <w:jc w:val="center"/>
              <w:rPr>
                <w:rFonts w:ascii="Times New Roman" w:eastAsia="Arial" w:hAnsi="Times New Roman" w:cs="Times New Roman"/>
                <w:b/>
                <w:lang w:eastAsia="en-US"/>
              </w:rPr>
            </w:pPr>
            <w:r w:rsidRPr="006602DD">
              <w:rPr>
                <w:rFonts w:ascii="Times New Roman" w:eastAsia="Arial" w:hAnsi="Times New Roman" w:cs="Times New Roman"/>
                <w:b/>
                <w:lang w:eastAsia="en-US"/>
              </w:rPr>
              <w:t>hodin práce</w:t>
            </w:r>
          </w:p>
          <w:p w14:paraId="2F9D5ED1" w14:textId="77777777" w:rsidR="00442AF8" w:rsidRPr="006602DD" w:rsidRDefault="00442AF8" w:rsidP="00F6773C">
            <w:pPr>
              <w:pStyle w:val="Bezmezer"/>
              <w:jc w:val="center"/>
              <w:rPr>
                <w:rFonts w:ascii="Times New Roman" w:eastAsia="Arial" w:hAnsi="Times New Roman" w:cs="Times New Roman"/>
                <w:b/>
                <w:lang w:eastAsia="en-US"/>
              </w:rPr>
            </w:pPr>
            <w:r w:rsidRPr="006602DD">
              <w:rPr>
                <w:rFonts w:ascii="Times New Roman" w:eastAsia="Arial" w:hAnsi="Times New Roman" w:cs="Times New Roman"/>
                <w:b/>
                <w:lang w:eastAsia="en-US"/>
              </w:rPr>
              <w:t>s podpořenou osobou</w:t>
            </w:r>
          </w:p>
          <w:p w14:paraId="434B34C5" w14:textId="77777777" w:rsidR="00442AF8" w:rsidRPr="006602DD" w:rsidRDefault="00442AF8" w:rsidP="00F6773C">
            <w:pPr>
              <w:pStyle w:val="Bezmezer"/>
              <w:jc w:val="center"/>
              <w:rPr>
                <w:rFonts w:ascii="Times New Roman" w:eastAsia="Arial" w:hAnsi="Times New Roman" w:cs="Times New Roman"/>
                <w:b/>
                <w:lang w:eastAsia="en-US"/>
              </w:rPr>
            </w:pPr>
            <w:r w:rsidRPr="006602DD">
              <w:rPr>
                <w:rFonts w:ascii="Times New Roman" w:eastAsia="Arial" w:hAnsi="Times New Roman" w:cs="Times New Roman"/>
                <w:b/>
                <w:lang w:eastAsia="en-US"/>
              </w:rPr>
              <w:t>v rámci 8.2</w:t>
            </w:r>
          </w:p>
        </w:tc>
        <w:tc>
          <w:tcPr>
            <w:tcW w:w="1247" w:type="dxa"/>
            <w:shd w:val="clear" w:color="auto" w:fill="D9D9D9"/>
            <w:vAlign w:val="center"/>
          </w:tcPr>
          <w:p w14:paraId="37342FED" w14:textId="77777777" w:rsidR="00442AF8" w:rsidRPr="006602DD" w:rsidRDefault="00442AF8" w:rsidP="00F6773C">
            <w:pPr>
              <w:pStyle w:val="Bezmezer"/>
              <w:jc w:val="center"/>
              <w:rPr>
                <w:rFonts w:ascii="Times New Roman" w:eastAsia="Arial" w:hAnsi="Times New Roman" w:cs="Times New Roman"/>
                <w:b/>
                <w:lang w:eastAsia="en-US"/>
              </w:rPr>
            </w:pPr>
            <w:r w:rsidRPr="006602DD">
              <w:rPr>
                <w:rFonts w:ascii="Times New Roman" w:eastAsia="Arial" w:hAnsi="Times New Roman" w:cs="Times New Roman"/>
                <w:b/>
                <w:lang w:eastAsia="en-US"/>
              </w:rPr>
              <w:t>Podpis pracovníka</w:t>
            </w:r>
          </w:p>
        </w:tc>
      </w:tr>
      <w:tr w:rsidR="00442AF8" w:rsidRPr="00442AF8" w14:paraId="221B2CEF" w14:textId="77777777" w:rsidTr="00F6773C">
        <w:trPr>
          <w:trHeight w:val="340"/>
        </w:trPr>
        <w:tc>
          <w:tcPr>
            <w:tcW w:w="1191" w:type="dxa"/>
            <w:shd w:val="clear" w:color="auto" w:fill="FFFFFF"/>
            <w:vAlign w:val="center"/>
          </w:tcPr>
          <w:p w14:paraId="16B5B5F6" w14:textId="77777777" w:rsidR="00442AF8" w:rsidRPr="006602DD" w:rsidRDefault="00442AF8" w:rsidP="00F6773C">
            <w:pPr>
              <w:jc w:val="center"/>
              <w:rPr>
                <w:rFonts w:eastAsia="Arial"/>
                <w:b/>
                <w:sz w:val="22"/>
                <w:szCs w:val="22"/>
                <w:lang w:eastAsia="en-US"/>
              </w:rPr>
            </w:pPr>
          </w:p>
        </w:tc>
        <w:tc>
          <w:tcPr>
            <w:tcW w:w="1191" w:type="dxa"/>
            <w:shd w:val="clear" w:color="auto" w:fill="FFFFFF"/>
            <w:vAlign w:val="center"/>
          </w:tcPr>
          <w:p w14:paraId="541257E9" w14:textId="77777777" w:rsidR="00442AF8" w:rsidRPr="006602DD" w:rsidRDefault="00442AF8" w:rsidP="00F6773C">
            <w:pPr>
              <w:jc w:val="center"/>
              <w:rPr>
                <w:rFonts w:eastAsia="Arial"/>
                <w:b/>
                <w:sz w:val="22"/>
                <w:szCs w:val="22"/>
                <w:lang w:eastAsia="en-US"/>
              </w:rPr>
            </w:pPr>
          </w:p>
        </w:tc>
        <w:tc>
          <w:tcPr>
            <w:tcW w:w="4535" w:type="dxa"/>
            <w:shd w:val="clear" w:color="auto" w:fill="FFFFFF"/>
            <w:vAlign w:val="center"/>
          </w:tcPr>
          <w:p w14:paraId="5EC372AA" w14:textId="77777777" w:rsidR="00442AF8" w:rsidRPr="006602DD" w:rsidRDefault="00442AF8" w:rsidP="00F6773C">
            <w:pPr>
              <w:jc w:val="center"/>
              <w:rPr>
                <w:rFonts w:eastAsia="Arial"/>
                <w:b/>
                <w:sz w:val="22"/>
                <w:szCs w:val="22"/>
                <w:lang w:eastAsia="en-US"/>
              </w:rPr>
            </w:pPr>
          </w:p>
        </w:tc>
        <w:tc>
          <w:tcPr>
            <w:tcW w:w="1474" w:type="dxa"/>
            <w:shd w:val="clear" w:color="auto" w:fill="FFFFFF"/>
            <w:vAlign w:val="center"/>
          </w:tcPr>
          <w:p w14:paraId="0B12C89D" w14:textId="77777777" w:rsidR="00442AF8" w:rsidRPr="006602DD" w:rsidRDefault="00442AF8" w:rsidP="00F6773C">
            <w:pPr>
              <w:jc w:val="center"/>
              <w:rPr>
                <w:rFonts w:eastAsia="Arial"/>
                <w:b/>
                <w:sz w:val="22"/>
                <w:szCs w:val="22"/>
                <w:lang w:eastAsia="en-US"/>
              </w:rPr>
            </w:pPr>
          </w:p>
        </w:tc>
        <w:tc>
          <w:tcPr>
            <w:tcW w:w="1247" w:type="dxa"/>
            <w:shd w:val="clear" w:color="auto" w:fill="FFFFFF"/>
            <w:vAlign w:val="center"/>
          </w:tcPr>
          <w:p w14:paraId="6AA6F53E" w14:textId="77777777" w:rsidR="00442AF8" w:rsidRPr="006602DD" w:rsidRDefault="00442AF8" w:rsidP="00F6773C">
            <w:pPr>
              <w:jc w:val="center"/>
              <w:rPr>
                <w:rFonts w:eastAsia="Arial"/>
                <w:b/>
                <w:sz w:val="22"/>
                <w:szCs w:val="22"/>
                <w:lang w:eastAsia="en-US"/>
              </w:rPr>
            </w:pPr>
          </w:p>
        </w:tc>
      </w:tr>
      <w:tr w:rsidR="00442AF8" w:rsidRPr="00442AF8" w14:paraId="23560DEE" w14:textId="77777777" w:rsidTr="00F6773C">
        <w:trPr>
          <w:trHeight w:val="340"/>
        </w:trPr>
        <w:tc>
          <w:tcPr>
            <w:tcW w:w="1191" w:type="dxa"/>
            <w:shd w:val="clear" w:color="auto" w:fill="FFFFFF"/>
            <w:vAlign w:val="center"/>
          </w:tcPr>
          <w:p w14:paraId="07978566" w14:textId="77777777" w:rsidR="00442AF8" w:rsidRPr="006602DD" w:rsidRDefault="00442AF8" w:rsidP="00F6773C">
            <w:pPr>
              <w:jc w:val="center"/>
              <w:rPr>
                <w:rFonts w:eastAsia="Arial"/>
                <w:b/>
                <w:sz w:val="22"/>
                <w:szCs w:val="22"/>
                <w:lang w:eastAsia="en-US"/>
              </w:rPr>
            </w:pPr>
          </w:p>
        </w:tc>
        <w:tc>
          <w:tcPr>
            <w:tcW w:w="1191" w:type="dxa"/>
            <w:shd w:val="clear" w:color="auto" w:fill="FFFFFF"/>
            <w:vAlign w:val="center"/>
          </w:tcPr>
          <w:p w14:paraId="5AE552D9" w14:textId="77777777" w:rsidR="00442AF8" w:rsidRPr="006602DD" w:rsidRDefault="00442AF8" w:rsidP="00F6773C">
            <w:pPr>
              <w:jc w:val="center"/>
              <w:rPr>
                <w:rFonts w:eastAsia="Arial"/>
                <w:b/>
                <w:sz w:val="22"/>
                <w:szCs w:val="22"/>
                <w:lang w:eastAsia="en-US"/>
              </w:rPr>
            </w:pPr>
          </w:p>
        </w:tc>
        <w:tc>
          <w:tcPr>
            <w:tcW w:w="4535" w:type="dxa"/>
            <w:shd w:val="clear" w:color="auto" w:fill="FFFFFF"/>
            <w:vAlign w:val="center"/>
          </w:tcPr>
          <w:p w14:paraId="2AA842E6" w14:textId="77777777" w:rsidR="00442AF8" w:rsidRPr="006602DD" w:rsidRDefault="00442AF8" w:rsidP="00F6773C">
            <w:pPr>
              <w:jc w:val="center"/>
              <w:rPr>
                <w:rFonts w:eastAsia="Arial"/>
                <w:b/>
                <w:sz w:val="22"/>
                <w:szCs w:val="22"/>
                <w:lang w:eastAsia="en-US"/>
              </w:rPr>
            </w:pPr>
          </w:p>
        </w:tc>
        <w:tc>
          <w:tcPr>
            <w:tcW w:w="1474" w:type="dxa"/>
            <w:shd w:val="clear" w:color="auto" w:fill="FFFFFF"/>
            <w:vAlign w:val="center"/>
          </w:tcPr>
          <w:p w14:paraId="141B32E5" w14:textId="77777777" w:rsidR="00442AF8" w:rsidRPr="006602DD" w:rsidRDefault="00442AF8" w:rsidP="00F6773C">
            <w:pPr>
              <w:jc w:val="center"/>
              <w:rPr>
                <w:rFonts w:eastAsia="Arial"/>
                <w:b/>
                <w:sz w:val="22"/>
                <w:szCs w:val="22"/>
                <w:lang w:eastAsia="en-US"/>
              </w:rPr>
            </w:pPr>
          </w:p>
        </w:tc>
        <w:tc>
          <w:tcPr>
            <w:tcW w:w="1247" w:type="dxa"/>
            <w:shd w:val="clear" w:color="auto" w:fill="FFFFFF"/>
            <w:vAlign w:val="center"/>
          </w:tcPr>
          <w:p w14:paraId="727C3DA6" w14:textId="77777777" w:rsidR="00442AF8" w:rsidRPr="006602DD" w:rsidRDefault="00442AF8" w:rsidP="00F6773C">
            <w:pPr>
              <w:jc w:val="center"/>
              <w:rPr>
                <w:rFonts w:eastAsia="Arial"/>
                <w:b/>
                <w:sz w:val="22"/>
                <w:szCs w:val="22"/>
                <w:lang w:eastAsia="en-US"/>
              </w:rPr>
            </w:pPr>
          </w:p>
        </w:tc>
      </w:tr>
      <w:tr w:rsidR="00442AF8" w:rsidRPr="00442AF8" w14:paraId="7E1264DD" w14:textId="77777777" w:rsidTr="00F6773C">
        <w:trPr>
          <w:trHeight w:val="340"/>
        </w:trPr>
        <w:tc>
          <w:tcPr>
            <w:tcW w:w="1191" w:type="dxa"/>
            <w:shd w:val="clear" w:color="auto" w:fill="FFFFFF"/>
            <w:vAlign w:val="center"/>
          </w:tcPr>
          <w:p w14:paraId="37612A6B" w14:textId="77777777" w:rsidR="00442AF8" w:rsidRPr="006602DD" w:rsidRDefault="00442AF8" w:rsidP="00F6773C">
            <w:pPr>
              <w:jc w:val="center"/>
              <w:rPr>
                <w:rFonts w:eastAsia="Arial"/>
                <w:b/>
                <w:sz w:val="22"/>
                <w:szCs w:val="22"/>
                <w:lang w:eastAsia="en-US"/>
              </w:rPr>
            </w:pPr>
          </w:p>
        </w:tc>
        <w:tc>
          <w:tcPr>
            <w:tcW w:w="1191" w:type="dxa"/>
            <w:shd w:val="clear" w:color="auto" w:fill="FFFFFF"/>
            <w:vAlign w:val="center"/>
          </w:tcPr>
          <w:p w14:paraId="25A5253D" w14:textId="77777777" w:rsidR="00442AF8" w:rsidRPr="006602DD" w:rsidRDefault="00442AF8" w:rsidP="00F6773C">
            <w:pPr>
              <w:jc w:val="center"/>
              <w:rPr>
                <w:rFonts w:eastAsia="Arial"/>
                <w:b/>
                <w:sz w:val="22"/>
                <w:szCs w:val="22"/>
                <w:lang w:eastAsia="en-US"/>
              </w:rPr>
            </w:pPr>
          </w:p>
        </w:tc>
        <w:tc>
          <w:tcPr>
            <w:tcW w:w="4535" w:type="dxa"/>
            <w:shd w:val="clear" w:color="auto" w:fill="FFFFFF"/>
            <w:vAlign w:val="center"/>
          </w:tcPr>
          <w:p w14:paraId="4B924AE2" w14:textId="77777777" w:rsidR="00442AF8" w:rsidRPr="006602DD" w:rsidRDefault="00442AF8" w:rsidP="00F6773C">
            <w:pPr>
              <w:jc w:val="center"/>
              <w:rPr>
                <w:rFonts w:eastAsia="Arial"/>
                <w:b/>
                <w:sz w:val="22"/>
                <w:szCs w:val="22"/>
                <w:lang w:eastAsia="en-US"/>
              </w:rPr>
            </w:pPr>
          </w:p>
        </w:tc>
        <w:tc>
          <w:tcPr>
            <w:tcW w:w="1474" w:type="dxa"/>
            <w:shd w:val="clear" w:color="auto" w:fill="FFFFFF"/>
            <w:vAlign w:val="center"/>
          </w:tcPr>
          <w:p w14:paraId="464FA302" w14:textId="77777777" w:rsidR="00442AF8" w:rsidRPr="006602DD" w:rsidRDefault="00442AF8" w:rsidP="00F6773C">
            <w:pPr>
              <w:jc w:val="center"/>
              <w:rPr>
                <w:rFonts w:eastAsia="Arial"/>
                <w:b/>
                <w:sz w:val="22"/>
                <w:szCs w:val="22"/>
                <w:lang w:eastAsia="en-US"/>
              </w:rPr>
            </w:pPr>
          </w:p>
        </w:tc>
        <w:tc>
          <w:tcPr>
            <w:tcW w:w="1247" w:type="dxa"/>
            <w:shd w:val="clear" w:color="auto" w:fill="FFFFFF"/>
            <w:vAlign w:val="center"/>
          </w:tcPr>
          <w:p w14:paraId="782D5492" w14:textId="77777777" w:rsidR="00442AF8" w:rsidRPr="006602DD" w:rsidRDefault="00442AF8" w:rsidP="00F6773C">
            <w:pPr>
              <w:jc w:val="center"/>
              <w:rPr>
                <w:rFonts w:eastAsia="Arial"/>
                <w:b/>
                <w:sz w:val="22"/>
                <w:szCs w:val="22"/>
                <w:lang w:eastAsia="en-US"/>
              </w:rPr>
            </w:pPr>
          </w:p>
        </w:tc>
      </w:tr>
      <w:tr w:rsidR="00442AF8" w:rsidRPr="00442AF8" w14:paraId="7BA9BB7D" w14:textId="77777777" w:rsidTr="00F6773C">
        <w:trPr>
          <w:trHeight w:val="340"/>
        </w:trPr>
        <w:tc>
          <w:tcPr>
            <w:tcW w:w="1191" w:type="dxa"/>
            <w:shd w:val="clear" w:color="auto" w:fill="FFFFFF"/>
            <w:vAlign w:val="center"/>
          </w:tcPr>
          <w:p w14:paraId="22B46DFE" w14:textId="77777777" w:rsidR="00442AF8" w:rsidRPr="006602DD" w:rsidRDefault="00442AF8" w:rsidP="00F6773C">
            <w:pPr>
              <w:jc w:val="center"/>
              <w:rPr>
                <w:rFonts w:eastAsia="Arial"/>
                <w:b/>
                <w:sz w:val="22"/>
                <w:szCs w:val="22"/>
                <w:lang w:eastAsia="en-US"/>
              </w:rPr>
            </w:pPr>
          </w:p>
        </w:tc>
        <w:tc>
          <w:tcPr>
            <w:tcW w:w="1191" w:type="dxa"/>
            <w:shd w:val="clear" w:color="auto" w:fill="FFFFFF"/>
            <w:vAlign w:val="center"/>
          </w:tcPr>
          <w:p w14:paraId="7EEC7EEA" w14:textId="77777777" w:rsidR="00442AF8" w:rsidRPr="006602DD" w:rsidRDefault="00442AF8" w:rsidP="00F6773C">
            <w:pPr>
              <w:jc w:val="center"/>
              <w:rPr>
                <w:rFonts w:eastAsia="Arial"/>
                <w:b/>
                <w:sz w:val="22"/>
                <w:szCs w:val="22"/>
                <w:lang w:eastAsia="en-US"/>
              </w:rPr>
            </w:pPr>
          </w:p>
        </w:tc>
        <w:tc>
          <w:tcPr>
            <w:tcW w:w="4535" w:type="dxa"/>
            <w:shd w:val="clear" w:color="auto" w:fill="FFFFFF"/>
            <w:vAlign w:val="center"/>
          </w:tcPr>
          <w:p w14:paraId="51CDC873" w14:textId="77777777" w:rsidR="00442AF8" w:rsidRPr="006602DD" w:rsidRDefault="00442AF8" w:rsidP="00F6773C">
            <w:pPr>
              <w:jc w:val="center"/>
              <w:rPr>
                <w:rFonts w:eastAsia="Arial"/>
                <w:b/>
                <w:sz w:val="22"/>
                <w:szCs w:val="22"/>
                <w:lang w:eastAsia="en-US"/>
              </w:rPr>
            </w:pPr>
          </w:p>
        </w:tc>
        <w:tc>
          <w:tcPr>
            <w:tcW w:w="1474" w:type="dxa"/>
            <w:shd w:val="clear" w:color="auto" w:fill="FFFFFF"/>
            <w:vAlign w:val="center"/>
          </w:tcPr>
          <w:p w14:paraId="5E8FBDEA" w14:textId="77777777" w:rsidR="00442AF8" w:rsidRPr="006602DD" w:rsidRDefault="00442AF8" w:rsidP="00F6773C">
            <w:pPr>
              <w:jc w:val="center"/>
              <w:rPr>
                <w:rFonts w:eastAsia="Arial"/>
                <w:b/>
                <w:sz w:val="22"/>
                <w:szCs w:val="22"/>
                <w:lang w:eastAsia="en-US"/>
              </w:rPr>
            </w:pPr>
          </w:p>
        </w:tc>
        <w:tc>
          <w:tcPr>
            <w:tcW w:w="1247" w:type="dxa"/>
            <w:shd w:val="clear" w:color="auto" w:fill="FFFFFF"/>
            <w:vAlign w:val="center"/>
          </w:tcPr>
          <w:p w14:paraId="4B75A78D" w14:textId="77777777" w:rsidR="00442AF8" w:rsidRPr="006602DD" w:rsidRDefault="00442AF8" w:rsidP="00F6773C">
            <w:pPr>
              <w:jc w:val="center"/>
              <w:rPr>
                <w:rFonts w:eastAsia="Arial"/>
                <w:b/>
                <w:sz w:val="22"/>
                <w:szCs w:val="22"/>
                <w:lang w:eastAsia="en-US"/>
              </w:rPr>
            </w:pPr>
          </w:p>
        </w:tc>
      </w:tr>
      <w:tr w:rsidR="00442AF8" w:rsidRPr="00442AF8" w14:paraId="1DCFEBFC" w14:textId="77777777" w:rsidTr="00F6773C">
        <w:trPr>
          <w:trHeight w:val="340"/>
        </w:trPr>
        <w:tc>
          <w:tcPr>
            <w:tcW w:w="1191" w:type="dxa"/>
            <w:shd w:val="clear" w:color="auto" w:fill="FFFFFF"/>
            <w:vAlign w:val="center"/>
          </w:tcPr>
          <w:p w14:paraId="398AA07F" w14:textId="77777777" w:rsidR="00442AF8" w:rsidRPr="006602DD" w:rsidRDefault="00442AF8" w:rsidP="00F6773C">
            <w:pPr>
              <w:jc w:val="center"/>
              <w:rPr>
                <w:rFonts w:eastAsia="Arial"/>
                <w:b/>
                <w:sz w:val="22"/>
                <w:szCs w:val="22"/>
                <w:lang w:eastAsia="en-US"/>
              </w:rPr>
            </w:pPr>
          </w:p>
        </w:tc>
        <w:tc>
          <w:tcPr>
            <w:tcW w:w="1191" w:type="dxa"/>
            <w:shd w:val="clear" w:color="auto" w:fill="FFFFFF"/>
            <w:vAlign w:val="center"/>
          </w:tcPr>
          <w:p w14:paraId="163C0C2B" w14:textId="77777777" w:rsidR="00442AF8" w:rsidRPr="006602DD" w:rsidRDefault="00442AF8" w:rsidP="00F6773C">
            <w:pPr>
              <w:jc w:val="center"/>
              <w:rPr>
                <w:rFonts w:eastAsia="Arial"/>
                <w:b/>
                <w:sz w:val="22"/>
                <w:szCs w:val="22"/>
                <w:lang w:eastAsia="en-US"/>
              </w:rPr>
            </w:pPr>
          </w:p>
        </w:tc>
        <w:tc>
          <w:tcPr>
            <w:tcW w:w="4535" w:type="dxa"/>
            <w:shd w:val="clear" w:color="auto" w:fill="FFFFFF"/>
            <w:vAlign w:val="center"/>
          </w:tcPr>
          <w:p w14:paraId="18AB93E8" w14:textId="77777777" w:rsidR="00442AF8" w:rsidRPr="006602DD" w:rsidRDefault="00442AF8" w:rsidP="00F6773C">
            <w:pPr>
              <w:jc w:val="center"/>
              <w:rPr>
                <w:rFonts w:eastAsia="Arial"/>
                <w:b/>
                <w:sz w:val="22"/>
                <w:szCs w:val="22"/>
                <w:lang w:eastAsia="en-US"/>
              </w:rPr>
            </w:pPr>
          </w:p>
        </w:tc>
        <w:tc>
          <w:tcPr>
            <w:tcW w:w="1474" w:type="dxa"/>
            <w:shd w:val="clear" w:color="auto" w:fill="FFFFFF"/>
            <w:vAlign w:val="center"/>
          </w:tcPr>
          <w:p w14:paraId="0955ED4C" w14:textId="77777777" w:rsidR="00442AF8" w:rsidRPr="006602DD" w:rsidRDefault="00442AF8" w:rsidP="00F6773C">
            <w:pPr>
              <w:jc w:val="center"/>
              <w:rPr>
                <w:rFonts w:eastAsia="Arial"/>
                <w:b/>
                <w:sz w:val="22"/>
                <w:szCs w:val="22"/>
                <w:lang w:eastAsia="en-US"/>
              </w:rPr>
            </w:pPr>
          </w:p>
        </w:tc>
        <w:tc>
          <w:tcPr>
            <w:tcW w:w="1247" w:type="dxa"/>
            <w:shd w:val="clear" w:color="auto" w:fill="FFFFFF"/>
            <w:vAlign w:val="center"/>
          </w:tcPr>
          <w:p w14:paraId="407D310F" w14:textId="77777777" w:rsidR="00442AF8" w:rsidRPr="006602DD" w:rsidRDefault="00442AF8" w:rsidP="00F6773C">
            <w:pPr>
              <w:jc w:val="center"/>
              <w:rPr>
                <w:rFonts w:eastAsia="Arial"/>
                <w:b/>
                <w:sz w:val="22"/>
                <w:szCs w:val="22"/>
                <w:lang w:eastAsia="en-US"/>
              </w:rPr>
            </w:pPr>
          </w:p>
        </w:tc>
      </w:tr>
      <w:tr w:rsidR="00442AF8" w:rsidRPr="00442AF8" w14:paraId="26D7B15D" w14:textId="77777777" w:rsidTr="00F6773C">
        <w:trPr>
          <w:trHeight w:val="340"/>
        </w:trPr>
        <w:tc>
          <w:tcPr>
            <w:tcW w:w="1191" w:type="dxa"/>
            <w:shd w:val="clear" w:color="auto" w:fill="FFFFFF"/>
            <w:vAlign w:val="center"/>
          </w:tcPr>
          <w:p w14:paraId="4C9CECBA" w14:textId="77777777" w:rsidR="00442AF8" w:rsidRPr="006602DD" w:rsidRDefault="00442AF8" w:rsidP="00F6773C">
            <w:pPr>
              <w:jc w:val="center"/>
              <w:rPr>
                <w:rFonts w:eastAsia="Arial"/>
                <w:b/>
                <w:sz w:val="22"/>
                <w:szCs w:val="22"/>
                <w:lang w:eastAsia="en-US"/>
              </w:rPr>
            </w:pPr>
          </w:p>
        </w:tc>
        <w:tc>
          <w:tcPr>
            <w:tcW w:w="1191" w:type="dxa"/>
            <w:shd w:val="clear" w:color="auto" w:fill="FFFFFF"/>
            <w:vAlign w:val="center"/>
          </w:tcPr>
          <w:p w14:paraId="3B326EAB" w14:textId="77777777" w:rsidR="00442AF8" w:rsidRPr="006602DD" w:rsidRDefault="00442AF8" w:rsidP="00F6773C">
            <w:pPr>
              <w:jc w:val="center"/>
              <w:rPr>
                <w:rFonts w:eastAsia="Arial"/>
                <w:b/>
                <w:sz w:val="22"/>
                <w:szCs w:val="22"/>
                <w:lang w:eastAsia="en-US"/>
              </w:rPr>
            </w:pPr>
          </w:p>
        </w:tc>
        <w:tc>
          <w:tcPr>
            <w:tcW w:w="4535" w:type="dxa"/>
            <w:shd w:val="clear" w:color="auto" w:fill="FFFFFF"/>
            <w:vAlign w:val="center"/>
          </w:tcPr>
          <w:p w14:paraId="18CC5A75" w14:textId="77777777" w:rsidR="00442AF8" w:rsidRPr="006602DD" w:rsidRDefault="00442AF8" w:rsidP="00F6773C">
            <w:pPr>
              <w:jc w:val="center"/>
              <w:rPr>
                <w:rFonts w:eastAsia="Arial"/>
                <w:b/>
                <w:sz w:val="22"/>
                <w:szCs w:val="22"/>
                <w:lang w:eastAsia="en-US"/>
              </w:rPr>
            </w:pPr>
          </w:p>
        </w:tc>
        <w:tc>
          <w:tcPr>
            <w:tcW w:w="1474" w:type="dxa"/>
            <w:shd w:val="clear" w:color="auto" w:fill="FFFFFF"/>
            <w:vAlign w:val="center"/>
          </w:tcPr>
          <w:p w14:paraId="72B70727" w14:textId="77777777" w:rsidR="00442AF8" w:rsidRPr="006602DD" w:rsidRDefault="00442AF8" w:rsidP="00F6773C">
            <w:pPr>
              <w:jc w:val="center"/>
              <w:rPr>
                <w:rFonts w:eastAsia="Arial"/>
                <w:b/>
                <w:sz w:val="22"/>
                <w:szCs w:val="22"/>
                <w:lang w:eastAsia="en-US"/>
              </w:rPr>
            </w:pPr>
          </w:p>
        </w:tc>
        <w:tc>
          <w:tcPr>
            <w:tcW w:w="1247" w:type="dxa"/>
            <w:shd w:val="clear" w:color="auto" w:fill="FFFFFF"/>
            <w:vAlign w:val="center"/>
          </w:tcPr>
          <w:p w14:paraId="729A5C66" w14:textId="77777777" w:rsidR="00442AF8" w:rsidRPr="006602DD" w:rsidRDefault="00442AF8" w:rsidP="00F6773C">
            <w:pPr>
              <w:jc w:val="center"/>
              <w:rPr>
                <w:rFonts w:eastAsia="Arial"/>
                <w:b/>
                <w:sz w:val="22"/>
                <w:szCs w:val="22"/>
                <w:lang w:eastAsia="en-US"/>
              </w:rPr>
            </w:pPr>
          </w:p>
        </w:tc>
      </w:tr>
      <w:tr w:rsidR="00442AF8" w:rsidRPr="00442AF8" w14:paraId="45A29691" w14:textId="77777777" w:rsidTr="00F6773C">
        <w:trPr>
          <w:trHeight w:val="340"/>
        </w:trPr>
        <w:tc>
          <w:tcPr>
            <w:tcW w:w="1191" w:type="dxa"/>
            <w:shd w:val="clear" w:color="auto" w:fill="FFFFFF"/>
            <w:vAlign w:val="center"/>
          </w:tcPr>
          <w:p w14:paraId="3BBBFD73" w14:textId="77777777" w:rsidR="00442AF8" w:rsidRPr="006602DD" w:rsidRDefault="00442AF8" w:rsidP="00F6773C">
            <w:pPr>
              <w:jc w:val="center"/>
              <w:rPr>
                <w:rFonts w:eastAsia="Arial"/>
                <w:b/>
                <w:sz w:val="22"/>
                <w:szCs w:val="22"/>
                <w:lang w:eastAsia="en-US"/>
              </w:rPr>
            </w:pPr>
          </w:p>
        </w:tc>
        <w:tc>
          <w:tcPr>
            <w:tcW w:w="1191" w:type="dxa"/>
            <w:shd w:val="clear" w:color="auto" w:fill="FFFFFF"/>
            <w:vAlign w:val="center"/>
          </w:tcPr>
          <w:p w14:paraId="35F6F540" w14:textId="77777777" w:rsidR="00442AF8" w:rsidRPr="006602DD" w:rsidRDefault="00442AF8" w:rsidP="00F6773C">
            <w:pPr>
              <w:jc w:val="center"/>
              <w:rPr>
                <w:rFonts w:eastAsia="Arial"/>
                <w:b/>
                <w:sz w:val="22"/>
                <w:szCs w:val="22"/>
                <w:lang w:eastAsia="en-US"/>
              </w:rPr>
            </w:pPr>
          </w:p>
        </w:tc>
        <w:tc>
          <w:tcPr>
            <w:tcW w:w="4535" w:type="dxa"/>
            <w:shd w:val="clear" w:color="auto" w:fill="FFFFFF"/>
            <w:vAlign w:val="center"/>
          </w:tcPr>
          <w:p w14:paraId="5E2B753C" w14:textId="77777777" w:rsidR="00442AF8" w:rsidRPr="006602DD" w:rsidRDefault="00442AF8" w:rsidP="00F6773C">
            <w:pPr>
              <w:jc w:val="center"/>
              <w:rPr>
                <w:rFonts w:eastAsia="Arial"/>
                <w:b/>
                <w:sz w:val="22"/>
                <w:szCs w:val="22"/>
                <w:lang w:eastAsia="en-US"/>
              </w:rPr>
            </w:pPr>
          </w:p>
        </w:tc>
        <w:tc>
          <w:tcPr>
            <w:tcW w:w="1474" w:type="dxa"/>
            <w:shd w:val="clear" w:color="auto" w:fill="FFFFFF"/>
            <w:vAlign w:val="center"/>
          </w:tcPr>
          <w:p w14:paraId="443D6898" w14:textId="77777777" w:rsidR="00442AF8" w:rsidRPr="006602DD" w:rsidRDefault="00442AF8" w:rsidP="00F6773C">
            <w:pPr>
              <w:jc w:val="center"/>
              <w:rPr>
                <w:rFonts w:eastAsia="Arial"/>
                <w:b/>
                <w:sz w:val="22"/>
                <w:szCs w:val="22"/>
                <w:lang w:eastAsia="en-US"/>
              </w:rPr>
            </w:pPr>
          </w:p>
        </w:tc>
        <w:tc>
          <w:tcPr>
            <w:tcW w:w="1247" w:type="dxa"/>
            <w:shd w:val="clear" w:color="auto" w:fill="FFFFFF"/>
            <w:vAlign w:val="center"/>
          </w:tcPr>
          <w:p w14:paraId="02E27B58" w14:textId="77777777" w:rsidR="00442AF8" w:rsidRPr="006602DD" w:rsidRDefault="00442AF8" w:rsidP="00F6773C">
            <w:pPr>
              <w:jc w:val="center"/>
              <w:rPr>
                <w:rFonts w:eastAsia="Arial"/>
                <w:b/>
                <w:sz w:val="22"/>
                <w:szCs w:val="22"/>
                <w:lang w:eastAsia="en-US"/>
              </w:rPr>
            </w:pPr>
          </w:p>
        </w:tc>
      </w:tr>
      <w:tr w:rsidR="00442AF8" w:rsidRPr="00442AF8" w14:paraId="61446406" w14:textId="77777777" w:rsidTr="00F6773C">
        <w:trPr>
          <w:trHeight w:val="340"/>
        </w:trPr>
        <w:tc>
          <w:tcPr>
            <w:tcW w:w="1191" w:type="dxa"/>
            <w:shd w:val="clear" w:color="auto" w:fill="FFFFFF"/>
            <w:vAlign w:val="center"/>
          </w:tcPr>
          <w:p w14:paraId="097709FB" w14:textId="77777777" w:rsidR="00442AF8" w:rsidRPr="006602DD" w:rsidRDefault="00442AF8" w:rsidP="00F6773C">
            <w:pPr>
              <w:jc w:val="center"/>
              <w:rPr>
                <w:rFonts w:eastAsia="Arial"/>
                <w:b/>
                <w:sz w:val="22"/>
                <w:szCs w:val="22"/>
                <w:lang w:eastAsia="en-US"/>
              </w:rPr>
            </w:pPr>
          </w:p>
        </w:tc>
        <w:tc>
          <w:tcPr>
            <w:tcW w:w="1191" w:type="dxa"/>
            <w:shd w:val="clear" w:color="auto" w:fill="FFFFFF"/>
            <w:vAlign w:val="center"/>
          </w:tcPr>
          <w:p w14:paraId="36C6895F" w14:textId="77777777" w:rsidR="00442AF8" w:rsidRPr="006602DD" w:rsidRDefault="00442AF8" w:rsidP="00F6773C">
            <w:pPr>
              <w:jc w:val="center"/>
              <w:rPr>
                <w:rFonts w:eastAsia="Arial"/>
                <w:b/>
                <w:sz w:val="22"/>
                <w:szCs w:val="22"/>
                <w:lang w:eastAsia="en-US"/>
              </w:rPr>
            </w:pPr>
          </w:p>
        </w:tc>
        <w:tc>
          <w:tcPr>
            <w:tcW w:w="4535" w:type="dxa"/>
            <w:shd w:val="clear" w:color="auto" w:fill="FFFFFF"/>
            <w:vAlign w:val="center"/>
          </w:tcPr>
          <w:p w14:paraId="7990DB46" w14:textId="77777777" w:rsidR="00442AF8" w:rsidRPr="006602DD" w:rsidRDefault="00442AF8" w:rsidP="00F6773C">
            <w:pPr>
              <w:jc w:val="center"/>
              <w:rPr>
                <w:rFonts w:eastAsia="Arial"/>
                <w:b/>
                <w:sz w:val="22"/>
                <w:szCs w:val="22"/>
                <w:lang w:eastAsia="en-US"/>
              </w:rPr>
            </w:pPr>
          </w:p>
        </w:tc>
        <w:tc>
          <w:tcPr>
            <w:tcW w:w="1474" w:type="dxa"/>
            <w:shd w:val="clear" w:color="auto" w:fill="FFFFFF"/>
            <w:vAlign w:val="center"/>
          </w:tcPr>
          <w:p w14:paraId="4538FD7F" w14:textId="77777777" w:rsidR="00442AF8" w:rsidRPr="006602DD" w:rsidRDefault="00442AF8" w:rsidP="00F6773C">
            <w:pPr>
              <w:jc w:val="center"/>
              <w:rPr>
                <w:rFonts w:eastAsia="Arial"/>
                <w:b/>
                <w:sz w:val="22"/>
                <w:szCs w:val="22"/>
                <w:lang w:eastAsia="en-US"/>
              </w:rPr>
            </w:pPr>
          </w:p>
        </w:tc>
        <w:tc>
          <w:tcPr>
            <w:tcW w:w="1247" w:type="dxa"/>
            <w:shd w:val="clear" w:color="auto" w:fill="FFFFFF"/>
            <w:vAlign w:val="center"/>
          </w:tcPr>
          <w:p w14:paraId="3661CEB9" w14:textId="77777777" w:rsidR="00442AF8" w:rsidRPr="006602DD" w:rsidRDefault="00442AF8" w:rsidP="00F6773C">
            <w:pPr>
              <w:jc w:val="center"/>
              <w:rPr>
                <w:rFonts w:eastAsia="Arial"/>
                <w:b/>
                <w:sz w:val="22"/>
                <w:szCs w:val="22"/>
                <w:lang w:eastAsia="en-US"/>
              </w:rPr>
            </w:pPr>
          </w:p>
        </w:tc>
      </w:tr>
      <w:tr w:rsidR="00442AF8" w:rsidRPr="00442AF8" w14:paraId="1BF209D5" w14:textId="77777777" w:rsidTr="00F6773C">
        <w:trPr>
          <w:trHeight w:val="340"/>
        </w:trPr>
        <w:tc>
          <w:tcPr>
            <w:tcW w:w="1191" w:type="dxa"/>
            <w:shd w:val="clear" w:color="auto" w:fill="FFFFFF"/>
            <w:vAlign w:val="center"/>
          </w:tcPr>
          <w:p w14:paraId="17BE2BB3" w14:textId="77777777" w:rsidR="00442AF8" w:rsidRPr="006602DD" w:rsidRDefault="00442AF8" w:rsidP="00F6773C">
            <w:pPr>
              <w:jc w:val="center"/>
              <w:rPr>
                <w:rFonts w:eastAsia="Arial"/>
                <w:b/>
                <w:sz w:val="22"/>
                <w:szCs w:val="22"/>
                <w:lang w:eastAsia="en-US"/>
              </w:rPr>
            </w:pPr>
          </w:p>
        </w:tc>
        <w:tc>
          <w:tcPr>
            <w:tcW w:w="1191" w:type="dxa"/>
            <w:shd w:val="clear" w:color="auto" w:fill="FFFFFF"/>
            <w:vAlign w:val="center"/>
          </w:tcPr>
          <w:p w14:paraId="759F2C9E" w14:textId="77777777" w:rsidR="00442AF8" w:rsidRPr="006602DD" w:rsidRDefault="00442AF8" w:rsidP="00F6773C">
            <w:pPr>
              <w:jc w:val="center"/>
              <w:rPr>
                <w:rFonts w:eastAsia="Arial"/>
                <w:b/>
                <w:sz w:val="22"/>
                <w:szCs w:val="22"/>
                <w:lang w:eastAsia="en-US"/>
              </w:rPr>
            </w:pPr>
          </w:p>
        </w:tc>
        <w:tc>
          <w:tcPr>
            <w:tcW w:w="4535" w:type="dxa"/>
            <w:shd w:val="clear" w:color="auto" w:fill="FFFFFF"/>
            <w:vAlign w:val="center"/>
          </w:tcPr>
          <w:p w14:paraId="767FAB3F" w14:textId="77777777" w:rsidR="00442AF8" w:rsidRPr="006602DD" w:rsidRDefault="00442AF8" w:rsidP="00F6773C">
            <w:pPr>
              <w:jc w:val="center"/>
              <w:rPr>
                <w:rFonts w:eastAsia="Arial"/>
                <w:b/>
                <w:sz w:val="22"/>
                <w:szCs w:val="22"/>
                <w:lang w:eastAsia="en-US"/>
              </w:rPr>
            </w:pPr>
          </w:p>
        </w:tc>
        <w:tc>
          <w:tcPr>
            <w:tcW w:w="1474" w:type="dxa"/>
            <w:shd w:val="clear" w:color="auto" w:fill="FFFFFF"/>
            <w:vAlign w:val="center"/>
          </w:tcPr>
          <w:p w14:paraId="1AD987D9" w14:textId="77777777" w:rsidR="00442AF8" w:rsidRPr="006602DD" w:rsidRDefault="00442AF8" w:rsidP="00F6773C">
            <w:pPr>
              <w:jc w:val="center"/>
              <w:rPr>
                <w:rFonts w:eastAsia="Arial"/>
                <w:b/>
                <w:sz w:val="22"/>
                <w:szCs w:val="22"/>
                <w:lang w:eastAsia="en-US"/>
              </w:rPr>
            </w:pPr>
          </w:p>
        </w:tc>
        <w:tc>
          <w:tcPr>
            <w:tcW w:w="1247" w:type="dxa"/>
            <w:shd w:val="clear" w:color="auto" w:fill="FFFFFF"/>
            <w:vAlign w:val="center"/>
          </w:tcPr>
          <w:p w14:paraId="263D6254" w14:textId="77777777" w:rsidR="00442AF8" w:rsidRPr="006602DD" w:rsidRDefault="00442AF8" w:rsidP="00F6773C">
            <w:pPr>
              <w:jc w:val="center"/>
              <w:rPr>
                <w:rFonts w:eastAsia="Arial"/>
                <w:b/>
                <w:sz w:val="22"/>
                <w:szCs w:val="22"/>
                <w:lang w:eastAsia="en-US"/>
              </w:rPr>
            </w:pPr>
          </w:p>
        </w:tc>
      </w:tr>
      <w:tr w:rsidR="00442AF8" w:rsidRPr="00442AF8" w14:paraId="04DC23F2" w14:textId="77777777" w:rsidTr="00F6773C">
        <w:trPr>
          <w:trHeight w:val="340"/>
        </w:trPr>
        <w:tc>
          <w:tcPr>
            <w:tcW w:w="1191" w:type="dxa"/>
            <w:shd w:val="clear" w:color="auto" w:fill="FFFFFF"/>
            <w:vAlign w:val="center"/>
          </w:tcPr>
          <w:p w14:paraId="2F6FF7A3" w14:textId="77777777" w:rsidR="00442AF8" w:rsidRPr="006602DD" w:rsidRDefault="00442AF8" w:rsidP="00F6773C">
            <w:pPr>
              <w:jc w:val="center"/>
              <w:rPr>
                <w:rFonts w:eastAsia="Arial"/>
                <w:b/>
                <w:sz w:val="22"/>
                <w:szCs w:val="22"/>
                <w:lang w:eastAsia="en-US"/>
              </w:rPr>
            </w:pPr>
          </w:p>
        </w:tc>
        <w:tc>
          <w:tcPr>
            <w:tcW w:w="1191" w:type="dxa"/>
            <w:shd w:val="clear" w:color="auto" w:fill="FFFFFF"/>
            <w:vAlign w:val="center"/>
          </w:tcPr>
          <w:p w14:paraId="757BF816" w14:textId="77777777" w:rsidR="00442AF8" w:rsidRPr="006602DD" w:rsidRDefault="00442AF8" w:rsidP="00F6773C">
            <w:pPr>
              <w:jc w:val="center"/>
              <w:rPr>
                <w:rFonts w:eastAsia="Arial"/>
                <w:b/>
                <w:sz w:val="22"/>
                <w:szCs w:val="22"/>
                <w:lang w:eastAsia="en-US"/>
              </w:rPr>
            </w:pPr>
          </w:p>
        </w:tc>
        <w:tc>
          <w:tcPr>
            <w:tcW w:w="4535" w:type="dxa"/>
            <w:shd w:val="clear" w:color="auto" w:fill="FFFFFF"/>
            <w:vAlign w:val="center"/>
          </w:tcPr>
          <w:p w14:paraId="2FE955F6" w14:textId="77777777" w:rsidR="00442AF8" w:rsidRPr="006602DD" w:rsidRDefault="00442AF8" w:rsidP="00F6773C">
            <w:pPr>
              <w:jc w:val="center"/>
              <w:rPr>
                <w:rFonts w:eastAsia="Arial"/>
                <w:b/>
                <w:sz w:val="22"/>
                <w:szCs w:val="22"/>
                <w:lang w:eastAsia="en-US"/>
              </w:rPr>
            </w:pPr>
          </w:p>
        </w:tc>
        <w:tc>
          <w:tcPr>
            <w:tcW w:w="1474" w:type="dxa"/>
            <w:shd w:val="clear" w:color="auto" w:fill="FFFFFF"/>
            <w:vAlign w:val="center"/>
          </w:tcPr>
          <w:p w14:paraId="25937C7C" w14:textId="77777777" w:rsidR="00442AF8" w:rsidRPr="006602DD" w:rsidRDefault="00442AF8" w:rsidP="00F6773C">
            <w:pPr>
              <w:jc w:val="center"/>
              <w:rPr>
                <w:rFonts w:eastAsia="Arial"/>
                <w:b/>
                <w:sz w:val="22"/>
                <w:szCs w:val="22"/>
                <w:lang w:eastAsia="en-US"/>
              </w:rPr>
            </w:pPr>
          </w:p>
        </w:tc>
        <w:tc>
          <w:tcPr>
            <w:tcW w:w="1247" w:type="dxa"/>
            <w:shd w:val="clear" w:color="auto" w:fill="FFFFFF"/>
            <w:vAlign w:val="center"/>
          </w:tcPr>
          <w:p w14:paraId="261B6AC7" w14:textId="77777777" w:rsidR="00442AF8" w:rsidRPr="006602DD" w:rsidRDefault="00442AF8" w:rsidP="00F6773C">
            <w:pPr>
              <w:jc w:val="center"/>
              <w:rPr>
                <w:rFonts w:eastAsia="Arial"/>
                <w:b/>
                <w:sz w:val="22"/>
                <w:szCs w:val="22"/>
                <w:lang w:eastAsia="en-US"/>
              </w:rPr>
            </w:pPr>
          </w:p>
        </w:tc>
      </w:tr>
    </w:tbl>
    <w:p w14:paraId="0C5BB19D" w14:textId="77777777" w:rsidR="00442AF8" w:rsidRPr="006602DD" w:rsidRDefault="00442AF8" w:rsidP="00442AF8">
      <w:pPr>
        <w:rPr>
          <w:sz w:val="22"/>
          <w:szCs w:val="22"/>
        </w:rPr>
      </w:pPr>
      <w:r w:rsidRPr="006602DD">
        <w:rPr>
          <w:sz w:val="22"/>
          <w:szCs w:val="22"/>
        </w:rPr>
        <w:t xml:space="preserve"> </w:t>
      </w:r>
    </w:p>
    <w:tbl>
      <w:tblPr>
        <w:tblW w:w="9636" w:type="dxa"/>
        <w:tblBorders>
          <w:top w:val="single" w:sz="2" w:space="0" w:color="auto"/>
          <w:left w:val="single" w:sz="2" w:space="0" w:color="auto"/>
          <w:bottom w:val="single" w:sz="4" w:space="0" w:color="auto"/>
          <w:right w:val="single" w:sz="2" w:space="0" w:color="auto"/>
        </w:tblBorders>
        <w:tblLayout w:type="fixed"/>
        <w:tblCellMar>
          <w:left w:w="28" w:type="dxa"/>
          <w:right w:w="28" w:type="dxa"/>
        </w:tblCellMar>
        <w:tblLook w:val="04A0" w:firstRow="1" w:lastRow="0" w:firstColumn="1" w:lastColumn="0" w:noHBand="0" w:noVBand="1"/>
      </w:tblPr>
      <w:tblGrid>
        <w:gridCol w:w="9636"/>
      </w:tblGrid>
      <w:tr w:rsidR="00442AF8" w:rsidRPr="00442AF8" w14:paraId="2E733C46" w14:textId="77777777" w:rsidTr="00F6773C">
        <w:trPr>
          <w:trHeight w:val="283"/>
        </w:trPr>
        <w:tc>
          <w:tcPr>
            <w:tcW w:w="9636" w:type="dxa"/>
            <w:shd w:val="clear" w:color="000000" w:fill="D9D9D9"/>
            <w:vAlign w:val="center"/>
            <w:hideMark/>
          </w:tcPr>
          <w:p w14:paraId="34B99E71" w14:textId="77777777" w:rsidR="00442AF8" w:rsidRPr="006602DD" w:rsidRDefault="00442AF8" w:rsidP="00F6773C">
            <w:pPr>
              <w:pStyle w:val="Bezmezer"/>
              <w:rPr>
                <w:rFonts w:ascii="Times New Roman" w:hAnsi="Times New Roman" w:cs="Times New Roman"/>
                <w:b/>
              </w:rPr>
            </w:pPr>
            <w:r w:rsidRPr="006602DD">
              <w:rPr>
                <w:rFonts w:ascii="Times New Roman" w:hAnsi="Times New Roman" w:cs="Times New Roman"/>
                <w:b/>
                <w:bCs/>
                <w:color w:val="000000"/>
              </w:rPr>
              <w:t xml:space="preserve">Specifikace </w:t>
            </w:r>
            <w:r w:rsidRPr="006602DD">
              <w:rPr>
                <w:rFonts w:ascii="Times New Roman" w:hAnsi="Times New Roman" w:cs="Times New Roman"/>
                <w:b/>
              </w:rPr>
              <w:t>8.3</w:t>
            </w:r>
          </w:p>
          <w:p w14:paraId="500016B0" w14:textId="77777777" w:rsidR="00442AF8" w:rsidRPr="006602DD" w:rsidRDefault="00442AF8" w:rsidP="00F6773C">
            <w:pPr>
              <w:pStyle w:val="Bezmezer"/>
              <w:rPr>
                <w:rFonts w:ascii="Times New Roman" w:hAnsi="Times New Roman" w:cs="Times New Roman"/>
                <w:b/>
                <w:bCs/>
                <w:color w:val="000000"/>
              </w:rPr>
            </w:pPr>
            <w:r w:rsidRPr="006602DD">
              <w:rPr>
                <w:rFonts w:ascii="Times New Roman" w:hAnsi="Times New Roman" w:cs="Times New Roman"/>
                <w:b/>
              </w:rPr>
              <w:t>Využití sociálně aktivizačních služeb pro osoby se zdravotním postižením</w:t>
            </w:r>
          </w:p>
        </w:tc>
      </w:tr>
    </w:tbl>
    <w:p w14:paraId="15DC1735" w14:textId="77777777" w:rsidR="00442AF8" w:rsidRPr="006602DD" w:rsidRDefault="00442AF8" w:rsidP="00442AF8">
      <w:pPr>
        <w:rPr>
          <w:sz w:val="22"/>
          <w:szCs w:val="22"/>
        </w:rPr>
      </w:pPr>
    </w:p>
    <w:tbl>
      <w:tblPr>
        <w:tblW w:w="963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28" w:type="dxa"/>
          <w:left w:w="28" w:type="dxa"/>
          <w:bottom w:w="28" w:type="dxa"/>
          <w:right w:w="28" w:type="dxa"/>
        </w:tblCellMar>
        <w:tblLook w:val="04A0" w:firstRow="1" w:lastRow="0" w:firstColumn="1" w:lastColumn="0" w:noHBand="0" w:noVBand="1"/>
      </w:tblPr>
      <w:tblGrid>
        <w:gridCol w:w="1191"/>
        <w:gridCol w:w="1191"/>
        <w:gridCol w:w="4535"/>
        <w:gridCol w:w="1474"/>
        <w:gridCol w:w="1247"/>
      </w:tblGrid>
      <w:tr w:rsidR="00442AF8" w:rsidRPr="00442AF8" w14:paraId="64499B90" w14:textId="77777777" w:rsidTr="00F6773C">
        <w:trPr>
          <w:trHeight w:val="1020"/>
        </w:trPr>
        <w:tc>
          <w:tcPr>
            <w:tcW w:w="1191" w:type="dxa"/>
            <w:shd w:val="clear" w:color="auto" w:fill="D9D9D9"/>
            <w:vAlign w:val="center"/>
            <w:hideMark/>
          </w:tcPr>
          <w:p w14:paraId="37731490" w14:textId="77777777" w:rsidR="00442AF8" w:rsidRPr="006602DD" w:rsidRDefault="00442AF8" w:rsidP="00F6773C">
            <w:pPr>
              <w:pStyle w:val="Bezmezer"/>
              <w:jc w:val="center"/>
              <w:rPr>
                <w:rFonts w:ascii="Times New Roman" w:eastAsia="Arial" w:hAnsi="Times New Roman" w:cs="Times New Roman"/>
                <w:b/>
                <w:lang w:eastAsia="en-US"/>
              </w:rPr>
            </w:pPr>
            <w:r w:rsidRPr="006602DD">
              <w:rPr>
                <w:rFonts w:ascii="Times New Roman" w:eastAsia="Arial" w:hAnsi="Times New Roman" w:cs="Times New Roman"/>
                <w:b/>
                <w:lang w:eastAsia="en-US"/>
              </w:rPr>
              <w:t>Datum od využívání podpory 8.3</w:t>
            </w:r>
          </w:p>
        </w:tc>
        <w:tc>
          <w:tcPr>
            <w:tcW w:w="1191" w:type="dxa"/>
            <w:shd w:val="clear" w:color="auto" w:fill="D9D9D9"/>
            <w:vAlign w:val="center"/>
            <w:hideMark/>
          </w:tcPr>
          <w:p w14:paraId="54E896A7" w14:textId="77777777" w:rsidR="00442AF8" w:rsidRPr="006602DD" w:rsidRDefault="00442AF8" w:rsidP="00F6773C">
            <w:pPr>
              <w:pStyle w:val="Bezmezer"/>
              <w:jc w:val="center"/>
              <w:rPr>
                <w:rFonts w:ascii="Times New Roman" w:eastAsia="Arial" w:hAnsi="Times New Roman" w:cs="Times New Roman"/>
                <w:b/>
                <w:lang w:eastAsia="en-US"/>
              </w:rPr>
            </w:pPr>
            <w:r w:rsidRPr="006602DD">
              <w:rPr>
                <w:rFonts w:ascii="Times New Roman" w:eastAsia="Arial" w:hAnsi="Times New Roman" w:cs="Times New Roman"/>
                <w:b/>
                <w:lang w:eastAsia="en-US"/>
              </w:rPr>
              <w:t>Datum posledního využívání podpory 8.3</w:t>
            </w:r>
          </w:p>
        </w:tc>
        <w:tc>
          <w:tcPr>
            <w:tcW w:w="4535" w:type="dxa"/>
            <w:shd w:val="clear" w:color="auto" w:fill="D9D9D9"/>
            <w:vAlign w:val="center"/>
            <w:hideMark/>
          </w:tcPr>
          <w:p w14:paraId="79E8634D" w14:textId="77777777" w:rsidR="00442AF8" w:rsidRPr="006602DD" w:rsidRDefault="00442AF8" w:rsidP="00F6773C">
            <w:pPr>
              <w:pStyle w:val="Bezmezer"/>
              <w:jc w:val="center"/>
              <w:rPr>
                <w:rFonts w:ascii="Times New Roman" w:eastAsia="Arial" w:hAnsi="Times New Roman" w:cs="Times New Roman"/>
                <w:b/>
                <w:lang w:eastAsia="en-US"/>
              </w:rPr>
            </w:pPr>
            <w:r w:rsidRPr="006602DD">
              <w:rPr>
                <w:rFonts w:ascii="Times New Roman" w:eastAsia="Arial" w:hAnsi="Times New Roman" w:cs="Times New Roman"/>
                <w:b/>
                <w:lang w:eastAsia="en-US"/>
              </w:rPr>
              <w:t>Stručný popis podpory 8.3</w:t>
            </w:r>
          </w:p>
        </w:tc>
        <w:tc>
          <w:tcPr>
            <w:tcW w:w="1474" w:type="dxa"/>
            <w:shd w:val="clear" w:color="auto" w:fill="D9D9D9"/>
            <w:vAlign w:val="center"/>
            <w:hideMark/>
          </w:tcPr>
          <w:p w14:paraId="63366A9F" w14:textId="77777777" w:rsidR="00442AF8" w:rsidRPr="006602DD" w:rsidRDefault="00442AF8" w:rsidP="00F6773C">
            <w:pPr>
              <w:pStyle w:val="Bezmezer"/>
              <w:jc w:val="center"/>
              <w:rPr>
                <w:rFonts w:ascii="Times New Roman" w:eastAsia="Arial" w:hAnsi="Times New Roman" w:cs="Times New Roman"/>
                <w:b/>
                <w:lang w:eastAsia="en-US"/>
              </w:rPr>
            </w:pPr>
            <w:r w:rsidRPr="006602DD">
              <w:rPr>
                <w:rFonts w:ascii="Times New Roman" w:eastAsia="Arial" w:hAnsi="Times New Roman" w:cs="Times New Roman"/>
                <w:b/>
                <w:lang w:eastAsia="en-US"/>
              </w:rPr>
              <w:t>Počet</w:t>
            </w:r>
          </w:p>
          <w:p w14:paraId="39A53419" w14:textId="77777777" w:rsidR="00442AF8" w:rsidRPr="006602DD" w:rsidRDefault="00442AF8" w:rsidP="00F6773C">
            <w:pPr>
              <w:pStyle w:val="Bezmezer"/>
              <w:jc w:val="center"/>
              <w:rPr>
                <w:rFonts w:ascii="Times New Roman" w:eastAsia="Arial" w:hAnsi="Times New Roman" w:cs="Times New Roman"/>
                <w:b/>
                <w:lang w:eastAsia="en-US"/>
              </w:rPr>
            </w:pPr>
            <w:r w:rsidRPr="006602DD">
              <w:rPr>
                <w:rFonts w:ascii="Times New Roman" w:eastAsia="Arial" w:hAnsi="Times New Roman" w:cs="Times New Roman"/>
                <w:b/>
                <w:lang w:eastAsia="en-US"/>
              </w:rPr>
              <w:t>hodin práce</w:t>
            </w:r>
          </w:p>
          <w:p w14:paraId="11CC70DC" w14:textId="77777777" w:rsidR="00442AF8" w:rsidRPr="006602DD" w:rsidRDefault="00442AF8" w:rsidP="00F6773C">
            <w:pPr>
              <w:pStyle w:val="Bezmezer"/>
              <w:jc w:val="center"/>
              <w:rPr>
                <w:rFonts w:ascii="Times New Roman" w:eastAsia="Arial" w:hAnsi="Times New Roman" w:cs="Times New Roman"/>
                <w:b/>
                <w:lang w:eastAsia="en-US"/>
              </w:rPr>
            </w:pPr>
            <w:r w:rsidRPr="006602DD">
              <w:rPr>
                <w:rFonts w:ascii="Times New Roman" w:eastAsia="Arial" w:hAnsi="Times New Roman" w:cs="Times New Roman"/>
                <w:b/>
                <w:lang w:eastAsia="en-US"/>
              </w:rPr>
              <w:t>s podpořenou osobou</w:t>
            </w:r>
          </w:p>
          <w:p w14:paraId="6B12703A" w14:textId="77777777" w:rsidR="00442AF8" w:rsidRPr="006602DD" w:rsidRDefault="00442AF8" w:rsidP="00F6773C">
            <w:pPr>
              <w:pStyle w:val="Bezmezer"/>
              <w:jc w:val="center"/>
              <w:rPr>
                <w:rFonts w:ascii="Times New Roman" w:eastAsia="Arial" w:hAnsi="Times New Roman" w:cs="Times New Roman"/>
                <w:b/>
                <w:lang w:eastAsia="en-US"/>
              </w:rPr>
            </w:pPr>
            <w:r w:rsidRPr="006602DD">
              <w:rPr>
                <w:rFonts w:ascii="Times New Roman" w:eastAsia="Arial" w:hAnsi="Times New Roman" w:cs="Times New Roman"/>
                <w:b/>
                <w:lang w:eastAsia="en-US"/>
              </w:rPr>
              <w:t>v rámci 8.3</w:t>
            </w:r>
          </w:p>
        </w:tc>
        <w:tc>
          <w:tcPr>
            <w:tcW w:w="1247" w:type="dxa"/>
            <w:shd w:val="clear" w:color="auto" w:fill="D9D9D9"/>
            <w:vAlign w:val="center"/>
          </w:tcPr>
          <w:p w14:paraId="3D6845C6" w14:textId="77777777" w:rsidR="00442AF8" w:rsidRPr="006602DD" w:rsidRDefault="00442AF8" w:rsidP="00F6773C">
            <w:pPr>
              <w:pStyle w:val="Bezmezer"/>
              <w:jc w:val="center"/>
              <w:rPr>
                <w:rFonts w:ascii="Times New Roman" w:eastAsia="Arial" w:hAnsi="Times New Roman" w:cs="Times New Roman"/>
                <w:b/>
                <w:lang w:eastAsia="en-US"/>
              </w:rPr>
            </w:pPr>
            <w:r w:rsidRPr="006602DD">
              <w:rPr>
                <w:rFonts w:ascii="Times New Roman" w:eastAsia="Arial" w:hAnsi="Times New Roman" w:cs="Times New Roman"/>
                <w:b/>
                <w:lang w:eastAsia="en-US"/>
              </w:rPr>
              <w:t>Podpis pracovníka</w:t>
            </w:r>
          </w:p>
        </w:tc>
      </w:tr>
      <w:tr w:rsidR="00442AF8" w:rsidRPr="00442AF8" w14:paraId="5A582BA5" w14:textId="77777777" w:rsidTr="00F6773C">
        <w:trPr>
          <w:trHeight w:val="340"/>
        </w:trPr>
        <w:tc>
          <w:tcPr>
            <w:tcW w:w="1191" w:type="dxa"/>
            <w:shd w:val="clear" w:color="auto" w:fill="FFFFFF"/>
            <w:vAlign w:val="center"/>
          </w:tcPr>
          <w:p w14:paraId="76E1CCF5" w14:textId="77777777" w:rsidR="00442AF8" w:rsidRPr="006602DD" w:rsidRDefault="00442AF8" w:rsidP="00F6773C">
            <w:pPr>
              <w:jc w:val="center"/>
              <w:rPr>
                <w:rFonts w:eastAsia="Arial"/>
                <w:b/>
                <w:sz w:val="22"/>
                <w:szCs w:val="22"/>
                <w:lang w:eastAsia="en-US"/>
              </w:rPr>
            </w:pPr>
          </w:p>
        </w:tc>
        <w:tc>
          <w:tcPr>
            <w:tcW w:w="1191" w:type="dxa"/>
            <w:shd w:val="clear" w:color="auto" w:fill="FFFFFF"/>
            <w:vAlign w:val="center"/>
          </w:tcPr>
          <w:p w14:paraId="4F80D78D" w14:textId="77777777" w:rsidR="00442AF8" w:rsidRPr="006602DD" w:rsidRDefault="00442AF8" w:rsidP="00F6773C">
            <w:pPr>
              <w:jc w:val="center"/>
              <w:rPr>
                <w:rFonts w:eastAsia="Arial"/>
                <w:b/>
                <w:sz w:val="22"/>
                <w:szCs w:val="22"/>
                <w:lang w:eastAsia="en-US"/>
              </w:rPr>
            </w:pPr>
          </w:p>
        </w:tc>
        <w:tc>
          <w:tcPr>
            <w:tcW w:w="4535" w:type="dxa"/>
            <w:shd w:val="clear" w:color="auto" w:fill="FFFFFF"/>
            <w:vAlign w:val="center"/>
          </w:tcPr>
          <w:p w14:paraId="1CDA2281" w14:textId="77777777" w:rsidR="00442AF8" w:rsidRPr="006602DD" w:rsidRDefault="00442AF8" w:rsidP="00F6773C">
            <w:pPr>
              <w:jc w:val="center"/>
              <w:rPr>
                <w:rFonts w:eastAsia="Arial"/>
                <w:b/>
                <w:sz w:val="22"/>
                <w:szCs w:val="22"/>
                <w:lang w:eastAsia="en-US"/>
              </w:rPr>
            </w:pPr>
          </w:p>
        </w:tc>
        <w:tc>
          <w:tcPr>
            <w:tcW w:w="1474" w:type="dxa"/>
            <w:shd w:val="clear" w:color="auto" w:fill="FFFFFF"/>
            <w:vAlign w:val="center"/>
          </w:tcPr>
          <w:p w14:paraId="776A6003" w14:textId="77777777" w:rsidR="00442AF8" w:rsidRPr="006602DD" w:rsidRDefault="00442AF8" w:rsidP="00F6773C">
            <w:pPr>
              <w:jc w:val="center"/>
              <w:rPr>
                <w:rFonts w:eastAsia="Arial"/>
                <w:b/>
                <w:sz w:val="22"/>
                <w:szCs w:val="22"/>
                <w:lang w:eastAsia="en-US"/>
              </w:rPr>
            </w:pPr>
          </w:p>
        </w:tc>
        <w:tc>
          <w:tcPr>
            <w:tcW w:w="1247" w:type="dxa"/>
            <w:shd w:val="clear" w:color="auto" w:fill="FFFFFF"/>
            <w:vAlign w:val="center"/>
          </w:tcPr>
          <w:p w14:paraId="46F25949" w14:textId="77777777" w:rsidR="00442AF8" w:rsidRPr="006602DD" w:rsidRDefault="00442AF8" w:rsidP="00F6773C">
            <w:pPr>
              <w:jc w:val="center"/>
              <w:rPr>
                <w:rFonts w:eastAsia="Arial"/>
                <w:b/>
                <w:sz w:val="22"/>
                <w:szCs w:val="22"/>
                <w:lang w:eastAsia="en-US"/>
              </w:rPr>
            </w:pPr>
          </w:p>
        </w:tc>
      </w:tr>
      <w:tr w:rsidR="00442AF8" w:rsidRPr="00442AF8" w14:paraId="0BFFF190" w14:textId="77777777" w:rsidTr="00F6773C">
        <w:trPr>
          <w:trHeight w:val="340"/>
        </w:trPr>
        <w:tc>
          <w:tcPr>
            <w:tcW w:w="1191" w:type="dxa"/>
            <w:shd w:val="clear" w:color="auto" w:fill="FFFFFF"/>
            <w:vAlign w:val="center"/>
          </w:tcPr>
          <w:p w14:paraId="038F48E3" w14:textId="77777777" w:rsidR="00442AF8" w:rsidRPr="006602DD" w:rsidRDefault="00442AF8" w:rsidP="00F6773C">
            <w:pPr>
              <w:jc w:val="center"/>
              <w:rPr>
                <w:rFonts w:eastAsia="Arial"/>
                <w:b/>
                <w:sz w:val="22"/>
                <w:szCs w:val="22"/>
                <w:lang w:eastAsia="en-US"/>
              </w:rPr>
            </w:pPr>
          </w:p>
        </w:tc>
        <w:tc>
          <w:tcPr>
            <w:tcW w:w="1191" w:type="dxa"/>
            <w:shd w:val="clear" w:color="auto" w:fill="FFFFFF"/>
            <w:vAlign w:val="center"/>
          </w:tcPr>
          <w:p w14:paraId="2AEBEE2E" w14:textId="77777777" w:rsidR="00442AF8" w:rsidRPr="006602DD" w:rsidRDefault="00442AF8" w:rsidP="00F6773C">
            <w:pPr>
              <w:jc w:val="center"/>
              <w:rPr>
                <w:rFonts w:eastAsia="Arial"/>
                <w:b/>
                <w:sz w:val="22"/>
                <w:szCs w:val="22"/>
                <w:lang w:eastAsia="en-US"/>
              </w:rPr>
            </w:pPr>
          </w:p>
        </w:tc>
        <w:tc>
          <w:tcPr>
            <w:tcW w:w="4535" w:type="dxa"/>
            <w:shd w:val="clear" w:color="auto" w:fill="FFFFFF"/>
            <w:vAlign w:val="center"/>
          </w:tcPr>
          <w:p w14:paraId="381D19A7" w14:textId="77777777" w:rsidR="00442AF8" w:rsidRPr="006602DD" w:rsidRDefault="00442AF8" w:rsidP="00F6773C">
            <w:pPr>
              <w:jc w:val="center"/>
              <w:rPr>
                <w:rFonts w:eastAsia="Arial"/>
                <w:b/>
                <w:sz w:val="22"/>
                <w:szCs w:val="22"/>
                <w:lang w:eastAsia="en-US"/>
              </w:rPr>
            </w:pPr>
          </w:p>
        </w:tc>
        <w:tc>
          <w:tcPr>
            <w:tcW w:w="1474" w:type="dxa"/>
            <w:shd w:val="clear" w:color="auto" w:fill="FFFFFF"/>
            <w:vAlign w:val="center"/>
          </w:tcPr>
          <w:p w14:paraId="4F6DE552" w14:textId="77777777" w:rsidR="00442AF8" w:rsidRPr="006602DD" w:rsidRDefault="00442AF8" w:rsidP="00F6773C">
            <w:pPr>
              <w:jc w:val="center"/>
              <w:rPr>
                <w:rFonts w:eastAsia="Arial"/>
                <w:b/>
                <w:sz w:val="22"/>
                <w:szCs w:val="22"/>
                <w:lang w:eastAsia="en-US"/>
              </w:rPr>
            </w:pPr>
          </w:p>
        </w:tc>
        <w:tc>
          <w:tcPr>
            <w:tcW w:w="1247" w:type="dxa"/>
            <w:shd w:val="clear" w:color="auto" w:fill="FFFFFF"/>
            <w:vAlign w:val="center"/>
          </w:tcPr>
          <w:p w14:paraId="460369D5" w14:textId="77777777" w:rsidR="00442AF8" w:rsidRPr="006602DD" w:rsidRDefault="00442AF8" w:rsidP="00F6773C">
            <w:pPr>
              <w:jc w:val="center"/>
              <w:rPr>
                <w:rFonts w:eastAsia="Arial"/>
                <w:b/>
                <w:sz w:val="22"/>
                <w:szCs w:val="22"/>
                <w:lang w:eastAsia="en-US"/>
              </w:rPr>
            </w:pPr>
          </w:p>
        </w:tc>
      </w:tr>
      <w:tr w:rsidR="00442AF8" w:rsidRPr="00442AF8" w14:paraId="367A06CC" w14:textId="77777777" w:rsidTr="00F6773C">
        <w:trPr>
          <w:trHeight w:val="340"/>
        </w:trPr>
        <w:tc>
          <w:tcPr>
            <w:tcW w:w="1191" w:type="dxa"/>
            <w:shd w:val="clear" w:color="auto" w:fill="FFFFFF"/>
            <w:vAlign w:val="center"/>
          </w:tcPr>
          <w:p w14:paraId="74E2EB57" w14:textId="77777777" w:rsidR="00442AF8" w:rsidRPr="006602DD" w:rsidRDefault="00442AF8" w:rsidP="00F6773C">
            <w:pPr>
              <w:jc w:val="center"/>
              <w:rPr>
                <w:rFonts w:eastAsia="Arial"/>
                <w:b/>
                <w:sz w:val="22"/>
                <w:szCs w:val="22"/>
                <w:lang w:eastAsia="en-US"/>
              </w:rPr>
            </w:pPr>
          </w:p>
        </w:tc>
        <w:tc>
          <w:tcPr>
            <w:tcW w:w="1191" w:type="dxa"/>
            <w:shd w:val="clear" w:color="auto" w:fill="FFFFFF"/>
            <w:vAlign w:val="center"/>
          </w:tcPr>
          <w:p w14:paraId="406B5421" w14:textId="77777777" w:rsidR="00442AF8" w:rsidRPr="006602DD" w:rsidRDefault="00442AF8" w:rsidP="00F6773C">
            <w:pPr>
              <w:jc w:val="center"/>
              <w:rPr>
                <w:rFonts w:eastAsia="Arial"/>
                <w:b/>
                <w:sz w:val="22"/>
                <w:szCs w:val="22"/>
                <w:lang w:eastAsia="en-US"/>
              </w:rPr>
            </w:pPr>
          </w:p>
        </w:tc>
        <w:tc>
          <w:tcPr>
            <w:tcW w:w="4535" w:type="dxa"/>
            <w:shd w:val="clear" w:color="auto" w:fill="FFFFFF"/>
            <w:vAlign w:val="center"/>
          </w:tcPr>
          <w:p w14:paraId="708742A3" w14:textId="77777777" w:rsidR="00442AF8" w:rsidRPr="006602DD" w:rsidRDefault="00442AF8" w:rsidP="00F6773C">
            <w:pPr>
              <w:jc w:val="center"/>
              <w:rPr>
                <w:rFonts w:eastAsia="Arial"/>
                <w:b/>
                <w:sz w:val="22"/>
                <w:szCs w:val="22"/>
                <w:lang w:eastAsia="en-US"/>
              </w:rPr>
            </w:pPr>
          </w:p>
        </w:tc>
        <w:tc>
          <w:tcPr>
            <w:tcW w:w="1474" w:type="dxa"/>
            <w:shd w:val="clear" w:color="auto" w:fill="FFFFFF"/>
            <w:vAlign w:val="center"/>
          </w:tcPr>
          <w:p w14:paraId="10146074" w14:textId="77777777" w:rsidR="00442AF8" w:rsidRPr="006602DD" w:rsidRDefault="00442AF8" w:rsidP="00F6773C">
            <w:pPr>
              <w:jc w:val="center"/>
              <w:rPr>
                <w:rFonts w:eastAsia="Arial"/>
                <w:b/>
                <w:sz w:val="22"/>
                <w:szCs w:val="22"/>
                <w:lang w:eastAsia="en-US"/>
              </w:rPr>
            </w:pPr>
          </w:p>
        </w:tc>
        <w:tc>
          <w:tcPr>
            <w:tcW w:w="1247" w:type="dxa"/>
            <w:shd w:val="clear" w:color="auto" w:fill="FFFFFF"/>
            <w:vAlign w:val="center"/>
          </w:tcPr>
          <w:p w14:paraId="78C4F1B8" w14:textId="77777777" w:rsidR="00442AF8" w:rsidRPr="006602DD" w:rsidRDefault="00442AF8" w:rsidP="00F6773C">
            <w:pPr>
              <w:jc w:val="center"/>
              <w:rPr>
                <w:rFonts w:eastAsia="Arial"/>
                <w:b/>
                <w:sz w:val="22"/>
                <w:szCs w:val="22"/>
                <w:lang w:eastAsia="en-US"/>
              </w:rPr>
            </w:pPr>
          </w:p>
        </w:tc>
      </w:tr>
      <w:tr w:rsidR="00442AF8" w:rsidRPr="00442AF8" w14:paraId="36F2779D" w14:textId="77777777" w:rsidTr="00F6773C">
        <w:trPr>
          <w:trHeight w:val="340"/>
        </w:trPr>
        <w:tc>
          <w:tcPr>
            <w:tcW w:w="1191" w:type="dxa"/>
            <w:shd w:val="clear" w:color="auto" w:fill="FFFFFF"/>
            <w:vAlign w:val="center"/>
          </w:tcPr>
          <w:p w14:paraId="026389C5" w14:textId="77777777" w:rsidR="00442AF8" w:rsidRPr="006602DD" w:rsidRDefault="00442AF8" w:rsidP="00F6773C">
            <w:pPr>
              <w:jc w:val="center"/>
              <w:rPr>
                <w:rFonts w:eastAsia="Arial"/>
                <w:b/>
                <w:sz w:val="22"/>
                <w:szCs w:val="22"/>
                <w:lang w:eastAsia="en-US"/>
              </w:rPr>
            </w:pPr>
          </w:p>
        </w:tc>
        <w:tc>
          <w:tcPr>
            <w:tcW w:w="1191" w:type="dxa"/>
            <w:shd w:val="clear" w:color="auto" w:fill="FFFFFF"/>
            <w:vAlign w:val="center"/>
          </w:tcPr>
          <w:p w14:paraId="3FA8ECE2" w14:textId="77777777" w:rsidR="00442AF8" w:rsidRPr="006602DD" w:rsidRDefault="00442AF8" w:rsidP="00F6773C">
            <w:pPr>
              <w:jc w:val="center"/>
              <w:rPr>
                <w:rFonts w:eastAsia="Arial"/>
                <w:b/>
                <w:sz w:val="22"/>
                <w:szCs w:val="22"/>
                <w:lang w:eastAsia="en-US"/>
              </w:rPr>
            </w:pPr>
          </w:p>
        </w:tc>
        <w:tc>
          <w:tcPr>
            <w:tcW w:w="4535" w:type="dxa"/>
            <w:shd w:val="clear" w:color="auto" w:fill="FFFFFF"/>
            <w:vAlign w:val="center"/>
          </w:tcPr>
          <w:p w14:paraId="4E947B49" w14:textId="77777777" w:rsidR="00442AF8" w:rsidRPr="006602DD" w:rsidRDefault="00442AF8" w:rsidP="00F6773C">
            <w:pPr>
              <w:jc w:val="center"/>
              <w:rPr>
                <w:rFonts w:eastAsia="Arial"/>
                <w:b/>
                <w:sz w:val="22"/>
                <w:szCs w:val="22"/>
                <w:lang w:eastAsia="en-US"/>
              </w:rPr>
            </w:pPr>
          </w:p>
        </w:tc>
        <w:tc>
          <w:tcPr>
            <w:tcW w:w="1474" w:type="dxa"/>
            <w:shd w:val="clear" w:color="auto" w:fill="FFFFFF"/>
            <w:vAlign w:val="center"/>
          </w:tcPr>
          <w:p w14:paraId="314A808E" w14:textId="77777777" w:rsidR="00442AF8" w:rsidRPr="006602DD" w:rsidRDefault="00442AF8" w:rsidP="00F6773C">
            <w:pPr>
              <w:jc w:val="center"/>
              <w:rPr>
                <w:rFonts w:eastAsia="Arial"/>
                <w:b/>
                <w:sz w:val="22"/>
                <w:szCs w:val="22"/>
                <w:lang w:eastAsia="en-US"/>
              </w:rPr>
            </w:pPr>
          </w:p>
        </w:tc>
        <w:tc>
          <w:tcPr>
            <w:tcW w:w="1247" w:type="dxa"/>
            <w:shd w:val="clear" w:color="auto" w:fill="FFFFFF"/>
            <w:vAlign w:val="center"/>
          </w:tcPr>
          <w:p w14:paraId="123283AE" w14:textId="77777777" w:rsidR="00442AF8" w:rsidRPr="006602DD" w:rsidRDefault="00442AF8" w:rsidP="00F6773C">
            <w:pPr>
              <w:jc w:val="center"/>
              <w:rPr>
                <w:rFonts w:eastAsia="Arial"/>
                <w:b/>
                <w:sz w:val="22"/>
                <w:szCs w:val="22"/>
                <w:lang w:eastAsia="en-US"/>
              </w:rPr>
            </w:pPr>
          </w:p>
        </w:tc>
      </w:tr>
      <w:tr w:rsidR="00442AF8" w:rsidRPr="00442AF8" w14:paraId="3C18E3E1" w14:textId="77777777" w:rsidTr="00F6773C">
        <w:trPr>
          <w:trHeight w:val="340"/>
        </w:trPr>
        <w:tc>
          <w:tcPr>
            <w:tcW w:w="1191" w:type="dxa"/>
            <w:shd w:val="clear" w:color="auto" w:fill="FFFFFF"/>
            <w:vAlign w:val="center"/>
          </w:tcPr>
          <w:p w14:paraId="0EE38DDE" w14:textId="77777777" w:rsidR="00442AF8" w:rsidRPr="006602DD" w:rsidRDefault="00442AF8" w:rsidP="00F6773C">
            <w:pPr>
              <w:jc w:val="center"/>
              <w:rPr>
                <w:rFonts w:eastAsia="Arial"/>
                <w:b/>
                <w:sz w:val="22"/>
                <w:szCs w:val="22"/>
                <w:lang w:eastAsia="en-US"/>
              </w:rPr>
            </w:pPr>
          </w:p>
        </w:tc>
        <w:tc>
          <w:tcPr>
            <w:tcW w:w="1191" w:type="dxa"/>
            <w:shd w:val="clear" w:color="auto" w:fill="FFFFFF"/>
            <w:vAlign w:val="center"/>
          </w:tcPr>
          <w:p w14:paraId="4AC62A3B" w14:textId="77777777" w:rsidR="00442AF8" w:rsidRPr="006602DD" w:rsidRDefault="00442AF8" w:rsidP="00F6773C">
            <w:pPr>
              <w:jc w:val="center"/>
              <w:rPr>
                <w:rFonts w:eastAsia="Arial"/>
                <w:b/>
                <w:sz w:val="22"/>
                <w:szCs w:val="22"/>
                <w:lang w:eastAsia="en-US"/>
              </w:rPr>
            </w:pPr>
          </w:p>
        </w:tc>
        <w:tc>
          <w:tcPr>
            <w:tcW w:w="4535" w:type="dxa"/>
            <w:shd w:val="clear" w:color="auto" w:fill="FFFFFF"/>
            <w:vAlign w:val="center"/>
          </w:tcPr>
          <w:p w14:paraId="2F4EF632" w14:textId="77777777" w:rsidR="00442AF8" w:rsidRPr="006602DD" w:rsidRDefault="00442AF8" w:rsidP="00F6773C">
            <w:pPr>
              <w:jc w:val="center"/>
              <w:rPr>
                <w:rFonts w:eastAsia="Arial"/>
                <w:b/>
                <w:sz w:val="22"/>
                <w:szCs w:val="22"/>
                <w:lang w:eastAsia="en-US"/>
              </w:rPr>
            </w:pPr>
          </w:p>
        </w:tc>
        <w:tc>
          <w:tcPr>
            <w:tcW w:w="1474" w:type="dxa"/>
            <w:shd w:val="clear" w:color="auto" w:fill="FFFFFF"/>
            <w:vAlign w:val="center"/>
          </w:tcPr>
          <w:p w14:paraId="0347B110" w14:textId="77777777" w:rsidR="00442AF8" w:rsidRPr="006602DD" w:rsidRDefault="00442AF8" w:rsidP="00F6773C">
            <w:pPr>
              <w:jc w:val="center"/>
              <w:rPr>
                <w:rFonts w:eastAsia="Arial"/>
                <w:b/>
                <w:sz w:val="22"/>
                <w:szCs w:val="22"/>
                <w:lang w:eastAsia="en-US"/>
              </w:rPr>
            </w:pPr>
          </w:p>
        </w:tc>
        <w:tc>
          <w:tcPr>
            <w:tcW w:w="1247" w:type="dxa"/>
            <w:shd w:val="clear" w:color="auto" w:fill="FFFFFF"/>
            <w:vAlign w:val="center"/>
          </w:tcPr>
          <w:p w14:paraId="70605E91" w14:textId="77777777" w:rsidR="00442AF8" w:rsidRPr="006602DD" w:rsidRDefault="00442AF8" w:rsidP="00F6773C">
            <w:pPr>
              <w:jc w:val="center"/>
              <w:rPr>
                <w:rFonts w:eastAsia="Arial"/>
                <w:b/>
                <w:sz w:val="22"/>
                <w:szCs w:val="22"/>
                <w:lang w:eastAsia="en-US"/>
              </w:rPr>
            </w:pPr>
          </w:p>
        </w:tc>
      </w:tr>
      <w:tr w:rsidR="00442AF8" w:rsidRPr="00442AF8" w14:paraId="6FBD10AC" w14:textId="77777777" w:rsidTr="00F6773C">
        <w:trPr>
          <w:trHeight w:val="340"/>
        </w:trPr>
        <w:tc>
          <w:tcPr>
            <w:tcW w:w="1191" w:type="dxa"/>
            <w:shd w:val="clear" w:color="auto" w:fill="FFFFFF"/>
            <w:vAlign w:val="center"/>
          </w:tcPr>
          <w:p w14:paraId="21EAFB3E" w14:textId="77777777" w:rsidR="00442AF8" w:rsidRPr="006602DD" w:rsidRDefault="00442AF8" w:rsidP="00F6773C">
            <w:pPr>
              <w:jc w:val="center"/>
              <w:rPr>
                <w:rFonts w:eastAsia="Arial"/>
                <w:b/>
                <w:sz w:val="22"/>
                <w:szCs w:val="22"/>
                <w:lang w:eastAsia="en-US"/>
              </w:rPr>
            </w:pPr>
          </w:p>
        </w:tc>
        <w:tc>
          <w:tcPr>
            <w:tcW w:w="1191" w:type="dxa"/>
            <w:shd w:val="clear" w:color="auto" w:fill="FFFFFF"/>
            <w:vAlign w:val="center"/>
          </w:tcPr>
          <w:p w14:paraId="4EB53E75" w14:textId="77777777" w:rsidR="00442AF8" w:rsidRPr="006602DD" w:rsidRDefault="00442AF8" w:rsidP="00F6773C">
            <w:pPr>
              <w:jc w:val="center"/>
              <w:rPr>
                <w:rFonts w:eastAsia="Arial"/>
                <w:b/>
                <w:sz w:val="22"/>
                <w:szCs w:val="22"/>
                <w:lang w:eastAsia="en-US"/>
              </w:rPr>
            </w:pPr>
          </w:p>
        </w:tc>
        <w:tc>
          <w:tcPr>
            <w:tcW w:w="4535" w:type="dxa"/>
            <w:shd w:val="clear" w:color="auto" w:fill="FFFFFF"/>
            <w:vAlign w:val="center"/>
          </w:tcPr>
          <w:p w14:paraId="1A29EC8B" w14:textId="77777777" w:rsidR="00442AF8" w:rsidRPr="006602DD" w:rsidRDefault="00442AF8" w:rsidP="00F6773C">
            <w:pPr>
              <w:jc w:val="center"/>
              <w:rPr>
                <w:rFonts w:eastAsia="Arial"/>
                <w:b/>
                <w:sz w:val="22"/>
                <w:szCs w:val="22"/>
                <w:lang w:eastAsia="en-US"/>
              </w:rPr>
            </w:pPr>
          </w:p>
        </w:tc>
        <w:tc>
          <w:tcPr>
            <w:tcW w:w="1474" w:type="dxa"/>
            <w:shd w:val="clear" w:color="auto" w:fill="FFFFFF"/>
            <w:vAlign w:val="center"/>
          </w:tcPr>
          <w:p w14:paraId="55644266" w14:textId="77777777" w:rsidR="00442AF8" w:rsidRPr="006602DD" w:rsidRDefault="00442AF8" w:rsidP="00F6773C">
            <w:pPr>
              <w:jc w:val="center"/>
              <w:rPr>
                <w:rFonts w:eastAsia="Arial"/>
                <w:b/>
                <w:sz w:val="22"/>
                <w:szCs w:val="22"/>
                <w:lang w:eastAsia="en-US"/>
              </w:rPr>
            </w:pPr>
          </w:p>
        </w:tc>
        <w:tc>
          <w:tcPr>
            <w:tcW w:w="1247" w:type="dxa"/>
            <w:shd w:val="clear" w:color="auto" w:fill="FFFFFF"/>
            <w:vAlign w:val="center"/>
          </w:tcPr>
          <w:p w14:paraId="02541BD9" w14:textId="77777777" w:rsidR="00442AF8" w:rsidRPr="006602DD" w:rsidRDefault="00442AF8" w:rsidP="00F6773C">
            <w:pPr>
              <w:jc w:val="center"/>
              <w:rPr>
                <w:rFonts w:eastAsia="Arial"/>
                <w:b/>
                <w:sz w:val="22"/>
                <w:szCs w:val="22"/>
                <w:lang w:eastAsia="en-US"/>
              </w:rPr>
            </w:pPr>
          </w:p>
        </w:tc>
      </w:tr>
      <w:tr w:rsidR="00442AF8" w:rsidRPr="00442AF8" w14:paraId="7748088C" w14:textId="77777777" w:rsidTr="00F6773C">
        <w:trPr>
          <w:trHeight w:val="340"/>
        </w:trPr>
        <w:tc>
          <w:tcPr>
            <w:tcW w:w="1191" w:type="dxa"/>
            <w:shd w:val="clear" w:color="auto" w:fill="FFFFFF"/>
            <w:vAlign w:val="center"/>
          </w:tcPr>
          <w:p w14:paraId="43358335" w14:textId="77777777" w:rsidR="00442AF8" w:rsidRPr="006602DD" w:rsidRDefault="00442AF8" w:rsidP="00F6773C">
            <w:pPr>
              <w:jc w:val="center"/>
              <w:rPr>
                <w:rFonts w:eastAsia="Arial"/>
                <w:b/>
                <w:sz w:val="22"/>
                <w:szCs w:val="22"/>
                <w:lang w:eastAsia="en-US"/>
              </w:rPr>
            </w:pPr>
          </w:p>
        </w:tc>
        <w:tc>
          <w:tcPr>
            <w:tcW w:w="1191" w:type="dxa"/>
            <w:shd w:val="clear" w:color="auto" w:fill="FFFFFF"/>
            <w:vAlign w:val="center"/>
          </w:tcPr>
          <w:p w14:paraId="76F7683C" w14:textId="77777777" w:rsidR="00442AF8" w:rsidRPr="006602DD" w:rsidRDefault="00442AF8" w:rsidP="00F6773C">
            <w:pPr>
              <w:jc w:val="center"/>
              <w:rPr>
                <w:rFonts w:eastAsia="Arial"/>
                <w:b/>
                <w:sz w:val="22"/>
                <w:szCs w:val="22"/>
                <w:lang w:eastAsia="en-US"/>
              </w:rPr>
            </w:pPr>
          </w:p>
        </w:tc>
        <w:tc>
          <w:tcPr>
            <w:tcW w:w="4535" w:type="dxa"/>
            <w:shd w:val="clear" w:color="auto" w:fill="FFFFFF"/>
            <w:vAlign w:val="center"/>
          </w:tcPr>
          <w:p w14:paraId="0C66B9CA" w14:textId="77777777" w:rsidR="00442AF8" w:rsidRPr="006602DD" w:rsidRDefault="00442AF8" w:rsidP="00F6773C">
            <w:pPr>
              <w:jc w:val="center"/>
              <w:rPr>
                <w:rFonts w:eastAsia="Arial"/>
                <w:b/>
                <w:sz w:val="22"/>
                <w:szCs w:val="22"/>
                <w:lang w:eastAsia="en-US"/>
              </w:rPr>
            </w:pPr>
          </w:p>
        </w:tc>
        <w:tc>
          <w:tcPr>
            <w:tcW w:w="1474" w:type="dxa"/>
            <w:shd w:val="clear" w:color="auto" w:fill="FFFFFF"/>
            <w:vAlign w:val="center"/>
          </w:tcPr>
          <w:p w14:paraId="5BF234C0" w14:textId="77777777" w:rsidR="00442AF8" w:rsidRPr="006602DD" w:rsidRDefault="00442AF8" w:rsidP="00F6773C">
            <w:pPr>
              <w:jc w:val="center"/>
              <w:rPr>
                <w:rFonts w:eastAsia="Arial"/>
                <w:b/>
                <w:sz w:val="22"/>
                <w:szCs w:val="22"/>
                <w:lang w:eastAsia="en-US"/>
              </w:rPr>
            </w:pPr>
          </w:p>
        </w:tc>
        <w:tc>
          <w:tcPr>
            <w:tcW w:w="1247" w:type="dxa"/>
            <w:shd w:val="clear" w:color="auto" w:fill="FFFFFF"/>
            <w:vAlign w:val="center"/>
          </w:tcPr>
          <w:p w14:paraId="75DE96B1" w14:textId="77777777" w:rsidR="00442AF8" w:rsidRPr="006602DD" w:rsidRDefault="00442AF8" w:rsidP="00F6773C">
            <w:pPr>
              <w:jc w:val="center"/>
              <w:rPr>
                <w:rFonts w:eastAsia="Arial"/>
                <w:b/>
                <w:sz w:val="22"/>
                <w:szCs w:val="22"/>
                <w:lang w:eastAsia="en-US"/>
              </w:rPr>
            </w:pPr>
          </w:p>
        </w:tc>
      </w:tr>
      <w:tr w:rsidR="00442AF8" w:rsidRPr="00442AF8" w14:paraId="3DF0EB76" w14:textId="77777777" w:rsidTr="00F6773C">
        <w:trPr>
          <w:trHeight w:val="340"/>
        </w:trPr>
        <w:tc>
          <w:tcPr>
            <w:tcW w:w="1191" w:type="dxa"/>
            <w:shd w:val="clear" w:color="auto" w:fill="FFFFFF"/>
            <w:vAlign w:val="center"/>
          </w:tcPr>
          <w:p w14:paraId="217CD3A1" w14:textId="77777777" w:rsidR="00442AF8" w:rsidRPr="006602DD" w:rsidRDefault="00442AF8" w:rsidP="00F6773C">
            <w:pPr>
              <w:jc w:val="center"/>
              <w:rPr>
                <w:rFonts w:eastAsia="Arial"/>
                <w:b/>
                <w:sz w:val="22"/>
                <w:szCs w:val="22"/>
                <w:lang w:eastAsia="en-US"/>
              </w:rPr>
            </w:pPr>
          </w:p>
        </w:tc>
        <w:tc>
          <w:tcPr>
            <w:tcW w:w="1191" w:type="dxa"/>
            <w:shd w:val="clear" w:color="auto" w:fill="FFFFFF"/>
            <w:vAlign w:val="center"/>
          </w:tcPr>
          <w:p w14:paraId="4CCF8933" w14:textId="77777777" w:rsidR="00442AF8" w:rsidRPr="006602DD" w:rsidRDefault="00442AF8" w:rsidP="00F6773C">
            <w:pPr>
              <w:jc w:val="center"/>
              <w:rPr>
                <w:rFonts w:eastAsia="Arial"/>
                <w:b/>
                <w:sz w:val="22"/>
                <w:szCs w:val="22"/>
                <w:lang w:eastAsia="en-US"/>
              </w:rPr>
            </w:pPr>
          </w:p>
        </w:tc>
        <w:tc>
          <w:tcPr>
            <w:tcW w:w="4535" w:type="dxa"/>
            <w:shd w:val="clear" w:color="auto" w:fill="FFFFFF"/>
            <w:vAlign w:val="center"/>
          </w:tcPr>
          <w:p w14:paraId="50CF4ED4" w14:textId="77777777" w:rsidR="00442AF8" w:rsidRPr="006602DD" w:rsidRDefault="00442AF8" w:rsidP="00F6773C">
            <w:pPr>
              <w:jc w:val="center"/>
              <w:rPr>
                <w:rFonts w:eastAsia="Arial"/>
                <w:b/>
                <w:sz w:val="22"/>
                <w:szCs w:val="22"/>
                <w:lang w:eastAsia="en-US"/>
              </w:rPr>
            </w:pPr>
          </w:p>
        </w:tc>
        <w:tc>
          <w:tcPr>
            <w:tcW w:w="1474" w:type="dxa"/>
            <w:shd w:val="clear" w:color="auto" w:fill="FFFFFF"/>
            <w:vAlign w:val="center"/>
          </w:tcPr>
          <w:p w14:paraId="3C100B09" w14:textId="77777777" w:rsidR="00442AF8" w:rsidRPr="006602DD" w:rsidRDefault="00442AF8" w:rsidP="00F6773C">
            <w:pPr>
              <w:jc w:val="center"/>
              <w:rPr>
                <w:rFonts w:eastAsia="Arial"/>
                <w:b/>
                <w:sz w:val="22"/>
                <w:szCs w:val="22"/>
                <w:lang w:eastAsia="en-US"/>
              </w:rPr>
            </w:pPr>
          </w:p>
        </w:tc>
        <w:tc>
          <w:tcPr>
            <w:tcW w:w="1247" w:type="dxa"/>
            <w:shd w:val="clear" w:color="auto" w:fill="FFFFFF"/>
            <w:vAlign w:val="center"/>
          </w:tcPr>
          <w:p w14:paraId="4E8420F3" w14:textId="77777777" w:rsidR="00442AF8" w:rsidRPr="006602DD" w:rsidRDefault="00442AF8" w:rsidP="00F6773C">
            <w:pPr>
              <w:jc w:val="center"/>
              <w:rPr>
                <w:rFonts w:eastAsia="Arial"/>
                <w:b/>
                <w:sz w:val="22"/>
                <w:szCs w:val="22"/>
                <w:lang w:eastAsia="en-US"/>
              </w:rPr>
            </w:pPr>
          </w:p>
        </w:tc>
      </w:tr>
      <w:tr w:rsidR="00442AF8" w:rsidRPr="00442AF8" w14:paraId="7B3C1E2E" w14:textId="77777777" w:rsidTr="00F6773C">
        <w:trPr>
          <w:trHeight w:val="340"/>
        </w:trPr>
        <w:tc>
          <w:tcPr>
            <w:tcW w:w="1191" w:type="dxa"/>
            <w:shd w:val="clear" w:color="auto" w:fill="FFFFFF"/>
            <w:vAlign w:val="center"/>
          </w:tcPr>
          <w:p w14:paraId="5E85D7E5" w14:textId="77777777" w:rsidR="00442AF8" w:rsidRPr="006602DD" w:rsidRDefault="00442AF8" w:rsidP="00F6773C">
            <w:pPr>
              <w:jc w:val="center"/>
              <w:rPr>
                <w:rFonts w:eastAsia="Arial"/>
                <w:b/>
                <w:sz w:val="22"/>
                <w:szCs w:val="22"/>
                <w:lang w:eastAsia="en-US"/>
              </w:rPr>
            </w:pPr>
          </w:p>
        </w:tc>
        <w:tc>
          <w:tcPr>
            <w:tcW w:w="1191" w:type="dxa"/>
            <w:shd w:val="clear" w:color="auto" w:fill="FFFFFF"/>
            <w:vAlign w:val="center"/>
          </w:tcPr>
          <w:p w14:paraId="4FB857B6" w14:textId="77777777" w:rsidR="00442AF8" w:rsidRPr="006602DD" w:rsidRDefault="00442AF8" w:rsidP="00F6773C">
            <w:pPr>
              <w:jc w:val="center"/>
              <w:rPr>
                <w:rFonts w:eastAsia="Arial"/>
                <w:b/>
                <w:sz w:val="22"/>
                <w:szCs w:val="22"/>
                <w:lang w:eastAsia="en-US"/>
              </w:rPr>
            </w:pPr>
          </w:p>
        </w:tc>
        <w:tc>
          <w:tcPr>
            <w:tcW w:w="4535" w:type="dxa"/>
            <w:shd w:val="clear" w:color="auto" w:fill="FFFFFF"/>
            <w:vAlign w:val="center"/>
          </w:tcPr>
          <w:p w14:paraId="6E09D40E" w14:textId="77777777" w:rsidR="00442AF8" w:rsidRPr="006602DD" w:rsidRDefault="00442AF8" w:rsidP="00F6773C">
            <w:pPr>
              <w:jc w:val="center"/>
              <w:rPr>
                <w:rFonts w:eastAsia="Arial"/>
                <w:b/>
                <w:sz w:val="22"/>
                <w:szCs w:val="22"/>
                <w:lang w:eastAsia="en-US"/>
              </w:rPr>
            </w:pPr>
          </w:p>
        </w:tc>
        <w:tc>
          <w:tcPr>
            <w:tcW w:w="1474" w:type="dxa"/>
            <w:shd w:val="clear" w:color="auto" w:fill="FFFFFF"/>
            <w:vAlign w:val="center"/>
          </w:tcPr>
          <w:p w14:paraId="0A190F5B" w14:textId="77777777" w:rsidR="00442AF8" w:rsidRPr="006602DD" w:rsidRDefault="00442AF8" w:rsidP="00F6773C">
            <w:pPr>
              <w:jc w:val="center"/>
              <w:rPr>
                <w:rFonts w:eastAsia="Arial"/>
                <w:b/>
                <w:sz w:val="22"/>
                <w:szCs w:val="22"/>
                <w:lang w:eastAsia="en-US"/>
              </w:rPr>
            </w:pPr>
          </w:p>
        </w:tc>
        <w:tc>
          <w:tcPr>
            <w:tcW w:w="1247" w:type="dxa"/>
            <w:shd w:val="clear" w:color="auto" w:fill="FFFFFF"/>
            <w:vAlign w:val="center"/>
          </w:tcPr>
          <w:p w14:paraId="7E6EC9AE" w14:textId="77777777" w:rsidR="00442AF8" w:rsidRPr="006602DD" w:rsidRDefault="00442AF8" w:rsidP="00F6773C">
            <w:pPr>
              <w:jc w:val="center"/>
              <w:rPr>
                <w:rFonts w:eastAsia="Arial"/>
                <w:b/>
                <w:sz w:val="22"/>
                <w:szCs w:val="22"/>
                <w:lang w:eastAsia="en-US"/>
              </w:rPr>
            </w:pPr>
          </w:p>
        </w:tc>
      </w:tr>
      <w:tr w:rsidR="00442AF8" w:rsidRPr="00442AF8" w14:paraId="3B782DDC" w14:textId="77777777" w:rsidTr="00F6773C">
        <w:trPr>
          <w:trHeight w:val="340"/>
        </w:trPr>
        <w:tc>
          <w:tcPr>
            <w:tcW w:w="1191" w:type="dxa"/>
            <w:shd w:val="clear" w:color="auto" w:fill="FFFFFF"/>
            <w:vAlign w:val="center"/>
          </w:tcPr>
          <w:p w14:paraId="4C5EC239" w14:textId="77777777" w:rsidR="00442AF8" w:rsidRPr="006602DD" w:rsidRDefault="00442AF8" w:rsidP="00F6773C">
            <w:pPr>
              <w:jc w:val="center"/>
              <w:rPr>
                <w:rFonts w:eastAsia="Arial"/>
                <w:b/>
                <w:sz w:val="22"/>
                <w:szCs w:val="22"/>
                <w:lang w:eastAsia="en-US"/>
              </w:rPr>
            </w:pPr>
          </w:p>
        </w:tc>
        <w:tc>
          <w:tcPr>
            <w:tcW w:w="1191" w:type="dxa"/>
            <w:shd w:val="clear" w:color="auto" w:fill="FFFFFF"/>
            <w:vAlign w:val="center"/>
          </w:tcPr>
          <w:p w14:paraId="6A4DD3C1" w14:textId="77777777" w:rsidR="00442AF8" w:rsidRPr="006602DD" w:rsidRDefault="00442AF8" w:rsidP="00F6773C">
            <w:pPr>
              <w:jc w:val="center"/>
              <w:rPr>
                <w:rFonts w:eastAsia="Arial"/>
                <w:b/>
                <w:sz w:val="22"/>
                <w:szCs w:val="22"/>
                <w:lang w:eastAsia="en-US"/>
              </w:rPr>
            </w:pPr>
          </w:p>
        </w:tc>
        <w:tc>
          <w:tcPr>
            <w:tcW w:w="4535" w:type="dxa"/>
            <w:shd w:val="clear" w:color="auto" w:fill="FFFFFF"/>
            <w:vAlign w:val="center"/>
          </w:tcPr>
          <w:p w14:paraId="46C18527" w14:textId="77777777" w:rsidR="00442AF8" w:rsidRPr="006602DD" w:rsidRDefault="00442AF8" w:rsidP="00F6773C">
            <w:pPr>
              <w:jc w:val="center"/>
              <w:rPr>
                <w:rFonts w:eastAsia="Arial"/>
                <w:b/>
                <w:sz w:val="22"/>
                <w:szCs w:val="22"/>
                <w:lang w:eastAsia="en-US"/>
              </w:rPr>
            </w:pPr>
          </w:p>
        </w:tc>
        <w:tc>
          <w:tcPr>
            <w:tcW w:w="1474" w:type="dxa"/>
            <w:shd w:val="clear" w:color="auto" w:fill="FFFFFF"/>
            <w:vAlign w:val="center"/>
          </w:tcPr>
          <w:p w14:paraId="091E148B" w14:textId="77777777" w:rsidR="00442AF8" w:rsidRPr="006602DD" w:rsidRDefault="00442AF8" w:rsidP="00F6773C">
            <w:pPr>
              <w:jc w:val="center"/>
              <w:rPr>
                <w:rFonts w:eastAsia="Arial"/>
                <w:b/>
                <w:sz w:val="22"/>
                <w:szCs w:val="22"/>
                <w:lang w:eastAsia="en-US"/>
              </w:rPr>
            </w:pPr>
          </w:p>
        </w:tc>
        <w:tc>
          <w:tcPr>
            <w:tcW w:w="1247" w:type="dxa"/>
            <w:shd w:val="clear" w:color="auto" w:fill="FFFFFF"/>
            <w:vAlign w:val="center"/>
          </w:tcPr>
          <w:p w14:paraId="6206D722" w14:textId="77777777" w:rsidR="00442AF8" w:rsidRPr="006602DD" w:rsidRDefault="00442AF8" w:rsidP="00F6773C">
            <w:pPr>
              <w:jc w:val="center"/>
              <w:rPr>
                <w:rFonts w:eastAsia="Arial"/>
                <w:b/>
                <w:sz w:val="22"/>
                <w:szCs w:val="22"/>
                <w:lang w:eastAsia="en-US"/>
              </w:rPr>
            </w:pPr>
          </w:p>
        </w:tc>
      </w:tr>
    </w:tbl>
    <w:p w14:paraId="0C842A17" w14:textId="77777777" w:rsidR="00442AF8" w:rsidRPr="006602DD" w:rsidRDefault="00442AF8" w:rsidP="00442AF8">
      <w:pPr>
        <w:rPr>
          <w:sz w:val="22"/>
          <w:szCs w:val="22"/>
        </w:rPr>
      </w:pPr>
    </w:p>
    <w:tbl>
      <w:tblPr>
        <w:tblW w:w="9636" w:type="dxa"/>
        <w:tblLayout w:type="fixed"/>
        <w:tblCellMar>
          <w:left w:w="28" w:type="dxa"/>
          <w:right w:w="28" w:type="dxa"/>
        </w:tblCellMar>
        <w:tblLook w:val="04A0" w:firstRow="1" w:lastRow="0" w:firstColumn="1" w:lastColumn="0" w:noHBand="0" w:noVBand="1"/>
      </w:tblPr>
      <w:tblGrid>
        <w:gridCol w:w="9636"/>
      </w:tblGrid>
      <w:tr w:rsidR="00442AF8" w:rsidRPr="00442AF8" w14:paraId="1B349796" w14:textId="77777777" w:rsidTr="00F6773C">
        <w:trPr>
          <w:trHeight w:val="283"/>
        </w:trPr>
        <w:tc>
          <w:tcPr>
            <w:tcW w:w="9636" w:type="dxa"/>
            <w:tcBorders>
              <w:top w:val="single" w:sz="2" w:space="0" w:color="auto"/>
              <w:left w:val="single" w:sz="2" w:space="0" w:color="auto"/>
              <w:bottom w:val="single" w:sz="2" w:space="0" w:color="auto"/>
              <w:right w:val="single" w:sz="2" w:space="0" w:color="auto"/>
            </w:tcBorders>
            <w:shd w:val="clear" w:color="000000" w:fill="D9D9D9"/>
            <w:vAlign w:val="center"/>
            <w:hideMark/>
          </w:tcPr>
          <w:p w14:paraId="454F6DAD" w14:textId="77777777" w:rsidR="00442AF8" w:rsidRPr="006602DD" w:rsidRDefault="00442AF8" w:rsidP="00F6773C">
            <w:pPr>
              <w:pStyle w:val="Bezmezer"/>
              <w:rPr>
                <w:rFonts w:ascii="Times New Roman" w:hAnsi="Times New Roman" w:cs="Times New Roman"/>
                <w:b/>
              </w:rPr>
            </w:pPr>
            <w:r w:rsidRPr="006602DD">
              <w:rPr>
                <w:rFonts w:ascii="Times New Roman" w:hAnsi="Times New Roman" w:cs="Times New Roman"/>
                <w:b/>
                <w:bCs/>
                <w:color w:val="000000"/>
              </w:rPr>
              <w:t xml:space="preserve">Specifikace </w:t>
            </w:r>
            <w:r w:rsidRPr="006602DD">
              <w:rPr>
                <w:rFonts w:ascii="Times New Roman" w:hAnsi="Times New Roman" w:cs="Times New Roman"/>
                <w:b/>
              </w:rPr>
              <w:t>8.6</w:t>
            </w:r>
          </w:p>
          <w:p w14:paraId="132F5DF7" w14:textId="77777777" w:rsidR="00442AF8" w:rsidRPr="006602DD" w:rsidRDefault="00442AF8" w:rsidP="00F6773C">
            <w:pPr>
              <w:rPr>
                <w:b/>
                <w:bCs/>
                <w:color w:val="000000"/>
                <w:sz w:val="22"/>
                <w:szCs w:val="22"/>
              </w:rPr>
            </w:pPr>
            <w:r w:rsidRPr="006602DD">
              <w:rPr>
                <w:b/>
                <w:sz w:val="22"/>
                <w:szCs w:val="22"/>
              </w:rPr>
              <w:t>Jiné</w:t>
            </w:r>
          </w:p>
        </w:tc>
      </w:tr>
    </w:tbl>
    <w:p w14:paraId="4BA81A93" w14:textId="77777777" w:rsidR="00442AF8" w:rsidRPr="006602DD" w:rsidRDefault="00442AF8" w:rsidP="00442AF8">
      <w:pPr>
        <w:rPr>
          <w:sz w:val="22"/>
          <w:szCs w:val="22"/>
        </w:rPr>
      </w:pPr>
    </w:p>
    <w:tbl>
      <w:tblPr>
        <w:tblW w:w="963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28" w:type="dxa"/>
          <w:left w:w="28" w:type="dxa"/>
          <w:bottom w:w="28" w:type="dxa"/>
          <w:right w:w="28" w:type="dxa"/>
        </w:tblCellMar>
        <w:tblLook w:val="04A0" w:firstRow="1" w:lastRow="0" w:firstColumn="1" w:lastColumn="0" w:noHBand="0" w:noVBand="1"/>
      </w:tblPr>
      <w:tblGrid>
        <w:gridCol w:w="1191"/>
        <w:gridCol w:w="1191"/>
        <w:gridCol w:w="4535"/>
        <w:gridCol w:w="1474"/>
        <w:gridCol w:w="1247"/>
      </w:tblGrid>
      <w:tr w:rsidR="00442AF8" w:rsidRPr="00442AF8" w14:paraId="2736F9B2" w14:textId="77777777" w:rsidTr="00F6773C">
        <w:trPr>
          <w:trHeight w:val="1020"/>
        </w:trPr>
        <w:tc>
          <w:tcPr>
            <w:tcW w:w="1191" w:type="dxa"/>
            <w:shd w:val="clear" w:color="auto" w:fill="D9D9D9"/>
            <w:vAlign w:val="center"/>
            <w:hideMark/>
          </w:tcPr>
          <w:p w14:paraId="0B106561" w14:textId="77777777" w:rsidR="00442AF8" w:rsidRPr="006602DD" w:rsidRDefault="00442AF8" w:rsidP="00F6773C">
            <w:pPr>
              <w:pStyle w:val="Bezmezer"/>
              <w:jc w:val="center"/>
              <w:rPr>
                <w:rFonts w:ascii="Times New Roman" w:eastAsia="Arial" w:hAnsi="Times New Roman" w:cs="Times New Roman"/>
                <w:b/>
                <w:lang w:eastAsia="en-US"/>
              </w:rPr>
            </w:pPr>
            <w:r w:rsidRPr="006602DD">
              <w:rPr>
                <w:rFonts w:ascii="Times New Roman" w:eastAsia="Arial" w:hAnsi="Times New Roman" w:cs="Times New Roman"/>
                <w:b/>
                <w:lang w:eastAsia="en-US"/>
              </w:rPr>
              <w:t>Datum od využívání podpory 8.6</w:t>
            </w:r>
          </w:p>
        </w:tc>
        <w:tc>
          <w:tcPr>
            <w:tcW w:w="1191" w:type="dxa"/>
            <w:shd w:val="clear" w:color="auto" w:fill="D9D9D9"/>
            <w:vAlign w:val="center"/>
            <w:hideMark/>
          </w:tcPr>
          <w:p w14:paraId="0F0DE3E7" w14:textId="77777777" w:rsidR="00442AF8" w:rsidRPr="006602DD" w:rsidRDefault="00442AF8" w:rsidP="00F6773C">
            <w:pPr>
              <w:pStyle w:val="Bezmezer"/>
              <w:jc w:val="center"/>
              <w:rPr>
                <w:rFonts w:ascii="Times New Roman" w:eastAsia="Arial" w:hAnsi="Times New Roman" w:cs="Times New Roman"/>
                <w:b/>
                <w:lang w:eastAsia="en-US"/>
              </w:rPr>
            </w:pPr>
            <w:r w:rsidRPr="006602DD">
              <w:rPr>
                <w:rFonts w:ascii="Times New Roman" w:eastAsia="Arial" w:hAnsi="Times New Roman" w:cs="Times New Roman"/>
                <w:b/>
                <w:lang w:eastAsia="en-US"/>
              </w:rPr>
              <w:t>Datum posledního využívání podpory 8.6</w:t>
            </w:r>
          </w:p>
        </w:tc>
        <w:tc>
          <w:tcPr>
            <w:tcW w:w="4535" w:type="dxa"/>
            <w:shd w:val="clear" w:color="auto" w:fill="D9D9D9"/>
            <w:vAlign w:val="center"/>
            <w:hideMark/>
          </w:tcPr>
          <w:p w14:paraId="22ECC819" w14:textId="77777777" w:rsidR="00442AF8" w:rsidRPr="006602DD" w:rsidRDefault="00442AF8" w:rsidP="00F6773C">
            <w:pPr>
              <w:pStyle w:val="Bezmezer"/>
              <w:jc w:val="center"/>
              <w:rPr>
                <w:rFonts w:ascii="Times New Roman" w:eastAsia="Arial" w:hAnsi="Times New Roman" w:cs="Times New Roman"/>
                <w:b/>
                <w:lang w:eastAsia="en-US"/>
              </w:rPr>
            </w:pPr>
            <w:r w:rsidRPr="006602DD">
              <w:rPr>
                <w:rFonts w:ascii="Times New Roman" w:eastAsia="Arial" w:hAnsi="Times New Roman" w:cs="Times New Roman"/>
                <w:b/>
                <w:lang w:eastAsia="en-US"/>
              </w:rPr>
              <w:t>Stručný popis podpory 8.6</w:t>
            </w:r>
          </w:p>
        </w:tc>
        <w:tc>
          <w:tcPr>
            <w:tcW w:w="1474" w:type="dxa"/>
            <w:shd w:val="clear" w:color="auto" w:fill="D9D9D9"/>
            <w:vAlign w:val="center"/>
            <w:hideMark/>
          </w:tcPr>
          <w:p w14:paraId="70C51CE1" w14:textId="77777777" w:rsidR="00442AF8" w:rsidRPr="006602DD" w:rsidRDefault="00442AF8" w:rsidP="00F6773C">
            <w:pPr>
              <w:pStyle w:val="Bezmezer"/>
              <w:jc w:val="center"/>
              <w:rPr>
                <w:rFonts w:ascii="Times New Roman" w:eastAsia="Arial" w:hAnsi="Times New Roman" w:cs="Times New Roman"/>
                <w:b/>
                <w:lang w:eastAsia="en-US"/>
              </w:rPr>
            </w:pPr>
            <w:r w:rsidRPr="006602DD">
              <w:rPr>
                <w:rFonts w:ascii="Times New Roman" w:eastAsia="Arial" w:hAnsi="Times New Roman" w:cs="Times New Roman"/>
                <w:b/>
                <w:lang w:eastAsia="en-US"/>
              </w:rPr>
              <w:t>Počet</w:t>
            </w:r>
          </w:p>
          <w:p w14:paraId="54F1CD9C" w14:textId="77777777" w:rsidR="00442AF8" w:rsidRPr="006602DD" w:rsidRDefault="00442AF8" w:rsidP="00F6773C">
            <w:pPr>
              <w:pStyle w:val="Bezmezer"/>
              <w:jc w:val="center"/>
              <w:rPr>
                <w:rFonts w:ascii="Times New Roman" w:eastAsia="Arial" w:hAnsi="Times New Roman" w:cs="Times New Roman"/>
                <w:b/>
                <w:lang w:eastAsia="en-US"/>
              </w:rPr>
            </w:pPr>
            <w:r w:rsidRPr="006602DD">
              <w:rPr>
                <w:rFonts w:ascii="Times New Roman" w:eastAsia="Arial" w:hAnsi="Times New Roman" w:cs="Times New Roman"/>
                <w:b/>
                <w:lang w:eastAsia="en-US"/>
              </w:rPr>
              <w:t>hodin práce</w:t>
            </w:r>
          </w:p>
          <w:p w14:paraId="5B69CCD6" w14:textId="77777777" w:rsidR="00442AF8" w:rsidRPr="006602DD" w:rsidRDefault="00442AF8" w:rsidP="00F6773C">
            <w:pPr>
              <w:pStyle w:val="Bezmezer"/>
              <w:jc w:val="center"/>
              <w:rPr>
                <w:rFonts w:ascii="Times New Roman" w:eastAsia="Arial" w:hAnsi="Times New Roman" w:cs="Times New Roman"/>
                <w:b/>
                <w:lang w:eastAsia="en-US"/>
              </w:rPr>
            </w:pPr>
            <w:r w:rsidRPr="006602DD">
              <w:rPr>
                <w:rFonts w:ascii="Times New Roman" w:eastAsia="Arial" w:hAnsi="Times New Roman" w:cs="Times New Roman"/>
                <w:b/>
                <w:lang w:eastAsia="en-US"/>
              </w:rPr>
              <w:t>s podpořenou osobou</w:t>
            </w:r>
          </w:p>
          <w:p w14:paraId="04E40E8E" w14:textId="77777777" w:rsidR="00442AF8" w:rsidRPr="006602DD" w:rsidRDefault="00442AF8" w:rsidP="00F6773C">
            <w:pPr>
              <w:pStyle w:val="Bezmezer"/>
              <w:jc w:val="center"/>
              <w:rPr>
                <w:rFonts w:ascii="Times New Roman" w:eastAsia="Arial" w:hAnsi="Times New Roman" w:cs="Times New Roman"/>
                <w:b/>
                <w:lang w:eastAsia="en-US"/>
              </w:rPr>
            </w:pPr>
            <w:r w:rsidRPr="006602DD">
              <w:rPr>
                <w:rFonts w:ascii="Times New Roman" w:eastAsia="Arial" w:hAnsi="Times New Roman" w:cs="Times New Roman"/>
                <w:b/>
                <w:lang w:eastAsia="en-US"/>
              </w:rPr>
              <w:t>v rámci 8.6</w:t>
            </w:r>
          </w:p>
        </w:tc>
        <w:tc>
          <w:tcPr>
            <w:tcW w:w="1247" w:type="dxa"/>
            <w:shd w:val="clear" w:color="auto" w:fill="D9D9D9"/>
            <w:vAlign w:val="center"/>
          </w:tcPr>
          <w:p w14:paraId="3C0F04C6" w14:textId="77777777" w:rsidR="00442AF8" w:rsidRPr="006602DD" w:rsidRDefault="00442AF8" w:rsidP="00F6773C">
            <w:pPr>
              <w:pStyle w:val="Bezmezer"/>
              <w:jc w:val="center"/>
              <w:rPr>
                <w:rFonts w:ascii="Times New Roman" w:eastAsia="Arial" w:hAnsi="Times New Roman" w:cs="Times New Roman"/>
                <w:b/>
                <w:lang w:eastAsia="en-US"/>
              </w:rPr>
            </w:pPr>
            <w:r w:rsidRPr="006602DD">
              <w:rPr>
                <w:rFonts w:ascii="Times New Roman" w:eastAsia="Arial" w:hAnsi="Times New Roman" w:cs="Times New Roman"/>
                <w:b/>
                <w:lang w:eastAsia="en-US"/>
              </w:rPr>
              <w:t>Podpis pracovníka</w:t>
            </w:r>
          </w:p>
        </w:tc>
      </w:tr>
      <w:tr w:rsidR="00442AF8" w:rsidRPr="00442AF8" w14:paraId="2DD6B8C4" w14:textId="77777777" w:rsidTr="00F6773C">
        <w:trPr>
          <w:trHeight w:val="340"/>
        </w:trPr>
        <w:tc>
          <w:tcPr>
            <w:tcW w:w="1191" w:type="dxa"/>
            <w:shd w:val="clear" w:color="auto" w:fill="FFFFFF"/>
            <w:vAlign w:val="center"/>
          </w:tcPr>
          <w:p w14:paraId="0315EC5F" w14:textId="77777777" w:rsidR="00442AF8" w:rsidRPr="006602DD" w:rsidRDefault="00442AF8" w:rsidP="00F6773C">
            <w:pPr>
              <w:jc w:val="center"/>
              <w:rPr>
                <w:rFonts w:eastAsia="Arial"/>
                <w:b/>
                <w:sz w:val="22"/>
                <w:szCs w:val="22"/>
                <w:lang w:eastAsia="en-US"/>
              </w:rPr>
            </w:pPr>
          </w:p>
        </w:tc>
        <w:tc>
          <w:tcPr>
            <w:tcW w:w="1191" w:type="dxa"/>
            <w:shd w:val="clear" w:color="auto" w:fill="FFFFFF"/>
            <w:vAlign w:val="center"/>
          </w:tcPr>
          <w:p w14:paraId="7B19AFA8" w14:textId="77777777" w:rsidR="00442AF8" w:rsidRPr="006602DD" w:rsidRDefault="00442AF8" w:rsidP="00F6773C">
            <w:pPr>
              <w:jc w:val="center"/>
              <w:rPr>
                <w:rFonts w:eastAsia="Arial"/>
                <w:b/>
                <w:sz w:val="22"/>
                <w:szCs w:val="22"/>
                <w:lang w:eastAsia="en-US"/>
              </w:rPr>
            </w:pPr>
          </w:p>
        </w:tc>
        <w:tc>
          <w:tcPr>
            <w:tcW w:w="4535" w:type="dxa"/>
            <w:shd w:val="clear" w:color="auto" w:fill="FFFFFF"/>
            <w:vAlign w:val="center"/>
          </w:tcPr>
          <w:p w14:paraId="2374B440" w14:textId="77777777" w:rsidR="00442AF8" w:rsidRPr="006602DD" w:rsidRDefault="00442AF8" w:rsidP="00F6773C">
            <w:pPr>
              <w:jc w:val="center"/>
              <w:rPr>
                <w:rFonts w:eastAsia="Arial"/>
                <w:b/>
                <w:sz w:val="22"/>
                <w:szCs w:val="22"/>
                <w:lang w:eastAsia="en-US"/>
              </w:rPr>
            </w:pPr>
          </w:p>
        </w:tc>
        <w:tc>
          <w:tcPr>
            <w:tcW w:w="1474" w:type="dxa"/>
            <w:shd w:val="clear" w:color="auto" w:fill="FFFFFF"/>
            <w:vAlign w:val="center"/>
          </w:tcPr>
          <w:p w14:paraId="4F33BB2A" w14:textId="77777777" w:rsidR="00442AF8" w:rsidRPr="006602DD" w:rsidRDefault="00442AF8" w:rsidP="00F6773C">
            <w:pPr>
              <w:jc w:val="center"/>
              <w:rPr>
                <w:rFonts w:eastAsia="Arial"/>
                <w:b/>
                <w:sz w:val="22"/>
                <w:szCs w:val="22"/>
                <w:lang w:eastAsia="en-US"/>
              </w:rPr>
            </w:pPr>
          </w:p>
        </w:tc>
        <w:tc>
          <w:tcPr>
            <w:tcW w:w="1247" w:type="dxa"/>
            <w:shd w:val="clear" w:color="auto" w:fill="FFFFFF"/>
            <w:vAlign w:val="center"/>
          </w:tcPr>
          <w:p w14:paraId="0EA011C7" w14:textId="77777777" w:rsidR="00442AF8" w:rsidRPr="006602DD" w:rsidRDefault="00442AF8" w:rsidP="00F6773C">
            <w:pPr>
              <w:jc w:val="center"/>
              <w:rPr>
                <w:rFonts w:eastAsia="Arial"/>
                <w:b/>
                <w:sz w:val="22"/>
                <w:szCs w:val="22"/>
                <w:lang w:eastAsia="en-US"/>
              </w:rPr>
            </w:pPr>
          </w:p>
        </w:tc>
      </w:tr>
      <w:tr w:rsidR="00442AF8" w:rsidRPr="00442AF8" w14:paraId="69DF99D7" w14:textId="77777777" w:rsidTr="00F6773C">
        <w:trPr>
          <w:trHeight w:val="340"/>
        </w:trPr>
        <w:tc>
          <w:tcPr>
            <w:tcW w:w="1191" w:type="dxa"/>
            <w:shd w:val="clear" w:color="auto" w:fill="FFFFFF"/>
            <w:vAlign w:val="center"/>
          </w:tcPr>
          <w:p w14:paraId="217AF6E5" w14:textId="77777777" w:rsidR="00442AF8" w:rsidRPr="006602DD" w:rsidRDefault="00442AF8" w:rsidP="00F6773C">
            <w:pPr>
              <w:jc w:val="center"/>
              <w:rPr>
                <w:rFonts w:eastAsia="Arial"/>
                <w:b/>
                <w:sz w:val="22"/>
                <w:szCs w:val="22"/>
                <w:lang w:eastAsia="en-US"/>
              </w:rPr>
            </w:pPr>
          </w:p>
        </w:tc>
        <w:tc>
          <w:tcPr>
            <w:tcW w:w="1191" w:type="dxa"/>
            <w:shd w:val="clear" w:color="auto" w:fill="FFFFFF"/>
            <w:vAlign w:val="center"/>
          </w:tcPr>
          <w:p w14:paraId="055E71CE" w14:textId="77777777" w:rsidR="00442AF8" w:rsidRPr="006602DD" w:rsidRDefault="00442AF8" w:rsidP="00F6773C">
            <w:pPr>
              <w:jc w:val="center"/>
              <w:rPr>
                <w:rFonts w:eastAsia="Arial"/>
                <w:b/>
                <w:sz w:val="22"/>
                <w:szCs w:val="22"/>
                <w:lang w:eastAsia="en-US"/>
              </w:rPr>
            </w:pPr>
          </w:p>
        </w:tc>
        <w:tc>
          <w:tcPr>
            <w:tcW w:w="4535" w:type="dxa"/>
            <w:shd w:val="clear" w:color="auto" w:fill="FFFFFF"/>
            <w:vAlign w:val="center"/>
          </w:tcPr>
          <w:p w14:paraId="1340B1AC" w14:textId="77777777" w:rsidR="00442AF8" w:rsidRPr="006602DD" w:rsidRDefault="00442AF8" w:rsidP="00F6773C">
            <w:pPr>
              <w:jc w:val="center"/>
              <w:rPr>
                <w:rFonts w:eastAsia="Arial"/>
                <w:b/>
                <w:sz w:val="22"/>
                <w:szCs w:val="22"/>
                <w:lang w:eastAsia="en-US"/>
              </w:rPr>
            </w:pPr>
          </w:p>
        </w:tc>
        <w:tc>
          <w:tcPr>
            <w:tcW w:w="1474" w:type="dxa"/>
            <w:shd w:val="clear" w:color="auto" w:fill="FFFFFF"/>
            <w:vAlign w:val="center"/>
          </w:tcPr>
          <w:p w14:paraId="33ECD20D" w14:textId="77777777" w:rsidR="00442AF8" w:rsidRPr="006602DD" w:rsidRDefault="00442AF8" w:rsidP="00F6773C">
            <w:pPr>
              <w:jc w:val="center"/>
              <w:rPr>
                <w:rFonts w:eastAsia="Arial"/>
                <w:b/>
                <w:sz w:val="22"/>
                <w:szCs w:val="22"/>
                <w:lang w:eastAsia="en-US"/>
              </w:rPr>
            </w:pPr>
          </w:p>
        </w:tc>
        <w:tc>
          <w:tcPr>
            <w:tcW w:w="1247" w:type="dxa"/>
            <w:shd w:val="clear" w:color="auto" w:fill="FFFFFF"/>
            <w:vAlign w:val="center"/>
          </w:tcPr>
          <w:p w14:paraId="1F4309E7" w14:textId="77777777" w:rsidR="00442AF8" w:rsidRPr="006602DD" w:rsidRDefault="00442AF8" w:rsidP="00F6773C">
            <w:pPr>
              <w:jc w:val="center"/>
              <w:rPr>
                <w:rFonts w:eastAsia="Arial"/>
                <w:b/>
                <w:sz w:val="22"/>
                <w:szCs w:val="22"/>
                <w:lang w:eastAsia="en-US"/>
              </w:rPr>
            </w:pPr>
          </w:p>
        </w:tc>
      </w:tr>
      <w:tr w:rsidR="00442AF8" w:rsidRPr="00442AF8" w14:paraId="690E4F36" w14:textId="77777777" w:rsidTr="00F6773C">
        <w:trPr>
          <w:trHeight w:val="340"/>
        </w:trPr>
        <w:tc>
          <w:tcPr>
            <w:tcW w:w="1191" w:type="dxa"/>
            <w:shd w:val="clear" w:color="auto" w:fill="FFFFFF"/>
            <w:vAlign w:val="center"/>
          </w:tcPr>
          <w:p w14:paraId="421DAC6A" w14:textId="77777777" w:rsidR="00442AF8" w:rsidRPr="006602DD" w:rsidRDefault="00442AF8" w:rsidP="00F6773C">
            <w:pPr>
              <w:jc w:val="center"/>
              <w:rPr>
                <w:rFonts w:eastAsia="Arial"/>
                <w:b/>
                <w:sz w:val="22"/>
                <w:szCs w:val="22"/>
                <w:lang w:eastAsia="en-US"/>
              </w:rPr>
            </w:pPr>
          </w:p>
        </w:tc>
        <w:tc>
          <w:tcPr>
            <w:tcW w:w="1191" w:type="dxa"/>
            <w:shd w:val="clear" w:color="auto" w:fill="FFFFFF"/>
            <w:vAlign w:val="center"/>
          </w:tcPr>
          <w:p w14:paraId="076C3A26" w14:textId="77777777" w:rsidR="00442AF8" w:rsidRPr="006602DD" w:rsidRDefault="00442AF8" w:rsidP="00F6773C">
            <w:pPr>
              <w:jc w:val="center"/>
              <w:rPr>
                <w:rFonts w:eastAsia="Arial"/>
                <w:b/>
                <w:sz w:val="22"/>
                <w:szCs w:val="22"/>
                <w:lang w:eastAsia="en-US"/>
              </w:rPr>
            </w:pPr>
          </w:p>
        </w:tc>
        <w:tc>
          <w:tcPr>
            <w:tcW w:w="4535" w:type="dxa"/>
            <w:shd w:val="clear" w:color="auto" w:fill="FFFFFF"/>
            <w:vAlign w:val="center"/>
          </w:tcPr>
          <w:p w14:paraId="5DFF7CE6" w14:textId="77777777" w:rsidR="00442AF8" w:rsidRPr="006602DD" w:rsidRDefault="00442AF8" w:rsidP="00F6773C">
            <w:pPr>
              <w:jc w:val="center"/>
              <w:rPr>
                <w:rFonts w:eastAsia="Arial"/>
                <w:b/>
                <w:sz w:val="22"/>
                <w:szCs w:val="22"/>
                <w:lang w:eastAsia="en-US"/>
              </w:rPr>
            </w:pPr>
          </w:p>
        </w:tc>
        <w:tc>
          <w:tcPr>
            <w:tcW w:w="1474" w:type="dxa"/>
            <w:shd w:val="clear" w:color="auto" w:fill="FFFFFF"/>
            <w:vAlign w:val="center"/>
          </w:tcPr>
          <w:p w14:paraId="2D676D21" w14:textId="77777777" w:rsidR="00442AF8" w:rsidRPr="006602DD" w:rsidRDefault="00442AF8" w:rsidP="00F6773C">
            <w:pPr>
              <w:jc w:val="center"/>
              <w:rPr>
                <w:rFonts w:eastAsia="Arial"/>
                <w:b/>
                <w:sz w:val="22"/>
                <w:szCs w:val="22"/>
                <w:lang w:eastAsia="en-US"/>
              </w:rPr>
            </w:pPr>
          </w:p>
        </w:tc>
        <w:tc>
          <w:tcPr>
            <w:tcW w:w="1247" w:type="dxa"/>
            <w:shd w:val="clear" w:color="auto" w:fill="FFFFFF"/>
            <w:vAlign w:val="center"/>
          </w:tcPr>
          <w:p w14:paraId="73D26234" w14:textId="77777777" w:rsidR="00442AF8" w:rsidRPr="006602DD" w:rsidRDefault="00442AF8" w:rsidP="00F6773C">
            <w:pPr>
              <w:jc w:val="center"/>
              <w:rPr>
                <w:rFonts w:eastAsia="Arial"/>
                <w:b/>
                <w:sz w:val="22"/>
                <w:szCs w:val="22"/>
                <w:lang w:eastAsia="en-US"/>
              </w:rPr>
            </w:pPr>
          </w:p>
        </w:tc>
      </w:tr>
      <w:tr w:rsidR="00442AF8" w:rsidRPr="00442AF8" w14:paraId="2A917D65" w14:textId="77777777" w:rsidTr="00F6773C">
        <w:trPr>
          <w:trHeight w:val="340"/>
        </w:trPr>
        <w:tc>
          <w:tcPr>
            <w:tcW w:w="1191" w:type="dxa"/>
            <w:shd w:val="clear" w:color="auto" w:fill="FFFFFF"/>
            <w:vAlign w:val="center"/>
          </w:tcPr>
          <w:p w14:paraId="6501C13A" w14:textId="77777777" w:rsidR="00442AF8" w:rsidRPr="006602DD" w:rsidRDefault="00442AF8" w:rsidP="00F6773C">
            <w:pPr>
              <w:jc w:val="center"/>
              <w:rPr>
                <w:rFonts w:eastAsia="Arial"/>
                <w:b/>
                <w:sz w:val="22"/>
                <w:szCs w:val="22"/>
                <w:lang w:eastAsia="en-US"/>
              </w:rPr>
            </w:pPr>
          </w:p>
        </w:tc>
        <w:tc>
          <w:tcPr>
            <w:tcW w:w="1191" w:type="dxa"/>
            <w:shd w:val="clear" w:color="auto" w:fill="FFFFFF"/>
            <w:vAlign w:val="center"/>
          </w:tcPr>
          <w:p w14:paraId="0F5EBC85" w14:textId="77777777" w:rsidR="00442AF8" w:rsidRPr="006602DD" w:rsidRDefault="00442AF8" w:rsidP="00F6773C">
            <w:pPr>
              <w:jc w:val="center"/>
              <w:rPr>
                <w:rFonts w:eastAsia="Arial"/>
                <w:b/>
                <w:sz w:val="22"/>
                <w:szCs w:val="22"/>
                <w:lang w:eastAsia="en-US"/>
              </w:rPr>
            </w:pPr>
          </w:p>
        </w:tc>
        <w:tc>
          <w:tcPr>
            <w:tcW w:w="4535" w:type="dxa"/>
            <w:shd w:val="clear" w:color="auto" w:fill="FFFFFF"/>
            <w:vAlign w:val="center"/>
          </w:tcPr>
          <w:p w14:paraId="4072E3C1" w14:textId="77777777" w:rsidR="00442AF8" w:rsidRPr="006602DD" w:rsidRDefault="00442AF8" w:rsidP="00F6773C">
            <w:pPr>
              <w:jc w:val="center"/>
              <w:rPr>
                <w:rFonts w:eastAsia="Arial"/>
                <w:b/>
                <w:sz w:val="22"/>
                <w:szCs w:val="22"/>
                <w:lang w:eastAsia="en-US"/>
              </w:rPr>
            </w:pPr>
          </w:p>
        </w:tc>
        <w:tc>
          <w:tcPr>
            <w:tcW w:w="1474" w:type="dxa"/>
            <w:shd w:val="clear" w:color="auto" w:fill="FFFFFF"/>
            <w:vAlign w:val="center"/>
          </w:tcPr>
          <w:p w14:paraId="129827C0" w14:textId="77777777" w:rsidR="00442AF8" w:rsidRPr="006602DD" w:rsidRDefault="00442AF8" w:rsidP="00F6773C">
            <w:pPr>
              <w:jc w:val="center"/>
              <w:rPr>
                <w:rFonts w:eastAsia="Arial"/>
                <w:b/>
                <w:sz w:val="22"/>
                <w:szCs w:val="22"/>
                <w:lang w:eastAsia="en-US"/>
              </w:rPr>
            </w:pPr>
          </w:p>
        </w:tc>
        <w:tc>
          <w:tcPr>
            <w:tcW w:w="1247" w:type="dxa"/>
            <w:shd w:val="clear" w:color="auto" w:fill="FFFFFF"/>
            <w:vAlign w:val="center"/>
          </w:tcPr>
          <w:p w14:paraId="7239B2E9" w14:textId="77777777" w:rsidR="00442AF8" w:rsidRPr="006602DD" w:rsidRDefault="00442AF8" w:rsidP="00F6773C">
            <w:pPr>
              <w:jc w:val="center"/>
              <w:rPr>
                <w:rFonts w:eastAsia="Arial"/>
                <w:b/>
                <w:sz w:val="22"/>
                <w:szCs w:val="22"/>
                <w:lang w:eastAsia="en-US"/>
              </w:rPr>
            </w:pPr>
          </w:p>
        </w:tc>
      </w:tr>
      <w:tr w:rsidR="00442AF8" w:rsidRPr="00442AF8" w14:paraId="722576E7" w14:textId="77777777" w:rsidTr="00F6773C">
        <w:trPr>
          <w:trHeight w:val="340"/>
        </w:trPr>
        <w:tc>
          <w:tcPr>
            <w:tcW w:w="1191" w:type="dxa"/>
            <w:shd w:val="clear" w:color="auto" w:fill="FFFFFF"/>
            <w:vAlign w:val="center"/>
          </w:tcPr>
          <w:p w14:paraId="2A846322" w14:textId="77777777" w:rsidR="00442AF8" w:rsidRPr="006602DD" w:rsidRDefault="00442AF8" w:rsidP="00F6773C">
            <w:pPr>
              <w:jc w:val="center"/>
              <w:rPr>
                <w:rFonts w:eastAsia="Arial"/>
                <w:b/>
                <w:sz w:val="22"/>
                <w:szCs w:val="22"/>
                <w:lang w:eastAsia="en-US"/>
              </w:rPr>
            </w:pPr>
          </w:p>
        </w:tc>
        <w:tc>
          <w:tcPr>
            <w:tcW w:w="1191" w:type="dxa"/>
            <w:shd w:val="clear" w:color="auto" w:fill="FFFFFF"/>
            <w:vAlign w:val="center"/>
          </w:tcPr>
          <w:p w14:paraId="33DBE838" w14:textId="77777777" w:rsidR="00442AF8" w:rsidRPr="006602DD" w:rsidRDefault="00442AF8" w:rsidP="00F6773C">
            <w:pPr>
              <w:jc w:val="center"/>
              <w:rPr>
                <w:rFonts w:eastAsia="Arial"/>
                <w:b/>
                <w:sz w:val="22"/>
                <w:szCs w:val="22"/>
                <w:lang w:eastAsia="en-US"/>
              </w:rPr>
            </w:pPr>
          </w:p>
        </w:tc>
        <w:tc>
          <w:tcPr>
            <w:tcW w:w="4535" w:type="dxa"/>
            <w:shd w:val="clear" w:color="auto" w:fill="FFFFFF"/>
            <w:vAlign w:val="center"/>
          </w:tcPr>
          <w:p w14:paraId="16687028" w14:textId="77777777" w:rsidR="00442AF8" w:rsidRPr="006602DD" w:rsidRDefault="00442AF8" w:rsidP="00F6773C">
            <w:pPr>
              <w:jc w:val="center"/>
              <w:rPr>
                <w:rFonts w:eastAsia="Arial"/>
                <w:b/>
                <w:sz w:val="22"/>
                <w:szCs w:val="22"/>
                <w:lang w:eastAsia="en-US"/>
              </w:rPr>
            </w:pPr>
          </w:p>
        </w:tc>
        <w:tc>
          <w:tcPr>
            <w:tcW w:w="1474" w:type="dxa"/>
            <w:shd w:val="clear" w:color="auto" w:fill="FFFFFF"/>
            <w:vAlign w:val="center"/>
          </w:tcPr>
          <w:p w14:paraId="3FA370C5" w14:textId="77777777" w:rsidR="00442AF8" w:rsidRPr="006602DD" w:rsidRDefault="00442AF8" w:rsidP="00F6773C">
            <w:pPr>
              <w:jc w:val="center"/>
              <w:rPr>
                <w:rFonts w:eastAsia="Arial"/>
                <w:b/>
                <w:sz w:val="22"/>
                <w:szCs w:val="22"/>
                <w:lang w:eastAsia="en-US"/>
              </w:rPr>
            </w:pPr>
          </w:p>
        </w:tc>
        <w:tc>
          <w:tcPr>
            <w:tcW w:w="1247" w:type="dxa"/>
            <w:shd w:val="clear" w:color="auto" w:fill="FFFFFF"/>
            <w:vAlign w:val="center"/>
          </w:tcPr>
          <w:p w14:paraId="7C29FEEB" w14:textId="77777777" w:rsidR="00442AF8" w:rsidRPr="006602DD" w:rsidRDefault="00442AF8" w:rsidP="00F6773C">
            <w:pPr>
              <w:jc w:val="center"/>
              <w:rPr>
                <w:rFonts w:eastAsia="Arial"/>
                <w:b/>
                <w:sz w:val="22"/>
                <w:szCs w:val="22"/>
                <w:lang w:eastAsia="en-US"/>
              </w:rPr>
            </w:pPr>
          </w:p>
        </w:tc>
      </w:tr>
      <w:tr w:rsidR="00442AF8" w:rsidRPr="00442AF8" w14:paraId="761C2AE7" w14:textId="77777777" w:rsidTr="00F6773C">
        <w:trPr>
          <w:trHeight w:val="340"/>
        </w:trPr>
        <w:tc>
          <w:tcPr>
            <w:tcW w:w="1191" w:type="dxa"/>
            <w:shd w:val="clear" w:color="auto" w:fill="FFFFFF"/>
            <w:vAlign w:val="center"/>
          </w:tcPr>
          <w:p w14:paraId="224F6DBC" w14:textId="77777777" w:rsidR="00442AF8" w:rsidRPr="006602DD" w:rsidRDefault="00442AF8" w:rsidP="00F6773C">
            <w:pPr>
              <w:jc w:val="center"/>
              <w:rPr>
                <w:rFonts w:eastAsia="Arial"/>
                <w:b/>
                <w:sz w:val="22"/>
                <w:szCs w:val="22"/>
                <w:lang w:eastAsia="en-US"/>
              </w:rPr>
            </w:pPr>
          </w:p>
        </w:tc>
        <w:tc>
          <w:tcPr>
            <w:tcW w:w="1191" w:type="dxa"/>
            <w:shd w:val="clear" w:color="auto" w:fill="FFFFFF"/>
            <w:vAlign w:val="center"/>
          </w:tcPr>
          <w:p w14:paraId="5C319BD6" w14:textId="77777777" w:rsidR="00442AF8" w:rsidRPr="006602DD" w:rsidRDefault="00442AF8" w:rsidP="00F6773C">
            <w:pPr>
              <w:jc w:val="center"/>
              <w:rPr>
                <w:rFonts w:eastAsia="Arial"/>
                <w:b/>
                <w:sz w:val="22"/>
                <w:szCs w:val="22"/>
                <w:lang w:eastAsia="en-US"/>
              </w:rPr>
            </w:pPr>
          </w:p>
        </w:tc>
        <w:tc>
          <w:tcPr>
            <w:tcW w:w="4535" w:type="dxa"/>
            <w:shd w:val="clear" w:color="auto" w:fill="FFFFFF"/>
            <w:vAlign w:val="center"/>
          </w:tcPr>
          <w:p w14:paraId="76345913" w14:textId="77777777" w:rsidR="00442AF8" w:rsidRPr="006602DD" w:rsidRDefault="00442AF8" w:rsidP="00F6773C">
            <w:pPr>
              <w:jc w:val="center"/>
              <w:rPr>
                <w:rFonts w:eastAsia="Arial"/>
                <w:b/>
                <w:sz w:val="22"/>
                <w:szCs w:val="22"/>
                <w:lang w:eastAsia="en-US"/>
              </w:rPr>
            </w:pPr>
          </w:p>
        </w:tc>
        <w:tc>
          <w:tcPr>
            <w:tcW w:w="1474" w:type="dxa"/>
            <w:shd w:val="clear" w:color="auto" w:fill="FFFFFF"/>
            <w:vAlign w:val="center"/>
          </w:tcPr>
          <w:p w14:paraId="514A232A" w14:textId="77777777" w:rsidR="00442AF8" w:rsidRPr="006602DD" w:rsidRDefault="00442AF8" w:rsidP="00F6773C">
            <w:pPr>
              <w:jc w:val="center"/>
              <w:rPr>
                <w:rFonts w:eastAsia="Arial"/>
                <w:b/>
                <w:sz w:val="22"/>
                <w:szCs w:val="22"/>
                <w:lang w:eastAsia="en-US"/>
              </w:rPr>
            </w:pPr>
          </w:p>
        </w:tc>
        <w:tc>
          <w:tcPr>
            <w:tcW w:w="1247" w:type="dxa"/>
            <w:shd w:val="clear" w:color="auto" w:fill="FFFFFF"/>
            <w:vAlign w:val="center"/>
          </w:tcPr>
          <w:p w14:paraId="2433E670" w14:textId="77777777" w:rsidR="00442AF8" w:rsidRPr="006602DD" w:rsidRDefault="00442AF8" w:rsidP="00F6773C">
            <w:pPr>
              <w:jc w:val="center"/>
              <w:rPr>
                <w:rFonts w:eastAsia="Arial"/>
                <w:b/>
                <w:sz w:val="22"/>
                <w:szCs w:val="22"/>
                <w:lang w:eastAsia="en-US"/>
              </w:rPr>
            </w:pPr>
          </w:p>
        </w:tc>
      </w:tr>
      <w:tr w:rsidR="00442AF8" w:rsidRPr="00442AF8" w14:paraId="3A3DD4FF" w14:textId="77777777" w:rsidTr="00F6773C">
        <w:trPr>
          <w:trHeight w:val="340"/>
        </w:trPr>
        <w:tc>
          <w:tcPr>
            <w:tcW w:w="1191" w:type="dxa"/>
            <w:shd w:val="clear" w:color="auto" w:fill="FFFFFF"/>
            <w:vAlign w:val="center"/>
          </w:tcPr>
          <w:p w14:paraId="31A6E66A" w14:textId="77777777" w:rsidR="00442AF8" w:rsidRPr="006602DD" w:rsidRDefault="00442AF8" w:rsidP="00F6773C">
            <w:pPr>
              <w:jc w:val="center"/>
              <w:rPr>
                <w:rFonts w:eastAsia="Arial"/>
                <w:b/>
                <w:sz w:val="22"/>
                <w:szCs w:val="22"/>
                <w:lang w:eastAsia="en-US"/>
              </w:rPr>
            </w:pPr>
          </w:p>
        </w:tc>
        <w:tc>
          <w:tcPr>
            <w:tcW w:w="1191" w:type="dxa"/>
            <w:shd w:val="clear" w:color="auto" w:fill="FFFFFF"/>
            <w:vAlign w:val="center"/>
          </w:tcPr>
          <w:p w14:paraId="6AE24C25" w14:textId="77777777" w:rsidR="00442AF8" w:rsidRPr="006602DD" w:rsidRDefault="00442AF8" w:rsidP="00F6773C">
            <w:pPr>
              <w:jc w:val="center"/>
              <w:rPr>
                <w:rFonts w:eastAsia="Arial"/>
                <w:b/>
                <w:sz w:val="22"/>
                <w:szCs w:val="22"/>
                <w:lang w:eastAsia="en-US"/>
              </w:rPr>
            </w:pPr>
          </w:p>
        </w:tc>
        <w:tc>
          <w:tcPr>
            <w:tcW w:w="4535" w:type="dxa"/>
            <w:shd w:val="clear" w:color="auto" w:fill="FFFFFF"/>
            <w:vAlign w:val="center"/>
          </w:tcPr>
          <w:p w14:paraId="069006E7" w14:textId="77777777" w:rsidR="00442AF8" w:rsidRPr="006602DD" w:rsidRDefault="00442AF8" w:rsidP="00F6773C">
            <w:pPr>
              <w:jc w:val="center"/>
              <w:rPr>
                <w:rFonts w:eastAsia="Arial"/>
                <w:b/>
                <w:sz w:val="22"/>
                <w:szCs w:val="22"/>
                <w:lang w:eastAsia="en-US"/>
              </w:rPr>
            </w:pPr>
          </w:p>
        </w:tc>
        <w:tc>
          <w:tcPr>
            <w:tcW w:w="1474" w:type="dxa"/>
            <w:shd w:val="clear" w:color="auto" w:fill="FFFFFF"/>
            <w:vAlign w:val="center"/>
          </w:tcPr>
          <w:p w14:paraId="5E658F47" w14:textId="77777777" w:rsidR="00442AF8" w:rsidRPr="006602DD" w:rsidRDefault="00442AF8" w:rsidP="00F6773C">
            <w:pPr>
              <w:jc w:val="center"/>
              <w:rPr>
                <w:rFonts w:eastAsia="Arial"/>
                <w:b/>
                <w:sz w:val="22"/>
                <w:szCs w:val="22"/>
                <w:lang w:eastAsia="en-US"/>
              </w:rPr>
            </w:pPr>
          </w:p>
        </w:tc>
        <w:tc>
          <w:tcPr>
            <w:tcW w:w="1247" w:type="dxa"/>
            <w:shd w:val="clear" w:color="auto" w:fill="FFFFFF"/>
            <w:vAlign w:val="center"/>
          </w:tcPr>
          <w:p w14:paraId="79367BF1" w14:textId="77777777" w:rsidR="00442AF8" w:rsidRPr="006602DD" w:rsidRDefault="00442AF8" w:rsidP="00F6773C">
            <w:pPr>
              <w:jc w:val="center"/>
              <w:rPr>
                <w:rFonts w:eastAsia="Arial"/>
                <w:b/>
                <w:sz w:val="22"/>
                <w:szCs w:val="22"/>
                <w:lang w:eastAsia="en-US"/>
              </w:rPr>
            </w:pPr>
          </w:p>
        </w:tc>
      </w:tr>
      <w:tr w:rsidR="00442AF8" w:rsidRPr="00442AF8" w14:paraId="69CEAB10" w14:textId="77777777" w:rsidTr="00F6773C">
        <w:trPr>
          <w:trHeight w:val="340"/>
        </w:trPr>
        <w:tc>
          <w:tcPr>
            <w:tcW w:w="1191" w:type="dxa"/>
            <w:shd w:val="clear" w:color="auto" w:fill="FFFFFF"/>
            <w:vAlign w:val="center"/>
          </w:tcPr>
          <w:p w14:paraId="71210BA2" w14:textId="77777777" w:rsidR="00442AF8" w:rsidRPr="006602DD" w:rsidRDefault="00442AF8" w:rsidP="00F6773C">
            <w:pPr>
              <w:jc w:val="center"/>
              <w:rPr>
                <w:rFonts w:eastAsia="Arial"/>
                <w:b/>
                <w:sz w:val="22"/>
                <w:szCs w:val="22"/>
                <w:lang w:eastAsia="en-US"/>
              </w:rPr>
            </w:pPr>
          </w:p>
        </w:tc>
        <w:tc>
          <w:tcPr>
            <w:tcW w:w="1191" w:type="dxa"/>
            <w:shd w:val="clear" w:color="auto" w:fill="FFFFFF"/>
            <w:vAlign w:val="center"/>
          </w:tcPr>
          <w:p w14:paraId="1BC82D41" w14:textId="77777777" w:rsidR="00442AF8" w:rsidRPr="006602DD" w:rsidRDefault="00442AF8" w:rsidP="00F6773C">
            <w:pPr>
              <w:jc w:val="center"/>
              <w:rPr>
                <w:rFonts w:eastAsia="Arial"/>
                <w:b/>
                <w:sz w:val="22"/>
                <w:szCs w:val="22"/>
                <w:lang w:eastAsia="en-US"/>
              </w:rPr>
            </w:pPr>
          </w:p>
        </w:tc>
        <w:tc>
          <w:tcPr>
            <w:tcW w:w="4535" w:type="dxa"/>
            <w:shd w:val="clear" w:color="auto" w:fill="FFFFFF"/>
            <w:vAlign w:val="center"/>
          </w:tcPr>
          <w:p w14:paraId="697CE390" w14:textId="77777777" w:rsidR="00442AF8" w:rsidRPr="006602DD" w:rsidRDefault="00442AF8" w:rsidP="00F6773C">
            <w:pPr>
              <w:jc w:val="center"/>
              <w:rPr>
                <w:rFonts w:eastAsia="Arial"/>
                <w:b/>
                <w:sz w:val="22"/>
                <w:szCs w:val="22"/>
                <w:lang w:eastAsia="en-US"/>
              </w:rPr>
            </w:pPr>
          </w:p>
        </w:tc>
        <w:tc>
          <w:tcPr>
            <w:tcW w:w="1474" w:type="dxa"/>
            <w:shd w:val="clear" w:color="auto" w:fill="FFFFFF"/>
            <w:vAlign w:val="center"/>
          </w:tcPr>
          <w:p w14:paraId="7732FA0E" w14:textId="77777777" w:rsidR="00442AF8" w:rsidRPr="006602DD" w:rsidRDefault="00442AF8" w:rsidP="00F6773C">
            <w:pPr>
              <w:jc w:val="center"/>
              <w:rPr>
                <w:rFonts w:eastAsia="Arial"/>
                <w:b/>
                <w:sz w:val="22"/>
                <w:szCs w:val="22"/>
                <w:lang w:eastAsia="en-US"/>
              </w:rPr>
            </w:pPr>
          </w:p>
        </w:tc>
        <w:tc>
          <w:tcPr>
            <w:tcW w:w="1247" w:type="dxa"/>
            <w:shd w:val="clear" w:color="auto" w:fill="FFFFFF"/>
            <w:vAlign w:val="center"/>
          </w:tcPr>
          <w:p w14:paraId="79AFD6C1" w14:textId="77777777" w:rsidR="00442AF8" w:rsidRPr="006602DD" w:rsidRDefault="00442AF8" w:rsidP="00F6773C">
            <w:pPr>
              <w:jc w:val="center"/>
              <w:rPr>
                <w:rFonts w:eastAsia="Arial"/>
                <w:b/>
                <w:sz w:val="22"/>
                <w:szCs w:val="22"/>
                <w:lang w:eastAsia="en-US"/>
              </w:rPr>
            </w:pPr>
          </w:p>
        </w:tc>
      </w:tr>
      <w:tr w:rsidR="00442AF8" w:rsidRPr="00442AF8" w14:paraId="78F4A8A5" w14:textId="77777777" w:rsidTr="00F6773C">
        <w:trPr>
          <w:trHeight w:val="340"/>
        </w:trPr>
        <w:tc>
          <w:tcPr>
            <w:tcW w:w="1191" w:type="dxa"/>
            <w:shd w:val="clear" w:color="auto" w:fill="FFFFFF"/>
            <w:vAlign w:val="center"/>
          </w:tcPr>
          <w:p w14:paraId="388575E1" w14:textId="77777777" w:rsidR="00442AF8" w:rsidRPr="006602DD" w:rsidRDefault="00442AF8" w:rsidP="00F6773C">
            <w:pPr>
              <w:jc w:val="center"/>
              <w:rPr>
                <w:rFonts w:eastAsia="Arial"/>
                <w:b/>
                <w:sz w:val="22"/>
                <w:szCs w:val="22"/>
                <w:lang w:eastAsia="en-US"/>
              </w:rPr>
            </w:pPr>
          </w:p>
        </w:tc>
        <w:tc>
          <w:tcPr>
            <w:tcW w:w="1191" w:type="dxa"/>
            <w:shd w:val="clear" w:color="auto" w:fill="FFFFFF"/>
            <w:vAlign w:val="center"/>
          </w:tcPr>
          <w:p w14:paraId="7308163F" w14:textId="77777777" w:rsidR="00442AF8" w:rsidRPr="006602DD" w:rsidRDefault="00442AF8" w:rsidP="00F6773C">
            <w:pPr>
              <w:jc w:val="center"/>
              <w:rPr>
                <w:rFonts w:eastAsia="Arial"/>
                <w:b/>
                <w:sz w:val="22"/>
                <w:szCs w:val="22"/>
                <w:lang w:eastAsia="en-US"/>
              </w:rPr>
            </w:pPr>
          </w:p>
        </w:tc>
        <w:tc>
          <w:tcPr>
            <w:tcW w:w="4535" w:type="dxa"/>
            <w:shd w:val="clear" w:color="auto" w:fill="FFFFFF"/>
            <w:vAlign w:val="center"/>
          </w:tcPr>
          <w:p w14:paraId="184A631A" w14:textId="77777777" w:rsidR="00442AF8" w:rsidRPr="006602DD" w:rsidRDefault="00442AF8" w:rsidP="00F6773C">
            <w:pPr>
              <w:jc w:val="center"/>
              <w:rPr>
                <w:rFonts w:eastAsia="Arial"/>
                <w:b/>
                <w:sz w:val="22"/>
                <w:szCs w:val="22"/>
                <w:lang w:eastAsia="en-US"/>
              </w:rPr>
            </w:pPr>
          </w:p>
        </w:tc>
        <w:tc>
          <w:tcPr>
            <w:tcW w:w="1474" w:type="dxa"/>
            <w:shd w:val="clear" w:color="auto" w:fill="FFFFFF"/>
            <w:vAlign w:val="center"/>
          </w:tcPr>
          <w:p w14:paraId="78C8ABCB" w14:textId="77777777" w:rsidR="00442AF8" w:rsidRPr="006602DD" w:rsidRDefault="00442AF8" w:rsidP="00F6773C">
            <w:pPr>
              <w:jc w:val="center"/>
              <w:rPr>
                <w:rFonts w:eastAsia="Arial"/>
                <w:b/>
                <w:sz w:val="22"/>
                <w:szCs w:val="22"/>
                <w:lang w:eastAsia="en-US"/>
              </w:rPr>
            </w:pPr>
          </w:p>
        </w:tc>
        <w:tc>
          <w:tcPr>
            <w:tcW w:w="1247" w:type="dxa"/>
            <w:shd w:val="clear" w:color="auto" w:fill="FFFFFF"/>
            <w:vAlign w:val="center"/>
          </w:tcPr>
          <w:p w14:paraId="4573724C" w14:textId="77777777" w:rsidR="00442AF8" w:rsidRPr="006602DD" w:rsidRDefault="00442AF8" w:rsidP="00F6773C">
            <w:pPr>
              <w:jc w:val="center"/>
              <w:rPr>
                <w:rFonts w:eastAsia="Arial"/>
                <w:b/>
                <w:sz w:val="22"/>
                <w:szCs w:val="22"/>
                <w:lang w:eastAsia="en-US"/>
              </w:rPr>
            </w:pPr>
          </w:p>
        </w:tc>
      </w:tr>
      <w:tr w:rsidR="00442AF8" w:rsidRPr="00442AF8" w14:paraId="01A13757" w14:textId="77777777" w:rsidTr="00F6773C">
        <w:trPr>
          <w:trHeight w:val="340"/>
        </w:trPr>
        <w:tc>
          <w:tcPr>
            <w:tcW w:w="1191" w:type="dxa"/>
            <w:shd w:val="clear" w:color="auto" w:fill="FFFFFF"/>
            <w:vAlign w:val="center"/>
          </w:tcPr>
          <w:p w14:paraId="5CF6B661" w14:textId="77777777" w:rsidR="00442AF8" w:rsidRPr="006602DD" w:rsidRDefault="00442AF8" w:rsidP="00F6773C">
            <w:pPr>
              <w:jc w:val="center"/>
              <w:rPr>
                <w:rFonts w:eastAsia="Arial"/>
                <w:b/>
                <w:sz w:val="22"/>
                <w:szCs w:val="22"/>
                <w:lang w:eastAsia="en-US"/>
              </w:rPr>
            </w:pPr>
          </w:p>
        </w:tc>
        <w:tc>
          <w:tcPr>
            <w:tcW w:w="1191" w:type="dxa"/>
            <w:shd w:val="clear" w:color="auto" w:fill="FFFFFF"/>
            <w:vAlign w:val="center"/>
          </w:tcPr>
          <w:p w14:paraId="7FBF8B90" w14:textId="77777777" w:rsidR="00442AF8" w:rsidRPr="006602DD" w:rsidRDefault="00442AF8" w:rsidP="00F6773C">
            <w:pPr>
              <w:jc w:val="center"/>
              <w:rPr>
                <w:rFonts w:eastAsia="Arial"/>
                <w:b/>
                <w:sz w:val="22"/>
                <w:szCs w:val="22"/>
                <w:lang w:eastAsia="en-US"/>
              </w:rPr>
            </w:pPr>
          </w:p>
        </w:tc>
        <w:tc>
          <w:tcPr>
            <w:tcW w:w="4535" w:type="dxa"/>
            <w:shd w:val="clear" w:color="auto" w:fill="FFFFFF"/>
            <w:vAlign w:val="center"/>
          </w:tcPr>
          <w:p w14:paraId="725A1BD4" w14:textId="77777777" w:rsidR="00442AF8" w:rsidRPr="006602DD" w:rsidRDefault="00442AF8" w:rsidP="00F6773C">
            <w:pPr>
              <w:jc w:val="center"/>
              <w:rPr>
                <w:rFonts w:eastAsia="Arial"/>
                <w:b/>
                <w:sz w:val="22"/>
                <w:szCs w:val="22"/>
                <w:lang w:eastAsia="en-US"/>
              </w:rPr>
            </w:pPr>
          </w:p>
        </w:tc>
        <w:tc>
          <w:tcPr>
            <w:tcW w:w="1474" w:type="dxa"/>
            <w:shd w:val="clear" w:color="auto" w:fill="FFFFFF"/>
            <w:vAlign w:val="center"/>
          </w:tcPr>
          <w:p w14:paraId="05EA926C" w14:textId="77777777" w:rsidR="00442AF8" w:rsidRPr="006602DD" w:rsidRDefault="00442AF8" w:rsidP="00F6773C">
            <w:pPr>
              <w:jc w:val="center"/>
              <w:rPr>
                <w:rFonts w:eastAsia="Arial"/>
                <w:b/>
                <w:sz w:val="22"/>
                <w:szCs w:val="22"/>
                <w:lang w:eastAsia="en-US"/>
              </w:rPr>
            </w:pPr>
          </w:p>
        </w:tc>
        <w:tc>
          <w:tcPr>
            <w:tcW w:w="1247" w:type="dxa"/>
            <w:shd w:val="clear" w:color="auto" w:fill="FFFFFF"/>
            <w:vAlign w:val="center"/>
          </w:tcPr>
          <w:p w14:paraId="12FFFD33" w14:textId="77777777" w:rsidR="00442AF8" w:rsidRPr="006602DD" w:rsidRDefault="00442AF8" w:rsidP="00F6773C">
            <w:pPr>
              <w:jc w:val="center"/>
              <w:rPr>
                <w:rFonts w:eastAsia="Arial"/>
                <w:b/>
                <w:sz w:val="22"/>
                <w:szCs w:val="22"/>
                <w:lang w:eastAsia="en-US"/>
              </w:rPr>
            </w:pPr>
          </w:p>
        </w:tc>
      </w:tr>
    </w:tbl>
    <w:p w14:paraId="20D4C5B8" w14:textId="77777777" w:rsidR="00442AF8" w:rsidRPr="006602DD" w:rsidRDefault="00442AF8" w:rsidP="00442AF8">
      <w:pPr>
        <w:rPr>
          <w:sz w:val="22"/>
          <w:szCs w:val="22"/>
        </w:rPr>
      </w:pPr>
    </w:p>
    <w:tbl>
      <w:tblPr>
        <w:tblW w:w="9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9642"/>
      </w:tblGrid>
      <w:tr w:rsidR="00442AF8" w:rsidRPr="00442AF8" w14:paraId="25065950" w14:textId="77777777" w:rsidTr="00F6773C">
        <w:trPr>
          <w:trHeight w:val="340"/>
        </w:trPr>
        <w:tc>
          <w:tcPr>
            <w:tcW w:w="9642" w:type="dxa"/>
            <w:tcBorders>
              <w:top w:val="single" w:sz="2" w:space="0" w:color="auto"/>
              <w:left w:val="single" w:sz="2" w:space="0" w:color="auto"/>
              <w:bottom w:val="single" w:sz="2" w:space="0" w:color="auto"/>
              <w:right w:val="single" w:sz="2" w:space="0" w:color="auto"/>
            </w:tcBorders>
            <w:shd w:val="clear" w:color="auto" w:fill="D9D9D9"/>
            <w:tcMar>
              <w:top w:w="11" w:type="dxa"/>
              <w:left w:w="57" w:type="dxa"/>
              <w:bottom w:w="11" w:type="dxa"/>
              <w:right w:w="57" w:type="dxa"/>
            </w:tcMar>
            <w:vAlign w:val="center"/>
          </w:tcPr>
          <w:p w14:paraId="0D7A39C1" w14:textId="77777777" w:rsidR="00442AF8" w:rsidRPr="006602DD" w:rsidRDefault="00442AF8" w:rsidP="00F6773C">
            <w:pPr>
              <w:pStyle w:val="Bezmezer"/>
              <w:rPr>
                <w:rFonts w:ascii="Times New Roman" w:hAnsi="Times New Roman" w:cs="Times New Roman"/>
                <w:b/>
              </w:rPr>
            </w:pPr>
            <w:r w:rsidRPr="006602DD">
              <w:rPr>
                <w:rFonts w:ascii="Times New Roman" w:hAnsi="Times New Roman" w:cs="Times New Roman"/>
                <w:b/>
              </w:rPr>
              <w:t xml:space="preserve">Terénní služby (mimo podpory zdraví, včetně duševního) </w:t>
            </w:r>
          </w:p>
        </w:tc>
      </w:tr>
    </w:tbl>
    <w:p w14:paraId="7F9D0E60" w14:textId="77777777" w:rsidR="00442AF8" w:rsidRPr="006602DD" w:rsidRDefault="00442AF8" w:rsidP="00442AF8">
      <w:pPr>
        <w:pStyle w:val="Bezmezer"/>
        <w:jc w:val="both"/>
        <w:rPr>
          <w:rFonts w:ascii="Times New Roman" w:hAnsi="Times New Roman" w:cs="Times New Roman"/>
        </w:rPr>
      </w:pPr>
    </w:p>
    <w:p w14:paraId="473D818B" w14:textId="77777777" w:rsidR="00442AF8" w:rsidRPr="006602DD" w:rsidRDefault="00442AF8" w:rsidP="00442AF8">
      <w:pPr>
        <w:pStyle w:val="Bezmezer"/>
        <w:jc w:val="both"/>
        <w:rPr>
          <w:rFonts w:ascii="Times New Roman" w:hAnsi="Times New Roman" w:cs="Times New Roman"/>
        </w:rPr>
      </w:pPr>
      <w:r w:rsidRPr="006602DD">
        <w:rPr>
          <w:rFonts w:ascii="Times New Roman" w:hAnsi="Times New Roman" w:cs="Times New Roman"/>
        </w:rPr>
        <w:t>Terénními službami se rozumí služby, které jsou osobě poskytovány v jejím přirozeném sociálním prostředí.</w:t>
      </w:r>
      <w:r w:rsidRPr="006602DD">
        <w:rPr>
          <w:rStyle w:val="Znakapoznpodarou"/>
          <w:rFonts w:ascii="Times New Roman" w:hAnsi="Times New Roman" w:cs="Times New Roman"/>
        </w:rPr>
        <w:footnoteReference w:id="4"/>
      </w:r>
    </w:p>
    <w:p w14:paraId="1D9F9753" w14:textId="77777777" w:rsidR="00442AF8" w:rsidRPr="006602DD" w:rsidRDefault="00442AF8" w:rsidP="00442AF8">
      <w:pPr>
        <w:pStyle w:val="Bezmezer"/>
        <w:jc w:val="both"/>
        <w:rPr>
          <w:rFonts w:ascii="Times New Roman" w:hAnsi="Times New Roman" w:cs="Times New Roman"/>
        </w:rPr>
      </w:pPr>
      <w:r w:rsidRPr="006602DD">
        <w:rPr>
          <w:rFonts w:ascii="Times New Roman" w:hAnsi="Times New Roman" w:cs="Times New Roman"/>
        </w:rPr>
        <w:t xml:space="preserve">Číselník specifikace nepřebírá detailní členění služeb dle zákona č. 108/2006 Sb., o sociálních službách, ale vymezuje 3 základní kategorie (plus doplňkově obsahuje položku „jiné“). </w:t>
      </w:r>
    </w:p>
    <w:p w14:paraId="0E7D1F3A" w14:textId="77777777" w:rsidR="00442AF8" w:rsidRPr="006602DD" w:rsidRDefault="00442AF8" w:rsidP="00442AF8">
      <w:pPr>
        <w:pStyle w:val="Bezmezer"/>
        <w:jc w:val="both"/>
        <w:rPr>
          <w:rFonts w:ascii="Times New Roman" w:hAnsi="Times New Roman" w:cs="Times New Roman"/>
        </w:rPr>
      </w:pPr>
      <w:r w:rsidRPr="006602DD">
        <w:rPr>
          <w:rFonts w:ascii="Times New Roman" w:hAnsi="Times New Roman" w:cs="Times New Roman"/>
        </w:rPr>
        <w:t>Nepatří sem přímá podpora zdraví klienta.</w:t>
      </w:r>
    </w:p>
    <w:p w14:paraId="71239FE7" w14:textId="77777777" w:rsidR="00442AF8" w:rsidRPr="006602DD" w:rsidRDefault="00442AF8" w:rsidP="00442AF8">
      <w:pPr>
        <w:pStyle w:val="Bezmezer"/>
        <w:jc w:val="both"/>
        <w:rPr>
          <w:rFonts w:ascii="Times New Roman" w:hAnsi="Times New Roman" w:cs="Times New Roman"/>
        </w:rPr>
      </w:pPr>
    </w:p>
    <w:p w14:paraId="7EBA44B8" w14:textId="77777777" w:rsidR="00442AF8" w:rsidRPr="006602DD" w:rsidRDefault="00442AF8" w:rsidP="00442AF8">
      <w:pPr>
        <w:pStyle w:val="Bezmezer"/>
        <w:jc w:val="both"/>
        <w:rPr>
          <w:rFonts w:ascii="Times New Roman" w:hAnsi="Times New Roman" w:cs="Times New Roman"/>
        </w:rPr>
      </w:pPr>
      <w:r w:rsidRPr="006602DD">
        <w:rPr>
          <w:rFonts w:ascii="Times New Roman" w:hAnsi="Times New Roman" w:cs="Times New Roman"/>
        </w:rPr>
        <w:t>V rámci typu podpory „ambulantní služby (mimo podpory zdraví, včetně duševního)“ vybírá příjemce při zápisu záznamu z následujícího číselníku pro specifikaci:</w:t>
      </w:r>
    </w:p>
    <w:p w14:paraId="4AEB44F3" w14:textId="77777777" w:rsidR="00442AF8" w:rsidRPr="006602DD" w:rsidRDefault="00442AF8" w:rsidP="00442AF8">
      <w:pPr>
        <w:pStyle w:val="Bezmezer"/>
        <w:jc w:val="both"/>
        <w:rPr>
          <w:rFonts w:ascii="Times New Roman" w:hAnsi="Times New Roman" w:cs="Times New Roman"/>
        </w:rPr>
      </w:pPr>
    </w:p>
    <w:tbl>
      <w:tblPr>
        <w:tblW w:w="9647"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3545"/>
        <w:gridCol w:w="6102"/>
      </w:tblGrid>
      <w:tr w:rsidR="00442AF8" w:rsidRPr="00442AF8" w14:paraId="4D18A30C" w14:textId="77777777" w:rsidTr="00F6773C">
        <w:trPr>
          <w:trHeight w:val="340"/>
        </w:trPr>
        <w:tc>
          <w:tcPr>
            <w:tcW w:w="3545" w:type="dxa"/>
            <w:shd w:val="clear" w:color="auto" w:fill="D9D9D9"/>
            <w:vAlign w:val="center"/>
          </w:tcPr>
          <w:p w14:paraId="3EC0ECBA" w14:textId="77777777" w:rsidR="00442AF8" w:rsidRPr="006602DD" w:rsidRDefault="00442AF8" w:rsidP="00F6773C">
            <w:pPr>
              <w:autoSpaceDE w:val="0"/>
              <w:autoSpaceDN w:val="0"/>
              <w:adjustRightInd w:val="0"/>
              <w:jc w:val="center"/>
              <w:rPr>
                <w:rFonts w:eastAsia="Arial"/>
                <w:b/>
                <w:color w:val="000000"/>
                <w:sz w:val="22"/>
                <w:szCs w:val="22"/>
                <w:lang w:eastAsia="en-US"/>
              </w:rPr>
            </w:pPr>
            <w:r w:rsidRPr="006602DD">
              <w:rPr>
                <w:rFonts w:eastAsia="Arial"/>
                <w:b/>
                <w:color w:val="000000"/>
                <w:sz w:val="22"/>
                <w:szCs w:val="22"/>
                <w:lang w:eastAsia="en-US"/>
              </w:rPr>
              <w:t>Číselník specifikace</w:t>
            </w:r>
          </w:p>
        </w:tc>
        <w:tc>
          <w:tcPr>
            <w:tcW w:w="6102" w:type="dxa"/>
            <w:shd w:val="clear" w:color="auto" w:fill="D9D9D9"/>
            <w:vAlign w:val="center"/>
          </w:tcPr>
          <w:p w14:paraId="0A467C3B" w14:textId="77777777" w:rsidR="00442AF8" w:rsidRPr="006602DD" w:rsidRDefault="00442AF8" w:rsidP="00F6773C">
            <w:pPr>
              <w:autoSpaceDE w:val="0"/>
              <w:autoSpaceDN w:val="0"/>
              <w:adjustRightInd w:val="0"/>
              <w:jc w:val="center"/>
              <w:rPr>
                <w:rFonts w:eastAsia="Arial"/>
                <w:b/>
                <w:color w:val="000000"/>
                <w:sz w:val="22"/>
                <w:szCs w:val="22"/>
                <w:lang w:eastAsia="en-US"/>
              </w:rPr>
            </w:pPr>
            <w:r w:rsidRPr="006602DD">
              <w:rPr>
                <w:rFonts w:eastAsia="Arial"/>
                <w:b/>
                <w:color w:val="000000"/>
                <w:sz w:val="22"/>
                <w:szCs w:val="22"/>
                <w:lang w:eastAsia="en-US"/>
              </w:rPr>
              <w:t>Jednotka pro záznam rozsahu podpory</w:t>
            </w:r>
          </w:p>
        </w:tc>
      </w:tr>
      <w:tr w:rsidR="00442AF8" w:rsidRPr="00442AF8" w14:paraId="51878BD9" w14:textId="77777777" w:rsidTr="00F6773C">
        <w:trPr>
          <w:trHeight w:val="20"/>
        </w:trPr>
        <w:tc>
          <w:tcPr>
            <w:tcW w:w="3545" w:type="dxa"/>
          </w:tcPr>
          <w:p w14:paraId="4533E55E" w14:textId="77777777" w:rsidR="00442AF8" w:rsidRPr="006602DD" w:rsidRDefault="00442AF8" w:rsidP="00F6773C">
            <w:pPr>
              <w:pStyle w:val="Bezmezer"/>
              <w:jc w:val="center"/>
              <w:rPr>
                <w:rFonts w:ascii="Times New Roman" w:hAnsi="Times New Roman" w:cs="Times New Roman"/>
                <w:b/>
              </w:rPr>
            </w:pPr>
            <w:r w:rsidRPr="006602DD">
              <w:rPr>
                <w:rFonts w:ascii="Times New Roman" w:hAnsi="Times New Roman" w:cs="Times New Roman"/>
                <w:b/>
              </w:rPr>
              <w:t>9.2</w:t>
            </w:r>
          </w:p>
          <w:p w14:paraId="72F3111A" w14:textId="77777777" w:rsidR="00442AF8" w:rsidRPr="006602DD" w:rsidRDefault="00442AF8" w:rsidP="00F6773C">
            <w:pPr>
              <w:pStyle w:val="Bezmezer"/>
              <w:jc w:val="center"/>
              <w:rPr>
                <w:rFonts w:ascii="Times New Roman" w:hAnsi="Times New Roman" w:cs="Times New Roman"/>
                <w:b/>
              </w:rPr>
            </w:pPr>
            <w:r w:rsidRPr="006602DD">
              <w:rPr>
                <w:rFonts w:ascii="Times New Roman" w:hAnsi="Times New Roman" w:cs="Times New Roman"/>
                <w:b/>
              </w:rPr>
              <w:t>Využití služeb osobního asistenta, příp. tlumočníka, průvodce, pečovatelské služby aj. účastníkem projektu</w:t>
            </w:r>
          </w:p>
        </w:tc>
        <w:tc>
          <w:tcPr>
            <w:tcW w:w="6102" w:type="dxa"/>
            <w:vAlign w:val="center"/>
          </w:tcPr>
          <w:p w14:paraId="71E3F6FF" w14:textId="77777777" w:rsidR="00442AF8" w:rsidRPr="006602DD" w:rsidRDefault="00442AF8" w:rsidP="00F6773C">
            <w:pPr>
              <w:jc w:val="center"/>
              <w:rPr>
                <w:sz w:val="22"/>
                <w:szCs w:val="22"/>
              </w:rPr>
            </w:pPr>
            <w:r w:rsidRPr="006602DD">
              <w:rPr>
                <w:b/>
                <w:sz w:val="22"/>
                <w:szCs w:val="22"/>
              </w:rPr>
              <w:t>Hodina (60 minut)</w:t>
            </w:r>
          </w:p>
        </w:tc>
      </w:tr>
      <w:tr w:rsidR="00442AF8" w:rsidRPr="00442AF8" w14:paraId="532EAF26" w14:textId="77777777" w:rsidTr="00F6773C">
        <w:trPr>
          <w:trHeight w:val="20"/>
        </w:trPr>
        <w:tc>
          <w:tcPr>
            <w:tcW w:w="3545" w:type="dxa"/>
          </w:tcPr>
          <w:p w14:paraId="580CDD5F" w14:textId="77777777" w:rsidR="00442AF8" w:rsidRPr="006602DD" w:rsidRDefault="00442AF8" w:rsidP="00F6773C">
            <w:pPr>
              <w:pStyle w:val="Bezmezer"/>
              <w:jc w:val="center"/>
              <w:rPr>
                <w:rFonts w:ascii="Times New Roman" w:hAnsi="Times New Roman" w:cs="Times New Roman"/>
                <w:b/>
              </w:rPr>
            </w:pPr>
            <w:r w:rsidRPr="006602DD">
              <w:rPr>
                <w:rFonts w:ascii="Times New Roman" w:hAnsi="Times New Roman" w:cs="Times New Roman"/>
                <w:b/>
              </w:rPr>
              <w:t>9.3</w:t>
            </w:r>
          </w:p>
          <w:p w14:paraId="009561AD" w14:textId="77777777" w:rsidR="00442AF8" w:rsidRPr="006602DD" w:rsidRDefault="00442AF8" w:rsidP="00F6773C">
            <w:pPr>
              <w:pStyle w:val="Bezmezer"/>
              <w:jc w:val="center"/>
              <w:rPr>
                <w:rFonts w:ascii="Times New Roman" w:hAnsi="Times New Roman" w:cs="Times New Roman"/>
                <w:b/>
              </w:rPr>
            </w:pPr>
            <w:r w:rsidRPr="006602DD">
              <w:rPr>
                <w:rFonts w:ascii="Times New Roman" w:hAnsi="Times New Roman" w:cs="Times New Roman"/>
                <w:b/>
              </w:rPr>
              <w:t>Využití terénní práce, zejm. ve vyloučených lokalitách</w:t>
            </w:r>
          </w:p>
        </w:tc>
        <w:tc>
          <w:tcPr>
            <w:tcW w:w="6102" w:type="dxa"/>
            <w:vAlign w:val="center"/>
          </w:tcPr>
          <w:p w14:paraId="7DD0ED5B" w14:textId="77777777" w:rsidR="00442AF8" w:rsidRPr="006602DD" w:rsidRDefault="00442AF8" w:rsidP="00F6773C">
            <w:pPr>
              <w:jc w:val="center"/>
              <w:rPr>
                <w:sz w:val="22"/>
                <w:szCs w:val="22"/>
              </w:rPr>
            </w:pPr>
            <w:r w:rsidRPr="006602DD">
              <w:rPr>
                <w:b/>
                <w:sz w:val="22"/>
                <w:szCs w:val="22"/>
              </w:rPr>
              <w:t>Hodina (60 minut)</w:t>
            </w:r>
          </w:p>
        </w:tc>
      </w:tr>
      <w:tr w:rsidR="00442AF8" w:rsidRPr="00442AF8" w14:paraId="617DBF59" w14:textId="77777777" w:rsidTr="00F6773C">
        <w:trPr>
          <w:trHeight w:val="20"/>
        </w:trPr>
        <w:tc>
          <w:tcPr>
            <w:tcW w:w="3545" w:type="dxa"/>
          </w:tcPr>
          <w:p w14:paraId="41022A2F" w14:textId="77777777" w:rsidR="00442AF8" w:rsidRPr="006602DD" w:rsidRDefault="00442AF8" w:rsidP="00F6773C">
            <w:pPr>
              <w:pStyle w:val="Bezmezer"/>
              <w:jc w:val="center"/>
              <w:rPr>
                <w:rFonts w:ascii="Times New Roman" w:hAnsi="Times New Roman" w:cs="Times New Roman"/>
                <w:b/>
              </w:rPr>
            </w:pPr>
            <w:r w:rsidRPr="006602DD">
              <w:rPr>
                <w:rFonts w:ascii="Times New Roman" w:hAnsi="Times New Roman" w:cs="Times New Roman"/>
                <w:b/>
              </w:rPr>
              <w:t>9.4</w:t>
            </w:r>
          </w:p>
          <w:p w14:paraId="0B191DB3" w14:textId="77777777" w:rsidR="00442AF8" w:rsidRPr="006602DD" w:rsidRDefault="00442AF8" w:rsidP="00F6773C">
            <w:pPr>
              <w:pStyle w:val="Bezmezer"/>
              <w:jc w:val="center"/>
              <w:rPr>
                <w:rFonts w:ascii="Times New Roman" w:hAnsi="Times New Roman" w:cs="Times New Roman"/>
                <w:b/>
              </w:rPr>
            </w:pPr>
            <w:r w:rsidRPr="006602DD">
              <w:rPr>
                <w:rFonts w:ascii="Times New Roman" w:hAnsi="Times New Roman" w:cs="Times New Roman"/>
                <w:b/>
              </w:rPr>
              <w:t xml:space="preserve">Jiné </w:t>
            </w:r>
          </w:p>
          <w:p w14:paraId="5D952096" w14:textId="77777777" w:rsidR="00442AF8" w:rsidRPr="006602DD" w:rsidRDefault="00442AF8" w:rsidP="00F6773C">
            <w:pPr>
              <w:pStyle w:val="Bezmezer"/>
              <w:jc w:val="center"/>
              <w:rPr>
                <w:rFonts w:ascii="Times New Roman" w:hAnsi="Times New Roman" w:cs="Times New Roman"/>
                <w:b/>
              </w:rPr>
            </w:pPr>
            <w:r w:rsidRPr="006602DD">
              <w:rPr>
                <w:rFonts w:ascii="Times New Roman" w:hAnsi="Times New Roman" w:cs="Times New Roman"/>
                <w:b/>
              </w:rPr>
              <w:t>Využití Terénní služby (mimo podpory zdraví, včetně duševního)</w:t>
            </w:r>
          </w:p>
          <w:p w14:paraId="3D0FFC0D" w14:textId="77777777" w:rsidR="00442AF8" w:rsidRPr="006602DD" w:rsidRDefault="00442AF8" w:rsidP="00F6773C">
            <w:pPr>
              <w:pStyle w:val="Bezmezer"/>
              <w:jc w:val="center"/>
              <w:rPr>
                <w:rFonts w:ascii="Times New Roman" w:hAnsi="Times New Roman" w:cs="Times New Roman"/>
              </w:rPr>
            </w:pPr>
            <w:r w:rsidRPr="006602DD">
              <w:rPr>
                <w:rFonts w:ascii="Times New Roman" w:hAnsi="Times New Roman" w:cs="Times New Roman"/>
              </w:rPr>
              <w:t>Jiné se vybírá pouze pro záznamy, které nelze zařadit pod žádnou jinou specifikaci podpory uvedenou v číselníku a není určena pro souhrnné záznamy.</w:t>
            </w:r>
          </w:p>
        </w:tc>
        <w:tc>
          <w:tcPr>
            <w:tcW w:w="6102" w:type="dxa"/>
            <w:vAlign w:val="center"/>
          </w:tcPr>
          <w:p w14:paraId="2945453B" w14:textId="77777777" w:rsidR="00442AF8" w:rsidRPr="006602DD" w:rsidRDefault="00442AF8" w:rsidP="00F6773C">
            <w:pPr>
              <w:pStyle w:val="Bezmezer"/>
              <w:jc w:val="center"/>
              <w:rPr>
                <w:rFonts w:ascii="Times New Roman" w:hAnsi="Times New Roman" w:cs="Times New Roman"/>
                <w:b/>
              </w:rPr>
            </w:pPr>
            <w:r w:rsidRPr="006602DD">
              <w:rPr>
                <w:rFonts w:ascii="Times New Roman" w:hAnsi="Times New Roman" w:cs="Times New Roman"/>
                <w:b/>
              </w:rPr>
              <w:t>Hodina (60 minut)</w:t>
            </w:r>
          </w:p>
        </w:tc>
      </w:tr>
    </w:tbl>
    <w:p w14:paraId="3022AE26" w14:textId="77777777" w:rsidR="00442AF8" w:rsidRPr="006602DD" w:rsidRDefault="00442AF8" w:rsidP="00442AF8">
      <w:pPr>
        <w:pStyle w:val="Bezmezer"/>
        <w:rPr>
          <w:rFonts w:ascii="Times New Roman" w:eastAsia="Arial" w:hAnsi="Times New Roman" w:cs="Times New Roman"/>
          <w:b/>
          <w:color w:val="000000"/>
          <w:lang w:eastAsia="en-US"/>
        </w:rPr>
      </w:pPr>
    </w:p>
    <w:tbl>
      <w:tblPr>
        <w:tblStyle w:val="Mkatabulky"/>
        <w:tblW w:w="964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4A0" w:firstRow="1" w:lastRow="0" w:firstColumn="1" w:lastColumn="0" w:noHBand="0" w:noVBand="1"/>
      </w:tblPr>
      <w:tblGrid>
        <w:gridCol w:w="9642"/>
      </w:tblGrid>
      <w:tr w:rsidR="00442AF8" w:rsidRPr="00442AF8" w14:paraId="647A7F0F" w14:textId="77777777" w:rsidTr="00F6773C">
        <w:trPr>
          <w:trHeight w:val="340"/>
        </w:trPr>
        <w:tc>
          <w:tcPr>
            <w:tcW w:w="9642" w:type="dxa"/>
            <w:shd w:val="clear" w:color="auto" w:fill="D9D9D9"/>
            <w:vAlign w:val="center"/>
          </w:tcPr>
          <w:p w14:paraId="3D7FA219" w14:textId="77777777" w:rsidR="00442AF8" w:rsidRPr="006602DD" w:rsidRDefault="00442AF8" w:rsidP="00F6773C">
            <w:pPr>
              <w:pStyle w:val="Bezmezer"/>
              <w:rPr>
                <w:rFonts w:ascii="Times New Roman" w:eastAsia="Arial" w:hAnsi="Times New Roman" w:cs="Times New Roman"/>
                <w:b/>
                <w:color w:val="000000"/>
                <w:lang w:eastAsia="en-US"/>
              </w:rPr>
            </w:pPr>
            <w:r w:rsidRPr="006602DD">
              <w:rPr>
                <w:rFonts w:ascii="Times New Roman" w:eastAsia="Arial" w:hAnsi="Times New Roman" w:cs="Times New Roman"/>
                <w:b/>
                <w:color w:val="000000"/>
                <w:lang w:eastAsia="en-US"/>
              </w:rPr>
              <w:t>Typ podpory základních činností sociální služby</w:t>
            </w:r>
          </w:p>
        </w:tc>
      </w:tr>
    </w:tbl>
    <w:p w14:paraId="4A694475" w14:textId="77777777" w:rsidR="00442AF8" w:rsidRPr="006602DD" w:rsidRDefault="00442AF8" w:rsidP="00442AF8">
      <w:pPr>
        <w:pStyle w:val="Bezmezer"/>
        <w:rPr>
          <w:rFonts w:ascii="Times New Roman" w:eastAsia="Arial" w:hAnsi="Times New Roman" w:cs="Times New Roman"/>
          <w:b/>
          <w:lang w:eastAsia="en-US"/>
        </w:rPr>
      </w:pPr>
    </w:p>
    <w:p w14:paraId="43740675" w14:textId="77777777" w:rsidR="00442AF8" w:rsidRPr="006602DD" w:rsidRDefault="00442AF8" w:rsidP="00442AF8">
      <w:pPr>
        <w:pStyle w:val="Bezmezer"/>
        <w:rPr>
          <w:rFonts w:ascii="Times New Roman" w:hAnsi="Times New Roman" w:cs="Times New Roman"/>
          <w:b/>
        </w:rPr>
      </w:pPr>
      <w:r w:rsidRPr="006602DD">
        <w:rPr>
          <w:rFonts w:ascii="Times New Roman" w:eastAsia="Arial" w:hAnsi="Times New Roman" w:cs="Times New Roman"/>
          <w:b/>
          <w:lang w:eastAsia="en-US"/>
        </w:rPr>
        <w:t xml:space="preserve">Typ podpory </w:t>
      </w:r>
      <w:r w:rsidRPr="006602DD">
        <w:rPr>
          <w:rFonts w:ascii="Times New Roman" w:hAnsi="Times New Roman" w:cs="Times New Roman"/>
          <w:b/>
        </w:rPr>
        <w:t xml:space="preserve">3.5.3.9 Terénní služby (mimo podpory zdraví, včetně duševního) </w:t>
      </w:r>
    </w:p>
    <w:p w14:paraId="55289B0F" w14:textId="77777777" w:rsidR="00442AF8" w:rsidRPr="006602DD" w:rsidRDefault="00442AF8" w:rsidP="00442AF8">
      <w:pPr>
        <w:rPr>
          <w:sz w:val="22"/>
          <w:szCs w:val="22"/>
        </w:rPr>
      </w:pPr>
    </w:p>
    <w:tbl>
      <w:tblPr>
        <w:tblW w:w="9636" w:type="dxa"/>
        <w:tblLayout w:type="fixed"/>
        <w:tblCellMar>
          <w:left w:w="28" w:type="dxa"/>
          <w:right w:w="28" w:type="dxa"/>
        </w:tblCellMar>
        <w:tblLook w:val="04A0" w:firstRow="1" w:lastRow="0" w:firstColumn="1" w:lastColumn="0" w:noHBand="0" w:noVBand="1"/>
      </w:tblPr>
      <w:tblGrid>
        <w:gridCol w:w="9636"/>
      </w:tblGrid>
      <w:tr w:rsidR="00442AF8" w:rsidRPr="00442AF8" w14:paraId="20E59A51" w14:textId="77777777" w:rsidTr="00F6773C">
        <w:trPr>
          <w:trHeight w:val="283"/>
        </w:trPr>
        <w:tc>
          <w:tcPr>
            <w:tcW w:w="9636" w:type="dxa"/>
            <w:tcBorders>
              <w:top w:val="single" w:sz="2" w:space="0" w:color="auto"/>
              <w:left w:val="single" w:sz="2" w:space="0" w:color="auto"/>
              <w:bottom w:val="single" w:sz="2" w:space="0" w:color="auto"/>
              <w:right w:val="single" w:sz="2" w:space="0" w:color="auto"/>
            </w:tcBorders>
            <w:shd w:val="clear" w:color="000000" w:fill="D9D9D9"/>
            <w:vAlign w:val="center"/>
            <w:hideMark/>
          </w:tcPr>
          <w:p w14:paraId="11D15F26" w14:textId="77777777" w:rsidR="00442AF8" w:rsidRPr="006602DD" w:rsidRDefault="00442AF8" w:rsidP="00F6773C">
            <w:pPr>
              <w:pStyle w:val="Bezmezer"/>
              <w:rPr>
                <w:rFonts w:ascii="Times New Roman" w:hAnsi="Times New Roman" w:cs="Times New Roman"/>
                <w:b/>
              </w:rPr>
            </w:pPr>
            <w:r w:rsidRPr="006602DD">
              <w:rPr>
                <w:rFonts w:ascii="Times New Roman" w:hAnsi="Times New Roman" w:cs="Times New Roman"/>
                <w:b/>
                <w:bCs/>
                <w:color w:val="000000"/>
              </w:rPr>
              <w:t xml:space="preserve">Specifikace </w:t>
            </w:r>
            <w:r w:rsidRPr="006602DD">
              <w:rPr>
                <w:rFonts w:ascii="Times New Roman" w:hAnsi="Times New Roman" w:cs="Times New Roman"/>
                <w:b/>
              </w:rPr>
              <w:t>9.2</w:t>
            </w:r>
          </w:p>
          <w:p w14:paraId="283C0056" w14:textId="77777777" w:rsidR="00442AF8" w:rsidRPr="006602DD" w:rsidRDefault="00442AF8" w:rsidP="00F6773C">
            <w:pPr>
              <w:pStyle w:val="Bezmezer"/>
              <w:rPr>
                <w:rFonts w:ascii="Times New Roman" w:hAnsi="Times New Roman" w:cs="Times New Roman"/>
                <w:b/>
              </w:rPr>
            </w:pPr>
            <w:r w:rsidRPr="006602DD">
              <w:rPr>
                <w:rFonts w:ascii="Times New Roman" w:hAnsi="Times New Roman" w:cs="Times New Roman"/>
                <w:b/>
              </w:rPr>
              <w:t xml:space="preserve">Využití služeb osobního asistenta, příp. tlumočníka, průvodce, pečovatelské služby aj. účastníkem projektu </w:t>
            </w:r>
          </w:p>
        </w:tc>
      </w:tr>
    </w:tbl>
    <w:p w14:paraId="235DDC4F" w14:textId="77777777" w:rsidR="00442AF8" w:rsidRPr="006602DD" w:rsidRDefault="00442AF8" w:rsidP="00442AF8">
      <w:pPr>
        <w:rPr>
          <w:sz w:val="22"/>
          <w:szCs w:val="22"/>
        </w:rPr>
      </w:pPr>
    </w:p>
    <w:tbl>
      <w:tblPr>
        <w:tblW w:w="963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28" w:type="dxa"/>
          <w:left w:w="28" w:type="dxa"/>
          <w:bottom w:w="28" w:type="dxa"/>
          <w:right w:w="28" w:type="dxa"/>
        </w:tblCellMar>
        <w:tblLook w:val="04A0" w:firstRow="1" w:lastRow="0" w:firstColumn="1" w:lastColumn="0" w:noHBand="0" w:noVBand="1"/>
      </w:tblPr>
      <w:tblGrid>
        <w:gridCol w:w="1191"/>
        <w:gridCol w:w="1191"/>
        <w:gridCol w:w="4535"/>
        <w:gridCol w:w="1474"/>
        <w:gridCol w:w="1247"/>
      </w:tblGrid>
      <w:tr w:rsidR="00442AF8" w:rsidRPr="00442AF8" w14:paraId="27BF749A" w14:textId="77777777" w:rsidTr="00F6773C">
        <w:trPr>
          <w:trHeight w:val="1020"/>
        </w:trPr>
        <w:tc>
          <w:tcPr>
            <w:tcW w:w="1191" w:type="dxa"/>
            <w:shd w:val="clear" w:color="auto" w:fill="D9D9D9"/>
            <w:vAlign w:val="center"/>
            <w:hideMark/>
          </w:tcPr>
          <w:p w14:paraId="62D99618" w14:textId="77777777" w:rsidR="00442AF8" w:rsidRPr="006602DD" w:rsidRDefault="00442AF8" w:rsidP="00F6773C">
            <w:pPr>
              <w:pStyle w:val="Bezmezer"/>
              <w:jc w:val="center"/>
              <w:rPr>
                <w:rFonts w:ascii="Times New Roman" w:eastAsia="Arial" w:hAnsi="Times New Roman" w:cs="Times New Roman"/>
                <w:b/>
                <w:lang w:eastAsia="en-US"/>
              </w:rPr>
            </w:pPr>
            <w:r w:rsidRPr="006602DD">
              <w:rPr>
                <w:rFonts w:ascii="Times New Roman" w:eastAsia="Arial" w:hAnsi="Times New Roman" w:cs="Times New Roman"/>
                <w:b/>
                <w:lang w:eastAsia="en-US"/>
              </w:rPr>
              <w:t>Datum od využívání podpory 9.2</w:t>
            </w:r>
          </w:p>
        </w:tc>
        <w:tc>
          <w:tcPr>
            <w:tcW w:w="1191" w:type="dxa"/>
            <w:shd w:val="clear" w:color="auto" w:fill="D9D9D9"/>
            <w:vAlign w:val="center"/>
            <w:hideMark/>
          </w:tcPr>
          <w:p w14:paraId="505FF6ED" w14:textId="77777777" w:rsidR="00442AF8" w:rsidRPr="006602DD" w:rsidRDefault="00442AF8" w:rsidP="00F6773C">
            <w:pPr>
              <w:pStyle w:val="Bezmezer"/>
              <w:jc w:val="center"/>
              <w:rPr>
                <w:rFonts w:ascii="Times New Roman" w:eastAsia="Arial" w:hAnsi="Times New Roman" w:cs="Times New Roman"/>
                <w:b/>
                <w:lang w:eastAsia="en-US"/>
              </w:rPr>
            </w:pPr>
            <w:r w:rsidRPr="006602DD">
              <w:rPr>
                <w:rFonts w:ascii="Times New Roman" w:eastAsia="Arial" w:hAnsi="Times New Roman" w:cs="Times New Roman"/>
                <w:b/>
                <w:lang w:eastAsia="en-US"/>
              </w:rPr>
              <w:t>Datum posledního využívání podpory 9.2</w:t>
            </w:r>
          </w:p>
        </w:tc>
        <w:tc>
          <w:tcPr>
            <w:tcW w:w="4535" w:type="dxa"/>
            <w:shd w:val="clear" w:color="auto" w:fill="D9D9D9"/>
            <w:vAlign w:val="center"/>
            <w:hideMark/>
          </w:tcPr>
          <w:p w14:paraId="0C90C4A2" w14:textId="77777777" w:rsidR="00442AF8" w:rsidRPr="006602DD" w:rsidRDefault="00442AF8" w:rsidP="00F6773C">
            <w:pPr>
              <w:pStyle w:val="Bezmezer"/>
              <w:jc w:val="center"/>
              <w:rPr>
                <w:rFonts w:ascii="Times New Roman" w:eastAsia="Arial" w:hAnsi="Times New Roman" w:cs="Times New Roman"/>
                <w:b/>
                <w:lang w:eastAsia="en-US"/>
              </w:rPr>
            </w:pPr>
            <w:r w:rsidRPr="006602DD">
              <w:rPr>
                <w:rFonts w:ascii="Times New Roman" w:eastAsia="Arial" w:hAnsi="Times New Roman" w:cs="Times New Roman"/>
                <w:b/>
                <w:lang w:eastAsia="en-US"/>
              </w:rPr>
              <w:t>Stručný popis podpory 9.2</w:t>
            </w:r>
          </w:p>
        </w:tc>
        <w:tc>
          <w:tcPr>
            <w:tcW w:w="1474" w:type="dxa"/>
            <w:shd w:val="clear" w:color="auto" w:fill="D9D9D9"/>
            <w:vAlign w:val="center"/>
            <w:hideMark/>
          </w:tcPr>
          <w:p w14:paraId="28D428DC" w14:textId="77777777" w:rsidR="00442AF8" w:rsidRPr="006602DD" w:rsidRDefault="00442AF8" w:rsidP="00F6773C">
            <w:pPr>
              <w:pStyle w:val="Bezmezer"/>
              <w:jc w:val="center"/>
              <w:rPr>
                <w:rFonts w:ascii="Times New Roman" w:eastAsia="Arial" w:hAnsi="Times New Roman" w:cs="Times New Roman"/>
                <w:b/>
                <w:lang w:eastAsia="en-US"/>
              </w:rPr>
            </w:pPr>
            <w:r w:rsidRPr="006602DD">
              <w:rPr>
                <w:rFonts w:ascii="Times New Roman" w:eastAsia="Arial" w:hAnsi="Times New Roman" w:cs="Times New Roman"/>
                <w:b/>
                <w:lang w:eastAsia="en-US"/>
              </w:rPr>
              <w:t>Počet</w:t>
            </w:r>
          </w:p>
          <w:p w14:paraId="6E3047A0" w14:textId="77777777" w:rsidR="00442AF8" w:rsidRPr="006602DD" w:rsidRDefault="00442AF8" w:rsidP="00F6773C">
            <w:pPr>
              <w:pStyle w:val="Bezmezer"/>
              <w:jc w:val="center"/>
              <w:rPr>
                <w:rFonts w:ascii="Times New Roman" w:eastAsia="Arial" w:hAnsi="Times New Roman" w:cs="Times New Roman"/>
                <w:b/>
                <w:lang w:eastAsia="en-US"/>
              </w:rPr>
            </w:pPr>
            <w:r w:rsidRPr="006602DD">
              <w:rPr>
                <w:rFonts w:ascii="Times New Roman" w:eastAsia="Arial" w:hAnsi="Times New Roman" w:cs="Times New Roman"/>
                <w:b/>
                <w:lang w:eastAsia="en-US"/>
              </w:rPr>
              <w:t>hodin práce</w:t>
            </w:r>
          </w:p>
          <w:p w14:paraId="4D38BECF" w14:textId="77777777" w:rsidR="00442AF8" w:rsidRPr="006602DD" w:rsidRDefault="00442AF8" w:rsidP="00F6773C">
            <w:pPr>
              <w:pStyle w:val="Bezmezer"/>
              <w:jc w:val="center"/>
              <w:rPr>
                <w:rFonts w:ascii="Times New Roman" w:eastAsia="Arial" w:hAnsi="Times New Roman" w:cs="Times New Roman"/>
                <w:b/>
                <w:lang w:eastAsia="en-US"/>
              </w:rPr>
            </w:pPr>
            <w:r w:rsidRPr="006602DD">
              <w:rPr>
                <w:rFonts w:ascii="Times New Roman" w:eastAsia="Arial" w:hAnsi="Times New Roman" w:cs="Times New Roman"/>
                <w:b/>
                <w:lang w:eastAsia="en-US"/>
              </w:rPr>
              <w:t>s podpořenou osobou</w:t>
            </w:r>
          </w:p>
          <w:p w14:paraId="14FCE471" w14:textId="77777777" w:rsidR="00442AF8" w:rsidRPr="006602DD" w:rsidRDefault="00442AF8" w:rsidP="00F6773C">
            <w:pPr>
              <w:pStyle w:val="Bezmezer"/>
              <w:jc w:val="center"/>
              <w:rPr>
                <w:rFonts w:ascii="Times New Roman" w:eastAsia="Arial" w:hAnsi="Times New Roman" w:cs="Times New Roman"/>
                <w:b/>
                <w:lang w:eastAsia="en-US"/>
              </w:rPr>
            </w:pPr>
            <w:r w:rsidRPr="006602DD">
              <w:rPr>
                <w:rFonts w:ascii="Times New Roman" w:eastAsia="Arial" w:hAnsi="Times New Roman" w:cs="Times New Roman"/>
                <w:b/>
                <w:lang w:eastAsia="en-US"/>
              </w:rPr>
              <w:t>v rámci 9.2</w:t>
            </w:r>
          </w:p>
        </w:tc>
        <w:tc>
          <w:tcPr>
            <w:tcW w:w="1247" w:type="dxa"/>
            <w:shd w:val="clear" w:color="auto" w:fill="D9D9D9"/>
            <w:vAlign w:val="center"/>
          </w:tcPr>
          <w:p w14:paraId="44D48357" w14:textId="77777777" w:rsidR="00442AF8" w:rsidRPr="006602DD" w:rsidRDefault="00442AF8" w:rsidP="00F6773C">
            <w:pPr>
              <w:pStyle w:val="Bezmezer"/>
              <w:jc w:val="center"/>
              <w:rPr>
                <w:rFonts w:ascii="Times New Roman" w:eastAsia="Arial" w:hAnsi="Times New Roman" w:cs="Times New Roman"/>
                <w:b/>
                <w:lang w:eastAsia="en-US"/>
              </w:rPr>
            </w:pPr>
            <w:r w:rsidRPr="006602DD">
              <w:rPr>
                <w:rFonts w:ascii="Times New Roman" w:eastAsia="Arial" w:hAnsi="Times New Roman" w:cs="Times New Roman"/>
                <w:b/>
                <w:lang w:eastAsia="en-US"/>
              </w:rPr>
              <w:t>Podpis pracovníka</w:t>
            </w:r>
          </w:p>
        </w:tc>
      </w:tr>
      <w:tr w:rsidR="00442AF8" w:rsidRPr="00442AF8" w14:paraId="193C2147" w14:textId="77777777" w:rsidTr="00F6773C">
        <w:trPr>
          <w:trHeight w:val="340"/>
        </w:trPr>
        <w:tc>
          <w:tcPr>
            <w:tcW w:w="1191" w:type="dxa"/>
            <w:shd w:val="clear" w:color="auto" w:fill="FFFFFF"/>
            <w:vAlign w:val="center"/>
          </w:tcPr>
          <w:p w14:paraId="76E9032C" w14:textId="77777777" w:rsidR="00442AF8" w:rsidRPr="006602DD" w:rsidRDefault="00442AF8" w:rsidP="00F6773C">
            <w:pPr>
              <w:jc w:val="center"/>
              <w:rPr>
                <w:rFonts w:eastAsia="Arial"/>
                <w:b/>
                <w:sz w:val="22"/>
                <w:szCs w:val="22"/>
                <w:lang w:eastAsia="en-US"/>
              </w:rPr>
            </w:pPr>
          </w:p>
        </w:tc>
        <w:tc>
          <w:tcPr>
            <w:tcW w:w="1191" w:type="dxa"/>
            <w:shd w:val="clear" w:color="auto" w:fill="FFFFFF"/>
            <w:vAlign w:val="center"/>
          </w:tcPr>
          <w:p w14:paraId="642B96E8" w14:textId="77777777" w:rsidR="00442AF8" w:rsidRPr="006602DD" w:rsidRDefault="00442AF8" w:rsidP="00F6773C">
            <w:pPr>
              <w:jc w:val="center"/>
              <w:rPr>
                <w:rFonts w:eastAsia="Arial"/>
                <w:b/>
                <w:sz w:val="22"/>
                <w:szCs w:val="22"/>
                <w:lang w:eastAsia="en-US"/>
              </w:rPr>
            </w:pPr>
          </w:p>
        </w:tc>
        <w:tc>
          <w:tcPr>
            <w:tcW w:w="4535" w:type="dxa"/>
            <w:shd w:val="clear" w:color="auto" w:fill="FFFFFF"/>
            <w:vAlign w:val="center"/>
          </w:tcPr>
          <w:p w14:paraId="77494015" w14:textId="77777777" w:rsidR="00442AF8" w:rsidRPr="006602DD" w:rsidRDefault="00442AF8" w:rsidP="00F6773C">
            <w:pPr>
              <w:jc w:val="center"/>
              <w:rPr>
                <w:rFonts w:eastAsia="Arial"/>
                <w:b/>
                <w:sz w:val="22"/>
                <w:szCs w:val="22"/>
                <w:lang w:eastAsia="en-US"/>
              </w:rPr>
            </w:pPr>
          </w:p>
        </w:tc>
        <w:tc>
          <w:tcPr>
            <w:tcW w:w="1474" w:type="dxa"/>
            <w:shd w:val="clear" w:color="auto" w:fill="FFFFFF"/>
            <w:vAlign w:val="center"/>
          </w:tcPr>
          <w:p w14:paraId="502C64DB" w14:textId="77777777" w:rsidR="00442AF8" w:rsidRPr="006602DD" w:rsidRDefault="00442AF8" w:rsidP="00F6773C">
            <w:pPr>
              <w:jc w:val="center"/>
              <w:rPr>
                <w:rFonts w:eastAsia="Arial"/>
                <w:b/>
                <w:sz w:val="22"/>
                <w:szCs w:val="22"/>
                <w:lang w:eastAsia="en-US"/>
              </w:rPr>
            </w:pPr>
          </w:p>
        </w:tc>
        <w:tc>
          <w:tcPr>
            <w:tcW w:w="1247" w:type="dxa"/>
            <w:shd w:val="clear" w:color="auto" w:fill="FFFFFF"/>
            <w:vAlign w:val="center"/>
          </w:tcPr>
          <w:p w14:paraId="52260FE2" w14:textId="77777777" w:rsidR="00442AF8" w:rsidRPr="006602DD" w:rsidRDefault="00442AF8" w:rsidP="00F6773C">
            <w:pPr>
              <w:jc w:val="center"/>
              <w:rPr>
                <w:rFonts w:eastAsia="Arial"/>
                <w:b/>
                <w:sz w:val="22"/>
                <w:szCs w:val="22"/>
                <w:lang w:eastAsia="en-US"/>
              </w:rPr>
            </w:pPr>
          </w:p>
        </w:tc>
      </w:tr>
      <w:tr w:rsidR="00442AF8" w:rsidRPr="00442AF8" w14:paraId="5B5735DB" w14:textId="77777777" w:rsidTr="00F6773C">
        <w:trPr>
          <w:trHeight w:val="340"/>
        </w:trPr>
        <w:tc>
          <w:tcPr>
            <w:tcW w:w="1191" w:type="dxa"/>
            <w:shd w:val="clear" w:color="auto" w:fill="FFFFFF"/>
            <w:vAlign w:val="center"/>
          </w:tcPr>
          <w:p w14:paraId="32D561E8" w14:textId="77777777" w:rsidR="00442AF8" w:rsidRPr="006602DD" w:rsidRDefault="00442AF8" w:rsidP="00F6773C">
            <w:pPr>
              <w:jc w:val="center"/>
              <w:rPr>
                <w:rFonts w:eastAsia="Arial"/>
                <w:b/>
                <w:sz w:val="22"/>
                <w:szCs w:val="22"/>
                <w:lang w:eastAsia="en-US"/>
              </w:rPr>
            </w:pPr>
          </w:p>
        </w:tc>
        <w:tc>
          <w:tcPr>
            <w:tcW w:w="1191" w:type="dxa"/>
            <w:shd w:val="clear" w:color="auto" w:fill="FFFFFF"/>
            <w:vAlign w:val="center"/>
          </w:tcPr>
          <w:p w14:paraId="3F19D534" w14:textId="77777777" w:rsidR="00442AF8" w:rsidRPr="006602DD" w:rsidRDefault="00442AF8" w:rsidP="00F6773C">
            <w:pPr>
              <w:jc w:val="center"/>
              <w:rPr>
                <w:rFonts w:eastAsia="Arial"/>
                <w:b/>
                <w:sz w:val="22"/>
                <w:szCs w:val="22"/>
                <w:lang w:eastAsia="en-US"/>
              </w:rPr>
            </w:pPr>
          </w:p>
        </w:tc>
        <w:tc>
          <w:tcPr>
            <w:tcW w:w="4535" w:type="dxa"/>
            <w:shd w:val="clear" w:color="auto" w:fill="FFFFFF"/>
            <w:vAlign w:val="center"/>
          </w:tcPr>
          <w:p w14:paraId="5D14F026" w14:textId="77777777" w:rsidR="00442AF8" w:rsidRPr="006602DD" w:rsidRDefault="00442AF8" w:rsidP="00F6773C">
            <w:pPr>
              <w:jc w:val="center"/>
              <w:rPr>
                <w:rFonts w:eastAsia="Arial"/>
                <w:b/>
                <w:sz w:val="22"/>
                <w:szCs w:val="22"/>
                <w:lang w:eastAsia="en-US"/>
              </w:rPr>
            </w:pPr>
          </w:p>
        </w:tc>
        <w:tc>
          <w:tcPr>
            <w:tcW w:w="1474" w:type="dxa"/>
            <w:shd w:val="clear" w:color="auto" w:fill="FFFFFF"/>
            <w:vAlign w:val="center"/>
          </w:tcPr>
          <w:p w14:paraId="074DCDDB" w14:textId="77777777" w:rsidR="00442AF8" w:rsidRPr="006602DD" w:rsidRDefault="00442AF8" w:rsidP="00F6773C">
            <w:pPr>
              <w:jc w:val="center"/>
              <w:rPr>
                <w:rFonts w:eastAsia="Arial"/>
                <w:b/>
                <w:sz w:val="22"/>
                <w:szCs w:val="22"/>
                <w:lang w:eastAsia="en-US"/>
              </w:rPr>
            </w:pPr>
          </w:p>
        </w:tc>
        <w:tc>
          <w:tcPr>
            <w:tcW w:w="1247" w:type="dxa"/>
            <w:shd w:val="clear" w:color="auto" w:fill="FFFFFF"/>
            <w:vAlign w:val="center"/>
          </w:tcPr>
          <w:p w14:paraId="4EDEFB30" w14:textId="77777777" w:rsidR="00442AF8" w:rsidRPr="006602DD" w:rsidRDefault="00442AF8" w:rsidP="00F6773C">
            <w:pPr>
              <w:jc w:val="center"/>
              <w:rPr>
                <w:rFonts w:eastAsia="Arial"/>
                <w:b/>
                <w:sz w:val="22"/>
                <w:szCs w:val="22"/>
                <w:lang w:eastAsia="en-US"/>
              </w:rPr>
            </w:pPr>
          </w:p>
        </w:tc>
      </w:tr>
      <w:tr w:rsidR="00442AF8" w:rsidRPr="00442AF8" w14:paraId="73CC2010" w14:textId="77777777" w:rsidTr="00F6773C">
        <w:trPr>
          <w:trHeight w:val="340"/>
        </w:trPr>
        <w:tc>
          <w:tcPr>
            <w:tcW w:w="1191" w:type="dxa"/>
            <w:shd w:val="clear" w:color="auto" w:fill="FFFFFF"/>
            <w:vAlign w:val="center"/>
          </w:tcPr>
          <w:p w14:paraId="3BB9EF18" w14:textId="77777777" w:rsidR="00442AF8" w:rsidRPr="006602DD" w:rsidRDefault="00442AF8" w:rsidP="00F6773C">
            <w:pPr>
              <w:jc w:val="center"/>
              <w:rPr>
                <w:rFonts w:eastAsia="Arial"/>
                <w:b/>
                <w:sz w:val="22"/>
                <w:szCs w:val="22"/>
                <w:lang w:eastAsia="en-US"/>
              </w:rPr>
            </w:pPr>
          </w:p>
        </w:tc>
        <w:tc>
          <w:tcPr>
            <w:tcW w:w="1191" w:type="dxa"/>
            <w:shd w:val="clear" w:color="auto" w:fill="FFFFFF"/>
            <w:vAlign w:val="center"/>
          </w:tcPr>
          <w:p w14:paraId="67165212" w14:textId="77777777" w:rsidR="00442AF8" w:rsidRPr="006602DD" w:rsidRDefault="00442AF8" w:rsidP="00F6773C">
            <w:pPr>
              <w:jc w:val="center"/>
              <w:rPr>
                <w:rFonts w:eastAsia="Arial"/>
                <w:b/>
                <w:sz w:val="22"/>
                <w:szCs w:val="22"/>
                <w:lang w:eastAsia="en-US"/>
              </w:rPr>
            </w:pPr>
          </w:p>
        </w:tc>
        <w:tc>
          <w:tcPr>
            <w:tcW w:w="4535" w:type="dxa"/>
            <w:shd w:val="clear" w:color="auto" w:fill="FFFFFF"/>
            <w:vAlign w:val="center"/>
          </w:tcPr>
          <w:p w14:paraId="5E575B06" w14:textId="77777777" w:rsidR="00442AF8" w:rsidRPr="006602DD" w:rsidRDefault="00442AF8" w:rsidP="00F6773C">
            <w:pPr>
              <w:jc w:val="center"/>
              <w:rPr>
                <w:rFonts w:eastAsia="Arial"/>
                <w:b/>
                <w:sz w:val="22"/>
                <w:szCs w:val="22"/>
                <w:lang w:eastAsia="en-US"/>
              </w:rPr>
            </w:pPr>
          </w:p>
        </w:tc>
        <w:tc>
          <w:tcPr>
            <w:tcW w:w="1474" w:type="dxa"/>
            <w:shd w:val="clear" w:color="auto" w:fill="FFFFFF"/>
            <w:vAlign w:val="center"/>
          </w:tcPr>
          <w:p w14:paraId="584BD0E4" w14:textId="77777777" w:rsidR="00442AF8" w:rsidRPr="006602DD" w:rsidRDefault="00442AF8" w:rsidP="00F6773C">
            <w:pPr>
              <w:jc w:val="center"/>
              <w:rPr>
                <w:rFonts w:eastAsia="Arial"/>
                <w:b/>
                <w:sz w:val="22"/>
                <w:szCs w:val="22"/>
                <w:lang w:eastAsia="en-US"/>
              </w:rPr>
            </w:pPr>
          </w:p>
        </w:tc>
        <w:tc>
          <w:tcPr>
            <w:tcW w:w="1247" w:type="dxa"/>
            <w:shd w:val="clear" w:color="auto" w:fill="FFFFFF"/>
            <w:vAlign w:val="center"/>
          </w:tcPr>
          <w:p w14:paraId="6F99A141" w14:textId="77777777" w:rsidR="00442AF8" w:rsidRPr="006602DD" w:rsidRDefault="00442AF8" w:rsidP="00F6773C">
            <w:pPr>
              <w:jc w:val="center"/>
              <w:rPr>
                <w:rFonts w:eastAsia="Arial"/>
                <w:b/>
                <w:sz w:val="22"/>
                <w:szCs w:val="22"/>
                <w:lang w:eastAsia="en-US"/>
              </w:rPr>
            </w:pPr>
          </w:p>
        </w:tc>
      </w:tr>
      <w:tr w:rsidR="00442AF8" w:rsidRPr="00442AF8" w14:paraId="7BED4CE5" w14:textId="77777777" w:rsidTr="00F6773C">
        <w:trPr>
          <w:trHeight w:val="340"/>
        </w:trPr>
        <w:tc>
          <w:tcPr>
            <w:tcW w:w="1191" w:type="dxa"/>
            <w:shd w:val="clear" w:color="auto" w:fill="FFFFFF"/>
            <w:vAlign w:val="center"/>
          </w:tcPr>
          <w:p w14:paraId="78F703EA" w14:textId="77777777" w:rsidR="00442AF8" w:rsidRPr="006602DD" w:rsidRDefault="00442AF8" w:rsidP="00F6773C">
            <w:pPr>
              <w:jc w:val="center"/>
              <w:rPr>
                <w:rFonts w:eastAsia="Arial"/>
                <w:b/>
                <w:sz w:val="22"/>
                <w:szCs w:val="22"/>
                <w:lang w:eastAsia="en-US"/>
              </w:rPr>
            </w:pPr>
          </w:p>
        </w:tc>
        <w:tc>
          <w:tcPr>
            <w:tcW w:w="1191" w:type="dxa"/>
            <w:shd w:val="clear" w:color="auto" w:fill="FFFFFF"/>
            <w:vAlign w:val="center"/>
          </w:tcPr>
          <w:p w14:paraId="375E1CD2" w14:textId="77777777" w:rsidR="00442AF8" w:rsidRPr="006602DD" w:rsidRDefault="00442AF8" w:rsidP="00F6773C">
            <w:pPr>
              <w:jc w:val="center"/>
              <w:rPr>
                <w:rFonts w:eastAsia="Arial"/>
                <w:b/>
                <w:sz w:val="22"/>
                <w:szCs w:val="22"/>
                <w:lang w:eastAsia="en-US"/>
              </w:rPr>
            </w:pPr>
          </w:p>
        </w:tc>
        <w:tc>
          <w:tcPr>
            <w:tcW w:w="4535" w:type="dxa"/>
            <w:shd w:val="clear" w:color="auto" w:fill="FFFFFF"/>
            <w:vAlign w:val="center"/>
          </w:tcPr>
          <w:p w14:paraId="30848506" w14:textId="77777777" w:rsidR="00442AF8" w:rsidRPr="006602DD" w:rsidRDefault="00442AF8" w:rsidP="00F6773C">
            <w:pPr>
              <w:jc w:val="center"/>
              <w:rPr>
                <w:rFonts w:eastAsia="Arial"/>
                <w:b/>
                <w:sz w:val="22"/>
                <w:szCs w:val="22"/>
                <w:lang w:eastAsia="en-US"/>
              </w:rPr>
            </w:pPr>
          </w:p>
        </w:tc>
        <w:tc>
          <w:tcPr>
            <w:tcW w:w="1474" w:type="dxa"/>
            <w:shd w:val="clear" w:color="auto" w:fill="FFFFFF"/>
            <w:vAlign w:val="center"/>
          </w:tcPr>
          <w:p w14:paraId="66EFFDC3" w14:textId="77777777" w:rsidR="00442AF8" w:rsidRPr="006602DD" w:rsidRDefault="00442AF8" w:rsidP="00F6773C">
            <w:pPr>
              <w:jc w:val="center"/>
              <w:rPr>
                <w:rFonts w:eastAsia="Arial"/>
                <w:b/>
                <w:sz w:val="22"/>
                <w:szCs w:val="22"/>
                <w:lang w:eastAsia="en-US"/>
              </w:rPr>
            </w:pPr>
          </w:p>
        </w:tc>
        <w:tc>
          <w:tcPr>
            <w:tcW w:w="1247" w:type="dxa"/>
            <w:shd w:val="clear" w:color="auto" w:fill="FFFFFF"/>
            <w:vAlign w:val="center"/>
          </w:tcPr>
          <w:p w14:paraId="1FE6FFBA" w14:textId="77777777" w:rsidR="00442AF8" w:rsidRPr="006602DD" w:rsidRDefault="00442AF8" w:rsidP="00F6773C">
            <w:pPr>
              <w:jc w:val="center"/>
              <w:rPr>
                <w:rFonts w:eastAsia="Arial"/>
                <w:b/>
                <w:sz w:val="22"/>
                <w:szCs w:val="22"/>
                <w:lang w:eastAsia="en-US"/>
              </w:rPr>
            </w:pPr>
          </w:p>
        </w:tc>
      </w:tr>
      <w:tr w:rsidR="00442AF8" w:rsidRPr="00442AF8" w14:paraId="507CD5E5" w14:textId="77777777" w:rsidTr="00F6773C">
        <w:trPr>
          <w:trHeight w:val="340"/>
        </w:trPr>
        <w:tc>
          <w:tcPr>
            <w:tcW w:w="1191" w:type="dxa"/>
            <w:shd w:val="clear" w:color="auto" w:fill="FFFFFF"/>
            <w:vAlign w:val="center"/>
          </w:tcPr>
          <w:p w14:paraId="59ABF496" w14:textId="77777777" w:rsidR="00442AF8" w:rsidRPr="006602DD" w:rsidRDefault="00442AF8" w:rsidP="00F6773C">
            <w:pPr>
              <w:jc w:val="center"/>
              <w:rPr>
                <w:rFonts w:eastAsia="Arial"/>
                <w:b/>
                <w:sz w:val="22"/>
                <w:szCs w:val="22"/>
                <w:lang w:eastAsia="en-US"/>
              </w:rPr>
            </w:pPr>
          </w:p>
        </w:tc>
        <w:tc>
          <w:tcPr>
            <w:tcW w:w="1191" w:type="dxa"/>
            <w:shd w:val="clear" w:color="auto" w:fill="FFFFFF"/>
            <w:vAlign w:val="center"/>
          </w:tcPr>
          <w:p w14:paraId="34D30106" w14:textId="77777777" w:rsidR="00442AF8" w:rsidRPr="006602DD" w:rsidRDefault="00442AF8" w:rsidP="00F6773C">
            <w:pPr>
              <w:jc w:val="center"/>
              <w:rPr>
                <w:rFonts w:eastAsia="Arial"/>
                <w:b/>
                <w:sz w:val="22"/>
                <w:szCs w:val="22"/>
                <w:lang w:eastAsia="en-US"/>
              </w:rPr>
            </w:pPr>
          </w:p>
        </w:tc>
        <w:tc>
          <w:tcPr>
            <w:tcW w:w="4535" w:type="dxa"/>
            <w:shd w:val="clear" w:color="auto" w:fill="FFFFFF"/>
            <w:vAlign w:val="center"/>
          </w:tcPr>
          <w:p w14:paraId="1DDB178D" w14:textId="77777777" w:rsidR="00442AF8" w:rsidRPr="006602DD" w:rsidRDefault="00442AF8" w:rsidP="00F6773C">
            <w:pPr>
              <w:jc w:val="center"/>
              <w:rPr>
                <w:rFonts w:eastAsia="Arial"/>
                <w:b/>
                <w:sz w:val="22"/>
                <w:szCs w:val="22"/>
                <w:lang w:eastAsia="en-US"/>
              </w:rPr>
            </w:pPr>
          </w:p>
        </w:tc>
        <w:tc>
          <w:tcPr>
            <w:tcW w:w="1474" w:type="dxa"/>
            <w:shd w:val="clear" w:color="auto" w:fill="FFFFFF"/>
            <w:vAlign w:val="center"/>
          </w:tcPr>
          <w:p w14:paraId="792343ED" w14:textId="77777777" w:rsidR="00442AF8" w:rsidRPr="006602DD" w:rsidRDefault="00442AF8" w:rsidP="00F6773C">
            <w:pPr>
              <w:jc w:val="center"/>
              <w:rPr>
                <w:rFonts w:eastAsia="Arial"/>
                <w:b/>
                <w:sz w:val="22"/>
                <w:szCs w:val="22"/>
                <w:lang w:eastAsia="en-US"/>
              </w:rPr>
            </w:pPr>
          </w:p>
        </w:tc>
        <w:tc>
          <w:tcPr>
            <w:tcW w:w="1247" w:type="dxa"/>
            <w:shd w:val="clear" w:color="auto" w:fill="FFFFFF"/>
            <w:vAlign w:val="center"/>
          </w:tcPr>
          <w:p w14:paraId="58F1D4C8" w14:textId="77777777" w:rsidR="00442AF8" w:rsidRPr="006602DD" w:rsidRDefault="00442AF8" w:rsidP="00F6773C">
            <w:pPr>
              <w:jc w:val="center"/>
              <w:rPr>
                <w:rFonts w:eastAsia="Arial"/>
                <w:b/>
                <w:sz w:val="22"/>
                <w:szCs w:val="22"/>
                <w:lang w:eastAsia="en-US"/>
              </w:rPr>
            </w:pPr>
          </w:p>
        </w:tc>
      </w:tr>
      <w:tr w:rsidR="00442AF8" w:rsidRPr="00442AF8" w14:paraId="41A0296A" w14:textId="77777777" w:rsidTr="00F6773C">
        <w:trPr>
          <w:trHeight w:val="340"/>
        </w:trPr>
        <w:tc>
          <w:tcPr>
            <w:tcW w:w="1191" w:type="dxa"/>
            <w:shd w:val="clear" w:color="auto" w:fill="FFFFFF"/>
            <w:vAlign w:val="center"/>
          </w:tcPr>
          <w:p w14:paraId="602698D7" w14:textId="77777777" w:rsidR="00442AF8" w:rsidRPr="006602DD" w:rsidRDefault="00442AF8" w:rsidP="00F6773C">
            <w:pPr>
              <w:jc w:val="center"/>
              <w:rPr>
                <w:rFonts w:eastAsia="Arial"/>
                <w:b/>
                <w:sz w:val="22"/>
                <w:szCs w:val="22"/>
                <w:lang w:eastAsia="en-US"/>
              </w:rPr>
            </w:pPr>
          </w:p>
        </w:tc>
        <w:tc>
          <w:tcPr>
            <w:tcW w:w="1191" w:type="dxa"/>
            <w:shd w:val="clear" w:color="auto" w:fill="FFFFFF"/>
            <w:vAlign w:val="center"/>
          </w:tcPr>
          <w:p w14:paraId="43C26A77" w14:textId="77777777" w:rsidR="00442AF8" w:rsidRPr="006602DD" w:rsidRDefault="00442AF8" w:rsidP="00F6773C">
            <w:pPr>
              <w:jc w:val="center"/>
              <w:rPr>
                <w:rFonts w:eastAsia="Arial"/>
                <w:b/>
                <w:sz w:val="22"/>
                <w:szCs w:val="22"/>
                <w:lang w:eastAsia="en-US"/>
              </w:rPr>
            </w:pPr>
          </w:p>
        </w:tc>
        <w:tc>
          <w:tcPr>
            <w:tcW w:w="4535" w:type="dxa"/>
            <w:shd w:val="clear" w:color="auto" w:fill="FFFFFF"/>
            <w:vAlign w:val="center"/>
          </w:tcPr>
          <w:p w14:paraId="147B2276" w14:textId="77777777" w:rsidR="00442AF8" w:rsidRPr="006602DD" w:rsidRDefault="00442AF8" w:rsidP="00F6773C">
            <w:pPr>
              <w:jc w:val="center"/>
              <w:rPr>
                <w:rFonts w:eastAsia="Arial"/>
                <w:b/>
                <w:sz w:val="22"/>
                <w:szCs w:val="22"/>
                <w:lang w:eastAsia="en-US"/>
              </w:rPr>
            </w:pPr>
          </w:p>
        </w:tc>
        <w:tc>
          <w:tcPr>
            <w:tcW w:w="1474" w:type="dxa"/>
            <w:shd w:val="clear" w:color="auto" w:fill="FFFFFF"/>
            <w:vAlign w:val="center"/>
          </w:tcPr>
          <w:p w14:paraId="52E5CA6E" w14:textId="77777777" w:rsidR="00442AF8" w:rsidRPr="006602DD" w:rsidRDefault="00442AF8" w:rsidP="00F6773C">
            <w:pPr>
              <w:jc w:val="center"/>
              <w:rPr>
                <w:rFonts w:eastAsia="Arial"/>
                <w:b/>
                <w:sz w:val="22"/>
                <w:szCs w:val="22"/>
                <w:lang w:eastAsia="en-US"/>
              </w:rPr>
            </w:pPr>
          </w:p>
        </w:tc>
        <w:tc>
          <w:tcPr>
            <w:tcW w:w="1247" w:type="dxa"/>
            <w:shd w:val="clear" w:color="auto" w:fill="FFFFFF"/>
            <w:vAlign w:val="center"/>
          </w:tcPr>
          <w:p w14:paraId="5493B554" w14:textId="77777777" w:rsidR="00442AF8" w:rsidRPr="006602DD" w:rsidRDefault="00442AF8" w:rsidP="00F6773C">
            <w:pPr>
              <w:jc w:val="center"/>
              <w:rPr>
                <w:rFonts w:eastAsia="Arial"/>
                <w:b/>
                <w:sz w:val="22"/>
                <w:szCs w:val="22"/>
                <w:lang w:eastAsia="en-US"/>
              </w:rPr>
            </w:pPr>
          </w:p>
        </w:tc>
      </w:tr>
      <w:tr w:rsidR="00442AF8" w:rsidRPr="00442AF8" w14:paraId="6E4139C2" w14:textId="77777777" w:rsidTr="00F6773C">
        <w:trPr>
          <w:trHeight w:val="340"/>
        </w:trPr>
        <w:tc>
          <w:tcPr>
            <w:tcW w:w="1191" w:type="dxa"/>
            <w:shd w:val="clear" w:color="auto" w:fill="FFFFFF"/>
            <w:vAlign w:val="center"/>
          </w:tcPr>
          <w:p w14:paraId="38618F71" w14:textId="77777777" w:rsidR="00442AF8" w:rsidRPr="006602DD" w:rsidRDefault="00442AF8" w:rsidP="00F6773C">
            <w:pPr>
              <w:jc w:val="center"/>
              <w:rPr>
                <w:rFonts w:eastAsia="Arial"/>
                <w:b/>
                <w:sz w:val="22"/>
                <w:szCs w:val="22"/>
                <w:lang w:eastAsia="en-US"/>
              </w:rPr>
            </w:pPr>
          </w:p>
        </w:tc>
        <w:tc>
          <w:tcPr>
            <w:tcW w:w="1191" w:type="dxa"/>
            <w:shd w:val="clear" w:color="auto" w:fill="FFFFFF"/>
            <w:vAlign w:val="center"/>
          </w:tcPr>
          <w:p w14:paraId="11C8A3EA" w14:textId="77777777" w:rsidR="00442AF8" w:rsidRPr="006602DD" w:rsidRDefault="00442AF8" w:rsidP="00F6773C">
            <w:pPr>
              <w:jc w:val="center"/>
              <w:rPr>
                <w:rFonts w:eastAsia="Arial"/>
                <w:b/>
                <w:sz w:val="22"/>
                <w:szCs w:val="22"/>
                <w:lang w:eastAsia="en-US"/>
              </w:rPr>
            </w:pPr>
          </w:p>
        </w:tc>
        <w:tc>
          <w:tcPr>
            <w:tcW w:w="4535" w:type="dxa"/>
            <w:shd w:val="clear" w:color="auto" w:fill="FFFFFF"/>
            <w:vAlign w:val="center"/>
          </w:tcPr>
          <w:p w14:paraId="594514E2" w14:textId="77777777" w:rsidR="00442AF8" w:rsidRPr="006602DD" w:rsidRDefault="00442AF8" w:rsidP="00F6773C">
            <w:pPr>
              <w:jc w:val="center"/>
              <w:rPr>
                <w:rFonts w:eastAsia="Arial"/>
                <w:b/>
                <w:sz w:val="22"/>
                <w:szCs w:val="22"/>
                <w:lang w:eastAsia="en-US"/>
              </w:rPr>
            </w:pPr>
          </w:p>
        </w:tc>
        <w:tc>
          <w:tcPr>
            <w:tcW w:w="1474" w:type="dxa"/>
            <w:shd w:val="clear" w:color="auto" w:fill="FFFFFF"/>
            <w:vAlign w:val="center"/>
          </w:tcPr>
          <w:p w14:paraId="4A3F09E0" w14:textId="77777777" w:rsidR="00442AF8" w:rsidRPr="006602DD" w:rsidRDefault="00442AF8" w:rsidP="00F6773C">
            <w:pPr>
              <w:jc w:val="center"/>
              <w:rPr>
                <w:rFonts w:eastAsia="Arial"/>
                <w:b/>
                <w:sz w:val="22"/>
                <w:szCs w:val="22"/>
                <w:lang w:eastAsia="en-US"/>
              </w:rPr>
            </w:pPr>
          </w:p>
        </w:tc>
        <w:tc>
          <w:tcPr>
            <w:tcW w:w="1247" w:type="dxa"/>
            <w:shd w:val="clear" w:color="auto" w:fill="FFFFFF"/>
            <w:vAlign w:val="center"/>
          </w:tcPr>
          <w:p w14:paraId="6F6AC62A" w14:textId="77777777" w:rsidR="00442AF8" w:rsidRPr="006602DD" w:rsidRDefault="00442AF8" w:rsidP="00F6773C">
            <w:pPr>
              <w:jc w:val="center"/>
              <w:rPr>
                <w:rFonts w:eastAsia="Arial"/>
                <w:b/>
                <w:sz w:val="22"/>
                <w:szCs w:val="22"/>
                <w:lang w:eastAsia="en-US"/>
              </w:rPr>
            </w:pPr>
          </w:p>
        </w:tc>
      </w:tr>
      <w:tr w:rsidR="00442AF8" w:rsidRPr="00442AF8" w14:paraId="69167371" w14:textId="77777777" w:rsidTr="00F6773C">
        <w:trPr>
          <w:trHeight w:val="340"/>
        </w:trPr>
        <w:tc>
          <w:tcPr>
            <w:tcW w:w="1191" w:type="dxa"/>
            <w:shd w:val="clear" w:color="auto" w:fill="FFFFFF"/>
            <w:vAlign w:val="center"/>
          </w:tcPr>
          <w:p w14:paraId="5751B518" w14:textId="77777777" w:rsidR="00442AF8" w:rsidRPr="006602DD" w:rsidRDefault="00442AF8" w:rsidP="00F6773C">
            <w:pPr>
              <w:jc w:val="center"/>
              <w:rPr>
                <w:rFonts w:eastAsia="Arial"/>
                <w:b/>
                <w:sz w:val="22"/>
                <w:szCs w:val="22"/>
                <w:lang w:eastAsia="en-US"/>
              </w:rPr>
            </w:pPr>
          </w:p>
        </w:tc>
        <w:tc>
          <w:tcPr>
            <w:tcW w:w="1191" w:type="dxa"/>
            <w:shd w:val="clear" w:color="auto" w:fill="FFFFFF"/>
            <w:vAlign w:val="center"/>
          </w:tcPr>
          <w:p w14:paraId="749D5007" w14:textId="77777777" w:rsidR="00442AF8" w:rsidRPr="006602DD" w:rsidRDefault="00442AF8" w:rsidP="00F6773C">
            <w:pPr>
              <w:jc w:val="center"/>
              <w:rPr>
                <w:rFonts w:eastAsia="Arial"/>
                <w:b/>
                <w:sz w:val="22"/>
                <w:szCs w:val="22"/>
                <w:lang w:eastAsia="en-US"/>
              </w:rPr>
            </w:pPr>
          </w:p>
        </w:tc>
        <w:tc>
          <w:tcPr>
            <w:tcW w:w="4535" w:type="dxa"/>
            <w:shd w:val="clear" w:color="auto" w:fill="FFFFFF"/>
            <w:vAlign w:val="center"/>
          </w:tcPr>
          <w:p w14:paraId="5214157A" w14:textId="77777777" w:rsidR="00442AF8" w:rsidRPr="006602DD" w:rsidRDefault="00442AF8" w:rsidP="00F6773C">
            <w:pPr>
              <w:jc w:val="center"/>
              <w:rPr>
                <w:rFonts w:eastAsia="Arial"/>
                <w:b/>
                <w:sz w:val="22"/>
                <w:szCs w:val="22"/>
                <w:lang w:eastAsia="en-US"/>
              </w:rPr>
            </w:pPr>
          </w:p>
        </w:tc>
        <w:tc>
          <w:tcPr>
            <w:tcW w:w="1474" w:type="dxa"/>
            <w:shd w:val="clear" w:color="auto" w:fill="FFFFFF"/>
            <w:vAlign w:val="center"/>
          </w:tcPr>
          <w:p w14:paraId="6788C9C0" w14:textId="77777777" w:rsidR="00442AF8" w:rsidRPr="006602DD" w:rsidRDefault="00442AF8" w:rsidP="00F6773C">
            <w:pPr>
              <w:jc w:val="center"/>
              <w:rPr>
                <w:rFonts w:eastAsia="Arial"/>
                <w:b/>
                <w:sz w:val="22"/>
                <w:szCs w:val="22"/>
                <w:lang w:eastAsia="en-US"/>
              </w:rPr>
            </w:pPr>
          </w:p>
        </w:tc>
        <w:tc>
          <w:tcPr>
            <w:tcW w:w="1247" w:type="dxa"/>
            <w:shd w:val="clear" w:color="auto" w:fill="FFFFFF"/>
            <w:vAlign w:val="center"/>
          </w:tcPr>
          <w:p w14:paraId="05B0C231" w14:textId="77777777" w:rsidR="00442AF8" w:rsidRPr="006602DD" w:rsidRDefault="00442AF8" w:rsidP="00F6773C">
            <w:pPr>
              <w:jc w:val="center"/>
              <w:rPr>
                <w:rFonts w:eastAsia="Arial"/>
                <w:b/>
                <w:sz w:val="22"/>
                <w:szCs w:val="22"/>
                <w:lang w:eastAsia="en-US"/>
              </w:rPr>
            </w:pPr>
          </w:p>
        </w:tc>
      </w:tr>
      <w:tr w:rsidR="00442AF8" w:rsidRPr="00442AF8" w14:paraId="1FE8176C" w14:textId="77777777" w:rsidTr="00F6773C">
        <w:trPr>
          <w:trHeight w:val="340"/>
        </w:trPr>
        <w:tc>
          <w:tcPr>
            <w:tcW w:w="1191" w:type="dxa"/>
            <w:shd w:val="clear" w:color="auto" w:fill="FFFFFF"/>
            <w:vAlign w:val="center"/>
          </w:tcPr>
          <w:p w14:paraId="1D57A53F" w14:textId="77777777" w:rsidR="00442AF8" w:rsidRPr="006602DD" w:rsidRDefault="00442AF8" w:rsidP="00F6773C">
            <w:pPr>
              <w:jc w:val="center"/>
              <w:rPr>
                <w:rFonts w:eastAsia="Arial"/>
                <w:b/>
                <w:sz w:val="22"/>
                <w:szCs w:val="22"/>
                <w:lang w:eastAsia="en-US"/>
              </w:rPr>
            </w:pPr>
          </w:p>
        </w:tc>
        <w:tc>
          <w:tcPr>
            <w:tcW w:w="1191" w:type="dxa"/>
            <w:shd w:val="clear" w:color="auto" w:fill="FFFFFF"/>
            <w:vAlign w:val="center"/>
          </w:tcPr>
          <w:p w14:paraId="466B2AA4" w14:textId="77777777" w:rsidR="00442AF8" w:rsidRPr="006602DD" w:rsidRDefault="00442AF8" w:rsidP="00F6773C">
            <w:pPr>
              <w:jc w:val="center"/>
              <w:rPr>
                <w:rFonts w:eastAsia="Arial"/>
                <w:b/>
                <w:sz w:val="22"/>
                <w:szCs w:val="22"/>
                <w:lang w:eastAsia="en-US"/>
              </w:rPr>
            </w:pPr>
          </w:p>
        </w:tc>
        <w:tc>
          <w:tcPr>
            <w:tcW w:w="4535" w:type="dxa"/>
            <w:shd w:val="clear" w:color="auto" w:fill="FFFFFF"/>
            <w:vAlign w:val="center"/>
          </w:tcPr>
          <w:p w14:paraId="184FBDBB" w14:textId="77777777" w:rsidR="00442AF8" w:rsidRPr="006602DD" w:rsidRDefault="00442AF8" w:rsidP="00F6773C">
            <w:pPr>
              <w:jc w:val="center"/>
              <w:rPr>
                <w:rFonts w:eastAsia="Arial"/>
                <w:b/>
                <w:sz w:val="22"/>
                <w:szCs w:val="22"/>
                <w:lang w:eastAsia="en-US"/>
              </w:rPr>
            </w:pPr>
          </w:p>
        </w:tc>
        <w:tc>
          <w:tcPr>
            <w:tcW w:w="1474" w:type="dxa"/>
            <w:shd w:val="clear" w:color="auto" w:fill="FFFFFF"/>
            <w:vAlign w:val="center"/>
          </w:tcPr>
          <w:p w14:paraId="462E74D7" w14:textId="77777777" w:rsidR="00442AF8" w:rsidRPr="006602DD" w:rsidRDefault="00442AF8" w:rsidP="00F6773C">
            <w:pPr>
              <w:jc w:val="center"/>
              <w:rPr>
                <w:rFonts w:eastAsia="Arial"/>
                <w:b/>
                <w:sz w:val="22"/>
                <w:szCs w:val="22"/>
                <w:lang w:eastAsia="en-US"/>
              </w:rPr>
            </w:pPr>
          </w:p>
        </w:tc>
        <w:tc>
          <w:tcPr>
            <w:tcW w:w="1247" w:type="dxa"/>
            <w:shd w:val="clear" w:color="auto" w:fill="FFFFFF"/>
            <w:vAlign w:val="center"/>
          </w:tcPr>
          <w:p w14:paraId="7F454800" w14:textId="77777777" w:rsidR="00442AF8" w:rsidRPr="006602DD" w:rsidRDefault="00442AF8" w:rsidP="00F6773C">
            <w:pPr>
              <w:jc w:val="center"/>
              <w:rPr>
                <w:rFonts w:eastAsia="Arial"/>
                <w:b/>
                <w:sz w:val="22"/>
                <w:szCs w:val="22"/>
                <w:lang w:eastAsia="en-US"/>
              </w:rPr>
            </w:pPr>
          </w:p>
        </w:tc>
      </w:tr>
      <w:tr w:rsidR="00442AF8" w:rsidRPr="00442AF8" w14:paraId="536B55A2" w14:textId="77777777" w:rsidTr="00F6773C">
        <w:trPr>
          <w:trHeight w:val="340"/>
        </w:trPr>
        <w:tc>
          <w:tcPr>
            <w:tcW w:w="1191" w:type="dxa"/>
            <w:shd w:val="clear" w:color="auto" w:fill="FFFFFF"/>
            <w:vAlign w:val="center"/>
          </w:tcPr>
          <w:p w14:paraId="25D7419C" w14:textId="77777777" w:rsidR="00442AF8" w:rsidRPr="006602DD" w:rsidRDefault="00442AF8" w:rsidP="00F6773C">
            <w:pPr>
              <w:jc w:val="center"/>
              <w:rPr>
                <w:rFonts w:eastAsia="Arial"/>
                <w:b/>
                <w:sz w:val="22"/>
                <w:szCs w:val="22"/>
                <w:lang w:eastAsia="en-US"/>
              </w:rPr>
            </w:pPr>
          </w:p>
        </w:tc>
        <w:tc>
          <w:tcPr>
            <w:tcW w:w="1191" w:type="dxa"/>
            <w:shd w:val="clear" w:color="auto" w:fill="FFFFFF"/>
            <w:vAlign w:val="center"/>
          </w:tcPr>
          <w:p w14:paraId="4DFCBA10" w14:textId="77777777" w:rsidR="00442AF8" w:rsidRPr="006602DD" w:rsidRDefault="00442AF8" w:rsidP="00F6773C">
            <w:pPr>
              <w:jc w:val="center"/>
              <w:rPr>
                <w:rFonts w:eastAsia="Arial"/>
                <w:b/>
                <w:sz w:val="22"/>
                <w:szCs w:val="22"/>
                <w:lang w:eastAsia="en-US"/>
              </w:rPr>
            </w:pPr>
          </w:p>
        </w:tc>
        <w:tc>
          <w:tcPr>
            <w:tcW w:w="4535" w:type="dxa"/>
            <w:shd w:val="clear" w:color="auto" w:fill="FFFFFF"/>
            <w:vAlign w:val="center"/>
          </w:tcPr>
          <w:p w14:paraId="737AE115" w14:textId="77777777" w:rsidR="00442AF8" w:rsidRPr="006602DD" w:rsidRDefault="00442AF8" w:rsidP="00F6773C">
            <w:pPr>
              <w:jc w:val="center"/>
              <w:rPr>
                <w:rFonts w:eastAsia="Arial"/>
                <w:b/>
                <w:sz w:val="22"/>
                <w:szCs w:val="22"/>
                <w:lang w:eastAsia="en-US"/>
              </w:rPr>
            </w:pPr>
          </w:p>
        </w:tc>
        <w:tc>
          <w:tcPr>
            <w:tcW w:w="1474" w:type="dxa"/>
            <w:shd w:val="clear" w:color="auto" w:fill="FFFFFF"/>
            <w:vAlign w:val="center"/>
          </w:tcPr>
          <w:p w14:paraId="4C19EAB3" w14:textId="77777777" w:rsidR="00442AF8" w:rsidRPr="006602DD" w:rsidRDefault="00442AF8" w:rsidP="00F6773C">
            <w:pPr>
              <w:jc w:val="center"/>
              <w:rPr>
                <w:rFonts w:eastAsia="Arial"/>
                <w:b/>
                <w:sz w:val="22"/>
                <w:szCs w:val="22"/>
                <w:lang w:eastAsia="en-US"/>
              </w:rPr>
            </w:pPr>
          </w:p>
        </w:tc>
        <w:tc>
          <w:tcPr>
            <w:tcW w:w="1247" w:type="dxa"/>
            <w:shd w:val="clear" w:color="auto" w:fill="FFFFFF"/>
            <w:vAlign w:val="center"/>
          </w:tcPr>
          <w:p w14:paraId="194DA979" w14:textId="77777777" w:rsidR="00442AF8" w:rsidRPr="006602DD" w:rsidRDefault="00442AF8" w:rsidP="00F6773C">
            <w:pPr>
              <w:jc w:val="center"/>
              <w:rPr>
                <w:rFonts w:eastAsia="Arial"/>
                <w:b/>
                <w:sz w:val="22"/>
                <w:szCs w:val="22"/>
                <w:lang w:eastAsia="en-US"/>
              </w:rPr>
            </w:pPr>
          </w:p>
        </w:tc>
      </w:tr>
    </w:tbl>
    <w:p w14:paraId="57C0F70D" w14:textId="77777777" w:rsidR="00442AF8" w:rsidRPr="006602DD" w:rsidRDefault="00442AF8" w:rsidP="00442AF8">
      <w:pPr>
        <w:rPr>
          <w:sz w:val="22"/>
          <w:szCs w:val="22"/>
        </w:rPr>
      </w:pPr>
    </w:p>
    <w:tbl>
      <w:tblPr>
        <w:tblW w:w="9636" w:type="dxa"/>
        <w:tblLayout w:type="fixed"/>
        <w:tblCellMar>
          <w:left w:w="28" w:type="dxa"/>
          <w:right w:w="28" w:type="dxa"/>
        </w:tblCellMar>
        <w:tblLook w:val="04A0" w:firstRow="1" w:lastRow="0" w:firstColumn="1" w:lastColumn="0" w:noHBand="0" w:noVBand="1"/>
      </w:tblPr>
      <w:tblGrid>
        <w:gridCol w:w="9636"/>
      </w:tblGrid>
      <w:tr w:rsidR="00442AF8" w:rsidRPr="00442AF8" w14:paraId="32D30F44" w14:textId="77777777" w:rsidTr="00F6773C">
        <w:trPr>
          <w:trHeight w:val="283"/>
        </w:trPr>
        <w:tc>
          <w:tcPr>
            <w:tcW w:w="9636" w:type="dxa"/>
            <w:tcBorders>
              <w:top w:val="single" w:sz="2" w:space="0" w:color="auto"/>
              <w:left w:val="single" w:sz="2" w:space="0" w:color="auto"/>
              <w:bottom w:val="single" w:sz="2" w:space="0" w:color="auto"/>
              <w:right w:val="single" w:sz="2" w:space="0" w:color="auto"/>
            </w:tcBorders>
            <w:shd w:val="clear" w:color="000000" w:fill="D9D9D9"/>
            <w:vAlign w:val="center"/>
            <w:hideMark/>
          </w:tcPr>
          <w:p w14:paraId="20D28757" w14:textId="77777777" w:rsidR="00442AF8" w:rsidRPr="006602DD" w:rsidRDefault="00442AF8" w:rsidP="00F6773C">
            <w:pPr>
              <w:pStyle w:val="Bezmezer"/>
              <w:rPr>
                <w:rFonts w:ascii="Times New Roman" w:hAnsi="Times New Roman" w:cs="Times New Roman"/>
                <w:b/>
              </w:rPr>
            </w:pPr>
            <w:r w:rsidRPr="006602DD">
              <w:rPr>
                <w:rFonts w:ascii="Times New Roman" w:hAnsi="Times New Roman" w:cs="Times New Roman"/>
                <w:b/>
                <w:bCs/>
                <w:color w:val="000000"/>
              </w:rPr>
              <w:t xml:space="preserve">Specifikace </w:t>
            </w:r>
            <w:r w:rsidRPr="006602DD">
              <w:rPr>
                <w:rFonts w:ascii="Times New Roman" w:hAnsi="Times New Roman" w:cs="Times New Roman"/>
                <w:b/>
              </w:rPr>
              <w:t>9.3</w:t>
            </w:r>
          </w:p>
          <w:p w14:paraId="479ED15F" w14:textId="77777777" w:rsidR="00442AF8" w:rsidRPr="006602DD" w:rsidRDefault="00442AF8" w:rsidP="00F6773C">
            <w:pPr>
              <w:pStyle w:val="Bezmezer"/>
              <w:rPr>
                <w:rFonts w:ascii="Times New Roman" w:hAnsi="Times New Roman" w:cs="Times New Roman"/>
                <w:b/>
              </w:rPr>
            </w:pPr>
            <w:r w:rsidRPr="006602DD">
              <w:rPr>
                <w:rFonts w:ascii="Times New Roman" w:hAnsi="Times New Roman" w:cs="Times New Roman"/>
                <w:b/>
              </w:rPr>
              <w:t xml:space="preserve">Využití terénní práce, zejm. ve vyloučených lokalitách </w:t>
            </w:r>
          </w:p>
        </w:tc>
      </w:tr>
    </w:tbl>
    <w:p w14:paraId="65FD70CD" w14:textId="77777777" w:rsidR="00442AF8" w:rsidRPr="006602DD" w:rsidRDefault="00442AF8" w:rsidP="00442AF8">
      <w:pPr>
        <w:rPr>
          <w:sz w:val="22"/>
          <w:szCs w:val="22"/>
        </w:rPr>
      </w:pPr>
    </w:p>
    <w:tbl>
      <w:tblPr>
        <w:tblW w:w="963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28" w:type="dxa"/>
          <w:left w:w="28" w:type="dxa"/>
          <w:bottom w:w="28" w:type="dxa"/>
          <w:right w:w="28" w:type="dxa"/>
        </w:tblCellMar>
        <w:tblLook w:val="04A0" w:firstRow="1" w:lastRow="0" w:firstColumn="1" w:lastColumn="0" w:noHBand="0" w:noVBand="1"/>
      </w:tblPr>
      <w:tblGrid>
        <w:gridCol w:w="1191"/>
        <w:gridCol w:w="1191"/>
        <w:gridCol w:w="4535"/>
        <w:gridCol w:w="1474"/>
        <w:gridCol w:w="1247"/>
      </w:tblGrid>
      <w:tr w:rsidR="00442AF8" w:rsidRPr="00442AF8" w14:paraId="1BF8CA9F" w14:textId="77777777" w:rsidTr="00F6773C">
        <w:trPr>
          <w:trHeight w:val="1020"/>
        </w:trPr>
        <w:tc>
          <w:tcPr>
            <w:tcW w:w="1191" w:type="dxa"/>
            <w:shd w:val="clear" w:color="auto" w:fill="D9D9D9"/>
            <w:vAlign w:val="center"/>
            <w:hideMark/>
          </w:tcPr>
          <w:p w14:paraId="46DD6527" w14:textId="77777777" w:rsidR="00442AF8" w:rsidRPr="006602DD" w:rsidRDefault="00442AF8" w:rsidP="00F6773C">
            <w:pPr>
              <w:pStyle w:val="Bezmezer"/>
              <w:jc w:val="center"/>
              <w:rPr>
                <w:rFonts w:ascii="Times New Roman" w:eastAsia="Arial" w:hAnsi="Times New Roman" w:cs="Times New Roman"/>
                <w:b/>
                <w:lang w:eastAsia="en-US"/>
              </w:rPr>
            </w:pPr>
            <w:r w:rsidRPr="006602DD">
              <w:rPr>
                <w:rFonts w:ascii="Times New Roman" w:eastAsia="Arial" w:hAnsi="Times New Roman" w:cs="Times New Roman"/>
                <w:b/>
                <w:lang w:eastAsia="en-US"/>
              </w:rPr>
              <w:t>Datum od využívání podpory 9.3</w:t>
            </w:r>
          </w:p>
        </w:tc>
        <w:tc>
          <w:tcPr>
            <w:tcW w:w="1191" w:type="dxa"/>
            <w:shd w:val="clear" w:color="auto" w:fill="D9D9D9"/>
            <w:vAlign w:val="center"/>
            <w:hideMark/>
          </w:tcPr>
          <w:p w14:paraId="367E6C99" w14:textId="77777777" w:rsidR="00442AF8" w:rsidRPr="006602DD" w:rsidRDefault="00442AF8" w:rsidP="00F6773C">
            <w:pPr>
              <w:pStyle w:val="Bezmezer"/>
              <w:jc w:val="center"/>
              <w:rPr>
                <w:rFonts w:ascii="Times New Roman" w:eastAsia="Arial" w:hAnsi="Times New Roman" w:cs="Times New Roman"/>
                <w:b/>
                <w:lang w:eastAsia="en-US"/>
              </w:rPr>
            </w:pPr>
            <w:r w:rsidRPr="006602DD">
              <w:rPr>
                <w:rFonts w:ascii="Times New Roman" w:eastAsia="Arial" w:hAnsi="Times New Roman" w:cs="Times New Roman"/>
                <w:b/>
                <w:lang w:eastAsia="en-US"/>
              </w:rPr>
              <w:t>Datum posledního využívání podpory 9.3</w:t>
            </w:r>
          </w:p>
        </w:tc>
        <w:tc>
          <w:tcPr>
            <w:tcW w:w="4535" w:type="dxa"/>
            <w:shd w:val="clear" w:color="auto" w:fill="D9D9D9"/>
            <w:vAlign w:val="center"/>
            <w:hideMark/>
          </w:tcPr>
          <w:p w14:paraId="2B1904D9" w14:textId="77777777" w:rsidR="00442AF8" w:rsidRPr="006602DD" w:rsidRDefault="00442AF8" w:rsidP="00F6773C">
            <w:pPr>
              <w:pStyle w:val="Bezmezer"/>
              <w:jc w:val="center"/>
              <w:rPr>
                <w:rFonts w:ascii="Times New Roman" w:eastAsia="Arial" w:hAnsi="Times New Roman" w:cs="Times New Roman"/>
                <w:b/>
                <w:lang w:eastAsia="en-US"/>
              </w:rPr>
            </w:pPr>
            <w:r w:rsidRPr="006602DD">
              <w:rPr>
                <w:rFonts w:ascii="Times New Roman" w:eastAsia="Arial" w:hAnsi="Times New Roman" w:cs="Times New Roman"/>
                <w:b/>
                <w:lang w:eastAsia="en-US"/>
              </w:rPr>
              <w:t>Stručný popis podpory 9.3</w:t>
            </w:r>
          </w:p>
        </w:tc>
        <w:tc>
          <w:tcPr>
            <w:tcW w:w="1474" w:type="dxa"/>
            <w:shd w:val="clear" w:color="auto" w:fill="D9D9D9"/>
            <w:vAlign w:val="center"/>
            <w:hideMark/>
          </w:tcPr>
          <w:p w14:paraId="79DBB572" w14:textId="77777777" w:rsidR="00442AF8" w:rsidRPr="006602DD" w:rsidRDefault="00442AF8" w:rsidP="00F6773C">
            <w:pPr>
              <w:pStyle w:val="Bezmezer"/>
              <w:jc w:val="center"/>
              <w:rPr>
                <w:rFonts w:ascii="Times New Roman" w:eastAsia="Arial" w:hAnsi="Times New Roman" w:cs="Times New Roman"/>
                <w:b/>
                <w:lang w:eastAsia="en-US"/>
              </w:rPr>
            </w:pPr>
            <w:r w:rsidRPr="006602DD">
              <w:rPr>
                <w:rFonts w:ascii="Times New Roman" w:eastAsia="Arial" w:hAnsi="Times New Roman" w:cs="Times New Roman"/>
                <w:b/>
                <w:lang w:eastAsia="en-US"/>
              </w:rPr>
              <w:t>Počet</w:t>
            </w:r>
          </w:p>
          <w:p w14:paraId="7CCCD497" w14:textId="77777777" w:rsidR="00442AF8" w:rsidRPr="006602DD" w:rsidRDefault="00442AF8" w:rsidP="00F6773C">
            <w:pPr>
              <w:pStyle w:val="Bezmezer"/>
              <w:jc w:val="center"/>
              <w:rPr>
                <w:rFonts w:ascii="Times New Roman" w:eastAsia="Arial" w:hAnsi="Times New Roman" w:cs="Times New Roman"/>
                <w:b/>
                <w:lang w:eastAsia="en-US"/>
              </w:rPr>
            </w:pPr>
            <w:r w:rsidRPr="006602DD">
              <w:rPr>
                <w:rFonts w:ascii="Times New Roman" w:eastAsia="Arial" w:hAnsi="Times New Roman" w:cs="Times New Roman"/>
                <w:b/>
                <w:lang w:eastAsia="en-US"/>
              </w:rPr>
              <w:t>hodin práce</w:t>
            </w:r>
          </w:p>
          <w:p w14:paraId="5904A090" w14:textId="77777777" w:rsidR="00442AF8" w:rsidRPr="006602DD" w:rsidRDefault="00442AF8" w:rsidP="00F6773C">
            <w:pPr>
              <w:pStyle w:val="Bezmezer"/>
              <w:jc w:val="center"/>
              <w:rPr>
                <w:rFonts w:ascii="Times New Roman" w:eastAsia="Arial" w:hAnsi="Times New Roman" w:cs="Times New Roman"/>
                <w:b/>
                <w:lang w:eastAsia="en-US"/>
              </w:rPr>
            </w:pPr>
            <w:r w:rsidRPr="006602DD">
              <w:rPr>
                <w:rFonts w:ascii="Times New Roman" w:eastAsia="Arial" w:hAnsi="Times New Roman" w:cs="Times New Roman"/>
                <w:b/>
                <w:lang w:eastAsia="en-US"/>
              </w:rPr>
              <w:t>s podpořenou osobou</w:t>
            </w:r>
          </w:p>
          <w:p w14:paraId="219089F5" w14:textId="77777777" w:rsidR="00442AF8" w:rsidRPr="006602DD" w:rsidRDefault="00442AF8" w:rsidP="00F6773C">
            <w:pPr>
              <w:pStyle w:val="Bezmezer"/>
              <w:jc w:val="center"/>
              <w:rPr>
                <w:rFonts w:ascii="Times New Roman" w:eastAsia="Arial" w:hAnsi="Times New Roman" w:cs="Times New Roman"/>
                <w:b/>
                <w:lang w:eastAsia="en-US"/>
              </w:rPr>
            </w:pPr>
            <w:r w:rsidRPr="006602DD">
              <w:rPr>
                <w:rFonts w:ascii="Times New Roman" w:eastAsia="Arial" w:hAnsi="Times New Roman" w:cs="Times New Roman"/>
                <w:b/>
                <w:lang w:eastAsia="en-US"/>
              </w:rPr>
              <w:t>v rámci 9.3</w:t>
            </w:r>
          </w:p>
        </w:tc>
        <w:tc>
          <w:tcPr>
            <w:tcW w:w="1247" w:type="dxa"/>
            <w:shd w:val="clear" w:color="auto" w:fill="D9D9D9"/>
            <w:vAlign w:val="center"/>
          </w:tcPr>
          <w:p w14:paraId="41094715" w14:textId="77777777" w:rsidR="00442AF8" w:rsidRPr="006602DD" w:rsidRDefault="00442AF8" w:rsidP="00F6773C">
            <w:pPr>
              <w:pStyle w:val="Bezmezer"/>
              <w:jc w:val="center"/>
              <w:rPr>
                <w:rFonts w:ascii="Times New Roman" w:eastAsia="Arial" w:hAnsi="Times New Roman" w:cs="Times New Roman"/>
                <w:b/>
                <w:lang w:eastAsia="en-US"/>
              </w:rPr>
            </w:pPr>
            <w:r w:rsidRPr="006602DD">
              <w:rPr>
                <w:rFonts w:ascii="Times New Roman" w:eastAsia="Arial" w:hAnsi="Times New Roman" w:cs="Times New Roman"/>
                <w:b/>
                <w:lang w:eastAsia="en-US"/>
              </w:rPr>
              <w:t>Podpis pracovníka</w:t>
            </w:r>
          </w:p>
        </w:tc>
      </w:tr>
      <w:tr w:rsidR="00442AF8" w:rsidRPr="00442AF8" w14:paraId="5221CE46" w14:textId="77777777" w:rsidTr="00F6773C">
        <w:trPr>
          <w:trHeight w:val="340"/>
        </w:trPr>
        <w:tc>
          <w:tcPr>
            <w:tcW w:w="1191" w:type="dxa"/>
            <w:shd w:val="clear" w:color="auto" w:fill="FFFFFF"/>
            <w:vAlign w:val="center"/>
          </w:tcPr>
          <w:p w14:paraId="3281EF02" w14:textId="77777777" w:rsidR="00442AF8" w:rsidRPr="006602DD" w:rsidRDefault="00442AF8" w:rsidP="00F6773C">
            <w:pPr>
              <w:jc w:val="center"/>
              <w:rPr>
                <w:rFonts w:eastAsia="Arial"/>
                <w:b/>
                <w:sz w:val="22"/>
                <w:szCs w:val="22"/>
                <w:lang w:eastAsia="en-US"/>
              </w:rPr>
            </w:pPr>
          </w:p>
        </w:tc>
        <w:tc>
          <w:tcPr>
            <w:tcW w:w="1191" w:type="dxa"/>
            <w:shd w:val="clear" w:color="auto" w:fill="FFFFFF"/>
            <w:vAlign w:val="center"/>
          </w:tcPr>
          <w:p w14:paraId="3DBAF0E0" w14:textId="77777777" w:rsidR="00442AF8" w:rsidRPr="006602DD" w:rsidRDefault="00442AF8" w:rsidP="00F6773C">
            <w:pPr>
              <w:jc w:val="center"/>
              <w:rPr>
                <w:rFonts w:eastAsia="Arial"/>
                <w:b/>
                <w:sz w:val="22"/>
                <w:szCs w:val="22"/>
                <w:lang w:eastAsia="en-US"/>
              </w:rPr>
            </w:pPr>
          </w:p>
        </w:tc>
        <w:tc>
          <w:tcPr>
            <w:tcW w:w="4535" w:type="dxa"/>
            <w:shd w:val="clear" w:color="auto" w:fill="FFFFFF"/>
            <w:vAlign w:val="center"/>
          </w:tcPr>
          <w:p w14:paraId="47B79059" w14:textId="77777777" w:rsidR="00442AF8" w:rsidRPr="006602DD" w:rsidRDefault="00442AF8" w:rsidP="00F6773C">
            <w:pPr>
              <w:jc w:val="center"/>
              <w:rPr>
                <w:rFonts w:eastAsia="Arial"/>
                <w:b/>
                <w:sz w:val="22"/>
                <w:szCs w:val="22"/>
                <w:lang w:eastAsia="en-US"/>
              </w:rPr>
            </w:pPr>
          </w:p>
        </w:tc>
        <w:tc>
          <w:tcPr>
            <w:tcW w:w="1474" w:type="dxa"/>
            <w:shd w:val="clear" w:color="auto" w:fill="FFFFFF"/>
            <w:vAlign w:val="center"/>
          </w:tcPr>
          <w:p w14:paraId="68299167" w14:textId="77777777" w:rsidR="00442AF8" w:rsidRPr="006602DD" w:rsidRDefault="00442AF8" w:rsidP="00F6773C">
            <w:pPr>
              <w:jc w:val="center"/>
              <w:rPr>
                <w:rFonts w:eastAsia="Arial"/>
                <w:b/>
                <w:sz w:val="22"/>
                <w:szCs w:val="22"/>
                <w:lang w:eastAsia="en-US"/>
              </w:rPr>
            </w:pPr>
          </w:p>
        </w:tc>
        <w:tc>
          <w:tcPr>
            <w:tcW w:w="1247" w:type="dxa"/>
            <w:shd w:val="clear" w:color="auto" w:fill="FFFFFF"/>
            <w:vAlign w:val="center"/>
          </w:tcPr>
          <w:p w14:paraId="1DBC0BEA" w14:textId="77777777" w:rsidR="00442AF8" w:rsidRPr="006602DD" w:rsidRDefault="00442AF8" w:rsidP="00F6773C">
            <w:pPr>
              <w:jc w:val="center"/>
              <w:rPr>
                <w:rFonts w:eastAsia="Arial"/>
                <w:b/>
                <w:sz w:val="22"/>
                <w:szCs w:val="22"/>
                <w:lang w:eastAsia="en-US"/>
              </w:rPr>
            </w:pPr>
          </w:p>
        </w:tc>
      </w:tr>
      <w:tr w:rsidR="00442AF8" w:rsidRPr="00442AF8" w14:paraId="3E5845CD" w14:textId="77777777" w:rsidTr="00F6773C">
        <w:trPr>
          <w:trHeight w:val="340"/>
        </w:trPr>
        <w:tc>
          <w:tcPr>
            <w:tcW w:w="1191" w:type="dxa"/>
            <w:shd w:val="clear" w:color="auto" w:fill="FFFFFF"/>
            <w:vAlign w:val="center"/>
          </w:tcPr>
          <w:p w14:paraId="75F32B18" w14:textId="77777777" w:rsidR="00442AF8" w:rsidRPr="006602DD" w:rsidRDefault="00442AF8" w:rsidP="00F6773C">
            <w:pPr>
              <w:jc w:val="center"/>
              <w:rPr>
                <w:rFonts w:eastAsia="Arial"/>
                <w:b/>
                <w:sz w:val="22"/>
                <w:szCs w:val="22"/>
                <w:lang w:eastAsia="en-US"/>
              </w:rPr>
            </w:pPr>
          </w:p>
        </w:tc>
        <w:tc>
          <w:tcPr>
            <w:tcW w:w="1191" w:type="dxa"/>
            <w:shd w:val="clear" w:color="auto" w:fill="FFFFFF"/>
            <w:vAlign w:val="center"/>
          </w:tcPr>
          <w:p w14:paraId="0CC9257E" w14:textId="77777777" w:rsidR="00442AF8" w:rsidRPr="006602DD" w:rsidRDefault="00442AF8" w:rsidP="00F6773C">
            <w:pPr>
              <w:jc w:val="center"/>
              <w:rPr>
                <w:rFonts w:eastAsia="Arial"/>
                <w:b/>
                <w:sz w:val="22"/>
                <w:szCs w:val="22"/>
                <w:lang w:eastAsia="en-US"/>
              </w:rPr>
            </w:pPr>
          </w:p>
        </w:tc>
        <w:tc>
          <w:tcPr>
            <w:tcW w:w="4535" w:type="dxa"/>
            <w:shd w:val="clear" w:color="auto" w:fill="FFFFFF"/>
            <w:vAlign w:val="center"/>
          </w:tcPr>
          <w:p w14:paraId="1BB00A4C" w14:textId="77777777" w:rsidR="00442AF8" w:rsidRPr="006602DD" w:rsidRDefault="00442AF8" w:rsidP="00F6773C">
            <w:pPr>
              <w:jc w:val="center"/>
              <w:rPr>
                <w:rFonts w:eastAsia="Arial"/>
                <w:b/>
                <w:sz w:val="22"/>
                <w:szCs w:val="22"/>
                <w:lang w:eastAsia="en-US"/>
              </w:rPr>
            </w:pPr>
          </w:p>
        </w:tc>
        <w:tc>
          <w:tcPr>
            <w:tcW w:w="1474" w:type="dxa"/>
            <w:shd w:val="clear" w:color="auto" w:fill="FFFFFF"/>
            <w:vAlign w:val="center"/>
          </w:tcPr>
          <w:p w14:paraId="4B87CFF0" w14:textId="77777777" w:rsidR="00442AF8" w:rsidRPr="006602DD" w:rsidRDefault="00442AF8" w:rsidP="00F6773C">
            <w:pPr>
              <w:jc w:val="center"/>
              <w:rPr>
                <w:rFonts w:eastAsia="Arial"/>
                <w:b/>
                <w:sz w:val="22"/>
                <w:szCs w:val="22"/>
                <w:lang w:eastAsia="en-US"/>
              </w:rPr>
            </w:pPr>
          </w:p>
        </w:tc>
        <w:tc>
          <w:tcPr>
            <w:tcW w:w="1247" w:type="dxa"/>
            <w:shd w:val="clear" w:color="auto" w:fill="FFFFFF"/>
            <w:vAlign w:val="center"/>
          </w:tcPr>
          <w:p w14:paraId="34410B38" w14:textId="77777777" w:rsidR="00442AF8" w:rsidRPr="006602DD" w:rsidRDefault="00442AF8" w:rsidP="00F6773C">
            <w:pPr>
              <w:jc w:val="center"/>
              <w:rPr>
                <w:rFonts w:eastAsia="Arial"/>
                <w:b/>
                <w:sz w:val="22"/>
                <w:szCs w:val="22"/>
                <w:lang w:eastAsia="en-US"/>
              </w:rPr>
            </w:pPr>
          </w:p>
        </w:tc>
      </w:tr>
      <w:tr w:rsidR="00442AF8" w:rsidRPr="00442AF8" w14:paraId="7BE48398" w14:textId="77777777" w:rsidTr="00F6773C">
        <w:trPr>
          <w:trHeight w:val="340"/>
        </w:trPr>
        <w:tc>
          <w:tcPr>
            <w:tcW w:w="1191" w:type="dxa"/>
            <w:shd w:val="clear" w:color="auto" w:fill="FFFFFF"/>
            <w:vAlign w:val="center"/>
          </w:tcPr>
          <w:p w14:paraId="5B7A96DF" w14:textId="77777777" w:rsidR="00442AF8" w:rsidRPr="006602DD" w:rsidRDefault="00442AF8" w:rsidP="00F6773C">
            <w:pPr>
              <w:jc w:val="center"/>
              <w:rPr>
                <w:rFonts w:eastAsia="Arial"/>
                <w:b/>
                <w:sz w:val="22"/>
                <w:szCs w:val="22"/>
                <w:lang w:eastAsia="en-US"/>
              </w:rPr>
            </w:pPr>
          </w:p>
        </w:tc>
        <w:tc>
          <w:tcPr>
            <w:tcW w:w="1191" w:type="dxa"/>
            <w:shd w:val="clear" w:color="auto" w:fill="FFFFFF"/>
            <w:vAlign w:val="center"/>
          </w:tcPr>
          <w:p w14:paraId="08FADB35" w14:textId="77777777" w:rsidR="00442AF8" w:rsidRPr="006602DD" w:rsidRDefault="00442AF8" w:rsidP="00F6773C">
            <w:pPr>
              <w:jc w:val="center"/>
              <w:rPr>
                <w:rFonts w:eastAsia="Arial"/>
                <w:b/>
                <w:sz w:val="22"/>
                <w:szCs w:val="22"/>
                <w:lang w:eastAsia="en-US"/>
              </w:rPr>
            </w:pPr>
          </w:p>
        </w:tc>
        <w:tc>
          <w:tcPr>
            <w:tcW w:w="4535" w:type="dxa"/>
            <w:shd w:val="clear" w:color="auto" w:fill="FFFFFF"/>
            <w:vAlign w:val="center"/>
          </w:tcPr>
          <w:p w14:paraId="1AB82CD7" w14:textId="77777777" w:rsidR="00442AF8" w:rsidRPr="006602DD" w:rsidRDefault="00442AF8" w:rsidP="00F6773C">
            <w:pPr>
              <w:jc w:val="center"/>
              <w:rPr>
                <w:rFonts w:eastAsia="Arial"/>
                <w:b/>
                <w:sz w:val="22"/>
                <w:szCs w:val="22"/>
                <w:lang w:eastAsia="en-US"/>
              </w:rPr>
            </w:pPr>
          </w:p>
        </w:tc>
        <w:tc>
          <w:tcPr>
            <w:tcW w:w="1474" w:type="dxa"/>
            <w:shd w:val="clear" w:color="auto" w:fill="FFFFFF"/>
            <w:vAlign w:val="center"/>
          </w:tcPr>
          <w:p w14:paraId="269CEA81" w14:textId="77777777" w:rsidR="00442AF8" w:rsidRPr="006602DD" w:rsidRDefault="00442AF8" w:rsidP="00F6773C">
            <w:pPr>
              <w:jc w:val="center"/>
              <w:rPr>
                <w:rFonts w:eastAsia="Arial"/>
                <w:b/>
                <w:sz w:val="22"/>
                <w:szCs w:val="22"/>
                <w:lang w:eastAsia="en-US"/>
              </w:rPr>
            </w:pPr>
          </w:p>
        </w:tc>
        <w:tc>
          <w:tcPr>
            <w:tcW w:w="1247" w:type="dxa"/>
            <w:shd w:val="clear" w:color="auto" w:fill="FFFFFF"/>
            <w:vAlign w:val="center"/>
          </w:tcPr>
          <w:p w14:paraId="6CDD2BC1" w14:textId="77777777" w:rsidR="00442AF8" w:rsidRPr="006602DD" w:rsidRDefault="00442AF8" w:rsidP="00F6773C">
            <w:pPr>
              <w:jc w:val="center"/>
              <w:rPr>
                <w:rFonts w:eastAsia="Arial"/>
                <w:b/>
                <w:sz w:val="22"/>
                <w:szCs w:val="22"/>
                <w:lang w:eastAsia="en-US"/>
              </w:rPr>
            </w:pPr>
          </w:p>
        </w:tc>
      </w:tr>
      <w:tr w:rsidR="00442AF8" w:rsidRPr="00442AF8" w14:paraId="413FCE66" w14:textId="77777777" w:rsidTr="00F6773C">
        <w:trPr>
          <w:trHeight w:val="340"/>
        </w:trPr>
        <w:tc>
          <w:tcPr>
            <w:tcW w:w="1191" w:type="dxa"/>
            <w:shd w:val="clear" w:color="auto" w:fill="FFFFFF"/>
            <w:vAlign w:val="center"/>
          </w:tcPr>
          <w:p w14:paraId="0899616C" w14:textId="77777777" w:rsidR="00442AF8" w:rsidRPr="006602DD" w:rsidRDefault="00442AF8" w:rsidP="00F6773C">
            <w:pPr>
              <w:jc w:val="center"/>
              <w:rPr>
                <w:rFonts w:eastAsia="Arial"/>
                <w:b/>
                <w:sz w:val="22"/>
                <w:szCs w:val="22"/>
                <w:lang w:eastAsia="en-US"/>
              </w:rPr>
            </w:pPr>
          </w:p>
        </w:tc>
        <w:tc>
          <w:tcPr>
            <w:tcW w:w="1191" w:type="dxa"/>
            <w:shd w:val="clear" w:color="auto" w:fill="FFFFFF"/>
            <w:vAlign w:val="center"/>
          </w:tcPr>
          <w:p w14:paraId="7F3B21CE" w14:textId="77777777" w:rsidR="00442AF8" w:rsidRPr="006602DD" w:rsidRDefault="00442AF8" w:rsidP="00F6773C">
            <w:pPr>
              <w:jc w:val="center"/>
              <w:rPr>
                <w:rFonts w:eastAsia="Arial"/>
                <w:b/>
                <w:sz w:val="22"/>
                <w:szCs w:val="22"/>
                <w:lang w:eastAsia="en-US"/>
              </w:rPr>
            </w:pPr>
          </w:p>
        </w:tc>
        <w:tc>
          <w:tcPr>
            <w:tcW w:w="4535" w:type="dxa"/>
            <w:shd w:val="clear" w:color="auto" w:fill="FFFFFF"/>
            <w:vAlign w:val="center"/>
          </w:tcPr>
          <w:p w14:paraId="1A8CD72C" w14:textId="77777777" w:rsidR="00442AF8" w:rsidRPr="006602DD" w:rsidRDefault="00442AF8" w:rsidP="00F6773C">
            <w:pPr>
              <w:jc w:val="center"/>
              <w:rPr>
                <w:rFonts w:eastAsia="Arial"/>
                <w:b/>
                <w:sz w:val="22"/>
                <w:szCs w:val="22"/>
                <w:lang w:eastAsia="en-US"/>
              </w:rPr>
            </w:pPr>
          </w:p>
        </w:tc>
        <w:tc>
          <w:tcPr>
            <w:tcW w:w="1474" w:type="dxa"/>
            <w:shd w:val="clear" w:color="auto" w:fill="FFFFFF"/>
            <w:vAlign w:val="center"/>
          </w:tcPr>
          <w:p w14:paraId="282765DD" w14:textId="77777777" w:rsidR="00442AF8" w:rsidRPr="006602DD" w:rsidRDefault="00442AF8" w:rsidP="00F6773C">
            <w:pPr>
              <w:jc w:val="center"/>
              <w:rPr>
                <w:rFonts w:eastAsia="Arial"/>
                <w:b/>
                <w:sz w:val="22"/>
                <w:szCs w:val="22"/>
                <w:lang w:eastAsia="en-US"/>
              </w:rPr>
            </w:pPr>
          </w:p>
        </w:tc>
        <w:tc>
          <w:tcPr>
            <w:tcW w:w="1247" w:type="dxa"/>
            <w:shd w:val="clear" w:color="auto" w:fill="FFFFFF"/>
            <w:vAlign w:val="center"/>
          </w:tcPr>
          <w:p w14:paraId="0A7B8F94" w14:textId="77777777" w:rsidR="00442AF8" w:rsidRPr="006602DD" w:rsidRDefault="00442AF8" w:rsidP="00F6773C">
            <w:pPr>
              <w:jc w:val="center"/>
              <w:rPr>
                <w:rFonts w:eastAsia="Arial"/>
                <w:b/>
                <w:sz w:val="22"/>
                <w:szCs w:val="22"/>
                <w:lang w:eastAsia="en-US"/>
              </w:rPr>
            </w:pPr>
          </w:p>
        </w:tc>
      </w:tr>
      <w:tr w:rsidR="00442AF8" w:rsidRPr="00442AF8" w14:paraId="13649641" w14:textId="77777777" w:rsidTr="00F6773C">
        <w:trPr>
          <w:trHeight w:val="340"/>
        </w:trPr>
        <w:tc>
          <w:tcPr>
            <w:tcW w:w="1191" w:type="dxa"/>
            <w:shd w:val="clear" w:color="auto" w:fill="FFFFFF"/>
            <w:vAlign w:val="center"/>
          </w:tcPr>
          <w:p w14:paraId="47DDEA48" w14:textId="77777777" w:rsidR="00442AF8" w:rsidRPr="006602DD" w:rsidRDefault="00442AF8" w:rsidP="00F6773C">
            <w:pPr>
              <w:jc w:val="center"/>
              <w:rPr>
                <w:rFonts w:eastAsia="Arial"/>
                <w:b/>
                <w:sz w:val="22"/>
                <w:szCs w:val="22"/>
                <w:lang w:eastAsia="en-US"/>
              </w:rPr>
            </w:pPr>
          </w:p>
        </w:tc>
        <w:tc>
          <w:tcPr>
            <w:tcW w:w="1191" w:type="dxa"/>
            <w:shd w:val="clear" w:color="auto" w:fill="FFFFFF"/>
            <w:vAlign w:val="center"/>
          </w:tcPr>
          <w:p w14:paraId="2771B415" w14:textId="77777777" w:rsidR="00442AF8" w:rsidRPr="006602DD" w:rsidRDefault="00442AF8" w:rsidP="00F6773C">
            <w:pPr>
              <w:jc w:val="center"/>
              <w:rPr>
                <w:rFonts w:eastAsia="Arial"/>
                <w:b/>
                <w:sz w:val="22"/>
                <w:szCs w:val="22"/>
                <w:lang w:eastAsia="en-US"/>
              </w:rPr>
            </w:pPr>
          </w:p>
        </w:tc>
        <w:tc>
          <w:tcPr>
            <w:tcW w:w="4535" w:type="dxa"/>
            <w:shd w:val="clear" w:color="auto" w:fill="FFFFFF"/>
            <w:vAlign w:val="center"/>
          </w:tcPr>
          <w:p w14:paraId="501660FF" w14:textId="77777777" w:rsidR="00442AF8" w:rsidRPr="006602DD" w:rsidRDefault="00442AF8" w:rsidP="00F6773C">
            <w:pPr>
              <w:jc w:val="center"/>
              <w:rPr>
                <w:rFonts w:eastAsia="Arial"/>
                <w:b/>
                <w:sz w:val="22"/>
                <w:szCs w:val="22"/>
                <w:lang w:eastAsia="en-US"/>
              </w:rPr>
            </w:pPr>
          </w:p>
        </w:tc>
        <w:tc>
          <w:tcPr>
            <w:tcW w:w="1474" w:type="dxa"/>
            <w:shd w:val="clear" w:color="auto" w:fill="FFFFFF"/>
            <w:vAlign w:val="center"/>
          </w:tcPr>
          <w:p w14:paraId="0593E88A" w14:textId="77777777" w:rsidR="00442AF8" w:rsidRPr="006602DD" w:rsidRDefault="00442AF8" w:rsidP="00F6773C">
            <w:pPr>
              <w:jc w:val="center"/>
              <w:rPr>
                <w:rFonts w:eastAsia="Arial"/>
                <w:b/>
                <w:sz w:val="22"/>
                <w:szCs w:val="22"/>
                <w:lang w:eastAsia="en-US"/>
              </w:rPr>
            </w:pPr>
          </w:p>
        </w:tc>
        <w:tc>
          <w:tcPr>
            <w:tcW w:w="1247" w:type="dxa"/>
            <w:shd w:val="clear" w:color="auto" w:fill="FFFFFF"/>
            <w:vAlign w:val="center"/>
          </w:tcPr>
          <w:p w14:paraId="164C97B4" w14:textId="77777777" w:rsidR="00442AF8" w:rsidRPr="006602DD" w:rsidRDefault="00442AF8" w:rsidP="00F6773C">
            <w:pPr>
              <w:jc w:val="center"/>
              <w:rPr>
                <w:rFonts w:eastAsia="Arial"/>
                <w:b/>
                <w:sz w:val="22"/>
                <w:szCs w:val="22"/>
                <w:lang w:eastAsia="en-US"/>
              </w:rPr>
            </w:pPr>
          </w:p>
        </w:tc>
      </w:tr>
      <w:tr w:rsidR="00442AF8" w:rsidRPr="00442AF8" w14:paraId="0CEECA96" w14:textId="77777777" w:rsidTr="00F6773C">
        <w:trPr>
          <w:trHeight w:val="340"/>
        </w:trPr>
        <w:tc>
          <w:tcPr>
            <w:tcW w:w="1191" w:type="dxa"/>
            <w:shd w:val="clear" w:color="auto" w:fill="FFFFFF"/>
            <w:vAlign w:val="center"/>
          </w:tcPr>
          <w:p w14:paraId="14E5087E" w14:textId="77777777" w:rsidR="00442AF8" w:rsidRPr="006602DD" w:rsidRDefault="00442AF8" w:rsidP="00F6773C">
            <w:pPr>
              <w:jc w:val="center"/>
              <w:rPr>
                <w:rFonts w:eastAsia="Arial"/>
                <w:b/>
                <w:sz w:val="22"/>
                <w:szCs w:val="22"/>
                <w:lang w:eastAsia="en-US"/>
              </w:rPr>
            </w:pPr>
          </w:p>
        </w:tc>
        <w:tc>
          <w:tcPr>
            <w:tcW w:w="1191" w:type="dxa"/>
            <w:shd w:val="clear" w:color="auto" w:fill="FFFFFF"/>
            <w:vAlign w:val="center"/>
          </w:tcPr>
          <w:p w14:paraId="31838B30" w14:textId="77777777" w:rsidR="00442AF8" w:rsidRPr="006602DD" w:rsidRDefault="00442AF8" w:rsidP="00F6773C">
            <w:pPr>
              <w:jc w:val="center"/>
              <w:rPr>
                <w:rFonts w:eastAsia="Arial"/>
                <w:b/>
                <w:sz w:val="22"/>
                <w:szCs w:val="22"/>
                <w:lang w:eastAsia="en-US"/>
              </w:rPr>
            </w:pPr>
          </w:p>
        </w:tc>
        <w:tc>
          <w:tcPr>
            <w:tcW w:w="4535" w:type="dxa"/>
            <w:shd w:val="clear" w:color="auto" w:fill="FFFFFF"/>
            <w:vAlign w:val="center"/>
          </w:tcPr>
          <w:p w14:paraId="1E7F79DF" w14:textId="77777777" w:rsidR="00442AF8" w:rsidRPr="006602DD" w:rsidRDefault="00442AF8" w:rsidP="00F6773C">
            <w:pPr>
              <w:jc w:val="center"/>
              <w:rPr>
                <w:rFonts w:eastAsia="Arial"/>
                <w:b/>
                <w:sz w:val="22"/>
                <w:szCs w:val="22"/>
                <w:lang w:eastAsia="en-US"/>
              </w:rPr>
            </w:pPr>
          </w:p>
        </w:tc>
        <w:tc>
          <w:tcPr>
            <w:tcW w:w="1474" w:type="dxa"/>
            <w:shd w:val="clear" w:color="auto" w:fill="FFFFFF"/>
            <w:vAlign w:val="center"/>
          </w:tcPr>
          <w:p w14:paraId="1B7313CA" w14:textId="77777777" w:rsidR="00442AF8" w:rsidRPr="006602DD" w:rsidRDefault="00442AF8" w:rsidP="00F6773C">
            <w:pPr>
              <w:jc w:val="center"/>
              <w:rPr>
                <w:rFonts w:eastAsia="Arial"/>
                <w:b/>
                <w:sz w:val="22"/>
                <w:szCs w:val="22"/>
                <w:lang w:eastAsia="en-US"/>
              </w:rPr>
            </w:pPr>
          </w:p>
        </w:tc>
        <w:tc>
          <w:tcPr>
            <w:tcW w:w="1247" w:type="dxa"/>
            <w:shd w:val="clear" w:color="auto" w:fill="FFFFFF"/>
            <w:vAlign w:val="center"/>
          </w:tcPr>
          <w:p w14:paraId="28CAF391" w14:textId="77777777" w:rsidR="00442AF8" w:rsidRPr="006602DD" w:rsidRDefault="00442AF8" w:rsidP="00F6773C">
            <w:pPr>
              <w:jc w:val="center"/>
              <w:rPr>
                <w:rFonts w:eastAsia="Arial"/>
                <w:b/>
                <w:sz w:val="22"/>
                <w:szCs w:val="22"/>
                <w:lang w:eastAsia="en-US"/>
              </w:rPr>
            </w:pPr>
          </w:p>
        </w:tc>
      </w:tr>
      <w:tr w:rsidR="00442AF8" w:rsidRPr="00442AF8" w14:paraId="14C4153C" w14:textId="77777777" w:rsidTr="00F6773C">
        <w:trPr>
          <w:trHeight w:val="340"/>
        </w:trPr>
        <w:tc>
          <w:tcPr>
            <w:tcW w:w="1191" w:type="dxa"/>
            <w:shd w:val="clear" w:color="auto" w:fill="FFFFFF"/>
            <w:vAlign w:val="center"/>
          </w:tcPr>
          <w:p w14:paraId="3FDE85DA" w14:textId="77777777" w:rsidR="00442AF8" w:rsidRPr="006602DD" w:rsidRDefault="00442AF8" w:rsidP="00F6773C">
            <w:pPr>
              <w:jc w:val="center"/>
              <w:rPr>
                <w:rFonts w:eastAsia="Arial"/>
                <w:b/>
                <w:sz w:val="22"/>
                <w:szCs w:val="22"/>
                <w:lang w:eastAsia="en-US"/>
              </w:rPr>
            </w:pPr>
          </w:p>
        </w:tc>
        <w:tc>
          <w:tcPr>
            <w:tcW w:w="1191" w:type="dxa"/>
            <w:shd w:val="clear" w:color="auto" w:fill="FFFFFF"/>
            <w:vAlign w:val="center"/>
          </w:tcPr>
          <w:p w14:paraId="56C1E039" w14:textId="77777777" w:rsidR="00442AF8" w:rsidRPr="006602DD" w:rsidRDefault="00442AF8" w:rsidP="00F6773C">
            <w:pPr>
              <w:jc w:val="center"/>
              <w:rPr>
                <w:rFonts w:eastAsia="Arial"/>
                <w:b/>
                <w:sz w:val="22"/>
                <w:szCs w:val="22"/>
                <w:lang w:eastAsia="en-US"/>
              </w:rPr>
            </w:pPr>
          </w:p>
        </w:tc>
        <w:tc>
          <w:tcPr>
            <w:tcW w:w="4535" w:type="dxa"/>
            <w:shd w:val="clear" w:color="auto" w:fill="FFFFFF"/>
            <w:vAlign w:val="center"/>
          </w:tcPr>
          <w:p w14:paraId="66C3D75A" w14:textId="77777777" w:rsidR="00442AF8" w:rsidRPr="006602DD" w:rsidRDefault="00442AF8" w:rsidP="00F6773C">
            <w:pPr>
              <w:jc w:val="center"/>
              <w:rPr>
                <w:rFonts w:eastAsia="Arial"/>
                <w:b/>
                <w:sz w:val="22"/>
                <w:szCs w:val="22"/>
                <w:lang w:eastAsia="en-US"/>
              </w:rPr>
            </w:pPr>
          </w:p>
        </w:tc>
        <w:tc>
          <w:tcPr>
            <w:tcW w:w="1474" w:type="dxa"/>
            <w:shd w:val="clear" w:color="auto" w:fill="FFFFFF"/>
            <w:vAlign w:val="center"/>
          </w:tcPr>
          <w:p w14:paraId="02298013" w14:textId="77777777" w:rsidR="00442AF8" w:rsidRPr="006602DD" w:rsidRDefault="00442AF8" w:rsidP="00F6773C">
            <w:pPr>
              <w:jc w:val="center"/>
              <w:rPr>
                <w:rFonts w:eastAsia="Arial"/>
                <w:b/>
                <w:sz w:val="22"/>
                <w:szCs w:val="22"/>
                <w:lang w:eastAsia="en-US"/>
              </w:rPr>
            </w:pPr>
          </w:p>
        </w:tc>
        <w:tc>
          <w:tcPr>
            <w:tcW w:w="1247" w:type="dxa"/>
            <w:shd w:val="clear" w:color="auto" w:fill="FFFFFF"/>
            <w:vAlign w:val="center"/>
          </w:tcPr>
          <w:p w14:paraId="0D230D5B" w14:textId="77777777" w:rsidR="00442AF8" w:rsidRPr="006602DD" w:rsidRDefault="00442AF8" w:rsidP="00F6773C">
            <w:pPr>
              <w:jc w:val="center"/>
              <w:rPr>
                <w:rFonts w:eastAsia="Arial"/>
                <w:b/>
                <w:sz w:val="22"/>
                <w:szCs w:val="22"/>
                <w:lang w:eastAsia="en-US"/>
              </w:rPr>
            </w:pPr>
          </w:p>
        </w:tc>
      </w:tr>
      <w:tr w:rsidR="00442AF8" w:rsidRPr="00442AF8" w14:paraId="13FD9F4D" w14:textId="77777777" w:rsidTr="00F6773C">
        <w:trPr>
          <w:trHeight w:val="340"/>
        </w:trPr>
        <w:tc>
          <w:tcPr>
            <w:tcW w:w="1191" w:type="dxa"/>
            <w:shd w:val="clear" w:color="auto" w:fill="FFFFFF"/>
            <w:vAlign w:val="center"/>
          </w:tcPr>
          <w:p w14:paraId="416F599B" w14:textId="77777777" w:rsidR="00442AF8" w:rsidRPr="006602DD" w:rsidRDefault="00442AF8" w:rsidP="00F6773C">
            <w:pPr>
              <w:jc w:val="center"/>
              <w:rPr>
                <w:rFonts w:eastAsia="Arial"/>
                <w:b/>
                <w:sz w:val="22"/>
                <w:szCs w:val="22"/>
                <w:lang w:eastAsia="en-US"/>
              </w:rPr>
            </w:pPr>
          </w:p>
        </w:tc>
        <w:tc>
          <w:tcPr>
            <w:tcW w:w="1191" w:type="dxa"/>
            <w:shd w:val="clear" w:color="auto" w:fill="FFFFFF"/>
            <w:vAlign w:val="center"/>
          </w:tcPr>
          <w:p w14:paraId="67CD7073" w14:textId="77777777" w:rsidR="00442AF8" w:rsidRPr="006602DD" w:rsidRDefault="00442AF8" w:rsidP="00F6773C">
            <w:pPr>
              <w:jc w:val="center"/>
              <w:rPr>
                <w:rFonts w:eastAsia="Arial"/>
                <w:b/>
                <w:sz w:val="22"/>
                <w:szCs w:val="22"/>
                <w:lang w:eastAsia="en-US"/>
              </w:rPr>
            </w:pPr>
          </w:p>
        </w:tc>
        <w:tc>
          <w:tcPr>
            <w:tcW w:w="4535" w:type="dxa"/>
            <w:shd w:val="clear" w:color="auto" w:fill="FFFFFF"/>
            <w:vAlign w:val="center"/>
          </w:tcPr>
          <w:p w14:paraId="4F5FEBE7" w14:textId="77777777" w:rsidR="00442AF8" w:rsidRPr="006602DD" w:rsidRDefault="00442AF8" w:rsidP="00F6773C">
            <w:pPr>
              <w:jc w:val="center"/>
              <w:rPr>
                <w:rFonts w:eastAsia="Arial"/>
                <w:b/>
                <w:sz w:val="22"/>
                <w:szCs w:val="22"/>
                <w:lang w:eastAsia="en-US"/>
              </w:rPr>
            </w:pPr>
          </w:p>
        </w:tc>
        <w:tc>
          <w:tcPr>
            <w:tcW w:w="1474" w:type="dxa"/>
            <w:shd w:val="clear" w:color="auto" w:fill="FFFFFF"/>
            <w:vAlign w:val="center"/>
          </w:tcPr>
          <w:p w14:paraId="2DE9EDFC" w14:textId="77777777" w:rsidR="00442AF8" w:rsidRPr="006602DD" w:rsidRDefault="00442AF8" w:rsidP="00F6773C">
            <w:pPr>
              <w:jc w:val="center"/>
              <w:rPr>
                <w:rFonts w:eastAsia="Arial"/>
                <w:b/>
                <w:sz w:val="22"/>
                <w:szCs w:val="22"/>
                <w:lang w:eastAsia="en-US"/>
              </w:rPr>
            </w:pPr>
          </w:p>
        </w:tc>
        <w:tc>
          <w:tcPr>
            <w:tcW w:w="1247" w:type="dxa"/>
            <w:shd w:val="clear" w:color="auto" w:fill="FFFFFF"/>
            <w:vAlign w:val="center"/>
          </w:tcPr>
          <w:p w14:paraId="025BBA10" w14:textId="77777777" w:rsidR="00442AF8" w:rsidRPr="006602DD" w:rsidRDefault="00442AF8" w:rsidP="00F6773C">
            <w:pPr>
              <w:jc w:val="center"/>
              <w:rPr>
                <w:rFonts w:eastAsia="Arial"/>
                <w:b/>
                <w:sz w:val="22"/>
                <w:szCs w:val="22"/>
                <w:lang w:eastAsia="en-US"/>
              </w:rPr>
            </w:pPr>
          </w:p>
        </w:tc>
      </w:tr>
      <w:tr w:rsidR="00442AF8" w:rsidRPr="00442AF8" w14:paraId="3621270B" w14:textId="77777777" w:rsidTr="00F6773C">
        <w:trPr>
          <w:trHeight w:val="340"/>
        </w:trPr>
        <w:tc>
          <w:tcPr>
            <w:tcW w:w="1191" w:type="dxa"/>
            <w:shd w:val="clear" w:color="auto" w:fill="FFFFFF"/>
            <w:vAlign w:val="center"/>
          </w:tcPr>
          <w:p w14:paraId="03D51C41" w14:textId="77777777" w:rsidR="00442AF8" w:rsidRPr="006602DD" w:rsidRDefault="00442AF8" w:rsidP="00F6773C">
            <w:pPr>
              <w:jc w:val="center"/>
              <w:rPr>
                <w:rFonts w:eastAsia="Arial"/>
                <w:b/>
                <w:sz w:val="22"/>
                <w:szCs w:val="22"/>
                <w:lang w:eastAsia="en-US"/>
              </w:rPr>
            </w:pPr>
          </w:p>
        </w:tc>
        <w:tc>
          <w:tcPr>
            <w:tcW w:w="1191" w:type="dxa"/>
            <w:shd w:val="clear" w:color="auto" w:fill="FFFFFF"/>
            <w:vAlign w:val="center"/>
          </w:tcPr>
          <w:p w14:paraId="21A99479" w14:textId="77777777" w:rsidR="00442AF8" w:rsidRPr="006602DD" w:rsidRDefault="00442AF8" w:rsidP="00F6773C">
            <w:pPr>
              <w:jc w:val="center"/>
              <w:rPr>
                <w:rFonts w:eastAsia="Arial"/>
                <w:b/>
                <w:sz w:val="22"/>
                <w:szCs w:val="22"/>
                <w:lang w:eastAsia="en-US"/>
              </w:rPr>
            </w:pPr>
          </w:p>
        </w:tc>
        <w:tc>
          <w:tcPr>
            <w:tcW w:w="4535" w:type="dxa"/>
            <w:shd w:val="clear" w:color="auto" w:fill="FFFFFF"/>
            <w:vAlign w:val="center"/>
          </w:tcPr>
          <w:p w14:paraId="01B1BBE7" w14:textId="77777777" w:rsidR="00442AF8" w:rsidRPr="006602DD" w:rsidRDefault="00442AF8" w:rsidP="00F6773C">
            <w:pPr>
              <w:jc w:val="center"/>
              <w:rPr>
                <w:rFonts w:eastAsia="Arial"/>
                <w:b/>
                <w:sz w:val="22"/>
                <w:szCs w:val="22"/>
                <w:lang w:eastAsia="en-US"/>
              </w:rPr>
            </w:pPr>
          </w:p>
        </w:tc>
        <w:tc>
          <w:tcPr>
            <w:tcW w:w="1474" w:type="dxa"/>
            <w:shd w:val="clear" w:color="auto" w:fill="FFFFFF"/>
            <w:vAlign w:val="center"/>
          </w:tcPr>
          <w:p w14:paraId="1A824D82" w14:textId="77777777" w:rsidR="00442AF8" w:rsidRPr="006602DD" w:rsidRDefault="00442AF8" w:rsidP="00F6773C">
            <w:pPr>
              <w:jc w:val="center"/>
              <w:rPr>
                <w:rFonts w:eastAsia="Arial"/>
                <w:b/>
                <w:sz w:val="22"/>
                <w:szCs w:val="22"/>
                <w:lang w:eastAsia="en-US"/>
              </w:rPr>
            </w:pPr>
          </w:p>
        </w:tc>
        <w:tc>
          <w:tcPr>
            <w:tcW w:w="1247" w:type="dxa"/>
            <w:shd w:val="clear" w:color="auto" w:fill="FFFFFF"/>
            <w:vAlign w:val="center"/>
          </w:tcPr>
          <w:p w14:paraId="13E43DBD" w14:textId="77777777" w:rsidR="00442AF8" w:rsidRPr="006602DD" w:rsidRDefault="00442AF8" w:rsidP="00F6773C">
            <w:pPr>
              <w:jc w:val="center"/>
              <w:rPr>
                <w:rFonts w:eastAsia="Arial"/>
                <w:b/>
                <w:sz w:val="22"/>
                <w:szCs w:val="22"/>
                <w:lang w:eastAsia="en-US"/>
              </w:rPr>
            </w:pPr>
          </w:p>
        </w:tc>
      </w:tr>
      <w:tr w:rsidR="00442AF8" w:rsidRPr="00442AF8" w14:paraId="5FCDE1DA" w14:textId="77777777" w:rsidTr="00F6773C">
        <w:trPr>
          <w:trHeight w:val="340"/>
        </w:trPr>
        <w:tc>
          <w:tcPr>
            <w:tcW w:w="1191" w:type="dxa"/>
            <w:shd w:val="clear" w:color="auto" w:fill="FFFFFF"/>
            <w:vAlign w:val="center"/>
          </w:tcPr>
          <w:p w14:paraId="30E3B15B" w14:textId="77777777" w:rsidR="00442AF8" w:rsidRPr="006602DD" w:rsidRDefault="00442AF8" w:rsidP="00F6773C">
            <w:pPr>
              <w:jc w:val="center"/>
              <w:rPr>
                <w:rFonts w:eastAsia="Arial"/>
                <w:b/>
                <w:sz w:val="22"/>
                <w:szCs w:val="22"/>
                <w:lang w:eastAsia="en-US"/>
              </w:rPr>
            </w:pPr>
          </w:p>
        </w:tc>
        <w:tc>
          <w:tcPr>
            <w:tcW w:w="1191" w:type="dxa"/>
            <w:shd w:val="clear" w:color="auto" w:fill="FFFFFF"/>
            <w:vAlign w:val="center"/>
          </w:tcPr>
          <w:p w14:paraId="2A17BA2A" w14:textId="77777777" w:rsidR="00442AF8" w:rsidRPr="006602DD" w:rsidRDefault="00442AF8" w:rsidP="00F6773C">
            <w:pPr>
              <w:jc w:val="center"/>
              <w:rPr>
                <w:rFonts w:eastAsia="Arial"/>
                <w:b/>
                <w:sz w:val="22"/>
                <w:szCs w:val="22"/>
                <w:lang w:eastAsia="en-US"/>
              </w:rPr>
            </w:pPr>
          </w:p>
        </w:tc>
        <w:tc>
          <w:tcPr>
            <w:tcW w:w="4535" w:type="dxa"/>
            <w:shd w:val="clear" w:color="auto" w:fill="FFFFFF"/>
            <w:vAlign w:val="center"/>
          </w:tcPr>
          <w:p w14:paraId="6B4DA962" w14:textId="77777777" w:rsidR="00442AF8" w:rsidRPr="006602DD" w:rsidRDefault="00442AF8" w:rsidP="00F6773C">
            <w:pPr>
              <w:jc w:val="center"/>
              <w:rPr>
                <w:rFonts w:eastAsia="Arial"/>
                <w:b/>
                <w:sz w:val="22"/>
                <w:szCs w:val="22"/>
                <w:lang w:eastAsia="en-US"/>
              </w:rPr>
            </w:pPr>
          </w:p>
        </w:tc>
        <w:tc>
          <w:tcPr>
            <w:tcW w:w="1474" w:type="dxa"/>
            <w:shd w:val="clear" w:color="auto" w:fill="FFFFFF"/>
            <w:vAlign w:val="center"/>
          </w:tcPr>
          <w:p w14:paraId="1D68036C" w14:textId="77777777" w:rsidR="00442AF8" w:rsidRPr="006602DD" w:rsidRDefault="00442AF8" w:rsidP="00F6773C">
            <w:pPr>
              <w:jc w:val="center"/>
              <w:rPr>
                <w:rFonts w:eastAsia="Arial"/>
                <w:b/>
                <w:sz w:val="22"/>
                <w:szCs w:val="22"/>
                <w:lang w:eastAsia="en-US"/>
              </w:rPr>
            </w:pPr>
          </w:p>
        </w:tc>
        <w:tc>
          <w:tcPr>
            <w:tcW w:w="1247" w:type="dxa"/>
            <w:shd w:val="clear" w:color="auto" w:fill="FFFFFF"/>
            <w:vAlign w:val="center"/>
          </w:tcPr>
          <w:p w14:paraId="3A581296" w14:textId="77777777" w:rsidR="00442AF8" w:rsidRPr="006602DD" w:rsidRDefault="00442AF8" w:rsidP="00F6773C">
            <w:pPr>
              <w:jc w:val="center"/>
              <w:rPr>
                <w:rFonts w:eastAsia="Arial"/>
                <w:b/>
                <w:sz w:val="22"/>
                <w:szCs w:val="22"/>
                <w:lang w:eastAsia="en-US"/>
              </w:rPr>
            </w:pPr>
          </w:p>
        </w:tc>
      </w:tr>
    </w:tbl>
    <w:p w14:paraId="785E4E78" w14:textId="77777777" w:rsidR="00442AF8" w:rsidRPr="006602DD" w:rsidRDefault="00442AF8" w:rsidP="00442AF8">
      <w:pPr>
        <w:rPr>
          <w:sz w:val="22"/>
          <w:szCs w:val="22"/>
        </w:rPr>
      </w:pPr>
    </w:p>
    <w:tbl>
      <w:tblPr>
        <w:tblW w:w="9636" w:type="dxa"/>
        <w:tblLayout w:type="fixed"/>
        <w:tblCellMar>
          <w:left w:w="28" w:type="dxa"/>
          <w:right w:w="28" w:type="dxa"/>
        </w:tblCellMar>
        <w:tblLook w:val="04A0" w:firstRow="1" w:lastRow="0" w:firstColumn="1" w:lastColumn="0" w:noHBand="0" w:noVBand="1"/>
      </w:tblPr>
      <w:tblGrid>
        <w:gridCol w:w="9636"/>
      </w:tblGrid>
      <w:tr w:rsidR="00442AF8" w:rsidRPr="00442AF8" w14:paraId="50828F6F" w14:textId="77777777" w:rsidTr="00F6773C">
        <w:trPr>
          <w:trHeight w:val="283"/>
        </w:trPr>
        <w:tc>
          <w:tcPr>
            <w:tcW w:w="9636" w:type="dxa"/>
            <w:tcBorders>
              <w:top w:val="single" w:sz="2" w:space="0" w:color="auto"/>
              <w:left w:val="single" w:sz="2" w:space="0" w:color="auto"/>
              <w:bottom w:val="single" w:sz="2" w:space="0" w:color="auto"/>
              <w:right w:val="single" w:sz="2" w:space="0" w:color="auto"/>
            </w:tcBorders>
            <w:shd w:val="clear" w:color="000000" w:fill="D9D9D9"/>
            <w:vAlign w:val="center"/>
            <w:hideMark/>
          </w:tcPr>
          <w:p w14:paraId="54F54F79" w14:textId="77777777" w:rsidR="00442AF8" w:rsidRPr="006602DD" w:rsidRDefault="00442AF8" w:rsidP="00F6773C">
            <w:pPr>
              <w:pStyle w:val="Bezmezer"/>
              <w:rPr>
                <w:rFonts w:ascii="Times New Roman" w:hAnsi="Times New Roman" w:cs="Times New Roman"/>
                <w:b/>
              </w:rPr>
            </w:pPr>
            <w:r w:rsidRPr="006602DD">
              <w:rPr>
                <w:rFonts w:ascii="Times New Roman" w:hAnsi="Times New Roman" w:cs="Times New Roman"/>
                <w:b/>
                <w:bCs/>
                <w:color w:val="000000"/>
              </w:rPr>
              <w:t xml:space="preserve">Specifikace </w:t>
            </w:r>
            <w:r w:rsidRPr="006602DD">
              <w:rPr>
                <w:rFonts w:ascii="Times New Roman" w:hAnsi="Times New Roman" w:cs="Times New Roman"/>
                <w:b/>
              </w:rPr>
              <w:t>9.4</w:t>
            </w:r>
          </w:p>
          <w:p w14:paraId="61F6B4CA" w14:textId="77777777" w:rsidR="00442AF8" w:rsidRPr="006602DD" w:rsidRDefault="00442AF8" w:rsidP="00F6773C">
            <w:pPr>
              <w:pStyle w:val="Bezmezer"/>
              <w:rPr>
                <w:rFonts w:ascii="Times New Roman" w:hAnsi="Times New Roman" w:cs="Times New Roman"/>
                <w:b/>
                <w:bCs/>
                <w:color w:val="000000"/>
              </w:rPr>
            </w:pPr>
            <w:r w:rsidRPr="006602DD">
              <w:rPr>
                <w:rFonts w:ascii="Times New Roman" w:hAnsi="Times New Roman" w:cs="Times New Roman"/>
                <w:b/>
              </w:rPr>
              <w:t>Jiné</w:t>
            </w:r>
          </w:p>
        </w:tc>
      </w:tr>
    </w:tbl>
    <w:p w14:paraId="3BC57E4D" w14:textId="77777777" w:rsidR="00442AF8" w:rsidRPr="006602DD" w:rsidRDefault="00442AF8" w:rsidP="00442AF8">
      <w:pPr>
        <w:rPr>
          <w:sz w:val="22"/>
          <w:szCs w:val="22"/>
        </w:rPr>
      </w:pPr>
    </w:p>
    <w:tbl>
      <w:tblPr>
        <w:tblW w:w="963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28" w:type="dxa"/>
          <w:left w:w="28" w:type="dxa"/>
          <w:bottom w:w="28" w:type="dxa"/>
          <w:right w:w="28" w:type="dxa"/>
        </w:tblCellMar>
        <w:tblLook w:val="04A0" w:firstRow="1" w:lastRow="0" w:firstColumn="1" w:lastColumn="0" w:noHBand="0" w:noVBand="1"/>
      </w:tblPr>
      <w:tblGrid>
        <w:gridCol w:w="1191"/>
        <w:gridCol w:w="1191"/>
        <w:gridCol w:w="4535"/>
        <w:gridCol w:w="1474"/>
        <w:gridCol w:w="1247"/>
      </w:tblGrid>
      <w:tr w:rsidR="00442AF8" w:rsidRPr="00442AF8" w14:paraId="091EA9BE" w14:textId="77777777" w:rsidTr="00F6773C">
        <w:trPr>
          <w:trHeight w:val="1020"/>
        </w:trPr>
        <w:tc>
          <w:tcPr>
            <w:tcW w:w="1191" w:type="dxa"/>
            <w:shd w:val="clear" w:color="auto" w:fill="D9D9D9"/>
            <w:vAlign w:val="center"/>
            <w:hideMark/>
          </w:tcPr>
          <w:p w14:paraId="228B15CF" w14:textId="77777777" w:rsidR="00442AF8" w:rsidRPr="006602DD" w:rsidRDefault="00442AF8" w:rsidP="00F6773C">
            <w:pPr>
              <w:pStyle w:val="Bezmezer"/>
              <w:jc w:val="center"/>
              <w:rPr>
                <w:rFonts w:ascii="Times New Roman" w:eastAsia="Arial" w:hAnsi="Times New Roman" w:cs="Times New Roman"/>
                <w:b/>
                <w:lang w:eastAsia="en-US"/>
              </w:rPr>
            </w:pPr>
            <w:r w:rsidRPr="006602DD">
              <w:rPr>
                <w:rFonts w:ascii="Times New Roman" w:eastAsia="Arial" w:hAnsi="Times New Roman" w:cs="Times New Roman"/>
                <w:b/>
                <w:lang w:eastAsia="en-US"/>
              </w:rPr>
              <w:t>Datum od využívání podpory 9.4</w:t>
            </w:r>
          </w:p>
        </w:tc>
        <w:tc>
          <w:tcPr>
            <w:tcW w:w="1191" w:type="dxa"/>
            <w:shd w:val="clear" w:color="auto" w:fill="D9D9D9"/>
            <w:vAlign w:val="center"/>
            <w:hideMark/>
          </w:tcPr>
          <w:p w14:paraId="4CD064C4" w14:textId="77777777" w:rsidR="00442AF8" w:rsidRPr="006602DD" w:rsidRDefault="00442AF8" w:rsidP="00F6773C">
            <w:pPr>
              <w:pStyle w:val="Bezmezer"/>
              <w:jc w:val="center"/>
              <w:rPr>
                <w:rFonts w:ascii="Times New Roman" w:eastAsia="Arial" w:hAnsi="Times New Roman" w:cs="Times New Roman"/>
                <w:b/>
                <w:lang w:eastAsia="en-US"/>
              </w:rPr>
            </w:pPr>
            <w:r w:rsidRPr="006602DD">
              <w:rPr>
                <w:rFonts w:ascii="Times New Roman" w:eastAsia="Arial" w:hAnsi="Times New Roman" w:cs="Times New Roman"/>
                <w:b/>
                <w:lang w:eastAsia="en-US"/>
              </w:rPr>
              <w:t>Datum posledního využívání podpory 9.4</w:t>
            </w:r>
          </w:p>
        </w:tc>
        <w:tc>
          <w:tcPr>
            <w:tcW w:w="4535" w:type="dxa"/>
            <w:shd w:val="clear" w:color="auto" w:fill="D9D9D9"/>
            <w:vAlign w:val="center"/>
            <w:hideMark/>
          </w:tcPr>
          <w:p w14:paraId="71B68060" w14:textId="77777777" w:rsidR="00442AF8" w:rsidRPr="006602DD" w:rsidRDefault="00442AF8" w:rsidP="00F6773C">
            <w:pPr>
              <w:pStyle w:val="Bezmezer"/>
              <w:jc w:val="center"/>
              <w:rPr>
                <w:rFonts w:ascii="Times New Roman" w:eastAsia="Arial" w:hAnsi="Times New Roman" w:cs="Times New Roman"/>
                <w:b/>
                <w:lang w:eastAsia="en-US"/>
              </w:rPr>
            </w:pPr>
            <w:r w:rsidRPr="006602DD">
              <w:rPr>
                <w:rFonts w:ascii="Times New Roman" w:eastAsia="Arial" w:hAnsi="Times New Roman" w:cs="Times New Roman"/>
                <w:b/>
                <w:lang w:eastAsia="en-US"/>
              </w:rPr>
              <w:t>Stručný popis podpory 9.4</w:t>
            </w:r>
          </w:p>
        </w:tc>
        <w:tc>
          <w:tcPr>
            <w:tcW w:w="1474" w:type="dxa"/>
            <w:shd w:val="clear" w:color="auto" w:fill="D9D9D9"/>
            <w:vAlign w:val="center"/>
            <w:hideMark/>
          </w:tcPr>
          <w:p w14:paraId="0167E687" w14:textId="77777777" w:rsidR="00442AF8" w:rsidRPr="006602DD" w:rsidRDefault="00442AF8" w:rsidP="00F6773C">
            <w:pPr>
              <w:pStyle w:val="Bezmezer"/>
              <w:jc w:val="center"/>
              <w:rPr>
                <w:rFonts w:ascii="Times New Roman" w:eastAsia="Arial" w:hAnsi="Times New Roman" w:cs="Times New Roman"/>
                <w:b/>
                <w:lang w:eastAsia="en-US"/>
              </w:rPr>
            </w:pPr>
            <w:r w:rsidRPr="006602DD">
              <w:rPr>
                <w:rFonts w:ascii="Times New Roman" w:eastAsia="Arial" w:hAnsi="Times New Roman" w:cs="Times New Roman"/>
                <w:b/>
                <w:lang w:eastAsia="en-US"/>
              </w:rPr>
              <w:t>Počet</w:t>
            </w:r>
          </w:p>
          <w:p w14:paraId="0A038211" w14:textId="77777777" w:rsidR="00442AF8" w:rsidRPr="006602DD" w:rsidRDefault="00442AF8" w:rsidP="00F6773C">
            <w:pPr>
              <w:pStyle w:val="Bezmezer"/>
              <w:jc w:val="center"/>
              <w:rPr>
                <w:rFonts w:ascii="Times New Roman" w:eastAsia="Arial" w:hAnsi="Times New Roman" w:cs="Times New Roman"/>
                <w:b/>
                <w:lang w:eastAsia="en-US"/>
              </w:rPr>
            </w:pPr>
            <w:r w:rsidRPr="006602DD">
              <w:rPr>
                <w:rFonts w:ascii="Times New Roman" w:eastAsia="Arial" w:hAnsi="Times New Roman" w:cs="Times New Roman"/>
                <w:b/>
                <w:lang w:eastAsia="en-US"/>
              </w:rPr>
              <w:t>hodin práce</w:t>
            </w:r>
          </w:p>
          <w:p w14:paraId="43A1826B" w14:textId="77777777" w:rsidR="00442AF8" w:rsidRPr="006602DD" w:rsidRDefault="00442AF8" w:rsidP="00F6773C">
            <w:pPr>
              <w:pStyle w:val="Bezmezer"/>
              <w:jc w:val="center"/>
              <w:rPr>
                <w:rFonts w:ascii="Times New Roman" w:eastAsia="Arial" w:hAnsi="Times New Roman" w:cs="Times New Roman"/>
                <w:b/>
                <w:lang w:eastAsia="en-US"/>
              </w:rPr>
            </w:pPr>
            <w:r w:rsidRPr="006602DD">
              <w:rPr>
                <w:rFonts w:ascii="Times New Roman" w:eastAsia="Arial" w:hAnsi="Times New Roman" w:cs="Times New Roman"/>
                <w:b/>
                <w:lang w:eastAsia="en-US"/>
              </w:rPr>
              <w:t>s podpořenou osobou</w:t>
            </w:r>
          </w:p>
          <w:p w14:paraId="261529B6" w14:textId="77777777" w:rsidR="00442AF8" w:rsidRPr="006602DD" w:rsidRDefault="00442AF8" w:rsidP="00F6773C">
            <w:pPr>
              <w:pStyle w:val="Bezmezer"/>
              <w:jc w:val="center"/>
              <w:rPr>
                <w:rFonts w:ascii="Times New Roman" w:eastAsia="Arial" w:hAnsi="Times New Roman" w:cs="Times New Roman"/>
                <w:b/>
                <w:lang w:eastAsia="en-US"/>
              </w:rPr>
            </w:pPr>
            <w:r w:rsidRPr="006602DD">
              <w:rPr>
                <w:rFonts w:ascii="Times New Roman" w:eastAsia="Arial" w:hAnsi="Times New Roman" w:cs="Times New Roman"/>
                <w:b/>
                <w:lang w:eastAsia="en-US"/>
              </w:rPr>
              <w:t>v rámci 9.4</w:t>
            </w:r>
          </w:p>
        </w:tc>
        <w:tc>
          <w:tcPr>
            <w:tcW w:w="1247" w:type="dxa"/>
            <w:shd w:val="clear" w:color="auto" w:fill="D9D9D9"/>
            <w:vAlign w:val="center"/>
          </w:tcPr>
          <w:p w14:paraId="14EDFD64" w14:textId="77777777" w:rsidR="00442AF8" w:rsidRPr="006602DD" w:rsidRDefault="00442AF8" w:rsidP="00F6773C">
            <w:pPr>
              <w:pStyle w:val="Bezmezer"/>
              <w:jc w:val="center"/>
              <w:rPr>
                <w:rFonts w:ascii="Times New Roman" w:eastAsia="Arial" w:hAnsi="Times New Roman" w:cs="Times New Roman"/>
                <w:b/>
                <w:lang w:eastAsia="en-US"/>
              </w:rPr>
            </w:pPr>
            <w:r w:rsidRPr="006602DD">
              <w:rPr>
                <w:rFonts w:ascii="Times New Roman" w:eastAsia="Arial" w:hAnsi="Times New Roman" w:cs="Times New Roman"/>
                <w:b/>
                <w:lang w:eastAsia="en-US"/>
              </w:rPr>
              <w:t>Podpis pracovníka</w:t>
            </w:r>
          </w:p>
        </w:tc>
      </w:tr>
      <w:tr w:rsidR="00442AF8" w:rsidRPr="00442AF8" w14:paraId="10E4913D" w14:textId="77777777" w:rsidTr="00F677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70" w:type="dxa"/>
            <w:bottom w:w="0" w:type="dxa"/>
            <w:right w:w="70" w:type="dxa"/>
          </w:tblCellMar>
        </w:tblPrEx>
        <w:trPr>
          <w:trHeight w:val="340"/>
        </w:trPr>
        <w:tc>
          <w:tcPr>
            <w:tcW w:w="1191" w:type="dxa"/>
            <w:tcBorders>
              <w:top w:val="single" w:sz="4" w:space="0" w:color="auto"/>
              <w:left w:val="single" w:sz="4" w:space="0" w:color="auto"/>
              <w:bottom w:val="single" w:sz="4" w:space="0" w:color="auto"/>
              <w:right w:val="single" w:sz="4" w:space="0" w:color="auto"/>
            </w:tcBorders>
            <w:shd w:val="clear" w:color="auto" w:fill="FFFFFF"/>
            <w:vAlign w:val="center"/>
          </w:tcPr>
          <w:p w14:paraId="78628B47" w14:textId="77777777" w:rsidR="00442AF8" w:rsidRPr="006602DD" w:rsidRDefault="00442AF8" w:rsidP="00F6773C">
            <w:pPr>
              <w:pStyle w:val="Bezmezer"/>
              <w:rPr>
                <w:rFonts w:ascii="Times New Roman" w:eastAsia="Arial" w:hAnsi="Times New Roman" w:cs="Times New Roman"/>
                <w:lang w:eastAsia="en-US"/>
              </w:rPr>
            </w:pPr>
          </w:p>
        </w:tc>
        <w:tc>
          <w:tcPr>
            <w:tcW w:w="1191" w:type="dxa"/>
            <w:tcBorders>
              <w:top w:val="single" w:sz="4" w:space="0" w:color="auto"/>
              <w:left w:val="nil"/>
              <w:bottom w:val="single" w:sz="4" w:space="0" w:color="auto"/>
              <w:right w:val="nil"/>
            </w:tcBorders>
            <w:shd w:val="clear" w:color="auto" w:fill="FFFFFF"/>
            <w:vAlign w:val="center"/>
          </w:tcPr>
          <w:p w14:paraId="778617E7" w14:textId="77777777" w:rsidR="00442AF8" w:rsidRPr="006602DD" w:rsidRDefault="00442AF8" w:rsidP="00F6773C">
            <w:pPr>
              <w:pStyle w:val="Bezmezer"/>
              <w:rPr>
                <w:rFonts w:ascii="Times New Roman" w:eastAsia="Arial" w:hAnsi="Times New Roman" w:cs="Times New Roman"/>
                <w:lang w:eastAsia="en-US"/>
              </w:rPr>
            </w:pPr>
          </w:p>
        </w:tc>
        <w:tc>
          <w:tcPr>
            <w:tcW w:w="4535" w:type="dxa"/>
            <w:tcBorders>
              <w:top w:val="single" w:sz="4" w:space="0" w:color="auto"/>
              <w:left w:val="single" w:sz="4" w:space="0" w:color="auto"/>
              <w:bottom w:val="single" w:sz="4" w:space="0" w:color="auto"/>
              <w:right w:val="nil"/>
            </w:tcBorders>
            <w:shd w:val="clear" w:color="auto" w:fill="FFFFFF"/>
            <w:vAlign w:val="center"/>
          </w:tcPr>
          <w:p w14:paraId="6E4FF585" w14:textId="77777777" w:rsidR="00442AF8" w:rsidRPr="006602DD" w:rsidRDefault="00442AF8" w:rsidP="00F6773C">
            <w:pPr>
              <w:pStyle w:val="Bezmezer"/>
              <w:rPr>
                <w:rFonts w:ascii="Times New Roman" w:eastAsia="Arial" w:hAnsi="Times New Roman" w:cs="Times New Roman"/>
                <w:lang w:eastAsia="en-US"/>
              </w:rPr>
            </w:pPr>
          </w:p>
        </w:tc>
        <w:tc>
          <w:tcPr>
            <w:tcW w:w="1474" w:type="dxa"/>
            <w:tcBorders>
              <w:top w:val="single" w:sz="4" w:space="0" w:color="auto"/>
              <w:left w:val="single" w:sz="4" w:space="0" w:color="auto"/>
              <w:bottom w:val="single" w:sz="4" w:space="0" w:color="auto"/>
              <w:right w:val="nil"/>
            </w:tcBorders>
            <w:shd w:val="clear" w:color="auto" w:fill="FFFFFF"/>
            <w:vAlign w:val="center"/>
          </w:tcPr>
          <w:p w14:paraId="0C8AF238" w14:textId="77777777" w:rsidR="00442AF8" w:rsidRPr="006602DD" w:rsidRDefault="00442AF8" w:rsidP="00F6773C">
            <w:pPr>
              <w:pStyle w:val="Bezmezer"/>
              <w:rPr>
                <w:rFonts w:ascii="Times New Roman" w:eastAsia="Arial" w:hAnsi="Times New Roman" w:cs="Times New Roman"/>
                <w:lang w:eastAsia="en-US"/>
              </w:rPr>
            </w:pPr>
          </w:p>
        </w:tc>
        <w:tc>
          <w:tcPr>
            <w:tcW w:w="1247" w:type="dxa"/>
            <w:tcBorders>
              <w:top w:val="single" w:sz="4" w:space="0" w:color="auto"/>
              <w:left w:val="single" w:sz="4" w:space="0" w:color="auto"/>
              <w:bottom w:val="single" w:sz="4" w:space="0" w:color="auto"/>
              <w:right w:val="single" w:sz="4" w:space="0" w:color="auto"/>
            </w:tcBorders>
            <w:shd w:val="clear" w:color="auto" w:fill="FFFFFF"/>
            <w:vAlign w:val="center"/>
          </w:tcPr>
          <w:p w14:paraId="497B0E68" w14:textId="77777777" w:rsidR="00442AF8" w:rsidRPr="006602DD" w:rsidRDefault="00442AF8" w:rsidP="00F6773C">
            <w:pPr>
              <w:pStyle w:val="Bezmezer"/>
              <w:rPr>
                <w:rFonts w:ascii="Times New Roman" w:eastAsia="Arial" w:hAnsi="Times New Roman" w:cs="Times New Roman"/>
                <w:lang w:eastAsia="en-US"/>
              </w:rPr>
            </w:pPr>
          </w:p>
        </w:tc>
      </w:tr>
      <w:tr w:rsidR="00442AF8" w:rsidRPr="00442AF8" w14:paraId="23E09CB7" w14:textId="77777777" w:rsidTr="00F677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70" w:type="dxa"/>
            <w:bottom w:w="0" w:type="dxa"/>
            <w:right w:w="70" w:type="dxa"/>
          </w:tblCellMar>
        </w:tblPrEx>
        <w:trPr>
          <w:trHeight w:val="340"/>
        </w:trPr>
        <w:tc>
          <w:tcPr>
            <w:tcW w:w="1191" w:type="dxa"/>
            <w:tcBorders>
              <w:top w:val="single" w:sz="4" w:space="0" w:color="auto"/>
              <w:left w:val="single" w:sz="4" w:space="0" w:color="auto"/>
              <w:bottom w:val="single" w:sz="4" w:space="0" w:color="auto"/>
              <w:right w:val="single" w:sz="4" w:space="0" w:color="auto"/>
            </w:tcBorders>
            <w:shd w:val="clear" w:color="auto" w:fill="FFFFFF"/>
            <w:vAlign w:val="center"/>
          </w:tcPr>
          <w:p w14:paraId="2BA48264" w14:textId="77777777" w:rsidR="00442AF8" w:rsidRPr="006602DD" w:rsidRDefault="00442AF8" w:rsidP="00F6773C">
            <w:pPr>
              <w:pStyle w:val="Bezmezer"/>
              <w:rPr>
                <w:rFonts w:ascii="Times New Roman" w:eastAsia="Arial" w:hAnsi="Times New Roman" w:cs="Times New Roman"/>
                <w:lang w:eastAsia="en-US"/>
              </w:rPr>
            </w:pPr>
          </w:p>
        </w:tc>
        <w:tc>
          <w:tcPr>
            <w:tcW w:w="1191" w:type="dxa"/>
            <w:tcBorders>
              <w:top w:val="single" w:sz="4" w:space="0" w:color="auto"/>
              <w:left w:val="nil"/>
              <w:bottom w:val="single" w:sz="4" w:space="0" w:color="auto"/>
              <w:right w:val="nil"/>
            </w:tcBorders>
            <w:shd w:val="clear" w:color="auto" w:fill="FFFFFF"/>
            <w:vAlign w:val="center"/>
          </w:tcPr>
          <w:p w14:paraId="612AF6C4" w14:textId="77777777" w:rsidR="00442AF8" w:rsidRPr="006602DD" w:rsidRDefault="00442AF8" w:rsidP="00F6773C">
            <w:pPr>
              <w:pStyle w:val="Bezmezer"/>
              <w:rPr>
                <w:rFonts w:ascii="Times New Roman" w:eastAsia="Arial" w:hAnsi="Times New Roman" w:cs="Times New Roman"/>
                <w:lang w:eastAsia="en-US"/>
              </w:rPr>
            </w:pPr>
          </w:p>
        </w:tc>
        <w:tc>
          <w:tcPr>
            <w:tcW w:w="4535" w:type="dxa"/>
            <w:tcBorders>
              <w:top w:val="single" w:sz="4" w:space="0" w:color="auto"/>
              <w:left w:val="single" w:sz="4" w:space="0" w:color="auto"/>
              <w:bottom w:val="single" w:sz="4" w:space="0" w:color="auto"/>
              <w:right w:val="nil"/>
            </w:tcBorders>
            <w:shd w:val="clear" w:color="auto" w:fill="FFFFFF"/>
            <w:vAlign w:val="center"/>
          </w:tcPr>
          <w:p w14:paraId="48499F22" w14:textId="77777777" w:rsidR="00442AF8" w:rsidRPr="006602DD" w:rsidRDefault="00442AF8" w:rsidP="00F6773C">
            <w:pPr>
              <w:pStyle w:val="Bezmezer"/>
              <w:rPr>
                <w:rFonts w:ascii="Times New Roman" w:eastAsia="Arial" w:hAnsi="Times New Roman" w:cs="Times New Roman"/>
                <w:lang w:eastAsia="en-US"/>
              </w:rPr>
            </w:pPr>
          </w:p>
        </w:tc>
        <w:tc>
          <w:tcPr>
            <w:tcW w:w="1474" w:type="dxa"/>
            <w:tcBorders>
              <w:top w:val="single" w:sz="4" w:space="0" w:color="auto"/>
              <w:left w:val="single" w:sz="4" w:space="0" w:color="auto"/>
              <w:bottom w:val="single" w:sz="4" w:space="0" w:color="auto"/>
              <w:right w:val="nil"/>
            </w:tcBorders>
            <w:shd w:val="clear" w:color="auto" w:fill="FFFFFF"/>
            <w:vAlign w:val="center"/>
          </w:tcPr>
          <w:p w14:paraId="4B6AC4B3" w14:textId="77777777" w:rsidR="00442AF8" w:rsidRPr="006602DD" w:rsidRDefault="00442AF8" w:rsidP="00F6773C">
            <w:pPr>
              <w:pStyle w:val="Bezmezer"/>
              <w:rPr>
                <w:rFonts w:ascii="Times New Roman" w:eastAsia="Arial" w:hAnsi="Times New Roman" w:cs="Times New Roman"/>
                <w:lang w:eastAsia="en-US"/>
              </w:rPr>
            </w:pPr>
          </w:p>
        </w:tc>
        <w:tc>
          <w:tcPr>
            <w:tcW w:w="1247" w:type="dxa"/>
            <w:tcBorders>
              <w:top w:val="single" w:sz="4" w:space="0" w:color="auto"/>
              <w:left w:val="single" w:sz="4" w:space="0" w:color="auto"/>
              <w:bottom w:val="single" w:sz="4" w:space="0" w:color="auto"/>
              <w:right w:val="single" w:sz="4" w:space="0" w:color="auto"/>
            </w:tcBorders>
            <w:shd w:val="clear" w:color="auto" w:fill="FFFFFF"/>
            <w:vAlign w:val="center"/>
          </w:tcPr>
          <w:p w14:paraId="5A08EFB3" w14:textId="77777777" w:rsidR="00442AF8" w:rsidRPr="006602DD" w:rsidRDefault="00442AF8" w:rsidP="00F6773C">
            <w:pPr>
              <w:pStyle w:val="Bezmezer"/>
              <w:rPr>
                <w:rFonts w:ascii="Times New Roman" w:eastAsia="Arial" w:hAnsi="Times New Roman" w:cs="Times New Roman"/>
                <w:lang w:eastAsia="en-US"/>
              </w:rPr>
            </w:pPr>
          </w:p>
        </w:tc>
      </w:tr>
      <w:tr w:rsidR="00442AF8" w:rsidRPr="00442AF8" w14:paraId="0BC780E0" w14:textId="77777777" w:rsidTr="00F677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70" w:type="dxa"/>
            <w:bottom w:w="0" w:type="dxa"/>
            <w:right w:w="70" w:type="dxa"/>
          </w:tblCellMar>
        </w:tblPrEx>
        <w:trPr>
          <w:trHeight w:val="340"/>
        </w:trPr>
        <w:tc>
          <w:tcPr>
            <w:tcW w:w="1191" w:type="dxa"/>
            <w:tcBorders>
              <w:top w:val="single" w:sz="4" w:space="0" w:color="auto"/>
              <w:left w:val="single" w:sz="4" w:space="0" w:color="auto"/>
              <w:bottom w:val="single" w:sz="4" w:space="0" w:color="auto"/>
              <w:right w:val="single" w:sz="4" w:space="0" w:color="auto"/>
            </w:tcBorders>
            <w:shd w:val="clear" w:color="auto" w:fill="FFFFFF"/>
            <w:vAlign w:val="center"/>
          </w:tcPr>
          <w:p w14:paraId="7AE8E787" w14:textId="77777777" w:rsidR="00442AF8" w:rsidRPr="006602DD" w:rsidRDefault="00442AF8" w:rsidP="00F6773C">
            <w:pPr>
              <w:pStyle w:val="Bezmezer"/>
              <w:rPr>
                <w:rFonts w:ascii="Times New Roman" w:eastAsia="Arial" w:hAnsi="Times New Roman" w:cs="Times New Roman"/>
                <w:lang w:eastAsia="en-US"/>
              </w:rPr>
            </w:pPr>
          </w:p>
        </w:tc>
        <w:tc>
          <w:tcPr>
            <w:tcW w:w="1191" w:type="dxa"/>
            <w:tcBorders>
              <w:top w:val="single" w:sz="4" w:space="0" w:color="auto"/>
              <w:left w:val="nil"/>
              <w:bottom w:val="single" w:sz="4" w:space="0" w:color="auto"/>
              <w:right w:val="nil"/>
            </w:tcBorders>
            <w:shd w:val="clear" w:color="auto" w:fill="FFFFFF"/>
            <w:vAlign w:val="center"/>
          </w:tcPr>
          <w:p w14:paraId="54071815" w14:textId="77777777" w:rsidR="00442AF8" w:rsidRPr="006602DD" w:rsidRDefault="00442AF8" w:rsidP="00F6773C">
            <w:pPr>
              <w:pStyle w:val="Bezmezer"/>
              <w:rPr>
                <w:rFonts w:ascii="Times New Roman" w:eastAsia="Arial" w:hAnsi="Times New Roman" w:cs="Times New Roman"/>
                <w:lang w:eastAsia="en-US"/>
              </w:rPr>
            </w:pPr>
          </w:p>
        </w:tc>
        <w:tc>
          <w:tcPr>
            <w:tcW w:w="4535" w:type="dxa"/>
            <w:tcBorders>
              <w:top w:val="single" w:sz="4" w:space="0" w:color="auto"/>
              <w:left w:val="single" w:sz="4" w:space="0" w:color="auto"/>
              <w:bottom w:val="single" w:sz="4" w:space="0" w:color="auto"/>
              <w:right w:val="nil"/>
            </w:tcBorders>
            <w:shd w:val="clear" w:color="auto" w:fill="FFFFFF"/>
            <w:vAlign w:val="center"/>
          </w:tcPr>
          <w:p w14:paraId="2F33C927" w14:textId="77777777" w:rsidR="00442AF8" w:rsidRPr="006602DD" w:rsidRDefault="00442AF8" w:rsidP="00F6773C">
            <w:pPr>
              <w:pStyle w:val="Bezmezer"/>
              <w:rPr>
                <w:rFonts w:ascii="Times New Roman" w:eastAsia="Arial" w:hAnsi="Times New Roman" w:cs="Times New Roman"/>
                <w:lang w:eastAsia="en-US"/>
              </w:rPr>
            </w:pPr>
          </w:p>
        </w:tc>
        <w:tc>
          <w:tcPr>
            <w:tcW w:w="1474" w:type="dxa"/>
            <w:tcBorders>
              <w:top w:val="single" w:sz="4" w:space="0" w:color="auto"/>
              <w:left w:val="single" w:sz="4" w:space="0" w:color="auto"/>
              <w:bottom w:val="single" w:sz="4" w:space="0" w:color="auto"/>
              <w:right w:val="nil"/>
            </w:tcBorders>
            <w:shd w:val="clear" w:color="auto" w:fill="FFFFFF"/>
            <w:vAlign w:val="center"/>
          </w:tcPr>
          <w:p w14:paraId="70B8A9BE" w14:textId="77777777" w:rsidR="00442AF8" w:rsidRPr="006602DD" w:rsidRDefault="00442AF8" w:rsidP="00F6773C">
            <w:pPr>
              <w:pStyle w:val="Bezmezer"/>
              <w:rPr>
                <w:rFonts w:ascii="Times New Roman" w:eastAsia="Arial" w:hAnsi="Times New Roman" w:cs="Times New Roman"/>
                <w:lang w:eastAsia="en-US"/>
              </w:rPr>
            </w:pPr>
          </w:p>
        </w:tc>
        <w:tc>
          <w:tcPr>
            <w:tcW w:w="1247" w:type="dxa"/>
            <w:tcBorders>
              <w:top w:val="single" w:sz="4" w:space="0" w:color="auto"/>
              <w:left w:val="single" w:sz="4" w:space="0" w:color="auto"/>
              <w:bottom w:val="single" w:sz="4" w:space="0" w:color="auto"/>
              <w:right w:val="single" w:sz="4" w:space="0" w:color="auto"/>
            </w:tcBorders>
            <w:shd w:val="clear" w:color="auto" w:fill="FFFFFF"/>
            <w:vAlign w:val="center"/>
          </w:tcPr>
          <w:p w14:paraId="7754D049" w14:textId="77777777" w:rsidR="00442AF8" w:rsidRPr="006602DD" w:rsidRDefault="00442AF8" w:rsidP="00F6773C">
            <w:pPr>
              <w:pStyle w:val="Bezmezer"/>
              <w:rPr>
                <w:rFonts w:ascii="Times New Roman" w:eastAsia="Arial" w:hAnsi="Times New Roman" w:cs="Times New Roman"/>
                <w:lang w:eastAsia="en-US"/>
              </w:rPr>
            </w:pPr>
          </w:p>
        </w:tc>
      </w:tr>
      <w:tr w:rsidR="00442AF8" w:rsidRPr="00442AF8" w14:paraId="7591AD86" w14:textId="77777777" w:rsidTr="00F677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70" w:type="dxa"/>
            <w:bottom w:w="0" w:type="dxa"/>
            <w:right w:w="70" w:type="dxa"/>
          </w:tblCellMar>
        </w:tblPrEx>
        <w:trPr>
          <w:trHeight w:val="340"/>
        </w:trPr>
        <w:tc>
          <w:tcPr>
            <w:tcW w:w="1191" w:type="dxa"/>
            <w:tcBorders>
              <w:top w:val="single" w:sz="4" w:space="0" w:color="auto"/>
              <w:left w:val="single" w:sz="4" w:space="0" w:color="auto"/>
              <w:bottom w:val="single" w:sz="4" w:space="0" w:color="auto"/>
              <w:right w:val="single" w:sz="4" w:space="0" w:color="auto"/>
            </w:tcBorders>
            <w:shd w:val="clear" w:color="auto" w:fill="FFFFFF"/>
            <w:vAlign w:val="center"/>
          </w:tcPr>
          <w:p w14:paraId="7FA7CAB1" w14:textId="77777777" w:rsidR="00442AF8" w:rsidRPr="006602DD" w:rsidRDefault="00442AF8" w:rsidP="00F6773C">
            <w:pPr>
              <w:pStyle w:val="Bezmezer"/>
              <w:rPr>
                <w:rFonts w:ascii="Times New Roman" w:eastAsia="Arial" w:hAnsi="Times New Roman" w:cs="Times New Roman"/>
                <w:lang w:eastAsia="en-US"/>
              </w:rPr>
            </w:pPr>
          </w:p>
        </w:tc>
        <w:tc>
          <w:tcPr>
            <w:tcW w:w="1191" w:type="dxa"/>
            <w:tcBorders>
              <w:top w:val="single" w:sz="4" w:space="0" w:color="auto"/>
              <w:left w:val="nil"/>
              <w:bottom w:val="single" w:sz="4" w:space="0" w:color="auto"/>
              <w:right w:val="nil"/>
            </w:tcBorders>
            <w:shd w:val="clear" w:color="auto" w:fill="FFFFFF"/>
            <w:vAlign w:val="center"/>
          </w:tcPr>
          <w:p w14:paraId="6317E6C7" w14:textId="77777777" w:rsidR="00442AF8" w:rsidRPr="006602DD" w:rsidRDefault="00442AF8" w:rsidP="00F6773C">
            <w:pPr>
              <w:pStyle w:val="Bezmezer"/>
              <w:rPr>
                <w:rFonts w:ascii="Times New Roman" w:eastAsia="Arial" w:hAnsi="Times New Roman" w:cs="Times New Roman"/>
                <w:lang w:eastAsia="en-US"/>
              </w:rPr>
            </w:pPr>
          </w:p>
        </w:tc>
        <w:tc>
          <w:tcPr>
            <w:tcW w:w="4535" w:type="dxa"/>
            <w:tcBorders>
              <w:top w:val="single" w:sz="4" w:space="0" w:color="auto"/>
              <w:left w:val="single" w:sz="4" w:space="0" w:color="auto"/>
              <w:bottom w:val="single" w:sz="4" w:space="0" w:color="auto"/>
              <w:right w:val="nil"/>
            </w:tcBorders>
            <w:shd w:val="clear" w:color="auto" w:fill="FFFFFF"/>
            <w:vAlign w:val="center"/>
          </w:tcPr>
          <w:p w14:paraId="26FD5183" w14:textId="77777777" w:rsidR="00442AF8" w:rsidRPr="006602DD" w:rsidRDefault="00442AF8" w:rsidP="00F6773C">
            <w:pPr>
              <w:pStyle w:val="Bezmezer"/>
              <w:rPr>
                <w:rFonts w:ascii="Times New Roman" w:eastAsia="Arial" w:hAnsi="Times New Roman" w:cs="Times New Roman"/>
                <w:lang w:eastAsia="en-US"/>
              </w:rPr>
            </w:pPr>
          </w:p>
        </w:tc>
        <w:tc>
          <w:tcPr>
            <w:tcW w:w="1474" w:type="dxa"/>
            <w:tcBorders>
              <w:top w:val="single" w:sz="4" w:space="0" w:color="auto"/>
              <w:left w:val="single" w:sz="4" w:space="0" w:color="auto"/>
              <w:bottom w:val="single" w:sz="4" w:space="0" w:color="auto"/>
              <w:right w:val="nil"/>
            </w:tcBorders>
            <w:shd w:val="clear" w:color="auto" w:fill="FFFFFF"/>
            <w:vAlign w:val="center"/>
          </w:tcPr>
          <w:p w14:paraId="5F2CD3AC" w14:textId="77777777" w:rsidR="00442AF8" w:rsidRPr="006602DD" w:rsidRDefault="00442AF8" w:rsidP="00F6773C">
            <w:pPr>
              <w:pStyle w:val="Bezmezer"/>
              <w:rPr>
                <w:rFonts w:ascii="Times New Roman" w:eastAsia="Arial" w:hAnsi="Times New Roman" w:cs="Times New Roman"/>
                <w:lang w:eastAsia="en-US"/>
              </w:rPr>
            </w:pPr>
          </w:p>
        </w:tc>
        <w:tc>
          <w:tcPr>
            <w:tcW w:w="1247" w:type="dxa"/>
            <w:tcBorders>
              <w:top w:val="single" w:sz="4" w:space="0" w:color="auto"/>
              <w:left w:val="single" w:sz="4" w:space="0" w:color="auto"/>
              <w:bottom w:val="single" w:sz="4" w:space="0" w:color="auto"/>
              <w:right w:val="single" w:sz="4" w:space="0" w:color="auto"/>
            </w:tcBorders>
            <w:shd w:val="clear" w:color="auto" w:fill="FFFFFF"/>
            <w:vAlign w:val="center"/>
          </w:tcPr>
          <w:p w14:paraId="55C15974" w14:textId="77777777" w:rsidR="00442AF8" w:rsidRPr="006602DD" w:rsidRDefault="00442AF8" w:rsidP="00F6773C">
            <w:pPr>
              <w:pStyle w:val="Bezmezer"/>
              <w:rPr>
                <w:rFonts w:ascii="Times New Roman" w:eastAsia="Arial" w:hAnsi="Times New Roman" w:cs="Times New Roman"/>
                <w:lang w:eastAsia="en-US"/>
              </w:rPr>
            </w:pPr>
          </w:p>
        </w:tc>
      </w:tr>
      <w:tr w:rsidR="00442AF8" w:rsidRPr="00442AF8" w14:paraId="7B0C432D" w14:textId="77777777" w:rsidTr="00F677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70" w:type="dxa"/>
            <w:bottom w:w="0" w:type="dxa"/>
            <w:right w:w="70" w:type="dxa"/>
          </w:tblCellMar>
        </w:tblPrEx>
        <w:trPr>
          <w:trHeight w:val="340"/>
        </w:trPr>
        <w:tc>
          <w:tcPr>
            <w:tcW w:w="1191" w:type="dxa"/>
            <w:tcBorders>
              <w:top w:val="single" w:sz="4" w:space="0" w:color="auto"/>
              <w:left w:val="single" w:sz="4" w:space="0" w:color="auto"/>
              <w:bottom w:val="single" w:sz="4" w:space="0" w:color="auto"/>
              <w:right w:val="single" w:sz="4" w:space="0" w:color="auto"/>
            </w:tcBorders>
            <w:shd w:val="clear" w:color="auto" w:fill="FFFFFF"/>
            <w:vAlign w:val="center"/>
          </w:tcPr>
          <w:p w14:paraId="70BAED94" w14:textId="77777777" w:rsidR="00442AF8" w:rsidRPr="006602DD" w:rsidRDefault="00442AF8" w:rsidP="00F6773C">
            <w:pPr>
              <w:pStyle w:val="Bezmezer"/>
              <w:rPr>
                <w:rFonts w:ascii="Times New Roman" w:eastAsia="Arial" w:hAnsi="Times New Roman" w:cs="Times New Roman"/>
                <w:lang w:eastAsia="en-US"/>
              </w:rPr>
            </w:pPr>
          </w:p>
        </w:tc>
        <w:tc>
          <w:tcPr>
            <w:tcW w:w="1191" w:type="dxa"/>
            <w:tcBorders>
              <w:top w:val="single" w:sz="4" w:space="0" w:color="auto"/>
              <w:left w:val="nil"/>
              <w:bottom w:val="single" w:sz="4" w:space="0" w:color="auto"/>
              <w:right w:val="nil"/>
            </w:tcBorders>
            <w:shd w:val="clear" w:color="auto" w:fill="FFFFFF"/>
            <w:vAlign w:val="center"/>
          </w:tcPr>
          <w:p w14:paraId="4E39495D" w14:textId="77777777" w:rsidR="00442AF8" w:rsidRPr="006602DD" w:rsidRDefault="00442AF8" w:rsidP="00F6773C">
            <w:pPr>
              <w:pStyle w:val="Bezmezer"/>
              <w:rPr>
                <w:rFonts w:ascii="Times New Roman" w:eastAsia="Arial" w:hAnsi="Times New Roman" w:cs="Times New Roman"/>
                <w:lang w:eastAsia="en-US"/>
              </w:rPr>
            </w:pPr>
          </w:p>
        </w:tc>
        <w:tc>
          <w:tcPr>
            <w:tcW w:w="4535" w:type="dxa"/>
            <w:tcBorders>
              <w:top w:val="single" w:sz="4" w:space="0" w:color="auto"/>
              <w:left w:val="single" w:sz="4" w:space="0" w:color="auto"/>
              <w:bottom w:val="single" w:sz="4" w:space="0" w:color="auto"/>
              <w:right w:val="nil"/>
            </w:tcBorders>
            <w:shd w:val="clear" w:color="auto" w:fill="FFFFFF"/>
            <w:vAlign w:val="center"/>
          </w:tcPr>
          <w:p w14:paraId="06C065B5" w14:textId="77777777" w:rsidR="00442AF8" w:rsidRPr="006602DD" w:rsidRDefault="00442AF8" w:rsidP="00F6773C">
            <w:pPr>
              <w:pStyle w:val="Bezmezer"/>
              <w:rPr>
                <w:rFonts w:ascii="Times New Roman" w:eastAsia="Arial" w:hAnsi="Times New Roman" w:cs="Times New Roman"/>
                <w:lang w:eastAsia="en-US"/>
              </w:rPr>
            </w:pPr>
          </w:p>
        </w:tc>
        <w:tc>
          <w:tcPr>
            <w:tcW w:w="1474" w:type="dxa"/>
            <w:tcBorders>
              <w:top w:val="single" w:sz="4" w:space="0" w:color="auto"/>
              <w:left w:val="single" w:sz="4" w:space="0" w:color="auto"/>
              <w:bottom w:val="single" w:sz="4" w:space="0" w:color="auto"/>
              <w:right w:val="nil"/>
            </w:tcBorders>
            <w:shd w:val="clear" w:color="auto" w:fill="FFFFFF"/>
            <w:vAlign w:val="center"/>
          </w:tcPr>
          <w:p w14:paraId="1E0A79F8" w14:textId="77777777" w:rsidR="00442AF8" w:rsidRPr="006602DD" w:rsidRDefault="00442AF8" w:rsidP="00F6773C">
            <w:pPr>
              <w:pStyle w:val="Bezmezer"/>
              <w:rPr>
                <w:rFonts w:ascii="Times New Roman" w:eastAsia="Arial" w:hAnsi="Times New Roman" w:cs="Times New Roman"/>
                <w:lang w:eastAsia="en-US"/>
              </w:rPr>
            </w:pPr>
          </w:p>
        </w:tc>
        <w:tc>
          <w:tcPr>
            <w:tcW w:w="1247" w:type="dxa"/>
            <w:tcBorders>
              <w:top w:val="single" w:sz="4" w:space="0" w:color="auto"/>
              <w:left w:val="single" w:sz="4" w:space="0" w:color="auto"/>
              <w:bottom w:val="single" w:sz="4" w:space="0" w:color="auto"/>
              <w:right w:val="single" w:sz="4" w:space="0" w:color="auto"/>
            </w:tcBorders>
            <w:shd w:val="clear" w:color="auto" w:fill="FFFFFF"/>
            <w:vAlign w:val="center"/>
          </w:tcPr>
          <w:p w14:paraId="12F5CED3" w14:textId="77777777" w:rsidR="00442AF8" w:rsidRPr="006602DD" w:rsidRDefault="00442AF8" w:rsidP="00F6773C">
            <w:pPr>
              <w:pStyle w:val="Bezmezer"/>
              <w:rPr>
                <w:rFonts w:ascii="Times New Roman" w:eastAsia="Arial" w:hAnsi="Times New Roman" w:cs="Times New Roman"/>
                <w:lang w:eastAsia="en-US"/>
              </w:rPr>
            </w:pPr>
          </w:p>
        </w:tc>
      </w:tr>
      <w:tr w:rsidR="00442AF8" w:rsidRPr="00442AF8" w14:paraId="5018DCF6" w14:textId="77777777" w:rsidTr="00F677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70" w:type="dxa"/>
            <w:bottom w:w="0" w:type="dxa"/>
            <w:right w:w="70" w:type="dxa"/>
          </w:tblCellMar>
        </w:tblPrEx>
        <w:trPr>
          <w:trHeight w:val="340"/>
        </w:trPr>
        <w:tc>
          <w:tcPr>
            <w:tcW w:w="1191" w:type="dxa"/>
            <w:tcBorders>
              <w:top w:val="single" w:sz="4" w:space="0" w:color="auto"/>
              <w:left w:val="single" w:sz="4" w:space="0" w:color="auto"/>
              <w:bottom w:val="single" w:sz="4" w:space="0" w:color="auto"/>
              <w:right w:val="single" w:sz="4" w:space="0" w:color="auto"/>
            </w:tcBorders>
            <w:shd w:val="clear" w:color="auto" w:fill="FFFFFF"/>
            <w:vAlign w:val="center"/>
          </w:tcPr>
          <w:p w14:paraId="2079FCFA" w14:textId="77777777" w:rsidR="00442AF8" w:rsidRPr="006602DD" w:rsidRDefault="00442AF8" w:rsidP="00F6773C">
            <w:pPr>
              <w:pStyle w:val="Bezmezer"/>
              <w:rPr>
                <w:rFonts w:ascii="Times New Roman" w:eastAsia="Arial" w:hAnsi="Times New Roman" w:cs="Times New Roman"/>
                <w:lang w:eastAsia="en-US"/>
              </w:rPr>
            </w:pPr>
          </w:p>
        </w:tc>
        <w:tc>
          <w:tcPr>
            <w:tcW w:w="1191" w:type="dxa"/>
            <w:tcBorders>
              <w:top w:val="single" w:sz="4" w:space="0" w:color="auto"/>
              <w:left w:val="nil"/>
              <w:bottom w:val="single" w:sz="4" w:space="0" w:color="auto"/>
              <w:right w:val="nil"/>
            </w:tcBorders>
            <w:shd w:val="clear" w:color="auto" w:fill="FFFFFF"/>
            <w:vAlign w:val="center"/>
          </w:tcPr>
          <w:p w14:paraId="02EABE64" w14:textId="77777777" w:rsidR="00442AF8" w:rsidRPr="006602DD" w:rsidRDefault="00442AF8" w:rsidP="00F6773C">
            <w:pPr>
              <w:pStyle w:val="Bezmezer"/>
              <w:rPr>
                <w:rFonts w:ascii="Times New Roman" w:eastAsia="Arial" w:hAnsi="Times New Roman" w:cs="Times New Roman"/>
                <w:lang w:eastAsia="en-US"/>
              </w:rPr>
            </w:pPr>
          </w:p>
        </w:tc>
        <w:tc>
          <w:tcPr>
            <w:tcW w:w="4535" w:type="dxa"/>
            <w:tcBorders>
              <w:top w:val="single" w:sz="4" w:space="0" w:color="auto"/>
              <w:left w:val="single" w:sz="4" w:space="0" w:color="auto"/>
              <w:bottom w:val="single" w:sz="4" w:space="0" w:color="auto"/>
              <w:right w:val="nil"/>
            </w:tcBorders>
            <w:shd w:val="clear" w:color="auto" w:fill="FFFFFF"/>
            <w:vAlign w:val="center"/>
          </w:tcPr>
          <w:p w14:paraId="0296C551" w14:textId="77777777" w:rsidR="00442AF8" w:rsidRPr="006602DD" w:rsidRDefault="00442AF8" w:rsidP="00F6773C">
            <w:pPr>
              <w:pStyle w:val="Bezmezer"/>
              <w:rPr>
                <w:rFonts w:ascii="Times New Roman" w:eastAsia="Arial" w:hAnsi="Times New Roman" w:cs="Times New Roman"/>
                <w:lang w:eastAsia="en-US"/>
              </w:rPr>
            </w:pPr>
          </w:p>
        </w:tc>
        <w:tc>
          <w:tcPr>
            <w:tcW w:w="1474" w:type="dxa"/>
            <w:tcBorders>
              <w:top w:val="single" w:sz="4" w:space="0" w:color="auto"/>
              <w:left w:val="single" w:sz="4" w:space="0" w:color="auto"/>
              <w:bottom w:val="single" w:sz="4" w:space="0" w:color="auto"/>
              <w:right w:val="nil"/>
            </w:tcBorders>
            <w:shd w:val="clear" w:color="auto" w:fill="FFFFFF"/>
            <w:vAlign w:val="center"/>
          </w:tcPr>
          <w:p w14:paraId="6D1C76BD" w14:textId="77777777" w:rsidR="00442AF8" w:rsidRPr="006602DD" w:rsidRDefault="00442AF8" w:rsidP="00F6773C">
            <w:pPr>
              <w:pStyle w:val="Bezmezer"/>
              <w:rPr>
                <w:rFonts w:ascii="Times New Roman" w:eastAsia="Arial" w:hAnsi="Times New Roman" w:cs="Times New Roman"/>
                <w:lang w:eastAsia="en-US"/>
              </w:rPr>
            </w:pPr>
          </w:p>
        </w:tc>
        <w:tc>
          <w:tcPr>
            <w:tcW w:w="1247" w:type="dxa"/>
            <w:tcBorders>
              <w:top w:val="single" w:sz="4" w:space="0" w:color="auto"/>
              <w:left w:val="single" w:sz="4" w:space="0" w:color="auto"/>
              <w:bottom w:val="single" w:sz="4" w:space="0" w:color="auto"/>
              <w:right w:val="single" w:sz="4" w:space="0" w:color="auto"/>
            </w:tcBorders>
            <w:shd w:val="clear" w:color="auto" w:fill="FFFFFF"/>
            <w:vAlign w:val="center"/>
          </w:tcPr>
          <w:p w14:paraId="780417FA" w14:textId="77777777" w:rsidR="00442AF8" w:rsidRPr="006602DD" w:rsidRDefault="00442AF8" w:rsidP="00F6773C">
            <w:pPr>
              <w:pStyle w:val="Bezmezer"/>
              <w:rPr>
                <w:rFonts w:ascii="Times New Roman" w:eastAsia="Arial" w:hAnsi="Times New Roman" w:cs="Times New Roman"/>
                <w:lang w:eastAsia="en-US"/>
              </w:rPr>
            </w:pPr>
          </w:p>
        </w:tc>
      </w:tr>
      <w:tr w:rsidR="00442AF8" w:rsidRPr="00442AF8" w14:paraId="08440409" w14:textId="77777777" w:rsidTr="00F677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70" w:type="dxa"/>
            <w:bottom w:w="0" w:type="dxa"/>
            <w:right w:w="70" w:type="dxa"/>
          </w:tblCellMar>
        </w:tblPrEx>
        <w:trPr>
          <w:trHeight w:val="340"/>
        </w:trPr>
        <w:tc>
          <w:tcPr>
            <w:tcW w:w="1191" w:type="dxa"/>
            <w:tcBorders>
              <w:top w:val="single" w:sz="4" w:space="0" w:color="auto"/>
              <w:left w:val="single" w:sz="4" w:space="0" w:color="auto"/>
              <w:bottom w:val="single" w:sz="4" w:space="0" w:color="auto"/>
              <w:right w:val="single" w:sz="4" w:space="0" w:color="auto"/>
            </w:tcBorders>
            <w:shd w:val="clear" w:color="auto" w:fill="FFFFFF"/>
            <w:vAlign w:val="center"/>
          </w:tcPr>
          <w:p w14:paraId="64E1AF0B" w14:textId="77777777" w:rsidR="00442AF8" w:rsidRPr="006602DD" w:rsidRDefault="00442AF8" w:rsidP="00F6773C">
            <w:pPr>
              <w:pStyle w:val="Bezmezer"/>
              <w:rPr>
                <w:rFonts w:ascii="Times New Roman" w:eastAsia="Arial" w:hAnsi="Times New Roman" w:cs="Times New Roman"/>
                <w:lang w:eastAsia="en-US"/>
              </w:rPr>
            </w:pPr>
          </w:p>
        </w:tc>
        <w:tc>
          <w:tcPr>
            <w:tcW w:w="1191" w:type="dxa"/>
            <w:tcBorders>
              <w:top w:val="single" w:sz="4" w:space="0" w:color="auto"/>
              <w:left w:val="nil"/>
              <w:bottom w:val="single" w:sz="4" w:space="0" w:color="auto"/>
              <w:right w:val="nil"/>
            </w:tcBorders>
            <w:shd w:val="clear" w:color="auto" w:fill="FFFFFF"/>
            <w:vAlign w:val="center"/>
          </w:tcPr>
          <w:p w14:paraId="4105257E" w14:textId="77777777" w:rsidR="00442AF8" w:rsidRPr="006602DD" w:rsidRDefault="00442AF8" w:rsidP="00F6773C">
            <w:pPr>
              <w:pStyle w:val="Bezmezer"/>
              <w:rPr>
                <w:rFonts w:ascii="Times New Roman" w:eastAsia="Arial" w:hAnsi="Times New Roman" w:cs="Times New Roman"/>
                <w:lang w:eastAsia="en-US"/>
              </w:rPr>
            </w:pPr>
          </w:p>
        </w:tc>
        <w:tc>
          <w:tcPr>
            <w:tcW w:w="4535" w:type="dxa"/>
            <w:tcBorders>
              <w:top w:val="single" w:sz="4" w:space="0" w:color="auto"/>
              <w:left w:val="single" w:sz="4" w:space="0" w:color="auto"/>
              <w:bottom w:val="single" w:sz="4" w:space="0" w:color="auto"/>
              <w:right w:val="nil"/>
            </w:tcBorders>
            <w:shd w:val="clear" w:color="auto" w:fill="FFFFFF"/>
            <w:vAlign w:val="center"/>
          </w:tcPr>
          <w:p w14:paraId="7D7C2D35" w14:textId="77777777" w:rsidR="00442AF8" w:rsidRPr="006602DD" w:rsidRDefault="00442AF8" w:rsidP="00F6773C">
            <w:pPr>
              <w:pStyle w:val="Bezmezer"/>
              <w:rPr>
                <w:rFonts w:ascii="Times New Roman" w:eastAsia="Arial" w:hAnsi="Times New Roman" w:cs="Times New Roman"/>
                <w:lang w:eastAsia="en-US"/>
              </w:rPr>
            </w:pPr>
          </w:p>
        </w:tc>
        <w:tc>
          <w:tcPr>
            <w:tcW w:w="1474" w:type="dxa"/>
            <w:tcBorders>
              <w:top w:val="single" w:sz="4" w:space="0" w:color="auto"/>
              <w:left w:val="single" w:sz="4" w:space="0" w:color="auto"/>
              <w:bottom w:val="single" w:sz="4" w:space="0" w:color="auto"/>
              <w:right w:val="nil"/>
            </w:tcBorders>
            <w:shd w:val="clear" w:color="auto" w:fill="FFFFFF"/>
            <w:vAlign w:val="center"/>
          </w:tcPr>
          <w:p w14:paraId="1FDF53AD" w14:textId="77777777" w:rsidR="00442AF8" w:rsidRPr="006602DD" w:rsidRDefault="00442AF8" w:rsidP="00F6773C">
            <w:pPr>
              <w:pStyle w:val="Bezmezer"/>
              <w:rPr>
                <w:rFonts w:ascii="Times New Roman" w:eastAsia="Arial" w:hAnsi="Times New Roman" w:cs="Times New Roman"/>
                <w:lang w:eastAsia="en-US"/>
              </w:rPr>
            </w:pPr>
          </w:p>
        </w:tc>
        <w:tc>
          <w:tcPr>
            <w:tcW w:w="1247" w:type="dxa"/>
            <w:tcBorders>
              <w:top w:val="single" w:sz="4" w:space="0" w:color="auto"/>
              <w:left w:val="single" w:sz="4" w:space="0" w:color="auto"/>
              <w:bottom w:val="single" w:sz="4" w:space="0" w:color="auto"/>
              <w:right w:val="single" w:sz="4" w:space="0" w:color="auto"/>
            </w:tcBorders>
            <w:shd w:val="clear" w:color="auto" w:fill="FFFFFF"/>
            <w:vAlign w:val="center"/>
          </w:tcPr>
          <w:p w14:paraId="5599CC6B" w14:textId="77777777" w:rsidR="00442AF8" w:rsidRPr="006602DD" w:rsidRDefault="00442AF8" w:rsidP="00F6773C">
            <w:pPr>
              <w:pStyle w:val="Bezmezer"/>
              <w:rPr>
                <w:rFonts w:ascii="Times New Roman" w:eastAsia="Arial" w:hAnsi="Times New Roman" w:cs="Times New Roman"/>
                <w:lang w:eastAsia="en-US"/>
              </w:rPr>
            </w:pPr>
          </w:p>
        </w:tc>
      </w:tr>
      <w:tr w:rsidR="00442AF8" w:rsidRPr="00442AF8" w14:paraId="38BA1E73" w14:textId="77777777" w:rsidTr="00F677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70" w:type="dxa"/>
            <w:bottom w:w="0" w:type="dxa"/>
            <w:right w:w="70" w:type="dxa"/>
          </w:tblCellMar>
        </w:tblPrEx>
        <w:trPr>
          <w:trHeight w:val="340"/>
        </w:trPr>
        <w:tc>
          <w:tcPr>
            <w:tcW w:w="1191" w:type="dxa"/>
            <w:tcBorders>
              <w:top w:val="single" w:sz="4" w:space="0" w:color="auto"/>
              <w:left w:val="single" w:sz="4" w:space="0" w:color="auto"/>
              <w:bottom w:val="single" w:sz="4" w:space="0" w:color="auto"/>
              <w:right w:val="single" w:sz="4" w:space="0" w:color="auto"/>
            </w:tcBorders>
            <w:shd w:val="clear" w:color="auto" w:fill="FFFFFF"/>
            <w:vAlign w:val="center"/>
          </w:tcPr>
          <w:p w14:paraId="345B749C" w14:textId="77777777" w:rsidR="00442AF8" w:rsidRPr="006602DD" w:rsidRDefault="00442AF8" w:rsidP="00F6773C">
            <w:pPr>
              <w:pStyle w:val="Bezmezer"/>
              <w:rPr>
                <w:rFonts w:ascii="Times New Roman" w:eastAsia="Arial" w:hAnsi="Times New Roman" w:cs="Times New Roman"/>
                <w:lang w:eastAsia="en-US"/>
              </w:rPr>
            </w:pPr>
          </w:p>
        </w:tc>
        <w:tc>
          <w:tcPr>
            <w:tcW w:w="1191" w:type="dxa"/>
            <w:tcBorders>
              <w:top w:val="single" w:sz="4" w:space="0" w:color="auto"/>
              <w:left w:val="nil"/>
              <w:bottom w:val="single" w:sz="4" w:space="0" w:color="auto"/>
              <w:right w:val="nil"/>
            </w:tcBorders>
            <w:shd w:val="clear" w:color="auto" w:fill="FFFFFF"/>
            <w:vAlign w:val="center"/>
          </w:tcPr>
          <w:p w14:paraId="33954603" w14:textId="77777777" w:rsidR="00442AF8" w:rsidRPr="006602DD" w:rsidRDefault="00442AF8" w:rsidP="00F6773C">
            <w:pPr>
              <w:pStyle w:val="Bezmezer"/>
              <w:rPr>
                <w:rFonts w:ascii="Times New Roman" w:eastAsia="Arial" w:hAnsi="Times New Roman" w:cs="Times New Roman"/>
                <w:lang w:eastAsia="en-US"/>
              </w:rPr>
            </w:pPr>
          </w:p>
        </w:tc>
        <w:tc>
          <w:tcPr>
            <w:tcW w:w="4535" w:type="dxa"/>
            <w:tcBorders>
              <w:top w:val="single" w:sz="4" w:space="0" w:color="auto"/>
              <w:left w:val="single" w:sz="4" w:space="0" w:color="auto"/>
              <w:bottom w:val="single" w:sz="4" w:space="0" w:color="auto"/>
              <w:right w:val="nil"/>
            </w:tcBorders>
            <w:shd w:val="clear" w:color="auto" w:fill="FFFFFF"/>
            <w:vAlign w:val="center"/>
          </w:tcPr>
          <w:p w14:paraId="00ABA38E" w14:textId="77777777" w:rsidR="00442AF8" w:rsidRPr="006602DD" w:rsidRDefault="00442AF8" w:rsidP="00F6773C">
            <w:pPr>
              <w:pStyle w:val="Bezmezer"/>
              <w:rPr>
                <w:rFonts w:ascii="Times New Roman" w:eastAsia="Arial" w:hAnsi="Times New Roman" w:cs="Times New Roman"/>
                <w:lang w:eastAsia="en-US"/>
              </w:rPr>
            </w:pPr>
          </w:p>
        </w:tc>
        <w:tc>
          <w:tcPr>
            <w:tcW w:w="1474" w:type="dxa"/>
            <w:tcBorders>
              <w:top w:val="single" w:sz="4" w:space="0" w:color="auto"/>
              <w:left w:val="single" w:sz="4" w:space="0" w:color="auto"/>
              <w:bottom w:val="single" w:sz="4" w:space="0" w:color="auto"/>
              <w:right w:val="nil"/>
            </w:tcBorders>
            <w:shd w:val="clear" w:color="auto" w:fill="FFFFFF"/>
            <w:vAlign w:val="center"/>
          </w:tcPr>
          <w:p w14:paraId="53AE367B" w14:textId="77777777" w:rsidR="00442AF8" w:rsidRPr="006602DD" w:rsidRDefault="00442AF8" w:rsidP="00F6773C">
            <w:pPr>
              <w:pStyle w:val="Bezmezer"/>
              <w:rPr>
                <w:rFonts w:ascii="Times New Roman" w:eastAsia="Arial" w:hAnsi="Times New Roman" w:cs="Times New Roman"/>
                <w:lang w:eastAsia="en-US"/>
              </w:rPr>
            </w:pPr>
          </w:p>
        </w:tc>
        <w:tc>
          <w:tcPr>
            <w:tcW w:w="1247" w:type="dxa"/>
            <w:tcBorders>
              <w:top w:val="single" w:sz="4" w:space="0" w:color="auto"/>
              <w:left w:val="single" w:sz="4" w:space="0" w:color="auto"/>
              <w:bottom w:val="single" w:sz="4" w:space="0" w:color="auto"/>
              <w:right w:val="single" w:sz="4" w:space="0" w:color="auto"/>
            </w:tcBorders>
            <w:shd w:val="clear" w:color="auto" w:fill="FFFFFF"/>
            <w:vAlign w:val="center"/>
          </w:tcPr>
          <w:p w14:paraId="5D6CF9DB" w14:textId="77777777" w:rsidR="00442AF8" w:rsidRPr="006602DD" w:rsidRDefault="00442AF8" w:rsidP="00F6773C">
            <w:pPr>
              <w:pStyle w:val="Bezmezer"/>
              <w:rPr>
                <w:rFonts w:ascii="Times New Roman" w:eastAsia="Arial" w:hAnsi="Times New Roman" w:cs="Times New Roman"/>
                <w:lang w:eastAsia="en-US"/>
              </w:rPr>
            </w:pPr>
          </w:p>
        </w:tc>
      </w:tr>
      <w:tr w:rsidR="00442AF8" w:rsidRPr="00442AF8" w14:paraId="0D3599BC" w14:textId="77777777" w:rsidTr="00F677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70" w:type="dxa"/>
            <w:bottom w:w="0" w:type="dxa"/>
            <w:right w:w="70" w:type="dxa"/>
          </w:tblCellMar>
        </w:tblPrEx>
        <w:trPr>
          <w:trHeight w:val="340"/>
        </w:trPr>
        <w:tc>
          <w:tcPr>
            <w:tcW w:w="1191" w:type="dxa"/>
            <w:tcBorders>
              <w:top w:val="single" w:sz="4" w:space="0" w:color="auto"/>
              <w:left w:val="single" w:sz="4" w:space="0" w:color="auto"/>
              <w:bottom w:val="single" w:sz="4" w:space="0" w:color="auto"/>
              <w:right w:val="single" w:sz="4" w:space="0" w:color="auto"/>
            </w:tcBorders>
            <w:shd w:val="clear" w:color="auto" w:fill="FFFFFF"/>
            <w:vAlign w:val="center"/>
          </w:tcPr>
          <w:p w14:paraId="572EFE17" w14:textId="77777777" w:rsidR="00442AF8" w:rsidRPr="006602DD" w:rsidRDefault="00442AF8" w:rsidP="00F6773C">
            <w:pPr>
              <w:pStyle w:val="Bezmezer"/>
              <w:rPr>
                <w:rFonts w:ascii="Times New Roman" w:eastAsia="Arial" w:hAnsi="Times New Roman" w:cs="Times New Roman"/>
                <w:lang w:eastAsia="en-US"/>
              </w:rPr>
            </w:pPr>
          </w:p>
        </w:tc>
        <w:tc>
          <w:tcPr>
            <w:tcW w:w="1191" w:type="dxa"/>
            <w:tcBorders>
              <w:top w:val="single" w:sz="4" w:space="0" w:color="auto"/>
              <w:left w:val="nil"/>
              <w:bottom w:val="single" w:sz="4" w:space="0" w:color="auto"/>
              <w:right w:val="nil"/>
            </w:tcBorders>
            <w:shd w:val="clear" w:color="auto" w:fill="FFFFFF"/>
            <w:vAlign w:val="center"/>
          </w:tcPr>
          <w:p w14:paraId="40D689CE" w14:textId="77777777" w:rsidR="00442AF8" w:rsidRPr="006602DD" w:rsidRDefault="00442AF8" w:rsidP="00F6773C">
            <w:pPr>
              <w:pStyle w:val="Bezmezer"/>
              <w:rPr>
                <w:rFonts w:ascii="Times New Roman" w:eastAsia="Arial" w:hAnsi="Times New Roman" w:cs="Times New Roman"/>
                <w:lang w:eastAsia="en-US"/>
              </w:rPr>
            </w:pPr>
          </w:p>
        </w:tc>
        <w:tc>
          <w:tcPr>
            <w:tcW w:w="4535" w:type="dxa"/>
            <w:tcBorders>
              <w:top w:val="single" w:sz="4" w:space="0" w:color="auto"/>
              <w:left w:val="single" w:sz="4" w:space="0" w:color="auto"/>
              <w:bottom w:val="single" w:sz="4" w:space="0" w:color="auto"/>
              <w:right w:val="nil"/>
            </w:tcBorders>
            <w:shd w:val="clear" w:color="auto" w:fill="FFFFFF"/>
            <w:vAlign w:val="center"/>
          </w:tcPr>
          <w:p w14:paraId="01716853" w14:textId="77777777" w:rsidR="00442AF8" w:rsidRPr="006602DD" w:rsidRDefault="00442AF8" w:rsidP="00F6773C">
            <w:pPr>
              <w:pStyle w:val="Bezmezer"/>
              <w:rPr>
                <w:rFonts w:ascii="Times New Roman" w:eastAsia="Arial" w:hAnsi="Times New Roman" w:cs="Times New Roman"/>
                <w:lang w:eastAsia="en-US"/>
              </w:rPr>
            </w:pPr>
          </w:p>
        </w:tc>
        <w:tc>
          <w:tcPr>
            <w:tcW w:w="1474" w:type="dxa"/>
            <w:tcBorders>
              <w:top w:val="single" w:sz="4" w:space="0" w:color="auto"/>
              <w:left w:val="single" w:sz="4" w:space="0" w:color="auto"/>
              <w:bottom w:val="single" w:sz="4" w:space="0" w:color="auto"/>
              <w:right w:val="nil"/>
            </w:tcBorders>
            <w:shd w:val="clear" w:color="auto" w:fill="FFFFFF"/>
            <w:vAlign w:val="center"/>
          </w:tcPr>
          <w:p w14:paraId="76BBEC60" w14:textId="77777777" w:rsidR="00442AF8" w:rsidRPr="006602DD" w:rsidRDefault="00442AF8" w:rsidP="00F6773C">
            <w:pPr>
              <w:pStyle w:val="Bezmezer"/>
              <w:rPr>
                <w:rFonts w:ascii="Times New Roman" w:eastAsia="Arial" w:hAnsi="Times New Roman" w:cs="Times New Roman"/>
                <w:lang w:eastAsia="en-US"/>
              </w:rPr>
            </w:pPr>
          </w:p>
        </w:tc>
        <w:tc>
          <w:tcPr>
            <w:tcW w:w="1247" w:type="dxa"/>
            <w:tcBorders>
              <w:top w:val="single" w:sz="4" w:space="0" w:color="auto"/>
              <w:left w:val="single" w:sz="4" w:space="0" w:color="auto"/>
              <w:bottom w:val="single" w:sz="4" w:space="0" w:color="auto"/>
              <w:right w:val="single" w:sz="4" w:space="0" w:color="auto"/>
            </w:tcBorders>
            <w:shd w:val="clear" w:color="auto" w:fill="FFFFFF"/>
            <w:vAlign w:val="center"/>
          </w:tcPr>
          <w:p w14:paraId="22680FDF" w14:textId="77777777" w:rsidR="00442AF8" w:rsidRPr="006602DD" w:rsidRDefault="00442AF8" w:rsidP="00F6773C">
            <w:pPr>
              <w:pStyle w:val="Bezmezer"/>
              <w:rPr>
                <w:rFonts w:ascii="Times New Roman" w:eastAsia="Arial" w:hAnsi="Times New Roman" w:cs="Times New Roman"/>
                <w:lang w:eastAsia="en-US"/>
              </w:rPr>
            </w:pPr>
          </w:p>
        </w:tc>
      </w:tr>
      <w:tr w:rsidR="00442AF8" w:rsidRPr="00442AF8" w14:paraId="111F5E72" w14:textId="77777777" w:rsidTr="00F677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70" w:type="dxa"/>
            <w:bottom w:w="0" w:type="dxa"/>
            <w:right w:w="70" w:type="dxa"/>
          </w:tblCellMar>
        </w:tblPrEx>
        <w:trPr>
          <w:trHeight w:val="340"/>
        </w:trPr>
        <w:tc>
          <w:tcPr>
            <w:tcW w:w="1191" w:type="dxa"/>
            <w:tcBorders>
              <w:top w:val="single" w:sz="4" w:space="0" w:color="auto"/>
              <w:left w:val="single" w:sz="4" w:space="0" w:color="auto"/>
              <w:bottom w:val="single" w:sz="4" w:space="0" w:color="auto"/>
              <w:right w:val="single" w:sz="4" w:space="0" w:color="auto"/>
            </w:tcBorders>
            <w:shd w:val="clear" w:color="auto" w:fill="FFFFFF"/>
            <w:vAlign w:val="center"/>
          </w:tcPr>
          <w:p w14:paraId="5C576BDB" w14:textId="77777777" w:rsidR="00442AF8" w:rsidRPr="006602DD" w:rsidRDefault="00442AF8" w:rsidP="00F6773C">
            <w:pPr>
              <w:pStyle w:val="Bezmezer"/>
              <w:rPr>
                <w:rFonts w:ascii="Times New Roman" w:eastAsia="Arial" w:hAnsi="Times New Roman" w:cs="Times New Roman"/>
                <w:lang w:eastAsia="en-US"/>
              </w:rPr>
            </w:pPr>
          </w:p>
        </w:tc>
        <w:tc>
          <w:tcPr>
            <w:tcW w:w="1191" w:type="dxa"/>
            <w:tcBorders>
              <w:top w:val="single" w:sz="4" w:space="0" w:color="auto"/>
              <w:left w:val="nil"/>
              <w:bottom w:val="single" w:sz="4" w:space="0" w:color="auto"/>
              <w:right w:val="nil"/>
            </w:tcBorders>
            <w:shd w:val="clear" w:color="auto" w:fill="FFFFFF"/>
            <w:vAlign w:val="center"/>
          </w:tcPr>
          <w:p w14:paraId="20D190FE" w14:textId="77777777" w:rsidR="00442AF8" w:rsidRPr="006602DD" w:rsidRDefault="00442AF8" w:rsidP="00F6773C">
            <w:pPr>
              <w:pStyle w:val="Bezmezer"/>
              <w:rPr>
                <w:rFonts w:ascii="Times New Roman" w:eastAsia="Arial" w:hAnsi="Times New Roman" w:cs="Times New Roman"/>
                <w:lang w:eastAsia="en-US"/>
              </w:rPr>
            </w:pPr>
          </w:p>
        </w:tc>
        <w:tc>
          <w:tcPr>
            <w:tcW w:w="4535" w:type="dxa"/>
            <w:tcBorders>
              <w:top w:val="single" w:sz="4" w:space="0" w:color="auto"/>
              <w:left w:val="single" w:sz="4" w:space="0" w:color="auto"/>
              <w:bottom w:val="single" w:sz="4" w:space="0" w:color="auto"/>
              <w:right w:val="nil"/>
            </w:tcBorders>
            <w:shd w:val="clear" w:color="auto" w:fill="FFFFFF"/>
            <w:vAlign w:val="center"/>
          </w:tcPr>
          <w:p w14:paraId="22B43159" w14:textId="77777777" w:rsidR="00442AF8" w:rsidRPr="006602DD" w:rsidRDefault="00442AF8" w:rsidP="00F6773C">
            <w:pPr>
              <w:pStyle w:val="Bezmezer"/>
              <w:rPr>
                <w:rFonts w:ascii="Times New Roman" w:eastAsia="Arial" w:hAnsi="Times New Roman" w:cs="Times New Roman"/>
                <w:lang w:eastAsia="en-US"/>
              </w:rPr>
            </w:pPr>
          </w:p>
        </w:tc>
        <w:tc>
          <w:tcPr>
            <w:tcW w:w="1474" w:type="dxa"/>
            <w:tcBorders>
              <w:top w:val="single" w:sz="4" w:space="0" w:color="auto"/>
              <w:left w:val="single" w:sz="4" w:space="0" w:color="auto"/>
              <w:bottom w:val="single" w:sz="4" w:space="0" w:color="auto"/>
              <w:right w:val="nil"/>
            </w:tcBorders>
            <w:shd w:val="clear" w:color="auto" w:fill="FFFFFF"/>
            <w:vAlign w:val="center"/>
          </w:tcPr>
          <w:p w14:paraId="75D5EB56" w14:textId="77777777" w:rsidR="00442AF8" w:rsidRPr="006602DD" w:rsidRDefault="00442AF8" w:rsidP="00F6773C">
            <w:pPr>
              <w:pStyle w:val="Bezmezer"/>
              <w:rPr>
                <w:rFonts w:ascii="Times New Roman" w:eastAsia="Arial" w:hAnsi="Times New Roman" w:cs="Times New Roman"/>
                <w:lang w:eastAsia="en-US"/>
              </w:rPr>
            </w:pPr>
          </w:p>
        </w:tc>
        <w:tc>
          <w:tcPr>
            <w:tcW w:w="1247" w:type="dxa"/>
            <w:tcBorders>
              <w:top w:val="single" w:sz="4" w:space="0" w:color="auto"/>
              <w:left w:val="single" w:sz="4" w:space="0" w:color="auto"/>
              <w:bottom w:val="single" w:sz="4" w:space="0" w:color="auto"/>
              <w:right w:val="single" w:sz="4" w:space="0" w:color="auto"/>
            </w:tcBorders>
            <w:shd w:val="clear" w:color="auto" w:fill="FFFFFF"/>
            <w:vAlign w:val="center"/>
          </w:tcPr>
          <w:p w14:paraId="2AB23170" w14:textId="77777777" w:rsidR="00442AF8" w:rsidRPr="006602DD" w:rsidRDefault="00442AF8" w:rsidP="00F6773C">
            <w:pPr>
              <w:pStyle w:val="Bezmezer"/>
              <w:rPr>
                <w:rFonts w:ascii="Times New Roman" w:eastAsia="Arial" w:hAnsi="Times New Roman" w:cs="Times New Roman"/>
                <w:lang w:eastAsia="en-US"/>
              </w:rPr>
            </w:pPr>
          </w:p>
        </w:tc>
      </w:tr>
    </w:tbl>
    <w:p w14:paraId="7B76FD33" w14:textId="77777777" w:rsidR="00442AF8" w:rsidRPr="006602DD" w:rsidRDefault="00442AF8" w:rsidP="00442AF8">
      <w:pPr>
        <w:rPr>
          <w:sz w:val="22"/>
          <w:szCs w:val="22"/>
        </w:rPr>
      </w:pPr>
    </w:p>
    <w:p w14:paraId="3CBB2909" w14:textId="1FDEDA44" w:rsidR="00566BBD" w:rsidRPr="004F5018" w:rsidRDefault="00566BBD" w:rsidP="00A320EF">
      <w:pPr>
        <w:rPr>
          <w:b/>
          <w:u w:val="single"/>
        </w:rPr>
      </w:pPr>
    </w:p>
    <w:sectPr w:rsidR="00566BBD" w:rsidRPr="004F5018">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140A24" w14:textId="77777777" w:rsidR="00866540" w:rsidRDefault="00866540">
      <w:r>
        <w:separator/>
      </w:r>
    </w:p>
  </w:endnote>
  <w:endnote w:type="continuationSeparator" w:id="0">
    <w:p w14:paraId="6BDFC97C" w14:textId="77777777" w:rsidR="00866540" w:rsidRDefault="00866540">
      <w:r>
        <w:continuationSeparator/>
      </w:r>
    </w:p>
  </w:endnote>
  <w:endnote w:type="continuationNotice" w:id="1">
    <w:p w14:paraId="057FA9BE" w14:textId="77777777" w:rsidR="00866540" w:rsidRDefault="0086654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TimesNewRoman">
    <w:altName w:val="Times New Roman"/>
    <w:panose1 w:val="00000000000000000000"/>
    <w:charset w:val="00"/>
    <w:family w:val="roman"/>
    <w:notTrueType/>
    <w:pitch w:val="default"/>
    <w:sig w:usb0="00000007" w:usb1="00000000" w:usb2="00000000" w:usb3="00000000" w:csb0="0000000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47534D" w14:textId="77777777" w:rsidR="00866540" w:rsidRDefault="00866540">
      <w:r>
        <w:separator/>
      </w:r>
    </w:p>
  </w:footnote>
  <w:footnote w:type="continuationSeparator" w:id="0">
    <w:p w14:paraId="5794BDB3" w14:textId="77777777" w:rsidR="00866540" w:rsidRDefault="00866540">
      <w:r>
        <w:continuationSeparator/>
      </w:r>
    </w:p>
  </w:footnote>
  <w:footnote w:type="continuationNotice" w:id="1">
    <w:p w14:paraId="71B61FB9" w14:textId="77777777" w:rsidR="00866540" w:rsidRDefault="00866540"/>
  </w:footnote>
  <w:footnote w:id="2">
    <w:p w14:paraId="1EDC79CD" w14:textId="77777777" w:rsidR="002E1796" w:rsidRPr="004F6CDD" w:rsidRDefault="002E1796" w:rsidP="00442AF8">
      <w:pPr>
        <w:pStyle w:val="Char11"/>
        <w:ind w:right="-575"/>
        <w:jc w:val="left"/>
        <w:rPr>
          <w:rFonts w:ascii="Times New Roman" w:hAnsi="Times New Roman" w:cs="Times New Roman"/>
          <w:szCs w:val="18"/>
        </w:rPr>
      </w:pPr>
      <w:r w:rsidRPr="004F6CDD">
        <w:rPr>
          <w:rStyle w:val="Znakapoznpodarou"/>
          <w:rFonts w:ascii="Times New Roman" w:hAnsi="Times New Roman" w:cs="Times New Roman"/>
          <w:szCs w:val="18"/>
        </w:rPr>
        <w:footnoteRef/>
      </w:r>
      <w:r w:rsidRPr="004F6CDD">
        <w:rPr>
          <w:rFonts w:ascii="Times New Roman" w:hAnsi="Times New Roman" w:cs="Times New Roman"/>
          <w:szCs w:val="18"/>
        </w:rPr>
        <w:t xml:space="preserve"> Počet hodin práce s podpořenou osobou (součet včetně pobytu) se uvádí i případně na žádost SOV MHMP při průběžné evidenci</w:t>
      </w:r>
    </w:p>
  </w:footnote>
  <w:footnote w:id="3">
    <w:p w14:paraId="0B397316" w14:textId="77777777" w:rsidR="002E1796" w:rsidRDefault="002E1796" w:rsidP="00442AF8">
      <w:pPr>
        <w:pStyle w:val="Textpoznpodarou"/>
      </w:pPr>
      <w:r>
        <w:rPr>
          <w:rStyle w:val="Znakapoznpodarou"/>
        </w:rPr>
        <w:footnoteRef/>
      </w:r>
      <w:r>
        <w:t xml:space="preserve"> Viz § 33 odst. 3 zákona č. 108/2006 Sb., o sociálních službách.</w:t>
      </w:r>
    </w:p>
  </w:footnote>
  <w:footnote w:id="4">
    <w:p w14:paraId="3600BCA7" w14:textId="77777777" w:rsidR="002E1796" w:rsidRDefault="002E1796" w:rsidP="00442AF8">
      <w:pPr>
        <w:pStyle w:val="Textpoznpodarou"/>
      </w:pPr>
      <w:r>
        <w:rPr>
          <w:rStyle w:val="Znakapoznpodarou"/>
        </w:rPr>
        <w:footnoteRef/>
      </w:r>
      <w:r>
        <w:t xml:space="preserve"> Viz § 33 odst. 4 zákona č. 108/2006 Sb., o sociálních službách.</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D6367D" w14:textId="77777777" w:rsidR="002E1796" w:rsidRDefault="002E1796">
    <w:pPr>
      <w:pStyle w:val="Zhlav"/>
    </w:pPr>
    <w:r>
      <w:rPr>
        <w:noProof/>
      </w:rPr>
      <w:drawing>
        <wp:inline distT="0" distB="0" distL="0" distR="0" wp14:anchorId="228DC2DD" wp14:editId="33794B9D">
          <wp:extent cx="2628900" cy="542091"/>
          <wp:effectExtent l="0" t="0" r="0" b="0"/>
          <wp:docPr id="3" name="Obrázek 3" descr="W:\PUBLICITA\VIZUÁLNÍ_IDENTITA\na web\OPZ_C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PUBLICITA\VIZUÁLNÍ_IDENTITA\na web\OPZ_CB.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633012" cy="542939"/>
                  </a:xfrm>
                  <a:prstGeom prst="rect">
                    <a:avLst/>
                  </a:prstGeom>
                  <a:noFill/>
                  <a:ln>
                    <a:noFill/>
                  </a:ln>
                </pic:spPr>
              </pic:pic>
            </a:graphicData>
          </a:graphic>
        </wp:inline>
      </w:drawing>
    </w:r>
  </w:p>
  <w:p w14:paraId="0EF51249" w14:textId="77777777" w:rsidR="002E1796" w:rsidRDefault="002E1796">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E604E5A4"/>
    <w:lvl w:ilvl="0">
      <w:start w:val="1"/>
      <w:numFmt w:val="bullet"/>
      <w:pStyle w:val="Seznamsodrkami2"/>
      <w:lvlText w:val=""/>
      <w:lvlJc w:val="left"/>
      <w:pPr>
        <w:tabs>
          <w:tab w:val="num" w:pos="643"/>
        </w:tabs>
        <w:ind w:left="643" w:hanging="360"/>
      </w:pPr>
      <w:rPr>
        <w:rFonts w:ascii="Symbol" w:hAnsi="Symbol" w:hint="default"/>
      </w:rPr>
    </w:lvl>
  </w:abstractNum>
  <w:abstractNum w:abstractNumId="1" w15:restartNumberingAfterBreak="0">
    <w:nsid w:val="039B0445"/>
    <w:multiLevelType w:val="hybridMultilevel"/>
    <w:tmpl w:val="E6F8536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51225BC"/>
    <w:multiLevelType w:val="hybridMultilevel"/>
    <w:tmpl w:val="9418DD50"/>
    <w:lvl w:ilvl="0" w:tplc="0405000F">
      <w:start w:val="1"/>
      <w:numFmt w:val="decimal"/>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3" w15:restartNumberingAfterBreak="0">
    <w:nsid w:val="07ED3CFF"/>
    <w:multiLevelType w:val="hybridMultilevel"/>
    <w:tmpl w:val="94E20BC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A9D4D9F"/>
    <w:multiLevelType w:val="hybridMultilevel"/>
    <w:tmpl w:val="23327CC8"/>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BF27CB5"/>
    <w:multiLevelType w:val="multilevel"/>
    <w:tmpl w:val="2CCCEA12"/>
    <w:lvl w:ilvl="0">
      <w:start w:val="1"/>
      <w:numFmt w:val="bullet"/>
      <w:pStyle w:val="Odrky1"/>
      <w:lvlText w:val=""/>
      <w:lvlJc w:val="left"/>
      <w:pPr>
        <w:tabs>
          <w:tab w:val="num" w:pos="397"/>
        </w:tabs>
        <w:ind w:left="397" w:hanging="397"/>
      </w:pPr>
      <w:rPr>
        <w:rFonts w:ascii="Wingdings 2" w:hAnsi="Wingdings 2" w:hint="default"/>
        <w:color w:val="5B9BD5" w:themeColor="accent1"/>
        <w:sz w:val="22"/>
        <w:szCs w:val="22"/>
      </w:rPr>
    </w:lvl>
    <w:lvl w:ilvl="1">
      <w:start w:val="1"/>
      <w:numFmt w:val="bullet"/>
      <w:pStyle w:val="Odrky2"/>
      <w:lvlText w:val=""/>
      <w:lvlJc w:val="left"/>
      <w:pPr>
        <w:tabs>
          <w:tab w:val="num" w:pos="794"/>
        </w:tabs>
        <w:ind w:left="794" w:hanging="397"/>
      </w:pPr>
      <w:rPr>
        <w:rFonts w:ascii="Wingdings 2" w:hAnsi="Wingdings 2" w:hint="default"/>
        <w:color w:val="auto"/>
        <w:sz w:val="22"/>
      </w:rPr>
    </w:lvl>
    <w:lvl w:ilvl="2">
      <w:start w:val="1"/>
      <w:numFmt w:val="bullet"/>
      <w:pStyle w:val="Odrky3"/>
      <w:lvlText w:val=""/>
      <w:lvlJc w:val="left"/>
      <w:pPr>
        <w:tabs>
          <w:tab w:val="num" w:pos="1191"/>
        </w:tabs>
        <w:ind w:left="1191" w:hanging="397"/>
      </w:pPr>
      <w:rPr>
        <w:rFonts w:ascii="Wingdings 2" w:hAnsi="Wingdings 2" w:hint="default"/>
        <w:color w:val="5B9BD5" w:themeColor="accent1"/>
      </w:rPr>
    </w:lvl>
    <w:lvl w:ilvl="3">
      <w:start w:val="1"/>
      <w:numFmt w:val="bullet"/>
      <w:pStyle w:val="Odrky4"/>
      <w:lvlText w:val=""/>
      <w:lvlJc w:val="left"/>
      <w:pPr>
        <w:tabs>
          <w:tab w:val="num" w:pos="1588"/>
        </w:tabs>
        <w:ind w:left="1588" w:hanging="397"/>
      </w:pPr>
      <w:rPr>
        <w:rFonts w:ascii="Wingdings 2" w:hAnsi="Wingdings 2" w:hint="default"/>
        <w:color w:val="5B9BD5" w:themeColor="accent1"/>
      </w:rPr>
    </w:lvl>
    <w:lvl w:ilvl="4">
      <w:start w:val="1"/>
      <w:numFmt w:val="bullet"/>
      <w:pStyle w:val="Odrky5"/>
      <w:lvlText w:val=""/>
      <w:lvlJc w:val="left"/>
      <w:pPr>
        <w:tabs>
          <w:tab w:val="num" w:pos="1985"/>
        </w:tabs>
        <w:ind w:left="1985" w:hanging="397"/>
      </w:pPr>
      <w:rPr>
        <w:rFonts w:ascii="Wingdings 2" w:hAnsi="Wingdings 2" w:hint="default"/>
        <w:color w:val="5B9BD5" w:themeColor="accent1"/>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C01368D"/>
    <w:multiLevelType w:val="hybridMultilevel"/>
    <w:tmpl w:val="10724CA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0D6D3945"/>
    <w:multiLevelType w:val="hybridMultilevel"/>
    <w:tmpl w:val="A4E20AA8"/>
    <w:lvl w:ilvl="0" w:tplc="04050001">
      <w:start w:val="1"/>
      <w:numFmt w:val="bullet"/>
      <w:lvlText w:val=""/>
      <w:lvlJc w:val="left"/>
      <w:pPr>
        <w:ind w:left="1514" w:hanging="360"/>
      </w:pPr>
      <w:rPr>
        <w:rFonts w:ascii="Symbol" w:hAnsi="Symbol" w:hint="default"/>
      </w:rPr>
    </w:lvl>
    <w:lvl w:ilvl="1" w:tplc="04050019">
      <w:start w:val="1"/>
      <w:numFmt w:val="lowerLetter"/>
      <w:lvlText w:val="%2."/>
      <w:lvlJc w:val="left"/>
      <w:pPr>
        <w:ind w:left="2234" w:hanging="360"/>
      </w:pPr>
    </w:lvl>
    <w:lvl w:ilvl="2" w:tplc="0405001B" w:tentative="1">
      <w:start w:val="1"/>
      <w:numFmt w:val="lowerRoman"/>
      <w:lvlText w:val="%3."/>
      <w:lvlJc w:val="right"/>
      <w:pPr>
        <w:ind w:left="2954" w:hanging="180"/>
      </w:pPr>
    </w:lvl>
    <w:lvl w:ilvl="3" w:tplc="0405000F" w:tentative="1">
      <w:start w:val="1"/>
      <w:numFmt w:val="decimal"/>
      <w:lvlText w:val="%4."/>
      <w:lvlJc w:val="left"/>
      <w:pPr>
        <w:ind w:left="3674" w:hanging="360"/>
      </w:pPr>
    </w:lvl>
    <w:lvl w:ilvl="4" w:tplc="04050019" w:tentative="1">
      <w:start w:val="1"/>
      <w:numFmt w:val="lowerLetter"/>
      <w:lvlText w:val="%5."/>
      <w:lvlJc w:val="left"/>
      <w:pPr>
        <w:ind w:left="4394" w:hanging="360"/>
      </w:pPr>
    </w:lvl>
    <w:lvl w:ilvl="5" w:tplc="0405001B" w:tentative="1">
      <w:start w:val="1"/>
      <w:numFmt w:val="lowerRoman"/>
      <w:lvlText w:val="%6."/>
      <w:lvlJc w:val="right"/>
      <w:pPr>
        <w:ind w:left="5114" w:hanging="180"/>
      </w:pPr>
    </w:lvl>
    <w:lvl w:ilvl="6" w:tplc="0405000F" w:tentative="1">
      <w:start w:val="1"/>
      <w:numFmt w:val="decimal"/>
      <w:lvlText w:val="%7."/>
      <w:lvlJc w:val="left"/>
      <w:pPr>
        <w:ind w:left="5834" w:hanging="360"/>
      </w:pPr>
    </w:lvl>
    <w:lvl w:ilvl="7" w:tplc="04050019" w:tentative="1">
      <w:start w:val="1"/>
      <w:numFmt w:val="lowerLetter"/>
      <w:lvlText w:val="%8."/>
      <w:lvlJc w:val="left"/>
      <w:pPr>
        <w:ind w:left="6554" w:hanging="360"/>
      </w:pPr>
    </w:lvl>
    <w:lvl w:ilvl="8" w:tplc="0405001B" w:tentative="1">
      <w:start w:val="1"/>
      <w:numFmt w:val="lowerRoman"/>
      <w:lvlText w:val="%9."/>
      <w:lvlJc w:val="right"/>
      <w:pPr>
        <w:ind w:left="7274" w:hanging="180"/>
      </w:pPr>
    </w:lvl>
  </w:abstractNum>
  <w:abstractNum w:abstractNumId="8" w15:restartNumberingAfterBreak="0">
    <w:nsid w:val="101A7851"/>
    <w:multiLevelType w:val="hybridMultilevel"/>
    <w:tmpl w:val="332A58B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11714BC7"/>
    <w:multiLevelType w:val="hybridMultilevel"/>
    <w:tmpl w:val="A828804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12BB56C0"/>
    <w:multiLevelType w:val="hybridMultilevel"/>
    <w:tmpl w:val="8B8C1DE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5D550E8"/>
    <w:multiLevelType w:val="hybridMultilevel"/>
    <w:tmpl w:val="D89A36B0"/>
    <w:lvl w:ilvl="0" w:tplc="725CBDFE">
      <w:start w:val="1"/>
      <w:numFmt w:val="upperLetter"/>
      <w:pStyle w:val="Nadpis1"/>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16E0329F"/>
    <w:multiLevelType w:val="hybridMultilevel"/>
    <w:tmpl w:val="2CEE3558"/>
    <w:lvl w:ilvl="0" w:tplc="632E32BE">
      <w:start w:val="1"/>
      <w:numFmt w:val="lowerLetter"/>
      <w:lvlText w:val="%1)"/>
      <w:lvlJc w:val="left"/>
      <w:pPr>
        <w:ind w:left="802" w:hanging="405"/>
      </w:pPr>
      <w:rPr>
        <w:rFonts w:hint="default"/>
      </w:rPr>
    </w:lvl>
    <w:lvl w:ilvl="1" w:tplc="04050019" w:tentative="1">
      <w:start w:val="1"/>
      <w:numFmt w:val="lowerLetter"/>
      <w:lvlText w:val="%2."/>
      <w:lvlJc w:val="left"/>
      <w:pPr>
        <w:ind w:left="1477" w:hanging="360"/>
      </w:pPr>
    </w:lvl>
    <w:lvl w:ilvl="2" w:tplc="0405001B" w:tentative="1">
      <w:start w:val="1"/>
      <w:numFmt w:val="lowerRoman"/>
      <w:lvlText w:val="%3."/>
      <w:lvlJc w:val="right"/>
      <w:pPr>
        <w:ind w:left="2197" w:hanging="180"/>
      </w:pPr>
    </w:lvl>
    <w:lvl w:ilvl="3" w:tplc="0405000F" w:tentative="1">
      <w:start w:val="1"/>
      <w:numFmt w:val="decimal"/>
      <w:lvlText w:val="%4."/>
      <w:lvlJc w:val="left"/>
      <w:pPr>
        <w:ind w:left="2917" w:hanging="360"/>
      </w:pPr>
    </w:lvl>
    <w:lvl w:ilvl="4" w:tplc="04050019" w:tentative="1">
      <w:start w:val="1"/>
      <w:numFmt w:val="lowerLetter"/>
      <w:lvlText w:val="%5."/>
      <w:lvlJc w:val="left"/>
      <w:pPr>
        <w:ind w:left="3637" w:hanging="360"/>
      </w:pPr>
    </w:lvl>
    <w:lvl w:ilvl="5" w:tplc="0405001B" w:tentative="1">
      <w:start w:val="1"/>
      <w:numFmt w:val="lowerRoman"/>
      <w:lvlText w:val="%6."/>
      <w:lvlJc w:val="right"/>
      <w:pPr>
        <w:ind w:left="4357" w:hanging="180"/>
      </w:pPr>
    </w:lvl>
    <w:lvl w:ilvl="6" w:tplc="0405000F" w:tentative="1">
      <w:start w:val="1"/>
      <w:numFmt w:val="decimal"/>
      <w:lvlText w:val="%7."/>
      <w:lvlJc w:val="left"/>
      <w:pPr>
        <w:ind w:left="5077" w:hanging="360"/>
      </w:pPr>
    </w:lvl>
    <w:lvl w:ilvl="7" w:tplc="04050019" w:tentative="1">
      <w:start w:val="1"/>
      <w:numFmt w:val="lowerLetter"/>
      <w:lvlText w:val="%8."/>
      <w:lvlJc w:val="left"/>
      <w:pPr>
        <w:ind w:left="5797" w:hanging="360"/>
      </w:pPr>
    </w:lvl>
    <w:lvl w:ilvl="8" w:tplc="0405001B" w:tentative="1">
      <w:start w:val="1"/>
      <w:numFmt w:val="lowerRoman"/>
      <w:lvlText w:val="%9."/>
      <w:lvlJc w:val="right"/>
      <w:pPr>
        <w:ind w:left="6517" w:hanging="180"/>
      </w:pPr>
    </w:lvl>
  </w:abstractNum>
  <w:abstractNum w:abstractNumId="13" w15:restartNumberingAfterBreak="0">
    <w:nsid w:val="1BA95B43"/>
    <w:multiLevelType w:val="hybridMultilevel"/>
    <w:tmpl w:val="70DC39C2"/>
    <w:lvl w:ilvl="0" w:tplc="2AF2E990">
      <w:start w:val="1"/>
      <w:numFmt w:val="decimal"/>
      <w:suff w:val="space"/>
      <w:lvlText w:val="%1."/>
      <w:lvlJc w:val="left"/>
      <w:pPr>
        <w:ind w:left="0" w:firstLine="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1C02352D"/>
    <w:multiLevelType w:val="hybridMultilevel"/>
    <w:tmpl w:val="6E367654"/>
    <w:lvl w:ilvl="0" w:tplc="B90EC5A2">
      <w:start w:val="1"/>
      <w:numFmt w:val="decimal"/>
      <w:lvlText w:val="%1."/>
      <w:lvlJc w:val="left"/>
      <w:pPr>
        <w:ind w:left="720" w:hanging="360"/>
      </w:pPr>
      <w:rPr>
        <w:rFonts w:eastAsia="Arial Unicode MS" w:cs="Tahoma"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1DBC7C22"/>
    <w:multiLevelType w:val="hybridMultilevel"/>
    <w:tmpl w:val="EA6E335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1E0E36B6"/>
    <w:multiLevelType w:val="hybridMultilevel"/>
    <w:tmpl w:val="3B30339C"/>
    <w:lvl w:ilvl="0" w:tplc="04050001">
      <w:start w:val="1"/>
      <w:numFmt w:val="bullet"/>
      <w:lvlText w:val=""/>
      <w:lvlJc w:val="left"/>
      <w:pPr>
        <w:ind w:left="947" w:hanging="360"/>
      </w:pPr>
      <w:rPr>
        <w:rFonts w:ascii="Symbol" w:hAnsi="Symbol" w:hint="default"/>
      </w:rPr>
    </w:lvl>
    <w:lvl w:ilvl="1" w:tplc="04050003" w:tentative="1">
      <w:start w:val="1"/>
      <w:numFmt w:val="bullet"/>
      <w:lvlText w:val="o"/>
      <w:lvlJc w:val="left"/>
      <w:pPr>
        <w:ind w:left="1667" w:hanging="360"/>
      </w:pPr>
      <w:rPr>
        <w:rFonts w:ascii="Courier New" w:hAnsi="Courier New" w:cs="Courier New" w:hint="default"/>
      </w:rPr>
    </w:lvl>
    <w:lvl w:ilvl="2" w:tplc="04050005" w:tentative="1">
      <w:start w:val="1"/>
      <w:numFmt w:val="bullet"/>
      <w:lvlText w:val=""/>
      <w:lvlJc w:val="left"/>
      <w:pPr>
        <w:ind w:left="2387" w:hanging="360"/>
      </w:pPr>
      <w:rPr>
        <w:rFonts w:ascii="Wingdings" w:hAnsi="Wingdings" w:hint="default"/>
      </w:rPr>
    </w:lvl>
    <w:lvl w:ilvl="3" w:tplc="04050001" w:tentative="1">
      <w:start w:val="1"/>
      <w:numFmt w:val="bullet"/>
      <w:lvlText w:val=""/>
      <w:lvlJc w:val="left"/>
      <w:pPr>
        <w:ind w:left="3107" w:hanging="360"/>
      </w:pPr>
      <w:rPr>
        <w:rFonts w:ascii="Symbol" w:hAnsi="Symbol" w:hint="default"/>
      </w:rPr>
    </w:lvl>
    <w:lvl w:ilvl="4" w:tplc="04050003" w:tentative="1">
      <w:start w:val="1"/>
      <w:numFmt w:val="bullet"/>
      <w:lvlText w:val="o"/>
      <w:lvlJc w:val="left"/>
      <w:pPr>
        <w:ind w:left="3827" w:hanging="360"/>
      </w:pPr>
      <w:rPr>
        <w:rFonts w:ascii="Courier New" w:hAnsi="Courier New" w:cs="Courier New" w:hint="default"/>
      </w:rPr>
    </w:lvl>
    <w:lvl w:ilvl="5" w:tplc="04050005" w:tentative="1">
      <w:start w:val="1"/>
      <w:numFmt w:val="bullet"/>
      <w:lvlText w:val=""/>
      <w:lvlJc w:val="left"/>
      <w:pPr>
        <w:ind w:left="4547" w:hanging="360"/>
      </w:pPr>
      <w:rPr>
        <w:rFonts w:ascii="Wingdings" w:hAnsi="Wingdings" w:hint="default"/>
      </w:rPr>
    </w:lvl>
    <w:lvl w:ilvl="6" w:tplc="04050001" w:tentative="1">
      <w:start w:val="1"/>
      <w:numFmt w:val="bullet"/>
      <w:lvlText w:val=""/>
      <w:lvlJc w:val="left"/>
      <w:pPr>
        <w:ind w:left="5267" w:hanging="360"/>
      </w:pPr>
      <w:rPr>
        <w:rFonts w:ascii="Symbol" w:hAnsi="Symbol" w:hint="default"/>
      </w:rPr>
    </w:lvl>
    <w:lvl w:ilvl="7" w:tplc="04050003" w:tentative="1">
      <w:start w:val="1"/>
      <w:numFmt w:val="bullet"/>
      <w:lvlText w:val="o"/>
      <w:lvlJc w:val="left"/>
      <w:pPr>
        <w:ind w:left="5987" w:hanging="360"/>
      </w:pPr>
      <w:rPr>
        <w:rFonts w:ascii="Courier New" w:hAnsi="Courier New" w:cs="Courier New" w:hint="default"/>
      </w:rPr>
    </w:lvl>
    <w:lvl w:ilvl="8" w:tplc="04050005" w:tentative="1">
      <w:start w:val="1"/>
      <w:numFmt w:val="bullet"/>
      <w:lvlText w:val=""/>
      <w:lvlJc w:val="left"/>
      <w:pPr>
        <w:ind w:left="6707" w:hanging="360"/>
      </w:pPr>
      <w:rPr>
        <w:rFonts w:ascii="Wingdings" w:hAnsi="Wingdings" w:hint="default"/>
      </w:rPr>
    </w:lvl>
  </w:abstractNum>
  <w:abstractNum w:abstractNumId="17" w15:restartNumberingAfterBreak="0">
    <w:nsid w:val="1EFF648E"/>
    <w:multiLevelType w:val="hybridMultilevel"/>
    <w:tmpl w:val="EE3E5F12"/>
    <w:lvl w:ilvl="0" w:tplc="9484F170">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25166E96"/>
    <w:multiLevelType w:val="hybridMultilevel"/>
    <w:tmpl w:val="70DC39C2"/>
    <w:lvl w:ilvl="0" w:tplc="2AF2E990">
      <w:start w:val="1"/>
      <w:numFmt w:val="decimal"/>
      <w:suff w:val="space"/>
      <w:lvlText w:val="%1."/>
      <w:lvlJc w:val="left"/>
      <w:pPr>
        <w:ind w:left="0" w:firstLine="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297224BD"/>
    <w:multiLevelType w:val="hybridMultilevel"/>
    <w:tmpl w:val="451CB24E"/>
    <w:lvl w:ilvl="0" w:tplc="04050017">
      <w:start w:val="1"/>
      <w:numFmt w:val="lowerLetter"/>
      <w:lvlText w:val="%1)"/>
      <w:lvlJc w:val="left"/>
      <w:pPr>
        <w:ind w:left="0" w:firstLine="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29F1324A"/>
    <w:multiLevelType w:val="hybridMultilevel"/>
    <w:tmpl w:val="0A9AFFA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2A7E5A0B"/>
    <w:multiLevelType w:val="hybridMultilevel"/>
    <w:tmpl w:val="2C92332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2E871BD9"/>
    <w:multiLevelType w:val="multilevel"/>
    <w:tmpl w:val="732E4906"/>
    <w:lvl w:ilvl="0">
      <w:start w:val="1"/>
      <w:numFmt w:val="decimal"/>
      <w:pStyle w:val="slovn1"/>
      <w:lvlText w:val="%1."/>
      <w:lvlJc w:val="left"/>
      <w:pPr>
        <w:tabs>
          <w:tab w:val="num" w:pos="397"/>
        </w:tabs>
        <w:ind w:left="397" w:hanging="397"/>
      </w:pPr>
      <w:rPr>
        <w:rFonts w:hint="default"/>
      </w:rPr>
    </w:lvl>
    <w:lvl w:ilvl="1">
      <w:start w:val="1"/>
      <w:numFmt w:val="lowerLetter"/>
      <w:pStyle w:val="slovn2"/>
      <w:lvlText w:val="%2."/>
      <w:lvlJc w:val="left"/>
      <w:pPr>
        <w:tabs>
          <w:tab w:val="num" w:pos="794"/>
        </w:tabs>
        <w:ind w:left="794" w:hanging="397"/>
      </w:pPr>
      <w:rPr>
        <w:rFonts w:hint="default"/>
      </w:rPr>
    </w:lvl>
    <w:lvl w:ilvl="2">
      <w:start w:val="1"/>
      <w:numFmt w:val="lowerRoman"/>
      <w:pStyle w:val="slovn3"/>
      <w:lvlText w:val="%3."/>
      <w:lvlJc w:val="left"/>
      <w:pPr>
        <w:tabs>
          <w:tab w:val="num" w:pos="1191"/>
        </w:tabs>
        <w:ind w:left="1191" w:hanging="397"/>
      </w:pPr>
      <w:rPr>
        <w:rFonts w:hint="default"/>
      </w:rPr>
    </w:lvl>
    <w:lvl w:ilvl="3">
      <w:start w:val="1"/>
      <w:numFmt w:val="decimal"/>
      <w:pStyle w:val="slovn4"/>
      <w:lvlText w:val="%4)"/>
      <w:lvlJc w:val="left"/>
      <w:pPr>
        <w:tabs>
          <w:tab w:val="num" w:pos="1588"/>
        </w:tabs>
        <w:ind w:left="1588" w:hanging="397"/>
      </w:pPr>
      <w:rPr>
        <w:rFonts w:hint="default"/>
      </w:rPr>
    </w:lvl>
    <w:lvl w:ilvl="4">
      <w:start w:val="1"/>
      <w:numFmt w:val="lowerLetter"/>
      <w:pStyle w:val="slovn5"/>
      <w:lvlText w:val="%5)"/>
      <w:lvlJc w:val="left"/>
      <w:pPr>
        <w:tabs>
          <w:tab w:val="num" w:pos="1985"/>
        </w:tabs>
        <w:ind w:left="1985" w:hanging="397"/>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30601CD9"/>
    <w:multiLevelType w:val="hybridMultilevel"/>
    <w:tmpl w:val="D8B88232"/>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4" w15:restartNumberingAfterBreak="0">
    <w:nsid w:val="33161225"/>
    <w:multiLevelType w:val="hybridMultilevel"/>
    <w:tmpl w:val="8F9A967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333F2B0E"/>
    <w:multiLevelType w:val="hybridMultilevel"/>
    <w:tmpl w:val="E1C623B0"/>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6" w15:restartNumberingAfterBreak="0">
    <w:nsid w:val="365E74AD"/>
    <w:multiLevelType w:val="hybridMultilevel"/>
    <w:tmpl w:val="3EF22420"/>
    <w:lvl w:ilvl="0" w:tplc="4F5E1D3C">
      <w:start w:val="1"/>
      <w:numFmt w:val="lowerLetter"/>
      <w:lvlText w:val="%1)"/>
      <w:lvlJc w:val="left"/>
      <w:pPr>
        <w:ind w:left="720" w:hanging="360"/>
      </w:pPr>
      <w:rPr>
        <w:color w:val="auto"/>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37B31E1C"/>
    <w:multiLevelType w:val="hybridMultilevel"/>
    <w:tmpl w:val="BC74492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38EA18B8"/>
    <w:multiLevelType w:val="hybridMultilevel"/>
    <w:tmpl w:val="F38A8156"/>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9" w15:restartNumberingAfterBreak="0">
    <w:nsid w:val="39CA3350"/>
    <w:multiLevelType w:val="hybridMultilevel"/>
    <w:tmpl w:val="D29E717E"/>
    <w:lvl w:ilvl="0" w:tplc="DC5C2FA2">
      <w:start w:val="1"/>
      <w:numFmt w:val="decimal"/>
      <w:pStyle w:val="Pouitzdroje"/>
      <w:lvlText w:val="[%1]"/>
      <w:lvlJc w:val="left"/>
      <w:pPr>
        <w:tabs>
          <w:tab w:val="num" w:pos="397"/>
        </w:tabs>
        <w:ind w:left="397" w:hanging="397"/>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3A4358FE"/>
    <w:multiLevelType w:val="hybridMultilevel"/>
    <w:tmpl w:val="931AE73C"/>
    <w:lvl w:ilvl="0" w:tplc="0405000F">
      <w:start w:val="1"/>
      <w:numFmt w:val="decimal"/>
      <w:lvlText w:val="%1."/>
      <w:lvlJc w:val="left"/>
      <w:pPr>
        <w:ind w:left="644" w:hanging="360"/>
      </w:p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31" w15:restartNumberingAfterBreak="0">
    <w:nsid w:val="3B903A5E"/>
    <w:multiLevelType w:val="hybridMultilevel"/>
    <w:tmpl w:val="70DC39C2"/>
    <w:lvl w:ilvl="0" w:tplc="2AF2E990">
      <w:start w:val="1"/>
      <w:numFmt w:val="decimal"/>
      <w:suff w:val="space"/>
      <w:lvlText w:val="%1."/>
      <w:lvlJc w:val="left"/>
      <w:pPr>
        <w:ind w:left="0" w:firstLine="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3BDC25DB"/>
    <w:multiLevelType w:val="hybridMultilevel"/>
    <w:tmpl w:val="709450B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3C955116"/>
    <w:multiLevelType w:val="hybridMultilevel"/>
    <w:tmpl w:val="3F7CEC96"/>
    <w:lvl w:ilvl="0" w:tplc="2AF2E990">
      <w:start w:val="1"/>
      <w:numFmt w:val="decimal"/>
      <w:suff w:val="space"/>
      <w:lvlText w:val="%1."/>
      <w:lvlJc w:val="left"/>
      <w:pPr>
        <w:ind w:left="0" w:firstLine="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3EB84A1E"/>
    <w:multiLevelType w:val="hybridMultilevel"/>
    <w:tmpl w:val="55B43BDC"/>
    <w:lvl w:ilvl="0" w:tplc="04050017">
      <w:start w:val="1"/>
      <w:numFmt w:val="lowerLetter"/>
      <w:lvlText w:val="%1)"/>
      <w:lvlJc w:val="left"/>
      <w:pPr>
        <w:ind w:left="720" w:hanging="360"/>
      </w:pPr>
    </w:lvl>
    <w:lvl w:ilvl="1" w:tplc="0405000B">
      <w:start w:val="1"/>
      <w:numFmt w:val="bullet"/>
      <w:lvlText w:val=""/>
      <w:lvlJc w:val="left"/>
      <w:pPr>
        <w:ind w:left="1440" w:hanging="360"/>
      </w:pPr>
      <w:rPr>
        <w:rFonts w:ascii="Wingdings" w:hAnsi="Wingding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43137D9C"/>
    <w:multiLevelType w:val="hybridMultilevel"/>
    <w:tmpl w:val="2444A03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463E7397"/>
    <w:multiLevelType w:val="hybridMultilevel"/>
    <w:tmpl w:val="8B62B92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15:restartNumberingAfterBreak="0">
    <w:nsid w:val="4A4F6B5C"/>
    <w:multiLevelType w:val="hybridMultilevel"/>
    <w:tmpl w:val="E86C2A54"/>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38" w15:restartNumberingAfterBreak="0">
    <w:nsid w:val="4B1D4D56"/>
    <w:multiLevelType w:val="multilevel"/>
    <w:tmpl w:val="DB865014"/>
    <w:lvl w:ilvl="0">
      <w:start w:val="1"/>
      <w:numFmt w:val="upperLetter"/>
      <w:pStyle w:val="Plohy"/>
      <w:lvlText w:val="Příloha %1"/>
      <w:lvlJc w:val="left"/>
      <w:pPr>
        <w:tabs>
          <w:tab w:val="num" w:pos="284"/>
        </w:tabs>
        <w:ind w:left="284" w:hanging="284"/>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9" w15:restartNumberingAfterBreak="0">
    <w:nsid w:val="53467AD3"/>
    <w:multiLevelType w:val="hybridMultilevel"/>
    <w:tmpl w:val="6C50BC6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15:restartNumberingAfterBreak="0">
    <w:nsid w:val="535E05B2"/>
    <w:multiLevelType w:val="hybridMultilevel"/>
    <w:tmpl w:val="2612E9BA"/>
    <w:lvl w:ilvl="0" w:tplc="13B0A69A">
      <w:start w:val="1"/>
      <w:numFmt w:val="bullet"/>
      <w:pStyle w:val="Nadpis3"/>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41" w15:restartNumberingAfterBreak="0">
    <w:nsid w:val="55847D76"/>
    <w:multiLevelType w:val="hybridMultilevel"/>
    <w:tmpl w:val="9508F094"/>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42" w15:restartNumberingAfterBreak="0">
    <w:nsid w:val="56414633"/>
    <w:multiLevelType w:val="hybridMultilevel"/>
    <w:tmpl w:val="70DC39C2"/>
    <w:lvl w:ilvl="0" w:tplc="2AF2E990">
      <w:start w:val="1"/>
      <w:numFmt w:val="decimal"/>
      <w:suff w:val="space"/>
      <w:lvlText w:val="%1."/>
      <w:lvlJc w:val="left"/>
      <w:pPr>
        <w:ind w:left="0" w:firstLine="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56C643C2"/>
    <w:multiLevelType w:val="hybridMultilevel"/>
    <w:tmpl w:val="454A9A5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57F34323"/>
    <w:multiLevelType w:val="hybridMultilevel"/>
    <w:tmpl w:val="B0F4021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5" w15:restartNumberingAfterBreak="0">
    <w:nsid w:val="58236C32"/>
    <w:multiLevelType w:val="hybridMultilevel"/>
    <w:tmpl w:val="B9FED94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6" w15:restartNumberingAfterBreak="0">
    <w:nsid w:val="5F3F2E92"/>
    <w:multiLevelType w:val="hybridMultilevel"/>
    <w:tmpl w:val="B6E8533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7" w15:restartNumberingAfterBreak="0">
    <w:nsid w:val="61635214"/>
    <w:multiLevelType w:val="hybridMultilevel"/>
    <w:tmpl w:val="94589EF2"/>
    <w:lvl w:ilvl="0" w:tplc="4B7660C2">
      <w:start w:val="1"/>
      <w:numFmt w:val="decimal"/>
      <w:suff w:val="space"/>
      <w:lvlText w:val="%1."/>
      <w:lvlJc w:val="left"/>
      <w:pPr>
        <w:ind w:left="0" w:firstLine="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8" w15:restartNumberingAfterBreak="0">
    <w:nsid w:val="63742CF9"/>
    <w:multiLevelType w:val="hybridMultilevel"/>
    <w:tmpl w:val="13309C1E"/>
    <w:lvl w:ilvl="0" w:tplc="04050001">
      <w:start w:val="1"/>
      <w:numFmt w:val="bullet"/>
      <w:lvlText w:val=""/>
      <w:lvlJc w:val="left"/>
      <w:pPr>
        <w:ind w:left="1514" w:hanging="360"/>
      </w:pPr>
      <w:rPr>
        <w:rFonts w:ascii="Symbol" w:hAnsi="Symbol" w:hint="default"/>
      </w:rPr>
    </w:lvl>
    <w:lvl w:ilvl="1" w:tplc="04050019">
      <w:start w:val="1"/>
      <w:numFmt w:val="lowerLetter"/>
      <w:lvlText w:val="%2."/>
      <w:lvlJc w:val="left"/>
      <w:pPr>
        <w:ind w:left="2234" w:hanging="360"/>
      </w:pPr>
    </w:lvl>
    <w:lvl w:ilvl="2" w:tplc="0405001B" w:tentative="1">
      <w:start w:val="1"/>
      <w:numFmt w:val="lowerRoman"/>
      <w:lvlText w:val="%3."/>
      <w:lvlJc w:val="right"/>
      <w:pPr>
        <w:ind w:left="2954" w:hanging="180"/>
      </w:pPr>
    </w:lvl>
    <w:lvl w:ilvl="3" w:tplc="0405000F" w:tentative="1">
      <w:start w:val="1"/>
      <w:numFmt w:val="decimal"/>
      <w:lvlText w:val="%4."/>
      <w:lvlJc w:val="left"/>
      <w:pPr>
        <w:ind w:left="3674" w:hanging="360"/>
      </w:pPr>
    </w:lvl>
    <w:lvl w:ilvl="4" w:tplc="04050019" w:tentative="1">
      <w:start w:val="1"/>
      <w:numFmt w:val="lowerLetter"/>
      <w:lvlText w:val="%5."/>
      <w:lvlJc w:val="left"/>
      <w:pPr>
        <w:ind w:left="4394" w:hanging="360"/>
      </w:pPr>
    </w:lvl>
    <w:lvl w:ilvl="5" w:tplc="0405001B" w:tentative="1">
      <w:start w:val="1"/>
      <w:numFmt w:val="lowerRoman"/>
      <w:lvlText w:val="%6."/>
      <w:lvlJc w:val="right"/>
      <w:pPr>
        <w:ind w:left="5114" w:hanging="180"/>
      </w:pPr>
    </w:lvl>
    <w:lvl w:ilvl="6" w:tplc="0405000F" w:tentative="1">
      <w:start w:val="1"/>
      <w:numFmt w:val="decimal"/>
      <w:lvlText w:val="%7."/>
      <w:lvlJc w:val="left"/>
      <w:pPr>
        <w:ind w:left="5834" w:hanging="360"/>
      </w:pPr>
    </w:lvl>
    <w:lvl w:ilvl="7" w:tplc="04050019" w:tentative="1">
      <w:start w:val="1"/>
      <w:numFmt w:val="lowerLetter"/>
      <w:lvlText w:val="%8."/>
      <w:lvlJc w:val="left"/>
      <w:pPr>
        <w:ind w:left="6554" w:hanging="360"/>
      </w:pPr>
    </w:lvl>
    <w:lvl w:ilvl="8" w:tplc="0405001B" w:tentative="1">
      <w:start w:val="1"/>
      <w:numFmt w:val="lowerRoman"/>
      <w:lvlText w:val="%9."/>
      <w:lvlJc w:val="right"/>
      <w:pPr>
        <w:ind w:left="7274" w:hanging="180"/>
      </w:pPr>
    </w:lvl>
  </w:abstractNum>
  <w:abstractNum w:abstractNumId="49" w15:restartNumberingAfterBreak="0">
    <w:nsid w:val="644C07C0"/>
    <w:multiLevelType w:val="hybridMultilevel"/>
    <w:tmpl w:val="70DC39C2"/>
    <w:lvl w:ilvl="0" w:tplc="2AF2E990">
      <w:start w:val="1"/>
      <w:numFmt w:val="decimal"/>
      <w:suff w:val="space"/>
      <w:lvlText w:val="%1."/>
      <w:lvlJc w:val="left"/>
      <w:pPr>
        <w:ind w:left="0" w:firstLine="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0" w15:restartNumberingAfterBreak="0">
    <w:nsid w:val="659D150E"/>
    <w:multiLevelType w:val="hybridMultilevel"/>
    <w:tmpl w:val="BFDE3F0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1" w15:restartNumberingAfterBreak="0">
    <w:nsid w:val="6D8B49A5"/>
    <w:multiLevelType w:val="hybridMultilevel"/>
    <w:tmpl w:val="ECCA8DA8"/>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52" w15:restartNumberingAfterBreak="0">
    <w:nsid w:val="72351BCF"/>
    <w:multiLevelType w:val="hybridMultilevel"/>
    <w:tmpl w:val="70DC39C2"/>
    <w:lvl w:ilvl="0" w:tplc="2AF2E990">
      <w:start w:val="1"/>
      <w:numFmt w:val="decimal"/>
      <w:suff w:val="space"/>
      <w:lvlText w:val="%1."/>
      <w:lvlJc w:val="left"/>
      <w:pPr>
        <w:ind w:left="0" w:firstLine="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3" w15:restartNumberingAfterBreak="0">
    <w:nsid w:val="7539608E"/>
    <w:multiLevelType w:val="hybridMultilevel"/>
    <w:tmpl w:val="50A2ABD4"/>
    <w:lvl w:ilvl="0" w:tplc="03E48134">
      <w:start w:val="1"/>
      <w:numFmt w:val="ordinal"/>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4" w15:restartNumberingAfterBreak="0">
    <w:nsid w:val="75C72F3D"/>
    <w:multiLevelType w:val="hybridMultilevel"/>
    <w:tmpl w:val="70DC39C2"/>
    <w:lvl w:ilvl="0" w:tplc="2AF2E990">
      <w:start w:val="1"/>
      <w:numFmt w:val="decimal"/>
      <w:suff w:val="space"/>
      <w:lvlText w:val="%1."/>
      <w:lvlJc w:val="left"/>
      <w:pPr>
        <w:ind w:left="0" w:firstLine="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5" w15:restartNumberingAfterBreak="0">
    <w:nsid w:val="791E4EF5"/>
    <w:multiLevelType w:val="hybridMultilevel"/>
    <w:tmpl w:val="C2B407BE"/>
    <w:lvl w:ilvl="0" w:tplc="E9422118">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pStyle w:val="Nadpis10"/>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6" w15:restartNumberingAfterBreak="0">
    <w:nsid w:val="7D10209F"/>
    <w:multiLevelType w:val="hybridMultilevel"/>
    <w:tmpl w:val="48F0994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7" w15:restartNumberingAfterBreak="0">
    <w:nsid w:val="7DE930FC"/>
    <w:multiLevelType w:val="hybridMultilevel"/>
    <w:tmpl w:val="05FE4690"/>
    <w:lvl w:ilvl="0" w:tplc="04050017">
      <w:start w:val="1"/>
      <w:numFmt w:val="lowerLetter"/>
      <w:lvlText w:val="%1)"/>
      <w:lvlJc w:val="left"/>
      <w:pPr>
        <w:ind w:left="1077" w:hanging="360"/>
      </w:pPr>
      <w:rPr>
        <w:rFonts w:cs="Times New Roman"/>
      </w:rPr>
    </w:lvl>
    <w:lvl w:ilvl="1" w:tplc="04050019" w:tentative="1">
      <w:start w:val="1"/>
      <w:numFmt w:val="lowerLetter"/>
      <w:lvlText w:val="%2."/>
      <w:lvlJc w:val="left"/>
      <w:pPr>
        <w:ind w:left="1797" w:hanging="360"/>
      </w:pPr>
      <w:rPr>
        <w:rFonts w:cs="Times New Roman"/>
      </w:rPr>
    </w:lvl>
    <w:lvl w:ilvl="2" w:tplc="0405001B" w:tentative="1">
      <w:start w:val="1"/>
      <w:numFmt w:val="lowerRoman"/>
      <w:lvlText w:val="%3."/>
      <w:lvlJc w:val="right"/>
      <w:pPr>
        <w:ind w:left="2517" w:hanging="180"/>
      </w:pPr>
      <w:rPr>
        <w:rFonts w:cs="Times New Roman"/>
      </w:rPr>
    </w:lvl>
    <w:lvl w:ilvl="3" w:tplc="0405000F" w:tentative="1">
      <w:start w:val="1"/>
      <w:numFmt w:val="decimal"/>
      <w:lvlText w:val="%4."/>
      <w:lvlJc w:val="left"/>
      <w:pPr>
        <w:ind w:left="3237" w:hanging="360"/>
      </w:pPr>
      <w:rPr>
        <w:rFonts w:cs="Times New Roman"/>
      </w:rPr>
    </w:lvl>
    <w:lvl w:ilvl="4" w:tplc="04050019" w:tentative="1">
      <w:start w:val="1"/>
      <w:numFmt w:val="lowerLetter"/>
      <w:lvlText w:val="%5."/>
      <w:lvlJc w:val="left"/>
      <w:pPr>
        <w:ind w:left="3957" w:hanging="360"/>
      </w:pPr>
      <w:rPr>
        <w:rFonts w:cs="Times New Roman"/>
      </w:rPr>
    </w:lvl>
    <w:lvl w:ilvl="5" w:tplc="0405001B" w:tentative="1">
      <w:start w:val="1"/>
      <w:numFmt w:val="lowerRoman"/>
      <w:lvlText w:val="%6."/>
      <w:lvlJc w:val="right"/>
      <w:pPr>
        <w:ind w:left="4677" w:hanging="180"/>
      </w:pPr>
      <w:rPr>
        <w:rFonts w:cs="Times New Roman"/>
      </w:rPr>
    </w:lvl>
    <w:lvl w:ilvl="6" w:tplc="0405000F" w:tentative="1">
      <w:start w:val="1"/>
      <w:numFmt w:val="decimal"/>
      <w:lvlText w:val="%7."/>
      <w:lvlJc w:val="left"/>
      <w:pPr>
        <w:ind w:left="5397" w:hanging="360"/>
      </w:pPr>
      <w:rPr>
        <w:rFonts w:cs="Times New Roman"/>
      </w:rPr>
    </w:lvl>
    <w:lvl w:ilvl="7" w:tplc="04050019" w:tentative="1">
      <w:start w:val="1"/>
      <w:numFmt w:val="lowerLetter"/>
      <w:lvlText w:val="%8."/>
      <w:lvlJc w:val="left"/>
      <w:pPr>
        <w:ind w:left="6117" w:hanging="360"/>
      </w:pPr>
      <w:rPr>
        <w:rFonts w:cs="Times New Roman"/>
      </w:rPr>
    </w:lvl>
    <w:lvl w:ilvl="8" w:tplc="0405001B" w:tentative="1">
      <w:start w:val="1"/>
      <w:numFmt w:val="lowerRoman"/>
      <w:lvlText w:val="%9."/>
      <w:lvlJc w:val="right"/>
      <w:pPr>
        <w:ind w:left="6837" w:hanging="180"/>
      </w:pPr>
      <w:rPr>
        <w:rFonts w:cs="Times New Roman"/>
      </w:rPr>
    </w:lvl>
  </w:abstractNum>
  <w:abstractNum w:abstractNumId="58" w15:restartNumberingAfterBreak="0">
    <w:nsid w:val="7E0D0C0F"/>
    <w:multiLevelType w:val="hybridMultilevel"/>
    <w:tmpl w:val="ECCA8DA8"/>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59" w15:restartNumberingAfterBreak="0">
    <w:nsid w:val="7E1C478B"/>
    <w:multiLevelType w:val="hybridMultilevel"/>
    <w:tmpl w:val="DF06A57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0" w15:restartNumberingAfterBreak="0">
    <w:nsid w:val="7F2A4F16"/>
    <w:multiLevelType w:val="hybridMultilevel"/>
    <w:tmpl w:val="ECCA8DA8"/>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55"/>
  </w:num>
  <w:num w:numId="2">
    <w:abstractNumId w:val="40"/>
  </w:num>
  <w:num w:numId="3">
    <w:abstractNumId w:val="0"/>
  </w:num>
  <w:num w:numId="4">
    <w:abstractNumId w:val="13"/>
  </w:num>
  <w:num w:numId="5">
    <w:abstractNumId w:val="54"/>
  </w:num>
  <w:num w:numId="6">
    <w:abstractNumId w:val="18"/>
  </w:num>
  <w:num w:numId="7">
    <w:abstractNumId w:val="49"/>
  </w:num>
  <w:num w:numId="8">
    <w:abstractNumId w:val="42"/>
  </w:num>
  <w:num w:numId="9">
    <w:abstractNumId w:val="52"/>
  </w:num>
  <w:num w:numId="10">
    <w:abstractNumId w:val="33"/>
  </w:num>
  <w:num w:numId="11">
    <w:abstractNumId w:val="31"/>
  </w:num>
  <w:num w:numId="12">
    <w:abstractNumId w:val="28"/>
  </w:num>
  <w:num w:numId="13">
    <w:abstractNumId w:val="22"/>
  </w:num>
  <w:num w:numId="14">
    <w:abstractNumId w:val="10"/>
  </w:num>
  <w:num w:numId="15">
    <w:abstractNumId w:val="19"/>
  </w:num>
  <w:num w:numId="16">
    <w:abstractNumId w:val="16"/>
  </w:num>
  <w:num w:numId="17">
    <w:abstractNumId w:val="17"/>
  </w:num>
  <w:num w:numId="18">
    <w:abstractNumId w:val="35"/>
  </w:num>
  <w:num w:numId="19">
    <w:abstractNumId w:val="46"/>
  </w:num>
  <w:num w:numId="20">
    <w:abstractNumId w:val="14"/>
  </w:num>
  <w:num w:numId="21">
    <w:abstractNumId w:val="30"/>
  </w:num>
  <w:num w:numId="22">
    <w:abstractNumId w:val="4"/>
  </w:num>
  <w:num w:numId="23">
    <w:abstractNumId w:val="56"/>
  </w:num>
  <w:num w:numId="24">
    <w:abstractNumId w:val="23"/>
  </w:num>
  <w:num w:numId="25">
    <w:abstractNumId w:val="48"/>
  </w:num>
  <w:num w:numId="26">
    <w:abstractNumId w:val="43"/>
  </w:num>
  <w:num w:numId="27">
    <w:abstractNumId w:val="11"/>
  </w:num>
  <w:num w:numId="28">
    <w:abstractNumId w:val="36"/>
  </w:num>
  <w:num w:numId="29">
    <w:abstractNumId w:val="32"/>
  </w:num>
  <w:num w:numId="30">
    <w:abstractNumId w:val="51"/>
  </w:num>
  <w:num w:numId="31">
    <w:abstractNumId w:val="60"/>
  </w:num>
  <w:num w:numId="32">
    <w:abstractNumId w:val="58"/>
  </w:num>
  <w:num w:numId="33">
    <w:abstractNumId w:val="6"/>
  </w:num>
  <w:num w:numId="34">
    <w:abstractNumId w:val="47"/>
  </w:num>
  <w:num w:numId="3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5"/>
  </w:num>
  <w:num w:numId="37">
    <w:abstractNumId w:val="29"/>
  </w:num>
  <w:num w:numId="38">
    <w:abstractNumId w:val="38"/>
  </w:num>
  <w:num w:numId="39">
    <w:abstractNumId w:val="53"/>
  </w:num>
  <w:num w:numId="40">
    <w:abstractNumId w:val="8"/>
  </w:num>
  <w:num w:numId="41">
    <w:abstractNumId w:val="45"/>
  </w:num>
  <w:num w:numId="42">
    <w:abstractNumId w:val="1"/>
  </w:num>
  <w:num w:numId="43">
    <w:abstractNumId w:val="15"/>
  </w:num>
  <w:num w:numId="44">
    <w:abstractNumId w:val="34"/>
  </w:num>
  <w:num w:numId="45">
    <w:abstractNumId w:val="26"/>
  </w:num>
  <w:num w:numId="46">
    <w:abstractNumId w:val="12"/>
  </w:num>
  <w:num w:numId="47">
    <w:abstractNumId w:val="11"/>
  </w:num>
  <w:num w:numId="48">
    <w:abstractNumId w:val="2"/>
  </w:num>
  <w:num w:numId="49">
    <w:abstractNumId w:val="37"/>
  </w:num>
  <w:num w:numId="50">
    <w:abstractNumId w:val="41"/>
  </w:num>
  <w:num w:numId="51">
    <w:abstractNumId w:val="27"/>
  </w:num>
  <w:num w:numId="52">
    <w:abstractNumId w:val="59"/>
  </w:num>
  <w:num w:numId="53">
    <w:abstractNumId w:val="24"/>
  </w:num>
  <w:num w:numId="54">
    <w:abstractNumId w:val="20"/>
  </w:num>
  <w:num w:numId="55">
    <w:abstractNumId w:val="44"/>
  </w:num>
  <w:num w:numId="56">
    <w:abstractNumId w:val="21"/>
  </w:num>
  <w:num w:numId="57">
    <w:abstractNumId w:val="50"/>
  </w:num>
  <w:num w:numId="58">
    <w:abstractNumId w:val="39"/>
  </w:num>
  <w:num w:numId="59">
    <w:abstractNumId w:val="9"/>
  </w:num>
  <w:num w:numId="60">
    <w:abstractNumId w:val="3"/>
  </w:num>
  <w:num w:numId="61">
    <w:abstractNumId w:val="25"/>
  </w:num>
  <w:num w:numId="62">
    <w:abstractNumId w:val="7"/>
  </w:num>
  <w:num w:numId="63">
    <w:abstractNumId w:val="57"/>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doNotHyphenateCaps/>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0DBD"/>
    <w:rsid w:val="00002C30"/>
    <w:rsid w:val="00003088"/>
    <w:rsid w:val="00005544"/>
    <w:rsid w:val="00006286"/>
    <w:rsid w:val="00010A9D"/>
    <w:rsid w:val="00010B9F"/>
    <w:rsid w:val="00011B0B"/>
    <w:rsid w:val="00011FFE"/>
    <w:rsid w:val="000130B2"/>
    <w:rsid w:val="00014078"/>
    <w:rsid w:val="00014525"/>
    <w:rsid w:val="00016F20"/>
    <w:rsid w:val="00020991"/>
    <w:rsid w:val="00022648"/>
    <w:rsid w:val="00026185"/>
    <w:rsid w:val="000264A4"/>
    <w:rsid w:val="0002657D"/>
    <w:rsid w:val="00031BCE"/>
    <w:rsid w:val="00032253"/>
    <w:rsid w:val="00033919"/>
    <w:rsid w:val="00034020"/>
    <w:rsid w:val="000343C5"/>
    <w:rsid w:val="000361D6"/>
    <w:rsid w:val="00036EA1"/>
    <w:rsid w:val="0004146D"/>
    <w:rsid w:val="00041632"/>
    <w:rsid w:val="000418E8"/>
    <w:rsid w:val="0004250C"/>
    <w:rsid w:val="00044B5C"/>
    <w:rsid w:val="000455A2"/>
    <w:rsid w:val="00046A41"/>
    <w:rsid w:val="00046D6B"/>
    <w:rsid w:val="00046FC2"/>
    <w:rsid w:val="00047999"/>
    <w:rsid w:val="0005102F"/>
    <w:rsid w:val="0005216E"/>
    <w:rsid w:val="00052915"/>
    <w:rsid w:val="00053449"/>
    <w:rsid w:val="000552AC"/>
    <w:rsid w:val="00055754"/>
    <w:rsid w:val="00055E17"/>
    <w:rsid w:val="00056F1C"/>
    <w:rsid w:val="00060420"/>
    <w:rsid w:val="00060FB4"/>
    <w:rsid w:val="000610C8"/>
    <w:rsid w:val="00062437"/>
    <w:rsid w:val="000641F0"/>
    <w:rsid w:val="00065705"/>
    <w:rsid w:val="00066590"/>
    <w:rsid w:val="00070249"/>
    <w:rsid w:val="0007135E"/>
    <w:rsid w:val="00071F19"/>
    <w:rsid w:val="0007205C"/>
    <w:rsid w:val="0007384D"/>
    <w:rsid w:val="000779A2"/>
    <w:rsid w:val="00077A90"/>
    <w:rsid w:val="000829FD"/>
    <w:rsid w:val="000836EA"/>
    <w:rsid w:val="00085712"/>
    <w:rsid w:val="000865C8"/>
    <w:rsid w:val="00090D49"/>
    <w:rsid w:val="00091B23"/>
    <w:rsid w:val="00091C04"/>
    <w:rsid w:val="00094D06"/>
    <w:rsid w:val="000978DF"/>
    <w:rsid w:val="000A2D22"/>
    <w:rsid w:val="000A314E"/>
    <w:rsid w:val="000B075E"/>
    <w:rsid w:val="000B1705"/>
    <w:rsid w:val="000B1CA5"/>
    <w:rsid w:val="000B5563"/>
    <w:rsid w:val="000B5B79"/>
    <w:rsid w:val="000B6D63"/>
    <w:rsid w:val="000B711B"/>
    <w:rsid w:val="000C0D03"/>
    <w:rsid w:val="000C40DA"/>
    <w:rsid w:val="000C6FF8"/>
    <w:rsid w:val="000C7511"/>
    <w:rsid w:val="000C75A8"/>
    <w:rsid w:val="000C79C9"/>
    <w:rsid w:val="000D207A"/>
    <w:rsid w:val="000D2E94"/>
    <w:rsid w:val="000D41E2"/>
    <w:rsid w:val="000D4441"/>
    <w:rsid w:val="000D5980"/>
    <w:rsid w:val="000D6779"/>
    <w:rsid w:val="000E4CB4"/>
    <w:rsid w:val="000E6184"/>
    <w:rsid w:val="000E6992"/>
    <w:rsid w:val="000E7AC9"/>
    <w:rsid w:val="000F0D83"/>
    <w:rsid w:val="000F308B"/>
    <w:rsid w:val="000F47BF"/>
    <w:rsid w:val="000F4E1F"/>
    <w:rsid w:val="000F5286"/>
    <w:rsid w:val="000F578F"/>
    <w:rsid w:val="000F6D80"/>
    <w:rsid w:val="0010109F"/>
    <w:rsid w:val="0010192A"/>
    <w:rsid w:val="001046BA"/>
    <w:rsid w:val="00104AAD"/>
    <w:rsid w:val="00106D41"/>
    <w:rsid w:val="001075A9"/>
    <w:rsid w:val="001103B2"/>
    <w:rsid w:val="0011246F"/>
    <w:rsid w:val="00112C7D"/>
    <w:rsid w:val="00116A0B"/>
    <w:rsid w:val="00117445"/>
    <w:rsid w:val="001178D2"/>
    <w:rsid w:val="00120F5C"/>
    <w:rsid w:val="0012149D"/>
    <w:rsid w:val="001241BD"/>
    <w:rsid w:val="00127769"/>
    <w:rsid w:val="0013082A"/>
    <w:rsid w:val="00130999"/>
    <w:rsid w:val="00131D2C"/>
    <w:rsid w:val="00132D48"/>
    <w:rsid w:val="00132F7F"/>
    <w:rsid w:val="001353B5"/>
    <w:rsid w:val="00135B6F"/>
    <w:rsid w:val="001409C4"/>
    <w:rsid w:val="00145DD7"/>
    <w:rsid w:val="001466DA"/>
    <w:rsid w:val="001477C9"/>
    <w:rsid w:val="00150196"/>
    <w:rsid w:val="00150418"/>
    <w:rsid w:val="0015119D"/>
    <w:rsid w:val="00156133"/>
    <w:rsid w:val="0016075C"/>
    <w:rsid w:val="001607BA"/>
    <w:rsid w:val="00160DFF"/>
    <w:rsid w:val="00160F2D"/>
    <w:rsid w:val="0016175C"/>
    <w:rsid w:val="00161941"/>
    <w:rsid w:val="001633FA"/>
    <w:rsid w:val="001642B2"/>
    <w:rsid w:val="0016455A"/>
    <w:rsid w:val="001652E6"/>
    <w:rsid w:val="0016664E"/>
    <w:rsid w:val="00166E57"/>
    <w:rsid w:val="00167480"/>
    <w:rsid w:val="0017150C"/>
    <w:rsid w:val="00173BDF"/>
    <w:rsid w:val="001745ED"/>
    <w:rsid w:val="00177F06"/>
    <w:rsid w:val="00182949"/>
    <w:rsid w:val="00183546"/>
    <w:rsid w:val="001835A5"/>
    <w:rsid w:val="00184204"/>
    <w:rsid w:val="001842B4"/>
    <w:rsid w:val="00184CC1"/>
    <w:rsid w:val="00185080"/>
    <w:rsid w:val="00185AEB"/>
    <w:rsid w:val="0018640C"/>
    <w:rsid w:val="001868C8"/>
    <w:rsid w:val="00191F77"/>
    <w:rsid w:val="00192D20"/>
    <w:rsid w:val="00192DA5"/>
    <w:rsid w:val="00193233"/>
    <w:rsid w:val="00193CE2"/>
    <w:rsid w:val="00195F1F"/>
    <w:rsid w:val="001968D8"/>
    <w:rsid w:val="00196E57"/>
    <w:rsid w:val="001A00CF"/>
    <w:rsid w:val="001A0159"/>
    <w:rsid w:val="001A0F14"/>
    <w:rsid w:val="001A15D9"/>
    <w:rsid w:val="001B1EBF"/>
    <w:rsid w:val="001B2342"/>
    <w:rsid w:val="001B2DAE"/>
    <w:rsid w:val="001B4B72"/>
    <w:rsid w:val="001B7602"/>
    <w:rsid w:val="001B78A9"/>
    <w:rsid w:val="001C1C1A"/>
    <w:rsid w:val="001C388D"/>
    <w:rsid w:val="001C3EE6"/>
    <w:rsid w:val="001C7E33"/>
    <w:rsid w:val="001C7FD5"/>
    <w:rsid w:val="001D17FB"/>
    <w:rsid w:val="001D1E6B"/>
    <w:rsid w:val="001D239A"/>
    <w:rsid w:val="001D3FB0"/>
    <w:rsid w:val="001D438C"/>
    <w:rsid w:val="001D4DE3"/>
    <w:rsid w:val="001D553D"/>
    <w:rsid w:val="001D66C3"/>
    <w:rsid w:val="001D6A23"/>
    <w:rsid w:val="001D7333"/>
    <w:rsid w:val="001E095D"/>
    <w:rsid w:val="001E1157"/>
    <w:rsid w:val="001E1468"/>
    <w:rsid w:val="001E1952"/>
    <w:rsid w:val="001E245B"/>
    <w:rsid w:val="001E3A5A"/>
    <w:rsid w:val="001E3C0B"/>
    <w:rsid w:val="001E730B"/>
    <w:rsid w:val="001E776D"/>
    <w:rsid w:val="001E778D"/>
    <w:rsid w:val="001E7F4B"/>
    <w:rsid w:val="001E7FDB"/>
    <w:rsid w:val="001F340E"/>
    <w:rsid w:val="001F390A"/>
    <w:rsid w:val="001F4AFF"/>
    <w:rsid w:val="001F5A24"/>
    <w:rsid w:val="001F5DDB"/>
    <w:rsid w:val="001F62C5"/>
    <w:rsid w:val="00200146"/>
    <w:rsid w:val="002036FC"/>
    <w:rsid w:val="002038B4"/>
    <w:rsid w:val="0020641C"/>
    <w:rsid w:val="00210100"/>
    <w:rsid w:val="00210F20"/>
    <w:rsid w:val="00211BC4"/>
    <w:rsid w:val="00215674"/>
    <w:rsid w:val="00216217"/>
    <w:rsid w:val="00217306"/>
    <w:rsid w:val="0022030A"/>
    <w:rsid w:val="002205DD"/>
    <w:rsid w:val="00220683"/>
    <w:rsid w:val="002207A9"/>
    <w:rsid w:val="00221256"/>
    <w:rsid w:val="00224D38"/>
    <w:rsid w:val="002257BF"/>
    <w:rsid w:val="002309D0"/>
    <w:rsid w:val="00230CA1"/>
    <w:rsid w:val="002314C6"/>
    <w:rsid w:val="00232609"/>
    <w:rsid w:val="00232B16"/>
    <w:rsid w:val="002344DD"/>
    <w:rsid w:val="00235029"/>
    <w:rsid w:val="002350B3"/>
    <w:rsid w:val="002352FB"/>
    <w:rsid w:val="00236B3A"/>
    <w:rsid w:val="002373CA"/>
    <w:rsid w:val="0023791E"/>
    <w:rsid w:val="00237C98"/>
    <w:rsid w:val="00237FD7"/>
    <w:rsid w:val="002421A6"/>
    <w:rsid w:val="002431E6"/>
    <w:rsid w:val="00246B51"/>
    <w:rsid w:val="00247542"/>
    <w:rsid w:val="00253CCE"/>
    <w:rsid w:val="00253F93"/>
    <w:rsid w:val="002564E5"/>
    <w:rsid w:val="00256729"/>
    <w:rsid w:val="0025683B"/>
    <w:rsid w:val="00256C99"/>
    <w:rsid w:val="00260B13"/>
    <w:rsid w:val="00261229"/>
    <w:rsid w:val="00263C0E"/>
    <w:rsid w:val="002669B0"/>
    <w:rsid w:val="00266B80"/>
    <w:rsid w:val="00272EC8"/>
    <w:rsid w:val="002733B8"/>
    <w:rsid w:val="0027442D"/>
    <w:rsid w:val="002810E0"/>
    <w:rsid w:val="002849BE"/>
    <w:rsid w:val="0028596F"/>
    <w:rsid w:val="0028766F"/>
    <w:rsid w:val="00292D63"/>
    <w:rsid w:val="00292E3D"/>
    <w:rsid w:val="00293855"/>
    <w:rsid w:val="0029679D"/>
    <w:rsid w:val="00296C65"/>
    <w:rsid w:val="00297655"/>
    <w:rsid w:val="002A0F9B"/>
    <w:rsid w:val="002A312E"/>
    <w:rsid w:val="002A40EB"/>
    <w:rsid w:val="002A5BD6"/>
    <w:rsid w:val="002B1BAE"/>
    <w:rsid w:val="002B2FFC"/>
    <w:rsid w:val="002B31C7"/>
    <w:rsid w:val="002B3946"/>
    <w:rsid w:val="002B61B8"/>
    <w:rsid w:val="002B7A1B"/>
    <w:rsid w:val="002B7FD7"/>
    <w:rsid w:val="002C2583"/>
    <w:rsid w:val="002C4A18"/>
    <w:rsid w:val="002C53FD"/>
    <w:rsid w:val="002C5672"/>
    <w:rsid w:val="002D02B8"/>
    <w:rsid w:val="002D0EE0"/>
    <w:rsid w:val="002D1B6B"/>
    <w:rsid w:val="002D27FE"/>
    <w:rsid w:val="002D32FB"/>
    <w:rsid w:val="002D3C5D"/>
    <w:rsid w:val="002D3F21"/>
    <w:rsid w:val="002D47F4"/>
    <w:rsid w:val="002E00D7"/>
    <w:rsid w:val="002E1796"/>
    <w:rsid w:val="002E1B27"/>
    <w:rsid w:val="002E3FB9"/>
    <w:rsid w:val="002E417E"/>
    <w:rsid w:val="002E425F"/>
    <w:rsid w:val="002E5CEB"/>
    <w:rsid w:val="002E623D"/>
    <w:rsid w:val="002E6390"/>
    <w:rsid w:val="002E6F2C"/>
    <w:rsid w:val="002E74C0"/>
    <w:rsid w:val="002E75E4"/>
    <w:rsid w:val="002E78EB"/>
    <w:rsid w:val="002F0E43"/>
    <w:rsid w:val="002F30A1"/>
    <w:rsid w:val="002F375A"/>
    <w:rsid w:val="002F5047"/>
    <w:rsid w:val="00300DA5"/>
    <w:rsid w:val="00302EFE"/>
    <w:rsid w:val="003038DA"/>
    <w:rsid w:val="00303FDF"/>
    <w:rsid w:val="00304BB2"/>
    <w:rsid w:val="0030658A"/>
    <w:rsid w:val="003101C9"/>
    <w:rsid w:val="00312935"/>
    <w:rsid w:val="003133C4"/>
    <w:rsid w:val="00313A9D"/>
    <w:rsid w:val="00313BB0"/>
    <w:rsid w:val="00314C80"/>
    <w:rsid w:val="003157FF"/>
    <w:rsid w:val="00316862"/>
    <w:rsid w:val="00316E0F"/>
    <w:rsid w:val="003205B6"/>
    <w:rsid w:val="00322C62"/>
    <w:rsid w:val="0032342D"/>
    <w:rsid w:val="00323A65"/>
    <w:rsid w:val="00326DD3"/>
    <w:rsid w:val="00330247"/>
    <w:rsid w:val="00330436"/>
    <w:rsid w:val="00332C6F"/>
    <w:rsid w:val="00333763"/>
    <w:rsid w:val="00337878"/>
    <w:rsid w:val="0034014C"/>
    <w:rsid w:val="00341E84"/>
    <w:rsid w:val="00343F61"/>
    <w:rsid w:val="00344F7F"/>
    <w:rsid w:val="0034549B"/>
    <w:rsid w:val="003471E6"/>
    <w:rsid w:val="00350413"/>
    <w:rsid w:val="00350BD5"/>
    <w:rsid w:val="00350F3A"/>
    <w:rsid w:val="0035351E"/>
    <w:rsid w:val="0035674F"/>
    <w:rsid w:val="00357CD3"/>
    <w:rsid w:val="003605D8"/>
    <w:rsid w:val="003606E9"/>
    <w:rsid w:val="00362DD4"/>
    <w:rsid w:val="003642DE"/>
    <w:rsid w:val="0036488F"/>
    <w:rsid w:val="003663CA"/>
    <w:rsid w:val="003668E7"/>
    <w:rsid w:val="00367500"/>
    <w:rsid w:val="003679D5"/>
    <w:rsid w:val="003702F5"/>
    <w:rsid w:val="0037174B"/>
    <w:rsid w:val="00372032"/>
    <w:rsid w:val="0037233B"/>
    <w:rsid w:val="00372841"/>
    <w:rsid w:val="003729F5"/>
    <w:rsid w:val="00372B86"/>
    <w:rsid w:val="00373552"/>
    <w:rsid w:val="00373794"/>
    <w:rsid w:val="00374886"/>
    <w:rsid w:val="0037497B"/>
    <w:rsid w:val="00376840"/>
    <w:rsid w:val="003774A3"/>
    <w:rsid w:val="003824DE"/>
    <w:rsid w:val="00382A35"/>
    <w:rsid w:val="00384873"/>
    <w:rsid w:val="0038540D"/>
    <w:rsid w:val="003868E9"/>
    <w:rsid w:val="003879F5"/>
    <w:rsid w:val="003907EA"/>
    <w:rsid w:val="00391DA4"/>
    <w:rsid w:val="003922A8"/>
    <w:rsid w:val="00392793"/>
    <w:rsid w:val="00393037"/>
    <w:rsid w:val="00393454"/>
    <w:rsid w:val="00393907"/>
    <w:rsid w:val="003945DC"/>
    <w:rsid w:val="0039789E"/>
    <w:rsid w:val="00397EC5"/>
    <w:rsid w:val="003A3579"/>
    <w:rsid w:val="003A43EB"/>
    <w:rsid w:val="003A679D"/>
    <w:rsid w:val="003A6F1D"/>
    <w:rsid w:val="003A79C2"/>
    <w:rsid w:val="003A7C0F"/>
    <w:rsid w:val="003A7C74"/>
    <w:rsid w:val="003B0761"/>
    <w:rsid w:val="003B4FEF"/>
    <w:rsid w:val="003B58C6"/>
    <w:rsid w:val="003B6C05"/>
    <w:rsid w:val="003B72FE"/>
    <w:rsid w:val="003B7520"/>
    <w:rsid w:val="003C07F2"/>
    <w:rsid w:val="003C4C73"/>
    <w:rsid w:val="003C4ED1"/>
    <w:rsid w:val="003C67AA"/>
    <w:rsid w:val="003C70B7"/>
    <w:rsid w:val="003D19D3"/>
    <w:rsid w:val="003D1E1A"/>
    <w:rsid w:val="003D215C"/>
    <w:rsid w:val="003D2E2E"/>
    <w:rsid w:val="003D3124"/>
    <w:rsid w:val="003D32D9"/>
    <w:rsid w:val="003D414B"/>
    <w:rsid w:val="003D4B2E"/>
    <w:rsid w:val="003D4E0C"/>
    <w:rsid w:val="003D5004"/>
    <w:rsid w:val="003D51BA"/>
    <w:rsid w:val="003D5576"/>
    <w:rsid w:val="003D70BC"/>
    <w:rsid w:val="003D7C6B"/>
    <w:rsid w:val="003E1153"/>
    <w:rsid w:val="003E25A2"/>
    <w:rsid w:val="003E5648"/>
    <w:rsid w:val="003E572E"/>
    <w:rsid w:val="003E673A"/>
    <w:rsid w:val="003E6D09"/>
    <w:rsid w:val="003E6E59"/>
    <w:rsid w:val="003E701A"/>
    <w:rsid w:val="003F0377"/>
    <w:rsid w:val="003F072F"/>
    <w:rsid w:val="003F18B3"/>
    <w:rsid w:val="003F4037"/>
    <w:rsid w:val="003F4162"/>
    <w:rsid w:val="003F5DE0"/>
    <w:rsid w:val="003F5F77"/>
    <w:rsid w:val="003F6211"/>
    <w:rsid w:val="003F7060"/>
    <w:rsid w:val="003F719C"/>
    <w:rsid w:val="003F7C4E"/>
    <w:rsid w:val="004024E7"/>
    <w:rsid w:val="00404B87"/>
    <w:rsid w:val="00405C66"/>
    <w:rsid w:val="0040671A"/>
    <w:rsid w:val="00407CF0"/>
    <w:rsid w:val="004139F3"/>
    <w:rsid w:val="00413B35"/>
    <w:rsid w:val="00416E22"/>
    <w:rsid w:val="0042036C"/>
    <w:rsid w:val="00420E09"/>
    <w:rsid w:val="00420E47"/>
    <w:rsid w:val="00421625"/>
    <w:rsid w:val="0042179C"/>
    <w:rsid w:val="00422FA5"/>
    <w:rsid w:val="004230FC"/>
    <w:rsid w:val="004237EF"/>
    <w:rsid w:val="00423EF1"/>
    <w:rsid w:val="0042409F"/>
    <w:rsid w:val="0042442D"/>
    <w:rsid w:val="00427D87"/>
    <w:rsid w:val="00430EDB"/>
    <w:rsid w:val="00431DDE"/>
    <w:rsid w:val="00433C0B"/>
    <w:rsid w:val="0043447A"/>
    <w:rsid w:val="004345D9"/>
    <w:rsid w:val="004350C6"/>
    <w:rsid w:val="0043528A"/>
    <w:rsid w:val="00435592"/>
    <w:rsid w:val="004356D5"/>
    <w:rsid w:val="0043617B"/>
    <w:rsid w:val="004369B8"/>
    <w:rsid w:val="00436B8B"/>
    <w:rsid w:val="00437160"/>
    <w:rsid w:val="0044024C"/>
    <w:rsid w:val="00440AC7"/>
    <w:rsid w:val="00440F2C"/>
    <w:rsid w:val="00442AF8"/>
    <w:rsid w:val="00444FC8"/>
    <w:rsid w:val="00445127"/>
    <w:rsid w:val="004478DB"/>
    <w:rsid w:val="004510F0"/>
    <w:rsid w:val="0045166C"/>
    <w:rsid w:val="00454043"/>
    <w:rsid w:val="00454712"/>
    <w:rsid w:val="004555EA"/>
    <w:rsid w:val="00456E02"/>
    <w:rsid w:val="0045797A"/>
    <w:rsid w:val="00461DAA"/>
    <w:rsid w:val="0046381F"/>
    <w:rsid w:val="00463E54"/>
    <w:rsid w:val="00464D7F"/>
    <w:rsid w:val="00465F7D"/>
    <w:rsid w:val="004702A1"/>
    <w:rsid w:val="004714AA"/>
    <w:rsid w:val="00471BC9"/>
    <w:rsid w:val="00475677"/>
    <w:rsid w:val="00476A4E"/>
    <w:rsid w:val="00477DE5"/>
    <w:rsid w:val="0048406D"/>
    <w:rsid w:val="00484593"/>
    <w:rsid w:val="004856BD"/>
    <w:rsid w:val="00486E24"/>
    <w:rsid w:val="004916F9"/>
    <w:rsid w:val="0049210D"/>
    <w:rsid w:val="0049372B"/>
    <w:rsid w:val="00493BBE"/>
    <w:rsid w:val="00494688"/>
    <w:rsid w:val="00494769"/>
    <w:rsid w:val="00494CB0"/>
    <w:rsid w:val="00494E74"/>
    <w:rsid w:val="004957D4"/>
    <w:rsid w:val="00496B78"/>
    <w:rsid w:val="004A0F9D"/>
    <w:rsid w:val="004A20F9"/>
    <w:rsid w:val="004A2DD0"/>
    <w:rsid w:val="004A383A"/>
    <w:rsid w:val="004A40CF"/>
    <w:rsid w:val="004A411C"/>
    <w:rsid w:val="004A4606"/>
    <w:rsid w:val="004A63B9"/>
    <w:rsid w:val="004A7143"/>
    <w:rsid w:val="004A7368"/>
    <w:rsid w:val="004B061C"/>
    <w:rsid w:val="004B06A5"/>
    <w:rsid w:val="004B10EB"/>
    <w:rsid w:val="004B16D9"/>
    <w:rsid w:val="004B234C"/>
    <w:rsid w:val="004B234E"/>
    <w:rsid w:val="004B443E"/>
    <w:rsid w:val="004B59BE"/>
    <w:rsid w:val="004B699D"/>
    <w:rsid w:val="004B7349"/>
    <w:rsid w:val="004B7ECE"/>
    <w:rsid w:val="004C2457"/>
    <w:rsid w:val="004C2B3F"/>
    <w:rsid w:val="004C3230"/>
    <w:rsid w:val="004C3341"/>
    <w:rsid w:val="004C38EF"/>
    <w:rsid w:val="004C5498"/>
    <w:rsid w:val="004C576C"/>
    <w:rsid w:val="004C65F1"/>
    <w:rsid w:val="004C7260"/>
    <w:rsid w:val="004D32B6"/>
    <w:rsid w:val="004D35A8"/>
    <w:rsid w:val="004D442D"/>
    <w:rsid w:val="004D6E09"/>
    <w:rsid w:val="004E09DA"/>
    <w:rsid w:val="004E228B"/>
    <w:rsid w:val="004E2B03"/>
    <w:rsid w:val="004E2ED5"/>
    <w:rsid w:val="004E418A"/>
    <w:rsid w:val="004E4894"/>
    <w:rsid w:val="004E6D8A"/>
    <w:rsid w:val="004E7C68"/>
    <w:rsid w:val="004F0044"/>
    <w:rsid w:val="004F03A4"/>
    <w:rsid w:val="004F14D5"/>
    <w:rsid w:val="004F3DBE"/>
    <w:rsid w:val="004F424F"/>
    <w:rsid w:val="004F5018"/>
    <w:rsid w:val="004F6EC5"/>
    <w:rsid w:val="004F7355"/>
    <w:rsid w:val="004F7C13"/>
    <w:rsid w:val="0050135A"/>
    <w:rsid w:val="00502339"/>
    <w:rsid w:val="00502CBD"/>
    <w:rsid w:val="00503146"/>
    <w:rsid w:val="0050361F"/>
    <w:rsid w:val="00503A17"/>
    <w:rsid w:val="00503FAD"/>
    <w:rsid w:val="00507D11"/>
    <w:rsid w:val="00510B0F"/>
    <w:rsid w:val="005128CC"/>
    <w:rsid w:val="00515294"/>
    <w:rsid w:val="00515474"/>
    <w:rsid w:val="00516681"/>
    <w:rsid w:val="005174DF"/>
    <w:rsid w:val="005205F1"/>
    <w:rsid w:val="00521111"/>
    <w:rsid w:val="00522224"/>
    <w:rsid w:val="00523339"/>
    <w:rsid w:val="00526516"/>
    <w:rsid w:val="00527537"/>
    <w:rsid w:val="005302BF"/>
    <w:rsid w:val="00530BB9"/>
    <w:rsid w:val="00530F24"/>
    <w:rsid w:val="0053181F"/>
    <w:rsid w:val="00531956"/>
    <w:rsid w:val="00531C18"/>
    <w:rsid w:val="00532403"/>
    <w:rsid w:val="005349A8"/>
    <w:rsid w:val="00537D31"/>
    <w:rsid w:val="005411C5"/>
    <w:rsid w:val="0054230C"/>
    <w:rsid w:val="005426A8"/>
    <w:rsid w:val="005471B4"/>
    <w:rsid w:val="00550705"/>
    <w:rsid w:val="005507BF"/>
    <w:rsid w:val="005522EC"/>
    <w:rsid w:val="0055429C"/>
    <w:rsid w:val="00554399"/>
    <w:rsid w:val="0055556B"/>
    <w:rsid w:val="005563E3"/>
    <w:rsid w:val="00557059"/>
    <w:rsid w:val="005573E1"/>
    <w:rsid w:val="005577A4"/>
    <w:rsid w:val="0056208E"/>
    <w:rsid w:val="0056261C"/>
    <w:rsid w:val="00562D47"/>
    <w:rsid w:val="005639DF"/>
    <w:rsid w:val="005665BE"/>
    <w:rsid w:val="00566BBD"/>
    <w:rsid w:val="00566D44"/>
    <w:rsid w:val="005702C9"/>
    <w:rsid w:val="005732B1"/>
    <w:rsid w:val="005736A9"/>
    <w:rsid w:val="00573E37"/>
    <w:rsid w:val="00575140"/>
    <w:rsid w:val="0057536F"/>
    <w:rsid w:val="00576716"/>
    <w:rsid w:val="00577D65"/>
    <w:rsid w:val="005808EF"/>
    <w:rsid w:val="00583966"/>
    <w:rsid w:val="00586577"/>
    <w:rsid w:val="0058680E"/>
    <w:rsid w:val="005870B7"/>
    <w:rsid w:val="005907BA"/>
    <w:rsid w:val="005916AA"/>
    <w:rsid w:val="005919C3"/>
    <w:rsid w:val="00592135"/>
    <w:rsid w:val="005922B3"/>
    <w:rsid w:val="0059288B"/>
    <w:rsid w:val="00596D02"/>
    <w:rsid w:val="00597233"/>
    <w:rsid w:val="005979FE"/>
    <w:rsid w:val="00597FF6"/>
    <w:rsid w:val="005A0324"/>
    <w:rsid w:val="005A052A"/>
    <w:rsid w:val="005A1745"/>
    <w:rsid w:val="005A1CE8"/>
    <w:rsid w:val="005A259F"/>
    <w:rsid w:val="005A6814"/>
    <w:rsid w:val="005B0A93"/>
    <w:rsid w:val="005B25C0"/>
    <w:rsid w:val="005B2D27"/>
    <w:rsid w:val="005B3189"/>
    <w:rsid w:val="005B3575"/>
    <w:rsid w:val="005B3EF0"/>
    <w:rsid w:val="005B5933"/>
    <w:rsid w:val="005B5EAF"/>
    <w:rsid w:val="005B7904"/>
    <w:rsid w:val="005B7DA5"/>
    <w:rsid w:val="005B7E53"/>
    <w:rsid w:val="005C28D5"/>
    <w:rsid w:val="005C2C32"/>
    <w:rsid w:val="005C2EBE"/>
    <w:rsid w:val="005C35AD"/>
    <w:rsid w:val="005C4626"/>
    <w:rsid w:val="005C4BE1"/>
    <w:rsid w:val="005C50AA"/>
    <w:rsid w:val="005C53BA"/>
    <w:rsid w:val="005C5973"/>
    <w:rsid w:val="005D03CE"/>
    <w:rsid w:val="005D1428"/>
    <w:rsid w:val="005D2541"/>
    <w:rsid w:val="005D2CD7"/>
    <w:rsid w:val="005D4452"/>
    <w:rsid w:val="005D7099"/>
    <w:rsid w:val="005E24AD"/>
    <w:rsid w:val="005E2BE0"/>
    <w:rsid w:val="005E3002"/>
    <w:rsid w:val="005E4FF2"/>
    <w:rsid w:val="005E65F3"/>
    <w:rsid w:val="005E71AD"/>
    <w:rsid w:val="005F005C"/>
    <w:rsid w:val="005F5B6D"/>
    <w:rsid w:val="005F5E99"/>
    <w:rsid w:val="005F633F"/>
    <w:rsid w:val="005F6F2F"/>
    <w:rsid w:val="005F7250"/>
    <w:rsid w:val="00602100"/>
    <w:rsid w:val="00603E88"/>
    <w:rsid w:val="00612E16"/>
    <w:rsid w:val="00614364"/>
    <w:rsid w:val="00615FE0"/>
    <w:rsid w:val="00616894"/>
    <w:rsid w:val="00616F30"/>
    <w:rsid w:val="0061746C"/>
    <w:rsid w:val="00617840"/>
    <w:rsid w:val="00620D3B"/>
    <w:rsid w:val="00621395"/>
    <w:rsid w:val="00621767"/>
    <w:rsid w:val="00623972"/>
    <w:rsid w:val="00623A80"/>
    <w:rsid w:val="006244D0"/>
    <w:rsid w:val="00624BDA"/>
    <w:rsid w:val="00624EA0"/>
    <w:rsid w:val="00626731"/>
    <w:rsid w:val="00627042"/>
    <w:rsid w:val="006275AC"/>
    <w:rsid w:val="00631070"/>
    <w:rsid w:val="00631746"/>
    <w:rsid w:val="0063255B"/>
    <w:rsid w:val="00632631"/>
    <w:rsid w:val="006335C8"/>
    <w:rsid w:val="006345DD"/>
    <w:rsid w:val="00641A13"/>
    <w:rsid w:val="00642273"/>
    <w:rsid w:val="00642A1F"/>
    <w:rsid w:val="006430DF"/>
    <w:rsid w:val="006438BD"/>
    <w:rsid w:val="00646AD7"/>
    <w:rsid w:val="00650717"/>
    <w:rsid w:val="00650852"/>
    <w:rsid w:val="00650CC7"/>
    <w:rsid w:val="00650E9C"/>
    <w:rsid w:val="0065244A"/>
    <w:rsid w:val="00652AB5"/>
    <w:rsid w:val="0065478B"/>
    <w:rsid w:val="006552AF"/>
    <w:rsid w:val="006552FD"/>
    <w:rsid w:val="0065568F"/>
    <w:rsid w:val="0065676E"/>
    <w:rsid w:val="00657F86"/>
    <w:rsid w:val="00660015"/>
    <w:rsid w:val="006602DD"/>
    <w:rsid w:val="006604EF"/>
    <w:rsid w:val="00660741"/>
    <w:rsid w:val="00660AF7"/>
    <w:rsid w:val="00662878"/>
    <w:rsid w:val="006653A2"/>
    <w:rsid w:val="00665676"/>
    <w:rsid w:val="006659C0"/>
    <w:rsid w:val="006678A9"/>
    <w:rsid w:val="006701E9"/>
    <w:rsid w:val="00671077"/>
    <w:rsid w:val="006720F7"/>
    <w:rsid w:val="00672D9D"/>
    <w:rsid w:val="0067363E"/>
    <w:rsid w:val="006759CA"/>
    <w:rsid w:val="006759CE"/>
    <w:rsid w:val="00675AF5"/>
    <w:rsid w:val="00675B51"/>
    <w:rsid w:val="0067603F"/>
    <w:rsid w:val="00676ECE"/>
    <w:rsid w:val="006843C5"/>
    <w:rsid w:val="00686748"/>
    <w:rsid w:val="00686EB2"/>
    <w:rsid w:val="00686FE6"/>
    <w:rsid w:val="00687948"/>
    <w:rsid w:val="0069014E"/>
    <w:rsid w:val="006905AA"/>
    <w:rsid w:val="006912D2"/>
    <w:rsid w:val="0069271A"/>
    <w:rsid w:val="006938BE"/>
    <w:rsid w:val="00694047"/>
    <w:rsid w:val="00695E26"/>
    <w:rsid w:val="006966EF"/>
    <w:rsid w:val="006967BB"/>
    <w:rsid w:val="006975DC"/>
    <w:rsid w:val="006A0D4F"/>
    <w:rsid w:val="006A1238"/>
    <w:rsid w:val="006A1AF5"/>
    <w:rsid w:val="006A51A2"/>
    <w:rsid w:val="006A5D63"/>
    <w:rsid w:val="006A7631"/>
    <w:rsid w:val="006A7B43"/>
    <w:rsid w:val="006B0D9E"/>
    <w:rsid w:val="006B0F33"/>
    <w:rsid w:val="006B11FB"/>
    <w:rsid w:val="006B228B"/>
    <w:rsid w:val="006B2664"/>
    <w:rsid w:val="006B34DC"/>
    <w:rsid w:val="006B4D52"/>
    <w:rsid w:val="006B5029"/>
    <w:rsid w:val="006B6622"/>
    <w:rsid w:val="006C0CE8"/>
    <w:rsid w:val="006C1A49"/>
    <w:rsid w:val="006C3950"/>
    <w:rsid w:val="006C3F25"/>
    <w:rsid w:val="006C482E"/>
    <w:rsid w:val="006C4BEA"/>
    <w:rsid w:val="006C5ED4"/>
    <w:rsid w:val="006C7329"/>
    <w:rsid w:val="006D0314"/>
    <w:rsid w:val="006D06DF"/>
    <w:rsid w:val="006D0DE6"/>
    <w:rsid w:val="006D16F4"/>
    <w:rsid w:val="006D2ADC"/>
    <w:rsid w:val="006D2F1C"/>
    <w:rsid w:val="006D30ED"/>
    <w:rsid w:val="006D40EF"/>
    <w:rsid w:val="006D42FB"/>
    <w:rsid w:val="006D7053"/>
    <w:rsid w:val="006D7414"/>
    <w:rsid w:val="006D75D4"/>
    <w:rsid w:val="006E0592"/>
    <w:rsid w:val="006E0E59"/>
    <w:rsid w:val="006E1C88"/>
    <w:rsid w:val="006E25C8"/>
    <w:rsid w:val="006E3755"/>
    <w:rsid w:val="006E38DC"/>
    <w:rsid w:val="006E3956"/>
    <w:rsid w:val="006E405B"/>
    <w:rsid w:val="006E6A3D"/>
    <w:rsid w:val="006E70C0"/>
    <w:rsid w:val="006E732A"/>
    <w:rsid w:val="006E7D63"/>
    <w:rsid w:val="006F09AF"/>
    <w:rsid w:val="006F0A87"/>
    <w:rsid w:val="006F182F"/>
    <w:rsid w:val="006F1B56"/>
    <w:rsid w:val="006F2556"/>
    <w:rsid w:val="006F3C44"/>
    <w:rsid w:val="006F43A9"/>
    <w:rsid w:val="006F555B"/>
    <w:rsid w:val="006F7B8F"/>
    <w:rsid w:val="007009D7"/>
    <w:rsid w:val="00701D45"/>
    <w:rsid w:val="00701E16"/>
    <w:rsid w:val="00701FC2"/>
    <w:rsid w:val="007025A1"/>
    <w:rsid w:val="0070295B"/>
    <w:rsid w:val="007032A3"/>
    <w:rsid w:val="00703B6A"/>
    <w:rsid w:val="007046C0"/>
    <w:rsid w:val="00707026"/>
    <w:rsid w:val="00711379"/>
    <w:rsid w:val="00711599"/>
    <w:rsid w:val="00711653"/>
    <w:rsid w:val="00712CAB"/>
    <w:rsid w:val="00713371"/>
    <w:rsid w:val="00715BBC"/>
    <w:rsid w:val="0071696A"/>
    <w:rsid w:val="00717189"/>
    <w:rsid w:val="007175DE"/>
    <w:rsid w:val="00717675"/>
    <w:rsid w:val="0071793C"/>
    <w:rsid w:val="00720DBD"/>
    <w:rsid w:val="00721E2E"/>
    <w:rsid w:val="00724821"/>
    <w:rsid w:val="00724C1A"/>
    <w:rsid w:val="00724EC0"/>
    <w:rsid w:val="00726324"/>
    <w:rsid w:val="00726370"/>
    <w:rsid w:val="00726E21"/>
    <w:rsid w:val="00726F43"/>
    <w:rsid w:val="007271B9"/>
    <w:rsid w:val="007273E9"/>
    <w:rsid w:val="00730BE5"/>
    <w:rsid w:val="00731F9A"/>
    <w:rsid w:val="00732598"/>
    <w:rsid w:val="00732959"/>
    <w:rsid w:val="007354AC"/>
    <w:rsid w:val="00742A8A"/>
    <w:rsid w:val="007438C9"/>
    <w:rsid w:val="00745598"/>
    <w:rsid w:val="00746657"/>
    <w:rsid w:val="00746A6B"/>
    <w:rsid w:val="0074767C"/>
    <w:rsid w:val="007478AD"/>
    <w:rsid w:val="00747B04"/>
    <w:rsid w:val="00747E9E"/>
    <w:rsid w:val="00750273"/>
    <w:rsid w:val="0075218B"/>
    <w:rsid w:val="00753441"/>
    <w:rsid w:val="00753AF5"/>
    <w:rsid w:val="0075412E"/>
    <w:rsid w:val="007546A7"/>
    <w:rsid w:val="007562A8"/>
    <w:rsid w:val="00756DD5"/>
    <w:rsid w:val="007606C0"/>
    <w:rsid w:val="00761E59"/>
    <w:rsid w:val="00762242"/>
    <w:rsid w:val="007628BD"/>
    <w:rsid w:val="00762A77"/>
    <w:rsid w:val="0076331E"/>
    <w:rsid w:val="00764AB7"/>
    <w:rsid w:val="007665F1"/>
    <w:rsid w:val="00767311"/>
    <w:rsid w:val="007709C3"/>
    <w:rsid w:val="00772C6E"/>
    <w:rsid w:val="00772D06"/>
    <w:rsid w:val="007741CA"/>
    <w:rsid w:val="00774BC4"/>
    <w:rsid w:val="00774F7A"/>
    <w:rsid w:val="00776713"/>
    <w:rsid w:val="0078047E"/>
    <w:rsid w:val="00780F7A"/>
    <w:rsid w:val="00783FE2"/>
    <w:rsid w:val="00785643"/>
    <w:rsid w:val="0079025F"/>
    <w:rsid w:val="00790790"/>
    <w:rsid w:val="007917B0"/>
    <w:rsid w:val="00792008"/>
    <w:rsid w:val="00792733"/>
    <w:rsid w:val="00792D9C"/>
    <w:rsid w:val="00793785"/>
    <w:rsid w:val="00795163"/>
    <w:rsid w:val="00795FA7"/>
    <w:rsid w:val="00797353"/>
    <w:rsid w:val="007976DE"/>
    <w:rsid w:val="007A06BF"/>
    <w:rsid w:val="007A334F"/>
    <w:rsid w:val="007A33F6"/>
    <w:rsid w:val="007A3FDB"/>
    <w:rsid w:val="007A6659"/>
    <w:rsid w:val="007A6930"/>
    <w:rsid w:val="007A6BDC"/>
    <w:rsid w:val="007B00E6"/>
    <w:rsid w:val="007B1EA4"/>
    <w:rsid w:val="007B24AC"/>
    <w:rsid w:val="007B607C"/>
    <w:rsid w:val="007B60BD"/>
    <w:rsid w:val="007B6DD6"/>
    <w:rsid w:val="007B7BD4"/>
    <w:rsid w:val="007C0AD7"/>
    <w:rsid w:val="007C1902"/>
    <w:rsid w:val="007C1B23"/>
    <w:rsid w:val="007C2601"/>
    <w:rsid w:val="007C262B"/>
    <w:rsid w:val="007C2637"/>
    <w:rsid w:val="007C518D"/>
    <w:rsid w:val="007C5A13"/>
    <w:rsid w:val="007D210A"/>
    <w:rsid w:val="007D21C2"/>
    <w:rsid w:val="007D26C1"/>
    <w:rsid w:val="007D3588"/>
    <w:rsid w:val="007D3624"/>
    <w:rsid w:val="007D46B1"/>
    <w:rsid w:val="007D4A58"/>
    <w:rsid w:val="007D57A7"/>
    <w:rsid w:val="007D65FF"/>
    <w:rsid w:val="007E0D23"/>
    <w:rsid w:val="007E12FC"/>
    <w:rsid w:val="007E1A72"/>
    <w:rsid w:val="007E1BFB"/>
    <w:rsid w:val="007E4B18"/>
    <w:rsid w:val="007E6FBC"/>
    <w:rsid w:val="007F07E5"/>
    <w:rsid w:val="007F0A4D"/>
    <w:rsid w:val="007F0D88"/>
    <w:rsid w:val="007F1573"/>
    <w:rsid w:val="007F16A5"/>
    <w:rsid w:val="007F18F2"/>
    <w:rsid w:val="007F5954"/>
    <w:rsid w:val="007F7A86"/>
    <w:rsid w:val="007F7D13"/>
    <w:rsid w:val="00803181"/>
    <w:rsid w:val="00803A7A"/>
    <w:rsid w:val="008050E0"/>
    <w:rsid w:val="00805699"/>
    <w:rsid w:val="0081239C"/>
    <w:rsid w:val="008132FE"/>
    <w:rsid w:val="00814A24"/>
    <w:rsid w:val="00814CBF"/>
    <w:rsid w:val="008172B4"/>
    <w:rsid w:val="008173FB"/>
    <w:rsid w:val="00821412"/>
    <w:rsid w:val="00823711"/>
    <w:rsid w:val="008261E2"/>
    <w:rsid w:val="00827358"/>
    <w:rsid w:val="0083244E"/>
    <w:rsid w:val="00832E98"/>
    <w:rsid w:val="008342A5"/>
    <w:rsid w:val="00835B50"/>
    <w:rsid w:val="00835DB2"/>
    <w:rsid w:val="00836238"/>
    <w:rsid w:val="0083796A"/>
    <w:rsid w:val="00840941"/>
    <w:rsid w:val="00840D07"/>
    <w:rsid w:val="0084156C"/>
    <w:rsid w:val="00842E11"/>
    <w:rsid w:val="00843A58"/>
    <w:rsid w:val="00843B13"/>
    <w:rsid w:val="00844B1E"/>
    <w:rsid w:val="0084564D"/>
    <w:rsid w:val="00846778"/>
    <w:rsid w:val="00847E6C"/>
    <w:rsid w:val="00847FE8"/>
    <w:rsid w:val="008508E1"/>
    <w:rsid w:val="0085190E"/>
    <w:rsid w:val="008528FA"/>
    <w:rsid w:val="00852C0E"/>
    <w:rsid w:val="00852CD1"/>
    <w:rsid w:val="00855AF6"/>
    <w:rsid w:val="00856CB9"/>
    <w:rsid w:val="00857733"/>
    <w:rsid w:val="00857AD6"/>
    <w:rsid w:val="00860DAE"/>
    <w:rsid w:val="00860E0C"/>
    <w:rsid w:val="00861ED1"/>
    <w:rsid w:val="00865E25"/>
    <w:rsid w:val="00866540"/>
    <w:rsid w:val="00874967"/>
    <w:rsid w:val="00874A3F"/>
    <w:rsid w:val="00874AD8"/>
    <w:rsid w:val="00877B53"/>
    <w:rsid w:val="00881359"/>
    <w:rsid w:val="00881967"/>
    <w:rsid w:val="00882224"/>
    <w:rsid w:val="008823E0"/>
    <w:rsid w:val="00884750"/>
    <w:rsid w:val="0088706D"/>
    <w:rsid w:val="00887267"/>
    <w:rsid w:val="008905BD"/>
    <w:rsid w:val="00890F29"/>
    <w:rsid w:val="008931B6"/>
    <w:rsid w:val="00894CEC"/>
    <w:rsid w:val="00894E6E"/>
    <w:rsid w:val="00896BDD"/>
    <w:rsid w:val="008A1BE8"/>
    <w:rsid w:val="008A1DE8"/>
    <w:rsid w:val="008A332E"/>
    <w:rsid w:val="008A53ED"/>
    <w:rsid w:val="008A6257"/>
    <w:rsid w:val="008A72BF"/>
    <w:rsid w:val="008B10C7"/>
    <w:rsid w:val="008B430D"/>
    <w:rsid w:val="008B5BD3"/>
    <w:rsid w:val="008B7BB6"/>
    <w:rsid w:val="008C07DB"/>
    <w:rsid w:val="008C0933"/>
    <w:rsid w:val="008C0ACA"/>
    <w:rsid w:val="008C1341"/>
    <w:rsid w:val="008C1B50"/>
    <w:rsid w:val="008C2C89"/>
    <w:rsid w:val="008C3D9E"/>
    <w:rsid w:val="008C40DC"/>
    <w:rsid w:val="008C4809"/>
    <w:rsid w:val="008C56EB"/>
    <w:rsid w:val="008C66A4"/>
    <w:rsid w:val="008C74BF"/>
    <w:rsid w:val="008C7AC0"/>
    <w:rsid w:val="008D13DC"/>
    <w:rsid w:val="008D1512"/>
    <w:rsid w:val="008D1FE9"/>
    <w:rsid w:val="008D2264"/>
    <w:rsid w:val="008D3F53"/>
    <w:rsid w:val="008D5E4B"/>
    <w:rsid w:val="008D62DE"/>
    <w:rsid w:val="008D7208"/>
    <w:rsid w:val="008D7DA9"/>
    <w:rsid w:val="008E0BFB"/>
    <w:rsid w:val="008E1B0D"/>
    <w:rsid w:val="008E2340"/>
    <w:rsid w:val="008E2DDE"/>
    <w:rsid w:val="008E5F33"/>
    <w:rsid w:val="008E5F59"/>
    <w:rsid w:val="008E6087"/>
    <w:rsid w:val="008E65FE"/>
    <w:rsid w:val="008E7B05"/>
    <w:rsid w:val="008F000C"/>
    <w:rsid w:val="008F38FC"/>
    <w:rsid w:val="008F5397"/>
    <w:rsid w:val="008F5ADF"/>
    <w:rsid w:val="008F6E6C"/>
    <w:rsid w:val="008F76FA"/>
    <w:rsid w:val="009001C3"/>
    <w:rsid w:val="00900E8E"/>
    <w:rsid w:val="00905568"/>
    <w:rsid w:val="009111A2"/>
    <w:rsid w:val="009118DD"/>
    <w:rsid w:val="00912385"/>
    <w:rsid w:val="0091348B"/>
    <w:rsid w:val="009138F2"/>
    <w:rsid w:val="00913C4C"/>
    <w:rsid w:val="00914E05"/>
    <w:rsid w:val="00916CC6"/>
    <w:rsid w:val="00916F79"/>
    <w:rsid w:val="00917196"/>
    <w:rsid w:val="00917221"/>
    <w:rsid w:val="00921669"/>
    <w:rsid w:val="0092228E"/>
    <w:rsid w:val="009229BA"/>
    <w:rsid w:val="00922B25"/>
    <w:rsid w:val="00926037"/>
    <w:rsid w:val="0092687E"/>
    <w:rsid w:val="00931D0C"/>
    <w:rsid w:val="00933242"/>
    <w:rsid w:val="00936018"/>
    <w:rsid w:val="00936788"/>
    <w:rsid w:val="009420E9"/>
    <w:rsid w:val="009424E1"/>
    <w:rsid w:val="00942E71"/>
    <w:rsid w:val="00944478"/>
    <w:rsid w:val="009447BF"/>
    <w:rsid w:val="009451AB"/>
    <w:rsid w:val="00945581"/>
    <w:rsid w:val="009459DB"/>
    <w:rsid w:val="00945CBA"/>
    <w:rsid w:val="0095067A"/>
    <w:rsid w:val="00950D66"/>
    <w:rsid w:val="00950F05"/>
    <w:rsid w:val="00954EDC"/>
    <w:rsid w:val="00955199"/>
    <w:rsid w:val="00955734"/>
    <w:rsid w:val="00956E07"/>
    <w:rsid w:val="00957D82"/>
    <w:rsid w:val="00957E56"/>
    <w:rsid w:val="00960A2B"/>
    <w:rsid w:val="00960A9E"/>
    <w:rsid w:val="00961D09"/>
    <w:rsid w:val="009627D1"/>
    <w:rsid w:val="00963710"/>
    <w:rsid w:val="009641D9"/>
    <w:rsid w:val="00967EE7"/>
    <w:rsid w:val="0097074D"/>
    <w:rsid w:val="0097083F"/>
    <w:rsid w:val="009708D3"/>
    <w:rsid w:val="0097133E"/>
    <w:rsid w:val="009718B2"/>
    <w:rsid w:val="0097259A"/>
    <w:rsid w:val="00972864"/>
    <w:rsid w:val="00975414"/>
    <w:rsid w:val="009807AD"/>
    <w:rsid w:val="0098434E"/>
    <w:rsid w:val="0098574B"/>
    <w:rsid w:val="009861F2"/>
    <w:rsid w:val="0098718F"/>
    <w:rsid w:val="00987DCF"/>
    <w:rsid w:val="00992AC0"/>
    <w:rsid w:val="00994EDB"/>
    <w:rsid w:val="0099555D"/>
    <w:rsid w:val="0099566F"/>
    <w:rsid w:val="009961F0"/>
    <w:rsid w:val="00996877"/>
    <w:rsid w:val="009A1DFC"/>
    <w:rsid w:val="009A1E2E"/>
    <w:rsid w:val="009A20B3"/>
    <w:rsid w:val="009A2753"/>
    <w:rsid w:val="009A3493"/>
    <w:rsid w:val="009A37E4"/>
    <w:rsid w:val="009A3BEA"/>
    <w:rsid w:val="009A47D9"/>
    <w:rsid w:val="009A4F7F"/>
    <w:rsid w:val="009A60CB"/>
    <w:rsid w:val="009A6A11"/>
    <w:rsid w:val="009B1F7E"/>
    <w:rsid w:val="009B3250"/>
    <w:rsid w:val="009B33DA"/>
    <w:rsid w:val="009B4472"/>
    <w:rsid w:val="009B69FE"/>
    <w:rsid w:val="009B6C64"/>
    <w:rsid w:val="009C113E"/>
    <w:rsid w:val="009C138A"/>
    <w:rsid w:val="009C1D76"/>
    <w:rsid w:val="009C2048"/>
    <w:rsid w:val="009C24E1"/>
    <w:rsid w:val="009C2B81"/>
    <w:rsid w:val="009C302D"/>
    <w:rsid w:val="009C488E"/>
    <w:rsid w:val="009C58F7"/>
    <w:rsid w:val="009C6717"/>
    <w:rsid w:val="009C7D2E"/>
    <w:rsid w:val="009D0ED2"/>
    <w:rsid w:val="009D1CE1"/>
    <w:rsid w:val="009D4863"/>
    <w:rsid w:val="009D4C95"/>
    <w:rsid w:val="009D52E9"/>
    <w:rsid w:val="009E0115"/>
    <w:rsid w:val="009E4B0E"/>
    <w:rsid w:val="009E53D4"/>
    <w:rsid w:val="009E5FE8"/>
    <w:rsid w:val="009F2B4C"/>
    <w:rsid w:val="009F4443"/>
    <w:rsid w:val="009F57E2"/>
    <w:rsid w:val="00A005CA"/>
    <w:rsid w:val="00A00FDB"/>
    <w:rsid w:val="00A01561"/>
    <w:rsid w:val="00A03839"/>
    <w:rsid w:val="00A055E2"/>
    <w:rsid w:val="00A05650"/>
    <w:rsid w:val="00A05918"/>
    <w:rsid w:val="00A05E83"/>
    <w:rsid w:val="00A060B2"/>
    <w:rsid w:val="00A07FAB"/>
    <w:rsid w:val="00A10429"/>
    <w:rsid w:val="00A12146"/>
    <w:rsid w:val="00A141D2"/>
    <w:rsid w:val="00A146AC"/>
    <w:rsid w:val="00A148A3"/>
    <w:rsid w:val="00A1645D"/>
    <w:rsid w:val="00A165A0"/>
    <w:rsid w:val="00A17FB5"/>
    <w:rsid w:val="00A22CB4"/>
    <w:rsid w:val="00A242B6"/>
    <w:rsid w:val="00A245F6"/>
    <w:rsid w:val="00A2472F"/>
    <w:rsid w:val="00A30731"/>
    <w:rsid w:val="00A31F90"/>
    <w:rsid w:val="00A320EF"/>
    <w:rsid w:val="00A33764"/>
    <w:rsid w:val="00A373DC"/>
    <w:rsid w:val="00A37C34"/>
    <w:rsid w:val="00A4099B"/>
    <w:rsid w:val="00A411BA"/>
    <w:rsid w:val="00A43929"/>
    <w:rsid w:val="00A45724"/>
    <w:rsid w:val="00A45D89"/>
    <w:rsid w:val="00A46102"/>
    <w:rsid w:val="00A46B7B"/>
    <w:rsid w:val="00A514C0"/>
    <w:rsid w:val="00A52F94"/>
    <w:rsid w:val="00A539A7"/>
    <w:rsid w:val="00A54D53"/>
    <w:rsid w:val="00A556C7"/>
    <w:rsid w:val="00A5652A"/>
    <w:rsid w:val="00A6138E"/>
    <w:rsid w:val="00A6155C"/>
    <w:rsid w:val="00A61DC1"/>
    <w:rsid w:val="00A6258F"/>
    <w:rsid w:val="00A643D0"/>
    <w:rsid w:val="00A66568"/>
    <w:rsid w:val="00A7005C"/>
    <w:rsid w:val="00A70729"/>
    <w:rsid w:val="00A70FF0"/>
    <w:rsid w:val="00A72819"/>
    <w:rsid w:val="00A72D31"/>
    <w:rsid w:val="00A732DC"/>
    <w:rsid w:val="00A736E6"/>
    <w:rsid w:val="00A7377B"/>
    <w:rsid w:val="00A737B4"/>
    <w:rsid w:val="00A76266"/>
    <w:rsid w:val="00A80074"/>
    <w:rsid w:val="00A8128F"/>
    <w:rsid w:val="00A8171C"/>
    <w:rsid w:val="00A817CA"/>
    <w:rsid w:val="00A8276D"/>
    <w:rsid w:val="00A82C32"/>
    <w:rsid w:val="00A848D6"/>
    <w:rsid w:val="00A848E6"/>
    <w:rsid w:val="00A85149"/>
    <w:rsid w:val="00A85D90"/>
    <w:rsid w:val="00A86B63"/>
    <w:rsid w:val="00A8714E"/>
    <w:rsid w:val="00A87770"/>
    <w:rsid w:val="00A878E4"/>
    <w:rsid w:val="00A90873"/>
    <w:rsid w:val="00A93454"/>
    <w:rsid w:val="00A935DD"/>
    <w:rsid w:val="00A93CAE"/>
    <w:rsid w:val="00A94D81"/>
    <w:rsid w:val="00A95DEE"/>
    <w:rsid w:val="00A962D6"/>
    <w:rsid w:val="00A9673C"/>
    <w:rsid w:val="00A977D3"/>
    <w:rsid w:val="00AA1309"/>
    <w:rsid w:val="00AA13F5"/>
    <w:rsid w:val="00AA1A04"/>
    <w:rsid w:val="00AA1B26"/>
    <w:rsid w:val="00AA244A"/>
    <w:rsid w:val="00AA34C6"/>
    <w:rsid w:val="00AA3870"/>
    <w:rsid w:val="00AA3C35"/>
    <w:rsid w:val="00AA499F"/>
    <w:rsid w:val="00AA53E2"/>
    <w:rsid w:val="00AA6366"/>
    <w:rsid w:val="00AA7E25"/>
    <w:rsid w:val="00AB002D"/>
    <w:rsid w:val="00AB16B6"/>
    <w:rsid w:val="00AB492A"/>
    <w:rsid w:val="00AB572D"/>
    <w:rsid w:val="00AB6087"/>
    <w:rsid w:val="00AB787C"/>
    <w:rsid w:val="00AB7B75"/>
    <w:rsid w:val="00AC03E9"/>
    <w:rsid w:val="00AC13F0"/>
    <w:rsid w:val="00AC1D60"/>
    <w:rsid w:val="00AC574A"/>
    <w:rsid w:val="00AC68A0"/>
    <w:rsid w:val="00AC70B3"/>
    <w:rsid w:val="00AD029B"/>
    <w:rsid w:val="00AD2BAA"/>
    <w:rsid w:val="00AD3055"/>
    <w:rsid w:val="00AD30E0"/>
    <w:rsid w:val="00AD3709"/>
    <w:rsid w:val="00AD5252"/>
    <w:rsid w:val="00AD56F5"/>
    <w:rsid w:val="00AD5F75"/>
    <w:rsid w:val="00AD62EC"/>
    <w:rsid w:val="00AD669D"/>
    <w:rsid w:val="00AD7F5A"/>
    <w:rsid w:val="00AE1F1E"/>
    <w:rsid w:val="00AE1F65"/>
    <w:rsid w:val="00AE2A19"/>
    <w:rsid w:val="00AE3008"/>
    <w:rsid w:val="00AE3544"/>
    <w:rsid w:val="00AE3BFB"/>
    <w:rsid w:val="00AE530D"/>
    <w:rsid w:val="00AE7D3A"/>
    <w:rsid w:val="00AF05F5"/>
    <w:rsid w:val="00AF324B"/>
    <w:rsid w:val="00AF3487"/>
    <w:rsid w:val="00AF5C27"/>
    <w:rsid w:val="00AF5ECF"/>
    <w:rsid w:val="00AF74DD"/>
    <w:rsid w:val="00B00DCE"/>
    <w:rsid w:val="00B0119D"/>
    <w:rsid w:val="00B023B0"/>
    <w:rsid w:val="00B05101"/>
    <w:rsid w:val="00B063B1"/>
    <w:rsid w:val="00B06669"/>
    <w:rsid w:val="00B100E2"/>
    <w:rsid w:val="00B10267"/>
    <w:rsid w:val="00B11C46"/>
    <w:rsid w:val="00B11FD1"/>
    <w:rsid w:val="00B12718"/>
    <w:rsid w:val="00B13789"/>
    <w:rsid w:val="00B14F2F"/>
    <w:rsid w:val="00B17563"/>
    <w:rsid w:val="00B20860"/>
    <w:rsid w:val="00B213F0"/>
    <w:rsid w:val="00B21546"/>
    <w:rsid w:val="00B22545"/>
    <w:rsid w:val="00B22A23"/>
    <w:rsid w:val="00B2714F"/>
    <w:rsid w:val="00B27CEA"/>
    <w:rsid w:val="00B27D73"/>
    <w:rsid w:val="00B32508"/>
    <w:rsid w:val="00B32F27"/>
    <w:rsid w:val="00B32FB2"/>
    <w:rsid w:val="00B3345C"/>
    <w:rsid w:val="00B34161"/>
    <w:rsid w:val="00B344D9"/>
    <w:rsid w:val="00B34780"/>
    <w:rsid w:val="00B34DDB"/>
    <w:rsid w:val="00B35DE2"/>
    <w:rsid w:val="00B364FA"/>
    <w:rsid w:val="00B3782F"/>
    <w:rsid w:val="00B41269"/>
    <w:rsid w:val="00B43446"/>
    <w:rsid w:val="00B43B33"/>
    <w:rsid w:val="00B468B9"/>
    <w:rsid w:val="00B50AD2"/>
    <w:rsid w:val="00B5196B"/>
    <w:rsid w:val="00B51A58"/>
    <w:rsid w:val="00B51BDA"/>
    <w:rsid w:val="00B52117"/>
    <w:rsid w:val="00B527EC"/>
    <w:rsid w:val="00B53D04"/>
    <w:rsid w:val="00B53E33"/>
    <w:rsid w:val="00B546C9"/>
    <w:rsid w:val="00B5760F"/>
    <w:rsid w:val="00B57D2A"/>
    <w:rsid w:val="00B60021"/>
    <w:rsid w:val="00B646BE"/>
    <w:rsid w:val="00B64876"/>
    <w:rsid w:val="00B64BA0"/>
    <w:rsid w:val="00B70067"/>
    <w:rsid w:val="00B7175C"/>
    <w:rsid w:val="00B727AF"/>
    <w:rsid w:val="00B73927"/>
    <w:rsid w:val="00B73E70"/>
    <w:rsid w:val="00B747F8"/>
    <w:rsid w:val="00B7558C"/>
    <w:rsid w:val="00B75913"/>
    <w:rsid w:val="00B7689E"/>
    <w:rsid w:val="00B77709"/>
    <w:rsid w:val="00B8159B"/>
    <w:rsid w:val="00B816FD"/>
    <w:rsid w:val="00B8220E"/>
    <w:rsid w:val="00B83BA5"/>
    <w:rsid w:val="00B871D1"/>
    <w:rsid w:val="00B87267"/>
    <w:rsid w:val="00B90A37"/>
    <w:rsid w:val="00B94842"/>
    <w:rsid w:val="00B94CF3"/>
    <w:rsid w:val="00B94FA3"/>
    <w:rsid w:val="00B95362"/>
    <w:rsid w:val="00B962CC"/>
    <w:rsid w:val="00B9699C"/>
    <w:rsid w:val="00B97729"/>
    <w:rsid w:val="00BA0C97"/>
    <w:rsid w:val="00BA1007"/>
    <w:rsid w:val="00BA1FC3"/>
    <w:rsid w:val="00BA363F"/>
    <w:rsid w:val="00BA4574"/>
    <w:rsid w:val="00BB033C"/>
    <w:rsid w:val="00BB1B5E"/>
    <w:rsid w:val="00BB2889"/>
    <w:rsid w:val="00BB5B37"/>
    <w:rsid w:val="00BB6136"/>
    <w:rsid w:val="00BB6A9A"/>
    <w:rsid w:val="00BB6FC3"/>
    <w:rsid w:val="00BB7099"/>
    <w:rsid w:val="00BB7680"/>
    <w:rsid w:val="00BC4375"/>
    <w:rsid w:val="00BC597D"/>
    <w:rsid w:val="00BC6090"/>
    <w:rsid w:val="00BC7326"/>
    <w:rsid w:val="00BD0F0C"/>
    <w:rsid w:val="00BD20B4"/>
    <w:rsid w:val="00BD27F2"/>
    <w:rsid w:val="00BD2AED"/>
    <w:rsid w:val="00BD52FB"/>
    <w:rsid w:val="00BD5D2D"/>
    <w:rsid w:val="00BD6387"/>
    <w:rsid w:val="00BD6F69"/>
    <w:rsid w:val="00BE0041"/>
    <w:rsid w:val="00BE0ACA"/>
    <w:rsid w:val="00BE26EA"/>
    <w:rsid w:val="00BE3298"/>
    <w:rsid w:val="00BE77E8"/>
    <w:rsid w:val="00BF021D"/>
    <w:rsid w:val="00BF7E7B"/>
    <w:rsid w:val="00C022C4"/>
    <w:rsid w:val="00C02308"/>
    <w:rsid w:val="00C0347F"/>
    <w:rsid w:val="00C10942"/>
    <w:rsid w:val="00C125EE"/>
    <w:rsid w:val="00C1442C"/>
    <w:rsid w:val="00C14A95"/>
    <w:rsid w:val="00C156BA"/>
    <w:rsid w:val="00C15A6B"/>
    <w:rsid w:val="00C161B6"/>
    <w:rsid w:val="00C16C23"/>
    <w:rsid w:val="00C17743"/>
    <w:rsid w:val="00C17C9A"/>
    <w:rsid w:val="00C201AD"/>
    <w:rsid w:val="00C22225"/>
    <w:rsid w:val="00C22A82"/>
    <w:rsid w:val="00C24AA5"/>
    <w:rsid w:val="00C25B97"/>
    <w:rsid w:val="00C31F67"/>
    <w:rsid w:val="00C32DE6"/>
    <w:rsid w:val="00C33D9F"/>
    <w:rsid w:val="00C363A2"/>
    <w:rsid w:val="00C373B6"/>
    <w:rsid w:val="00C407E5"/>
    <w:rsid w:val="00C41273"/>
    <w:rsid w:val="00C43C74"/>
    <w:rsid w:val="00C457A8"/>
    <w:rsid w:val="00C45B83"/>
    <w:rsid w:val="00C46DBD"/>
    <w:rsid w:val="00C47EE8"/>
    <w:rsid w:val="00C50EBC"/>
    <w:rsid w:val="00C5474E"/>
    <w:rsid w:val="00C5599F"/>
    <w:rsid w:val="00C560C5"/>
    <w:rsid w:val="00C578BC"/>
    <w:rsid w:val="00C64928"/>
    <w:rsid w:val="00C66AF7"/>
    <w:rsid w:val="00C6794A"/>
    <w:rsid w:val="00C70608"/>
    <w:rsid w:val="00C70C44"/>
    <w:rsid w:val="00C72999"/>
    <w:rsid w:val="00C731E9"/>
    <w:rsid w:val="00C745E0"/>
    <w:rsid w:val="00C7556B"/>
    <w:rsid w:val="00C758A3"/>
    <w:rsid w:val="00C81410"/>
    <w:rsid w:val="00C81564"/>
    <w:rsid w:val="00C84305"/>
    <w:rsid w:val="00C84655"/>
    <w:rsid w:val="00C8705D"/>
    <w:rsid w:val="00C901A8"/>
    <w:rsid w:val="00C9054B"/>
    <w:rsid w:val="00C905AE"/>
    <w:rsid w:val="00C90ADF"/>
    <w:rsid w:val="00C94077"/>
    <w:rsid w:val="00C94B37"/>
    <w:rsid w:val="00C94F35"/>
    <w:rsid w:val="00C953A6"/>
    <w:rsid w:val="00C95AF7"/>
    <w:rsid w:val="00C96801"/>
    <w:rsid w:val="00CA011B"/>
    <w:rsid w:val="00CA053D"/>
    <w:rsid w:val="00CA0EA0"/>
    <w:rsid w:val="00CA2D8C"/>
    <w:rsid w:val="00CA3E1D"/>
    <w:rsid w:val="00CA532E"/>
    <w:rsid w:val="00CA6502"/>
    <w:rsid w:val="00CA6C56"/>
    <w:rsid w:val="00CA743A"/>
    <w:rsid w:val="00CA7BB6"/>
    <w:rsid w:val="00CB1E43"/>
    <w:rsid w:val="00CB2BFD"/>
    <w:rsid w:val="00CB4D34"/>
    <w:rsid w:val="00CB5AFA"/>
    <w:rsid w:val="00CB7A0D"/>
    <w:rsid w:val="00CC1579"/>
    <w:rsid w:val="00CC2CA7"/>
    <w:rsid w:val="00CC4915"/>
    <w:rsid w:val="00CC62DA"/>
    <w:rsid w:val="00CC74EF"/>
    <w:rsid w:val="00CC7DD4"/>
    <w:rsid w:val="00CD2368"/>
    <w:rsid w:val="00CD329D"/>
    <w:rsid w:val="00CD3D57"/>
    <w:rsid w:val="00CD41A5"/>
    <w:rsid w:val="00CD4825"/>
    <w:rsid w:val="00CD5C91"/>
    <w:rsid w:val="00CD6C9F"/>
    <w:rsid w:val="00CD6D57"/>
    <w:rsid w:val="00CE087C"/>
    <w:rsid w:val="00CE096A"/>
    <w:rsid w:val="00CE0FC6"/>
    <w:rsid w:val="00CE17A1"/>
    <w:rsid w:val="00CE31E5"/>
    <w:rsid w:val="00CE37B9"/>
    <w:rsid w:val="00CE7284"/>
    <w:rsid w:val="00CF04DD"/>
    <w:rsid w:val="00CF2DC3"/>
    <w:rsid w:val="00CF31C9"/>
    <w:rsid w:val="00CF4547"/>
    <w:rsid w:val="00CF46B2"/>
    <w:rsid w:val="00CF5E13"/>
    <w:rsid w:val="00CF670F"/>
    <w:rsid w:val="00CF71C0"/>
    <w:rsid w:val="00D02B6B"/>
    <w:rsid w:val="00D032EB"/>
    <w:rsid w:val="00D0666B"/>
    <w:rsid w:val="00D07EEE"/>
    <w:rsid w:val="00D10157"/>
    <w:rsid w:val="00D10511"/>
    <w:rsid w:val="00D1181F"/>
    <w:rsid w:val="00D11897"/>
    <w:rsid w:val="00D11A9F"/>
    <w:rsid w:val="00D11E9E"/>
    <w:rsid w:val="00D148F3"/>
    <w:rsid w:val="00D1726E"/>
    <w:rsid w:val="00D1780D"/>
    <w:rsid w:val="00D202F4"/>
    <w:rsid w:val="00D219F0"/>
    <w:rsid w:val="00D22C1E"/>
    <w:rsid w:val="00D2304F"/>
    <w:rsid w:val="00D26FF7"/>
    <w:rsid w:val="00D27617"/>
    <w:rsid w:val="00D30381"/>
    <w:rsid w:val="00D311DF"/>
    <w:rsid w:val="00D312AE"/>
    <w:rsid w:val="00D31E79"/>
    <w:rsid w:val="00D33036"/>
    <w:rsid w:val="00D3476E"/>
    <w:rsid w:val="00D37BB4"/>
    <w:rsid w:val="00D40AB3"/>
    <w:rsid w:val="00D40B98"/>
    <w:rsid w:val="00D422FE"/>
    <w:rsid w:val="00D45077"/>
    <w:rsid w:val="00D45E03"/>
    <w:rsid w:val="00D511D5"/>
    <w:rsid w:val="00D51DFB"/>
    <w:rsid w:val="00D52A3E"/>
    <w:rsid w:val="00D52A6B"/>
    <w:rsid w:val="00D53DDD"/>
    <w:rsid w:val="00D559A4"/>
    <w:rsid w:val="00D5705C"/>
    <w:rsid w:val="00D576B0"/>
    <w:rsid w:val="00D618A9"/>
    <w:rsid w:val="00D620A0"/>
    <w:rsid w:val="00D6212E"/>
    <w:rsid w:val="00D62646"/>
    <w:rsid w:val="00D63E01"/>
    <w:rsid w:val="00D64D14"/>
    <w:rsid w:val="00D65BE6"/>
    <w:rsid w:val="00D65F6C"/>
    <w:rsid w:val="00D6601D"/>
    <w:rsid w:val="00D66726"/>
    <w:rsid w:val="00D6745D"/>
    <w:rsid w:val="00D70588"/>
    <w:rsid w:val="00D70F98"/>
    <w:rsid w:val="00D71807"/>
    <w:rsid w:val="00D72183"/>
    <w:rsid w:val="00D723ED"/>
    <w:rsid w:val="00D727A8"/>
    <w:rsid w:val="00D72B12"/>
    <w:rsid w:val="00D74486"/>
    <w:rsid w:val="00D75689"/>
    <w:rsid w:val="00D75DEA"/>
    <w:rsid w:val="00D77233"/>
    <w:rsid w:val="00D81839"/>
    <w:rsid w:val="00D82647"/>
    <w:rsid w:val="00D84CD7"/>
    <w:rsid w:val="00D867F7"/>
    <w:rsid w:val="00D869B7"/>
    <w:rsid w:val="00D918F8"/>
    <w:rsid w:val="00D93536"/>
    <w:rsid w:val="00D94EBE"/>
    <w:rsid w:val="00D953DC"/>
    <w:rsid w:val="00DA25D0"/>
    <w:rsid w:val="00DA261A"/>
    <w:rsid w:val="00DA4D0F"/>
    <w:rsid w:val="00DA7BDD"/>
    <w:rsid w:val="00DB157D"/>
    <w:rsid w:val="00DB1D42"/>
    <w:rsid w:val="00DB2057"/>
    <w:rsid w:val="00DB2B4A"/>
    <w:rsid w:val="00DB36F1"/>
    <w:rsid w:val="00DB37F6"/>
    <w:rsid w:val="00DB5067"/>
    <w:rsid w:val="00DB5FD9"/>
    <w:rsid w:val="00DB728C"/>
    <w:rsid w:val="00DC3E16"/>
    <w:rsid w:val="00DC5EA7"/>
    <w:rsid w:val="00DC65D8"/>
    <w:rsid w:val="00DC6CAF"/>
    <w:rsid w:val="00DD02C4"/>
    <w:rsid w:val="00DD57B7"/>
    <w:rsid w:val="00DE06D1"/>
    <w:rsid w:val="00DE5F24"/>
    <w:rsid w:val="00DE6315"/>
    <w:rsid w:val="00DE6361"/>
    <w:rsid w:val="00DF180B"/>
    <w:rsid w:val="00DF186C"/>
    <w:rsid w:val="00DF1F6D"/>
    <w:rsid w:val="00DF3512"/>
    <w:rsid w:val="00DF3987"/>
    <w:rsid w:val="00DF76A9"/>
    <w:rsid w:val="00E00AC2"/>
    <w:rsid w:val="00E0340B"/>
    <w:rsid w:val="00E0392F"/>
    <w:rsid w:val="00E03A34"/>
    <w:rsid w:val="00E04397"/>
    <w:rsid w:val="00E05573"/>
    <w:rsid w:val="00E076BA"/>
    <w:rsid w:val="00E079E0"/>
    <w:rsid w:val="00E10549"/>
    <w:rsid w:val="00E12402"/>
    <w:rsid w:val="00E1256E"/>
    <w:rsid w:val="00E137E6"/>
    <w:rsid w:val="00E13C3B"/>
    <w:rsid w:val="00E14D36"/>
    <w:rsid w:val="00E151DD"/>
    <w:rsid w:val="00E158B3"/>
    <w:rsid w:val="00E16714"/>
    <w:rsid w:val="00E16960"/>
    <w:rsid w:val="00E217CA"/>
    <w:rsid w:val="00E219C6"/>
    <w:rsid w:val="00E21DD9"/>
    <w:rsid w:val="00E22A79"/>
    <w:rsid w:val="00E23E87"/>
    <w:rsid w:val="00E247F1"/>
    <w:rsid w:val="00E26C05"/>
    <w:rsid w:val="00E26C2D"/>
    <w:rsid w:val="00E319AA"/>
    <w:rsid w:val="00E33486"/>
    <w:rsid w:val="00E33558"/>
    <w:rsid w:val="00E33EBB"/>
    <w:rsid w:val="00E33F97"/>
    <w:rsid w:val="00E33F9A"/>
    <w:rsid w:val="00E359F3"/>
    <w:rsid w:val="00E35B0C"/>
    <w:rsid w:val="00E37C48"/>
    <w:rsid w:val="00E40BD2"/>
    <w:rsid w:val="00E42510"/>
    <w:rsid w:val="00E42FB7"/>
    <w:rsid w:val="00E43473"/>
    <w:rsid w:val="00E4376A"/>
    <w:rsid w:val="00E437B8"/>
    <w:rsid w:val="00E44F5B"/>
    <w:rsid w:val="00E46223"/>
    <w:rsid w:val="00E52E20"/>
    <w:rsid w:val="00E53096"/>
    <w:rsid w:val="00E53E9C"/>
    <w:rsid w:val="00E5498C"/>
    <w:rsid w:val="00E54CFE"/>
    <w:rsid w:val="00E54E86"/>
    <w:rsid w:val="00E55427"/>
    <w:rsid w:val="00E565BC"/>
    <w:rsid w:val="00E5761B"/>
    <w:rsid w:val="00E60C90"/>
    <w:rsid w:val="00E6136A"/>
    <w:rsid w:val="00E6139D"/>
    <w:rsid w:val="00E614A7"/>
    <w:rsid w:val="00E61F51"/>
    <w:rsid w:val="00E64660"/>
    <w:rsid w:val="00E64A0C"/>
    <w:rsid w:val="00E668F2"/>
    <w:rsid w:val="00E72843"/>
    <w:rsid w:val="00E72E72"/>
    <w:rsid w:val="00E72F7C"/>
    <w:rsid w:val="00E73999"/>
    <w:rsid w:val="00E75FFC"/>
    <w:rsid w:val="00E76315"/>
    <w:rsid w:val="00E778DC"/>
    <w:rsid w:val="00E77A1C"/>
    <w:rsid w:val="00E77CD2"/>
    <w:rsid w:val="00E819B9"/>
    <w:rsid w:val="00E8479A"/>
    <w:rsid w:val="00E849B1"/>
    <w:rsid w:val="00E9148C"/>
    <w:rsid w:val="00E92A00"/>
    <w:rsid w:val="00E93FCF"/>
    <w:rsid w:val="00E968BF"/>
    <w:rsid w:val="00EA0933"/>
    <w:rsid w:val="00EA0B11"/>
    <w:rsid w:val="00EA1079"/>
    <w:rsid w:val="00EA12F1"/>
    <w:rsid w:val="00EA25BE"/>
    <w:rsid w:val="00EA3EE6"/>
    <w:rsid w:val="00EA4EF3"/>
    <w:rsid w:val="00EA6588"/>
    <w:rsid w:val="00EA6E59"/>
    <w:rsid w:val="00EB00DF"/>
    <w:rsid w:val="00EB1E4D"/>
    <w:rsid w:val="00EB2C2D"/>
    <w:rsid w:val="00EB2F03"/>
    <w:rsid w:val="00EB2FB1"/>
    <w:rsid w:val="00EB3284"/>
    <w:rsid w:val="00EB4438"/>
    <w:rsid w:val="00EB61AB"/>
    <w:rsid w:val="00EB62A1"/>
    <w:rsid w:val="00EB6E1D"/>
    <w:rsid w:val="00EB6E8F"/>
    <w:rsid w:val="00EB71BD"/>
    <w:rsid w:val="00EC3A3B"/>
    <w:rsid w:val="00EC3CCF"/>
    <w:rsid w:val="00EC4458"/>
    <w:rsid w:val="00EC4AC1"/>
    <w:rsid w:val="00EC5432"/>
    <w:rsid w:val="00EC551A"/>
    <w:rsid w:val="00EC5DBC"/>
    <w:rsid w:val="00EC7289"/>
    <w:rsid w:val="00EE14F8"/>
    <w:rsid w:val="00EE15AC"/>
    <w:rsid w:val="00EE17C1"/>
    <w:rsid w:val="00EE1E64"/>
    <w:rsid w:val="00EE2241"/>
    <w:rsid w:val="00EE3C8F"/>
    <w:rsid w:val="00EE664F"/>
    <w:rsid w:val="00EE7055"/>
    <w:rsid w:val="00EE731E"/>
    <w:rsid w:val="00EF05A5"/>
    <w:rsid w:val="00EF2976"/>
    <w:rsid w:val="00EF3D81"/>
    <w:rsid w:val="00EF4AB4"/>
    <w:rsid w:val="00EF54E8"/>
    <w:rsid w:val="00EF75BB"/>
    <w:rsid w:val="00EF7BB5"/>
    <w:rsid w:val="00F00984"/>
    <w:rsid w:val="00F0120D"/>
    <w:rsid w:val="00F06FE0"/>
    <w:rsid w:val="00F07F10"/>
    <w:rsid w:val="00F1072F"/>
    <w:rsid w:val="00F11B35"/>
    <w:rsid w:val="00F125AE"/>
    <w:rsid w:val="00F14F33"/>
    <w:rsid w:val="00F20085"/>
    <w:rsid w:val="00F21684"/>
    <w:rsid w:val="00F2176C"/>
    <w:rsid w:val="00F22AE2"/>
    <w:rsid w:val="00F22CD0"/>
    <w:rsid w:val="00F2349B"/>
    <w:rsid w:val="00F24CA0"/>
    <w:rsid w:val="00F25623"/>
    <w:rsid w:val="00F256D2"/>
    <w:rsid w:val="00F259FF"/>
    <w:rsid w:val="00F2693D"/>
    <w:rsid w:val="00F26CE5"/>
    <w:rsid w:val="00F27138"/>
    <w:rsid w:val="00F308C2"/>
    <w:rsid w:val="00F35CC0"/>
    <w:rsid w:val="00F40214"/>
    <w:rsid w:val="00F414B7"/>
    <w:rsid w:val="00F42208"/>
    <w:rsid w:val="00F428A7"/>
    <w:rsid w:val="00F435AB"/>
    <w:rsid w:val="00F44105"/>
    <w:rsid w:val="00F449BA"/>
    <w:rsid w:val="00F4760A"/>
    <w:rsid w:val="00F52234"/>
    <w:rsid w:val="00F5507A"/>
    <w:rsid w:val="00F6330D"/>
    <w:rsid w:val="00F65E68"/>
    <w:rsid w:val="00F667A8"/>
    <w:rsid w:val="00F67361"/>
    <w:rsid w:val="00F6773C"/>
    <w:rsid w:val="00F70525"/>
    <w:rsid w:val="00F70559"/>
    <w:rsid w:val="00F70943"/>
    <w:rsid w:val="00F7325A"/>
    <w:rsid w:val="00F760E7"/>
    <w:rsid w:val="00F77707"/>
    <w:rsid w:val="00F77FF5"/>
    <w:rsid w:val="00F831EC"/>
    <w:rsid w:val="00F832A9"/>
    <w:rsid w:val="00F845B5"/>
    <w:rsid w:val="00F846E9"/>
    <w:rsid w:val="00F85009"/>
    <w:rsid w:val="00F86687"/>
    <w:rsid w:val="00F866D7"/>
    <w:rsid w:val="00F875A8"/>
    <w:rsid w:val="00F91D48"/>
    <w:rsid w:val="00F92735"/>
    <w:rsid w:val="00F92FC0"/>
    <w:rsid w:val="00F93F00"/>
    <w:rsid w:val="00F94046"/>
    <w:rsid w:val="00F94CAB"/>
    <w:rsid w:val="00F95BE0"/>
    <w:rsid w:val="00F96479"/>
    <w:rsid w:val="00FA1C08"/>
    <w:rsid w:val="00FA1E6F"/>
    <w:rsid w:val="00FA39F0"/>
    <w:rsid w:val="00FA4422"/>
    <w:rsid w:val="00FA4D1D"/>
    <w:rsid w:val="00FA57F3"/>
    <w:rsid w:val="00FA5EB2"/>
    <w:rsid w:val="00FA6135"/>
    <w:rsid w:val="00FA76DB"/>
    <w:rsid w:val="00FB1874"/>
    <w:rsid w:val="00FB22CF"/>
    <w:rsid w:val="00FB40BB"/>
    <w:rsid w:val="00FB43EF"/>
    <w:rsid w:val="00FB4A76"/>
    <w:rsid w:val="00FB4B21"/>
    <w:rsid w:val="00FB7CA4"/>
    <w:rsid w:val="00FC0414"/>
    <w:rsid w:val="00FC077D"/>
    <w:rsid w:val="00FC0BC4"/>
    <w:rsid w:val="00FC1609"/>
    <w:rsid w:val="00FC32B4"/>
    <w:rsid w:val="00FC523C"/>
    <w:rsid w:val="00FC6DF6"/>
    <w:rsid w:val="00FD193D"/>
    <w:rsid w:val="00FD1B28"/>
    <w:rsid w:val="00FD31D8"/>
    <w:rsid w:val="00FD32B2"/>
    <w:rsid w:val="00FD41C6"/>
    <w:rsid w:val="00FD568D"/>
    <w:rsid w:val="00FD6018"/>
    <w:rsid w:val="00FD61A2"/>
    <w:rsid w:val="00FD6946"/>
    <w:rsid w:val="00FD6A3B"/>
    <w:rsid w:val="00FE04A8"/>
    <w:rsid w:val="00FE0E98"/>
    <w:rsid w:val="00FE1A87"/>
    <w:rsid w:val="00FE3253"/>
    <w:rsid w:val="00FE3838"/>
    <w:rsid w:val="00FE3B70"/>
    <w:rsid w:val="00FE5EAD"/>
    <w:rsid w:val="00FE60D4"/>
    <w:rsid w:val="00FE72E1"/>
    <w:rsid w:val="00FE7768"/>
    <w:rsid w:val="00FE7AAA"/>
    <w:rsid w:val="00FF03E7"/>
    <w:rsid w:val="00FF0465"/>
    <w:rsid w:val="00FF1664"/>
    <w:rsid w:val="00FF17C4"/>
    <w:rsid w:val="00FF1965"/>
    <w:rsid w:val="00FF492F"/>
    <w:rsid w:val="00FF56F1"/>
    <w:rsid w:val="00FF737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ABB2F7D"/>
  <w15:docId w15:val="{2494F415-75B4-4AA4-93B5-89C4AC265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2" w:qFormat="1"/>
    <w:lsdException w:name="heading 2" w:uiPriority="2" w:qFormat="1"/>
    <w:lsdException w:name="heading 3" w:uiPriority="2" w:qFormat="1"/>
    <w:lsdException w:name="heading 4" w:uiPriority="2" w:qFormat="1"/>
    <w:lsdException w:name="heading 5" w:uiPriority="2" w:qFormat="1"/>
    <w:lsdException w:name="heading 6" w:uiPriority="2"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9"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1"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E3008"/>
    <w:rPr>
      <w:sz w:val="24"/>
      <w:szCs w:val="24"/>
    </w:rPr>
  </w:style>
  <w:style w:type="paragraph" w:styleId="Nadpis1">
    <w:name w:val="heading 1"/>
    <w:basedOn w:val="Normln"/>
    <w:next w:val="Normln"/>
    <w:link w:val="Nadpis1Char"/>
    <w:autoRedefine/>
    <w:uiPriority w:val="2"/>
    <w:qFormat/>
    <w:rsid w:val="003A43EB"/>
    <w:pPr>
      <w:keepNext/>
      <w:widowControl w:val="0"/>
      <w:numPr>
        <w:numId w:val="27"/>
      </w:numPr>
      <w:overflowPunct w:val="0"/>
      <w:autoSpaceDE w:val="0"/>
      <w:autoSpaceDN w:val="0"/>
      <w:adjustRightInd w:val="0"/>
      <w:jc w:val="center"/>
      <w:outlineLvl w:val="0"/>
    </w:pPr>
    <w:rPr>
      <w:b/>
      <w:bCs/>
    </w:rPr>
  </w:style>
  <w:style w:type="paragraph" w:styleId="Nadpis2">
    <w:name w:val="heading 2"/>
    <w:basedOn w:val="Normln"/>
    <w:next w:val="Normln"/>
    <w:link w:val="Nadpis2Char"/>
    <w:autoRedefine/>
    <w:uiPriority w:val="2"/>
    <w:qFormat/>
    <w:pPr>
      <w:keepNext/>
      <w:spacing w:before="240" w:after="60"/>
      <w:jc w:val="both"/>
      <w:outlineLvl w:val="1"/>
    </w:pPr>
    <w:rPr>
      <w:rFonts w:ascii="Arial" w:hAnsi="Arial" w:cs="Arial"/>
      <w:b/>
      <w:bCs/>
      <w:i/>
      <w:iCs/>
      <w:color w:val="333333"/>
      <w:sz w:val="28"/>
    </w:rPr>
  </w:style>
  <w:style w:type="paragraph" w:styleId="Nadpis3">
    <w:name w:val="heading 3"/>
    <w:basedOn w:val="Normln"/>
    <w:next w:val="Normln"/>
    <w:link w:val="Nadpis3Char"/>
    <w:autoRedefine/>
    <w:uiPriority w:val="2"/>
    <w:qFormat/>
    <w:pPr>
      <w:keepNext/>
      <w:numPr>
        <w:numId w:val="2"/>
      </w:numPr>
      <w:spacing w:before="240" w:after="60"/>
      <w:jc w:val="both"/>
      <w:outlineLvl w:val="2"/>
    </w:pPr>
    <w:rPr>
      <w:rFonts w:ascii="Arial" w:hAnsi="Arial" w:cs="Arial"/>
      <w:szCs w:val="22"/>
    </w:rPr>
  </w:style>
  <w:style w:type="paragraph" w:styleId="Nadpis4">
    <w:name w:val="heading 4"/>
    <w:basedOn w:val="Normln"/>
    <w:next w:val="Normln"/>
    <w:link w:val="Nadpis4Char"/>
    <w:uiPriority w:val="2"/>
    <w:qFormat/>
    <w:pPr>
      <w:keepNext/>
      <w:tabs>
        <w:tab w:val="left" w:pos="720"/>
      </w:tabs>
      <w:jc w:val="both"/>
      <w:outlineLvl w:val="3"/>
    </w:pPr>
    <w:rPr>
      <w:b/>
      <w:bCs/>
      <w:i/>
      <w:iCs/>
      <w:color w:val="FF0000"/>
      <w:u w:val="single"/>
    </w:rPr>
  </w:style>
  <w:style w:type="paragraph" w:styleId="Nadpis5">
    <w:name w:val="heading 5"/>
    <w:basedOn w:val="Normln"/>
    <w:next w:val="Normln"/>
    <w:link w:val="Nadpis5Char"/>
    <w:uiPriority w:val="2"/>
    <w:qFormat/>
    <w:pPr>
      <w:keepNext/>
      <w:outlineLvl w:val="4"/>
    </w:pPr>
    <w:rPr>
      <w:i/>
      <w:iCs/>
      <w:color w:val="0000FF"/>
      <w:u w:val="single"/>
    </w:rPr>
  </w:style>
  <w:style w:type="paragraph" w:styleId="Nadpis6">
    <w:name w:val="heading 6"/>
    <w:basedOn w:val="Normln"/>
    <w:next w:val="Normln"/>
    <w:link w:val="Nadpis6Char"/>
    <w:uiPriority w:val="2"/>
    <w:qFormat/>
    <w:pPr>
      <w:keepNext/>
      <w:outlineLvl w:val="5"/>
    </w:pPr>
    <w:rPr>
      <w:color w:val="0000FF"/>
      <w:u w:val="single"/>
    </w:rPr>
  </w:style>
  <w:style w:type="paragraph" w:styleId="Nadpis7">
    <w:name w:val="heading 7"/>
    <w:basedOn w:val="Normln"/>
    <w:next w:val="Normln"/>
    <w:link w:val="Nadpis7Char"/>
    <w:uiPriority w:val="9"/>
    <w:qFormat/>
    <w:pPr>
      <w:keepNext/>
      <w:tabs>
        <w:tab w:val="left" w:pos="720"/>
      </w:tabs>
      <w:outlineLvl w:val="6"/>
    </w:pPr>
    <w:rPr>
      <w:color w:val="333333"/>
      <w:u w:val="single"/>
    </w:rPr>
  </w:style>
  <w:style w:type="paragraph" w:styleId="Nadpis8">
    <w:name w:val="heading 8"/>
    <w:basedOn w:val="Normln"/>
    <w:next w:val="Normln"/>
    <w:link w:val="Nadpis8Char"/>
    <w:uiPriority w:val="9"/>
    <w:qFormat/>
    <w:pPr>
      <w:keepNext/>
      <w:tabs>
        <w:tab w:val="left" w:pos="720"/>
      </w:tabs>
      <w:outlineLvl w:val="7"/>
    </w:pPr>
    <w:rPr>
      <w:u w:val="single"/>
    </w:rPr>
  </w:style>
  <w:style w:type="paragraph" w:styleId="Nadpis9">
    <w:name w:val="heading 9"/>
    <w:basedOn w:val="Normln"/>
    <w:next w:val="Normln"/>
    <w:link w:val="Nadpis9Char"/>
    <w:uiPriority w:val="9"/>
    <w:qFormat/>
    <w:pPr>
      <w:keepNext/>
      <w:tabs>
        <w:tab w:val="left" w:pos="720"/>
      </w:tabs>
      <w:ind w:left="708" w:hanging="528"/>
      <w:outlineLvl w:val="8"/>
    </w:pPr>
    <w:rPr>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3">
    <w:name w:val="Body Text Indent 3"/>
    <w:basedOn w:val="Normln"/>
    <w:link w:val="Zkladntextodsazen3Char"/>
    <w:semiHidden/>
    <w:pPr>
      <w:ind w:firstLine="708"/>
      <w:jc w:val="both"/>
    </w:pPr>
    <w:rPr>
      <w:lang w:val="x-none" w:eastAsia="x-none"/>
    </w:rPr>
  </w:style>
  <w:style w:type="paragraph" w:styleId="Zkladntextodsazen2">
    <w:name w:val="Body Text Indent 2"/>
    <w:basedOn w:val="Normln"/>
    <w:semiHidden/>
    <w:pPr>
      <w:tabs>
        <w:tab w:val="left" w:pos="720"/>
      </w:tabs>
      <w:ind w:left="180"/>
    </w:pPr>
    <w:rPr>
      <w:i/>
      <w:iCs/>
      <w:color w:val="0000FF"/>
      <w:u w:val="single"/>
    </w:rPr>
  </w:style>
  <w:style w:type="paragraph" w:styleId="Zkladntext">
    <w:name w:val="Body Text"/>
    <w:basedOn w:val="Normln"/>
    <w:link w:val="ZkladntextChar"/>
    <w:semiHidden/>
    <w:rPr>
      <w:i/>
      <w:iCs/>
      <w:color w:val="0000FF"/>
      <w:u w:val="single"/>
    </w:rPr>
  </w:style>
  <w:style w:type="paragraph" w:styleId="Nzev">
    <w:name w:val="Title"/>
    <w:basedOn w:val="Normln"/>
    <w:link w:val="NzevChar"/>
    <w:uiPriority w:val="10"/>
    <w:qFormat/>
    <w:pPr>
      <w:jc w:val="center"/>
    </w:pPr>
    <w:rPr>
      <w:u w:val="single"/>
    </w:rPr>
  </w:style>
  <w:style w:type="paragraph" w:styleId="Zkladntextodsazen">
    <w:name w:val="Body Text Indent"/>
    <w:basedOn w:val="Normln"/>
    <w:semiHidden/>
    <w:pPr>
      <w:ind w:firstLine="360"/>
      <w:jc w:val="both"/>
    </w:pPr>
    <w:rPr>
      <w:sz w:val="22"/>
      <w:szCs w:val="22"/>
    </w:rPr>
  </w:style>
  <w:style w:type="character" w:styleId="Hypertextovodkaz">
    <w:name w:val="Hyperlink"/>
    <w:uiPriority w:val="99"/>
    <w:rPr>
      <w:color w:val="0000FF"/>
      <w:u w:val="single"/>
    </w:rPr>
  </w:style>
  <w:style w:type="paragraph" w:styleId="Obsah1">
    <w:name w:val="toc 1"/>
    <w:basedOn w:val="Normln"/>
    <w:next w:val="Normln"/>
    <w:autoRedefine/>
    <w:uiPriority w:val="39"/>
    <w:pPr>
      <w:spacing w:before="120"/>
    </w:pPr>
    <w:rPr>
      <w:b/>
      <w:bCs/>
      <w:i/>
      <w:iCs/>
    </w:rPr>
  </w:style>
  <w:style w:type="paragraph" w:styleId="Obsah2">
    <w:name w:val="toc 2"/>
    <w:basedOn w:val="Normln"/>
    <w:next w:val="Normln"/>
    <w:autoRedefine/>
    <w:semiHidden/>
    <w:pPr>
      <w:spacing w:before="120"/>
      <w:ind w:left="240"/>
    </w:pPr>
    <w:rPr>
      <w:b/>
      <w:bCs/>
    </w:rPr>
  </w:style>
  <w:style w:type="paragraph" w:styleId="Obsah3">
    <w:name w:val="toc 3"/>
    <w:basedOn w:val="Normln"/>
    <w:next w:val="Normln"/>
    <w:autoRedefine/>
    <w:uiPriority w:val="39"/>
    <w:pPr>
      <w:ind w:left="480"/>
    </w:pPr>
  </w:style>
  <w:style w:type="paragraph" w:styleId="Zkladntext3">
    <w:name w:val="Body Text 3"/>
    <w:basedOn w:val="Normln"/>
    <w:semiHidden/>
    <w:pPr>
      <w:jc w:val="both"/>
    </w:pPr>
  </w:style>
  <w:style w:type="paragraph" w:styleId="Zpat">
    <w:name w:val="footer"/>
    <w:basedOn w:val="Normln"/>
    <w:link w:val="ZpatChar"/>
    <w:uiPriority w:val="99"/>
    <w:pPr>
      <w:tabs>
        <w:tab w:val="center" w:pos="4536"/>
        <w:tab w:val="right" w:pos="9072"/>
      </w:tabs>
    </w:pPr>
  </w:style>
  <w:style w:type="character" w:styleId="slostrnky">
    <w:name w:val="page number"/>
    <w:basedOn w:val="Standardnpsmoodstavce"/>
    <w:semiHidden/>
  </w:style>
  <w:style w:type="paragraph" w:styleId="Zkladntext2">
    <w:name w:val="Body Text 2"/>
    <w:basedOn w:val="Normln"/>
    <w:semiHidden/>
    <w:pPr>
      <w:jc w:val="center"/>
    </w:pPr>
    <w:rPr>
      <w:b/>
      <w:bCs/>
      <w:i/>
      <w:iCs/>
      <w:u w:val="single"/>
    </w:rPr>
  </w:style>
  <w:style w:type="paragraph" w:styleId="Obsah4">
    <w:name w:val="toc 4"/>
    <w:basedOn w:val="Normln"/>
    <w:next w:val="Normln"/>
    <w:autoRedefine/>
    <w:semiHidden/>
    <w:pPr>
      <w:ind w:left="720"/>
    </w:pPr>
  </w:style>
  <w:style w:type="paragraph" w:styleId="Obsah5">
    <w:name w:val="toc 5"/>
    <w:basedOn w:val="Normln"/>
    <w:next w:val="Normln"/>
    <w:autoRedefine/>
    <w:semiHidden/>
    <w:pPr>
      <w:ind w:left="960"/>
    </w:pPr>
  </w:style>
  <w:style w:type="paragraph" w:styleId="Obsah6">
    <w:name w:val="toc 6"/>
    <w:basedOn w:val="Normln"/>
    <w:next w:val="Normln"/>
    <w:autoRedefine/>
    <w:semiHidden/>
    <w:pPr>
      <w:ind w:left="1200"/>
    </w:pPr>
  </w:style>
  <w:style w:type="paragraph" w:styleId="Obsah7">
    <w:name w:val="toc 7"/>
    <w:basedOn w:val="Normln"/>
    <w:next w:val="Normln"/>
    <w:autoRedefine/>
    <w:semiHidden/>
    <w:pPr>
      <w:ind w:left="1440"/>
    </w:pPr>
  </w:style>
  <w:style w:type="paragraph" w:styleId="Obsah8">
    <w:name w:val="toc 8"/>
    <w:basedOn w:val="Normln"/>
    <w:next w:val="Normln"/>
    <w:autoRedefine/>
    <w:semiHidden/>
    <w:pPr>
      <w:ind w:left="1680"/>
    </w:pPr>
  </w:style>
  <w:style w:type="paragraph" w:styleId="Obsah9">
    <w:name w:val="toc 9"/>
    <w:basedOn w:val="Normln"/>
    <w:next w:val="Normln"/>
    <w:autoRedefine/>
    <w:semiHidden/>
    <w:pPr>
      <w:ind w:left="1920"/>
    </w:pPr>
  </w:style>
  <w:style w:type="character" w:styleId="Sledovanodkaz">
    <w:name w:val="FollowedHyperlink"/>
    <w:semiHidden/>
    <w:rPr>
      <w:color w:val="800080"/>
      <w:u w:val="single"/>
    </w:rPr>
  </w:style>
  <w:style w:type="paragraph" w:styleId="Podtitul">
    <w:name w:val="Subtitle"/>
    <w:basedOn w:val="Normln"/>
    <w:link w:val="PodtitulChar"/>
    <w:uiPriority w:val="15"/>
    <w:qFormat/>
    <w:rPr>
      <w:b/>
      <w:bCs/>
    </w:rPr>
  </w:style>
  <w:style w:type="paragraph" w:styleId="Zhlav">
    <w:name w:val="header"/>
    <w:basedOn w:val="Normln"/>
    <w:link w:val="ZhlavChar"/>
    <w:uiPriority w:val="99"/>
    <w:pPr>
      <w:tabs>
        <w:tab w:val="center" w:pos="4536"/>
        <w:tab w:val="right" w:pos="9072"/>
      </w:tabs>
    </w:pPr>
  </w:style>
  <w:style w:type="paragraph" w:customStyle="1" w:styleId="Nadpis10">
    <w:name w:val="Nadpis 10"/>
    <w:basedOn w:val="Normln"/>
    <w:pPr>
      <w:numPr>
        <w:ilvl w:val="2"/>
        <w:numId w:val="1"/>
      </w:numPr>
    </w:pPr>
    <w:rPr>
      <w:b/>
      <w:i/>
    </w:rPr>
  </w:style>
  <w:style w:type="paragraph" w:styleId="Seznam">
    <w:name w:val="List"/>
    <w:basedOn w:val="Normln"/>
    <w:semiHidden/>
    <w:pPr>
      <w:ind w:left="283" w:hanging="283"/>
    </w:pPr>
  </w:style>
  <w:style w:type="paragraph" w:styleId="Seznam2">
    <w:name w:val="List 2"/>
    <w:basedOn w:val="Normln"/>
    <w:semiHidden/>
    <w:pPr>
      <w:ind w:left="566" w:hanging="283"/>
    </w:pPr>
  </w:style>
  <w:style w:type="paragraph" w:styleId="Seznamsodrkami2">
    <w:name w:val="List Bullet 2"/>
    <w:basedOn w:val="Normln"/>
    <w:autoRedefine/>
    <w:semiHidden/>
    <w:pPr>
      <w:numPr>
        <w:numId w:val="3"/>
      </w:numPr>
    </w:pPr>
  </w:style>
  <w:style w:type="paragraph" w:styleId="Pokraovnseznamu">
    <w:name w:val="List Continue"/>
    <w:basedOn w:val="Normln"/>
    <w:semiHidden/>
    <w:pPr>
      <w:spacing w:after="120"/>
      <w:ind w:left="283"/>
    </w:pPr>
  </w:style>
  <w:style w:type="paragraph" w:styleId="Titulek">
    <w:name w:val="caption"/>
    <w:basedOn w:val="Normln"/>
    <w:next w:val="Normln"/>
    <w:link w:val="TitulekChar"/>
    <w:uiPriority w:val="9"/>
    <w:qFormat/>
    <w:pPr>
      <w:spacing w:before="120" w:after="120"/>
    </w:pPr>
    <w:rPr>
      <w:b/>
      <w:bCs/>
      <w:sz w:val="20"/>
      <w:szCs w:val="20"/>
    </w:rPr>
  </w:style>
  <w:style w:type="paragraph" w:styleId="Textvbloku">
    <w:name w:val="Block Text"/>
    <w:basedOn w:val="Normln"/>
    <w:semiHidden/>
    <w:pPr>
      <w:ind w:left="360" w:right="23" w:hanging="360"/>
      <w:jc w:val="both"/>
    </w:pPr>
  </w:style>
  <w:style w:type="paragraph" w:styleId="Rozloendokumentu">
    <w:name w:val="Document Map"/>
    <w:basedOn w:val="Normln"/>
    <w:semiHidden/>
    <w:pPr>
      <w:shd w:val="clear" w:color="auto" w:fill="000080"/>
    </w:pPr>
    <w:rPr>
      <w:rFonts w:ascii="Tahoma" w:hAnsi="Tahoma" w:cs="Tahoma"/>
      <w:sz w:val="20"/>
      <w:szCs w:val="20"/>
    </w:rPr>
  </w:style>
  <w:style w:type="paragraph" w:styleId="Odstavecseseznamem">
    <w:name w:val="List Paragraph"/>
    <w:aliases w:val="Odstavec_muj,Nad,List Paragraph,Odstavec_muj1,Odstavec_muj2,Odstavec_muj3,Nad1,List Paragraph1,Odstavec_muj4,Nad2,List Paragraph2,Odstavec_muj5,Odstavec_muj6,Odstavec_muj7,Odstavec_muj8,Odstavec_muj9,Odstavec_muj10,Odstavec_muj11"/>
    <w:basedOn w:val="Normln"/>
    <w:link w:val="OdstavecseseznamemChar"/>
    <w:uiPriority w:val="34"/>
    <w:qFormat/>
    <w:rsid w:val="00184CC1"/>
    <w:pPr>
      <w:ind w:left="708"/>
    </w:pPr>
  </w:style>
  <w:style w:type="paragraph" w:styleId="Textbubliny">
    <w:name w:val="Balloon Text"/>
    <w:basedOn w:val="Normln"/>
    <w:link w:val="TextbublinyChar"/>
    <w:uiPriority w:val="99"/>
    <w:semiHidden/>
    <w:rPr>
      <w:rFonts w:ascii="Tahoma" w:hAnsi="Tahoma" w:cs="Tahoma"/>
      <w:sz w:val="16"/>
      <w:szCs w:val="16"/>
    </w:rPr>
  </w:style>
  <w:style w:type="character" w:customStyle="1" w:styleId="Zkladntextodsazen3Char">
    <w:name w:val="Základní text odsazený 3 Char"/>
    <w:link w:val="Zkladntextodsazen3"/>
    <w:semiHidden/>
    <w:rsid w:val="00BF7E7B"/>
    <w:rPr>
      <w:sz w:val="24"/>
      <w:szCs w:val="24"/>
    </w:rPr>
  </w:style>
  <w:style w:type="paragraph" w:styleId="Revize">
    <w:name w:val="Revision"/>
    <w:hidden/>
    <w:uiPriority w:val="99"/>
    <w:semiHidden/>
    <w:rsid w:val="0048406D"/>
    <w:rPr>
      <w:sz w:val="24"/>
      <w:szCs w:val="24"/>
    </w:rPr>
  </w:style>
  <w:style w:type="character" w:styleId="Odkaznakoment">
    <w:name w:val="annotation reference"/>
    <w:uiPriority w:val="99"/>
    <w:semiHidden/>
    <w:unhideWhenUsed/>
    <w:rsid w:val="00E6139D"/>
    <w:rPr>
      <w:sz w:val="16"/>
      <w:szCs w:val="16"/>
    </w:rPr>
  </w:style>
  <w:style w:type="paragraph" w:styleId="Textkomente">
    <w:name w:val="annotation text"/>
    <w:basedOn w:val="Normln"/>
    <w:link w:val="TextkomenteChar"/>
    <w:uiPriority w:val="99"/>
    <w:unhideWhenUsed/>
    <w:rsid w:val="00E6139D"/>
    <w:rPr>
      <w:sz w:val="20"/>
      <w:szCs w:val="20"/>
    </w:rPr>
  </w:style>
  <w:style w:type="character" w:customStyle="1" w:styleId="TextkomenteChar">
    <w:name w:val="Text komentáře Char"/>
    <w:basedOn w:val="Standardnpsmoodstavce"/>
    <w:link w:val="Textkomente"/>
    <w:uiPriority w:val="99"/>
    <w:rsid w:val="00E6139D"/>
  </w:style>
  <w:style w:type="paragraph" w:styleId="Pedmtkomente">
    <w:name w:val="annotation subject"/>
    <w:basedOn w:val="Textkomente"/>
    <w:next w:val="Textkomente"/>
    <w:link w:val="PedmtkomenteChar"/>
    <w:uiPriority w:val="99"/>
    <w:semiHidden/>
    <w:unhideWhenUsed/>
    <w:rsid w:val="00E6139D"/>
    <w:rPr>
      <w:b/>
      <w:bCs/>
      <w:lang w:val="x-none" w:eastAsia="x-none"/>
    </w:rPr>
  </w:style>
  <w:style w:type="character" w:customStyle="1" w:styleId="PedmtkomenteChar">
    <w:name w:val="Předmět komentáře Char"/>
    <w:link w:val="Pedmtkomente"/>
    <w:uiPriority w:val="99"/>
    <w:semiHidden/>
    <w:rsid w:val="00E6139D"/>
    <w:rPr>
      <w:b/>
      <w:bCs/>
    </w:rPr>
  </w:style>
  <w:style w:type="character" w:customStyle="1" w:styleId="Nevyeenzmnka1">
    <w:name w:val="Nevyřešená zmínka1"/>
    <w:uiPriority w:val="99"/>
    <w:semiHidden/>
    <w:unhideWhenUsed/>
    <w:rsid w:val="00B51A58"/>
    <w:rPr>
      <w:color w:val="808080"/>
      <w:shd w:val="clear" w:color="auto" w:fill="E6E6E6"/>
    </w:rPr>
  </w:style>
  <w:style w:type="paragraph" w:customStyle="1" w:styleId="ZhlavGM">
    <w:name w:val="Záhlaví GM"/>
    <w:basedOn w:val="Zhlav"/>
    <w:link w:val="ZhlavGMChar"/>
    <w:qFormat/>
    <w:rsid w:val="00EB3284"/>
    <w:pPr>
      <w:spacing w:line="320" w:lineRule="exact"/>
    </w:pPr>
    <w:rPr>
      <w:spacing w:val="10"/>
      <w:sz w:val="22"/>
      <w:lang w:val="x-none" w:eastAsia="x-none"/>
    </w:rPr>
  </w:style>
  <w:style w:type="character" w:customStyle="1" w:styleId="ZhlavGMChar">
    <w:name w:val="Záhlaví GM Char"/>
    <w:link w:val="ZhlavGM"/>
    <w:rsid w:val="00EB3284"/>
    <w:rPr>
      <w:spacing w:val="10"/>
      <w:sz w:val="22"/>
      <w:szCs w:val="24"/>
    </w:rPr>
  </w:style>
  <w:style w:type="table" w:styleId="Mkatabulky">
    <w:name w:val="Table Grid"/>
    <w:basedOn w:val="Normlntabulka"/>
    <w:rsid w:val="00B127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455A2"/>
    <w:pPr>
      <w:autoSpaceDE w:val="0"/>
      <w:autoSpaceDN w:val="0"/>
      <w:adjustRightInd w:val="0"/>
    </w:pPr>
    <w:rPr>
      <w:rFonts w:ascii="Verdana" w:hAnsi="Verdana" w:cs="Verdana"/>
      <w:color w:val="000000"/>
      <w:sz w:val="24"/>
      <w:szCs w:val="24"/>
    </w:rPr>
  </w:style>
  <w:style w:type="table" w:customStyle="1" w:styleId="TableNormal">
    <w:name w:val="Table Normal"/>
    <w:uiPriority w:val="2"/>
    <w:semiHidden/>
    <w:unhideWhenUsed/>
    <w:qFormat/>
    <w:rsid w:val="00293855"/>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styleId="Nadpisobsahu">
    <w:name w:val="TOC Heading"/>
    <w:basedOn w:val="Nadpis1"/>
    <w:next w:val="Normln"/>
    <w:uiPriority w:val="39"/>
    <w:unhideWhenUsed/>
    <w:qFormat/>
    <w:rsid w:val="00562D47"/>
    <w:pPr>
      <w:keepLines/>
      <w:widowControl/>
      <w:overflowPunct/>
      <w:autoSpaceDE/>
      <w:autoSpaceDN/>
      <w:adjustRightInd/>
      <w:spacing w:before="240" w:line="259" w:lineRule="auto"/>
      <w:outlineLvl w:val="9"/>
    </w:pPr>
    <w:rPr>
      <w:rFonts w:asciiTheme="majorHAnsi" w:eastAsiaTheme="majorEastAsia" w:hAnsiTheme="majorHAnsi" w:cstheme="majorBidi"/>
      <w:b w:val="0"/>
      <w:bCs w:val="0"/>
      <w:color w:val="2E74B5" w:themeColor="accent1" w:themeShade="BF"/>
      <w:sz w:val="32"/>
      <w:szCs w:val="32"/>
    </w:rPr>
  </w:style>
  <w:style w:type="paragraph" w:styleId="Normlnweb">
    <w:name w:val="Normal (Web)"/>
    <w:basedOn w:val="Normln"/>
    <w:uiPriority w:val="99"/>
    <w:unhideWhenUsed/>
    <w:rsid w:val="006E38DC"/>
    <w:pPr>
      <w:spacing w:before="100" w:beforeAutospacing="1" w:after="100" w:afterAutospacing="1"/>
    </w:pPr>
  </w:style>
  <w:style w:type="character" w:customStyle="1" w:styleId="apple-converted-space">
    <w:name w:val="apple-converted-space"/>
    <w:rsid w:val="006E38DC"/>
  </w:style>
  <w:style w:type="character" w:styleId="Siln">
    <w:name w:val="Strong"/>
    <w:aliases w:val="Tučné"/>
    <w:uiPriority w:val="22"/>
    <w:qFormat/>
    <w:rsid w:val="006E38DC"/>
    <w:rPr>
      <w:b/>
      <w:bCs/>
    </w:rPr>
  </w:style>
  <w:style w:type="paragraph" w:styleId="Bezmezer">
    <w:name w:val="No Spacing"/>
    <w:uiPriority w:val="1"/>
    <w:qFormat/>
    <w:rsid w:val="004F7355"/>
    <w:pPr>
      <w:suppressAutoHyphens/>
    </w:pPr>
    <w:rPr>
      <w:rFonts w:ascii="Tahoma" w:eastAsia="Tahoma" w:hAnsi="Tahoma" w:cs="TimesNewRoman"/>
      <w:sz w:val="22"/>
      <w:szCs w:val="22"/>
      <w:lang w:eastAsia="ar-SA"/>
    </w:rPr>
  </w:style>
  <w:style w:type="paragraph" w:customStyle="1" w:styleId="slovn1">
    <w:name w:val="Číslování 1"/>
    <w:basedOn w:val="Odstavecseseznamem"/>
    <w:link w:val="slovn1Char"/>
    <w:uiPriority w:val="5"/>
    <w:qFormat/>
    <w:rsid w:val="00847FE8"/>
    <w:pPr>
      <w:numPr>
        <w:numId w:val="13"/>
      </w:numPr>
      <w:spacing w:after="220"/>
      <w:contextualSpacing/>
      <w:jc w:val="both"/>
    </w:pPr>
    <w:rPr>
      <w:rFonts w:asciiTheme="minorHAnsi" w:eastAsiaTheme="minorHAnsi" w:hAnsiTheme="minorHAnsi" w:cstheme="minorBidi"/>
      <w:sz w:val="22"/>
      <w:szCs w:val="22"/>
      <w:lang w:eastAsia="en-US"/>
    </w:rPr>
  </w:style>
  <w:style w:type="paragraph" w:customStyle="1" w:styleId="slovn2">
    <w:name w:val="Číslování 2"/>
    <w:basedOn w:val="slovn1"/>
    <w:link w:val="slovn2Char"/>
    <w:uiPriority w:val="5"/>
    <w:qFormat/>
    <w:rsid w:val="00847FE8"/>
    <w:pPr>
      <w:numPr>
        <w:ilvl w:val="1"/>
      </w:numPr>
      <w:tabs>
        <w:tab w:val="clear" w:pos="794"/>
      </w:tabs>
      <w:ind w:left="780" w:hanging="420"/>
    </w:pPr>
  </w:style>
  <w:style w:type="paragraph" w:customStyle="1" w:styleId="slovn3">
    <w:name w:val="Číslování 3"/>
    <w:basedOn w:val="slovn2"/>
    <w:link w:val="slovn3Char"/>
    <w:uiPriority w:val="5"/>
    <w:qFormat/>
    <w:rsid w:val="00847FE8"/>
    <w:pPr>
      <w:numPr>
        <w:ilvl w:val="2"/>
      </w:numPr>
      <w:tabs>
        <w:tab w:val="clear" w:pos="1191"/>
      </w:tabs>
      <w:ind w:left="1080" w:hanging="720"/>
    </w:pPr>
  </w:style>
  <w:style w:type="paragraph" w:customStyle="1" w:styleId="slovn4">
    <w:name w:val="Číslování 4"/>
    <w:basedOn w:val="slovn3"/>
    <w:link w:val="slovn4Char"/>
    <w:uiPriority w:val="5"/>
    <w:qFormat/>
    <w:rsid w:val="00847FE8"/>
    <w:pPr>
      <w:numPr>
        <w:ilvl w:val="3"/>
      </w:numPr>
      <w:tabs>
        <w:tab w:val="clear" w:pos="1588"/>
      </w:tabs>
      <w:ind w:left="1440" w:hanging="1080"/>
    </w:pPr>
  </w:style>
  <w:style w:type="paragraph" w:customStyle="1" w:styleId="slovn5">
    <w:name w:val="Číslování 5"/>
    <w:basedOn w:val="slovn4"/>
    <w:link w:val="slovn5Char"/>
    <w:uiPriority w:val="5"/>
    <w:qFormat/>
    <w:rsid w:val="00847FE8"/>
    <w:pPr>
      <w:numPr>
        <w:ilvl w:val="4"/>
      </w:numPr>
      <w:tabs>
        <w:tab w:val="clear" w:pos="1985"/>
      </w:tabs>
      <w:ind w:left="1440" w:hanging="1080"/>
    </w:pPr>
  </w:style>
  <w:style w:type="character" w:customStyle="1" w:styleId="OdstavecseseznamemChar">
    <w:name w:val="Odstavec se seznamem Char"/>
    <w:aliases w:val="Odstavec_muj Char,Nad Char,List Paragraph Char,Odstavec_muj1 Char,Odstavec_muj2 Char,Odstavec_muj3 Char,Nad1 Char,List Paragraph1 Char,Odstavec_muj4 Char,Nad2 Char,List Paragraph2 Char,Odstavec_muj5 Char,Odstavec_muj6 Char"/>
    <w:link w:val="Odstavecseseznamem"/>
    <w:uiPriority w:val="34"/>
    <w:rsid w:val="002E75E4"/>
    <w:rPr>
      <w:sz w:val="24"/>
      <w:szCs w:val="24"/>
    </w:rPr>
  </w:style>
  <w:style w:type="character" w:customStyle="1" w:styleId="ZhlavChar">
    <w:name w:val="Záhlaví Char"/>
    <w:basedOn w:val="Standardnpsmoodstavce"/>
    <w:link w:val="Zhlav"/>
    <w:uiPriority w:val="99"/>
    <w:rsid w:val="00AA1309"/>
    <w:rPr>
      <w:sz w:val="24"/>
      <w:szCs w:val="24"/>
    </w:rPr>
  </w:style>
  <w:style w:type="character" w:customStyle="1" w:styleId="NzevChar">
    <w:name w:val="Název Char"/>
    <w:basedOn w:val="Standardnpsmoodstavce"/>
    <w:link w:val="Nzev"/>
    <w:rsid w:val="00AA1309"/>
    <w:rPr>
      <w:sz w:val="24"/>
      <w:szCs w:val="24"/>
      <w:u w:val="single"/>
    </w:rPr>
  </w:style>
  <w:style w:type="character" w:customStyle="1" w:styleId="ZpatChar">
    <w:name w:val="Zápatí Char"/>
    <w:link w:val="Zpat"/>
    <w:uiPriority w:val="99"/>
    <w:rsid w:val="00E16714"/>
    <w:rPr>
      <w:sz w:val="24"/>
      <w:szCs w:val="24"/>
    </w:rPr>
  </w:style>
  <w:style w:type="character" w:customStyle="1" w:styleId="Nadpis1Char">
    <w:name w:val="Nadpis 1 Char"/>
    <w:basedOn w:val="Standardnpsmoodstavce"/>
    <w:link w:val="Nadpis1"/>
    <w:uiPriority w:val="2"/>
    <w:rsid w:val="002A5BD6"/>
    <w:rPr>
      <w:b/>
      <w:bCs/>
      <w:sz w:val="24"/>
      <w:szCs w:val="24"/>
    </w:rPr>
  </w:style>
  <w:style w:type="character" w:customStyle="1" w:styleId="Nadpis2Char">
    <w:name w:val="Nadpis 2 Char"/>
    <w:basedOn w:val="Standardnpsmoodstavce"/>
    <w:link w:val="Nadpis2"/>
    <w:uiPriority w:val="2"/>
    <w:rsid w:val="002A5BD6"/>
    <w:rPr>
      <w:rFonts w:ascii="Arial" w:hAnsi="Arial" w:cs="Arial"/>
      <w:b/>
      <w:bCs/>
      <w:i/>
      <w:iCs/>
      <w:color w:val="333333"/>
      <w:sz w:val="28"/>
      <w:szCs w:val="24"/>
    </w:rPr>
  </w:style>
  <w:style w:type="character" w:customStyle="1" w:styleId="Nadpis3Char">
    <w:name w:val="Nadpis 3 Char"/>
    <w:basedOn w:val="Standardnpsmoodstavce"/>
    <w:link w:val="Nadpis3"/>
    <w:uiPriority w:val="2"/>
    <w:rsid w:val="002A5BD6"/>
    <w:rPr>
      <w:rFonts w:ascii="Arial" w:hAnsi="Arial" w:cs="Arial"/>
      <w:sz w:val="24"/>
      <w:szCs w:val="22"/>
    </w:rPr>
  </w:style>
  <w:style w:type="character" w:customStyle="1" w:styleId="Nadpis5Char">
    <w:name w:val="Nadpis 5 Char"/>
    <w:basedOn w:val="Standardnpsmoodstavce"/>
    <w:link w:val="Nadpis5"/>
    <w:uiPriority w:val="2"/>
    <w:rsid w:val="002A5BD6"/>
    <w:rPr>
      <w:i/>
      <w:iCs/>
      <w:color w:val="0000FF"/>
      <w:sz w:val="24"/>
      <w:szCs w:val="24"/>
      <w:u w:val="single"/>
    </w:rPr>
  </w:style>
  <w:style w:type="character" w:customStyle="1" w:styleId="ZkladntextChar">
    <w:name w:val="Základní text Char"/>
    <w:basedOn w:val="Standardnpsmoodstavce"/>
    <w:link w:val="Zkladntext"/>
    <w:semiHidden/>
    <w:rsid w:val="002A5BD6"/>
    <w:rPr>
      <w:i/>
      <w:iCs/>
      <w:color w:val="0000FF"/>
      <w:sz w:val="24"/>
      <w:szCs w:val="24"/>
      <w:u w:val="single"/>
    </w:rPr>
  </w:style>
  <w:style w:type="character" w:customStyle="1" w:styleId="TextbublinyChar">
    <w:name w:val="Text bubliny Char"/>
    <w:basedOn w:val="Standardnpsmoodstavce"/>
    <w:link w:val="Textbubliny"/>
    <w:uiPriority w:val="99"/>
    <w:semiHidden/>
    <w:rsid w:val="002A5BD6"/>
    <w:rPr>
      <w:rFonts w:ascii="Tahoma" w:hAnsi="Tahoma" w:cs="Tahoma"/>
      <w:sz w:val="16"/>
      <w:szCs w:val="16"/>
    </w:rPr>
  </w:style>
  <w:style w:type="paragraph" w:customStyle="1" w:styleId="Nadpis41">
    <w:name w:val="Nadpis 41"/>
    <w:basedOn w:val="Normln"/>
    <w:next w:val="Normln"/>
    <w:uiPriority w:val="2"/>
    <w:qFormat/>
    <w:rsid w:val="002A5BD6"/>
    <w:pPr>
      <w:keepNext/>
      <w:keepLines/>
      <w:tabs>
        <w:tab w:val="num" w:pos="2880"/>
      </w:tabs>
      <w:spacing w:before="260" w:after="110"/>
      <w:ind w:left="2880" w:hanging="360"/>
      <w:jc w:val="both"/>
      <w:outlineLvl w:val="3"/>
    </w:pPr>
    <w:rPr>
      <w:rFonts w:ascii="Arial" w:hAnsi="Arial"/>
      <w:b/>
      <w:bCs/>
      <w:iCs/>
      <w:sz w:val="26"/>
      <w:szCs w:val="22"/>
      <w:lang w:eastAsia="en-US"/>
    </w:rPr>
  </w:style>
  <w:style w:type="paragraph" w:customStyle="1" w:styleId="Nadpis61">
    <w:name w:val="Nadpis 61"/>
    <w:basedOn w:val="Normln"/>
    <w:next w:val="Normln"/>
    <w:uiPriority w:val="2"/>
    <w:qFormat/>
    <w:rsid w:val="002A5BD6"/>
    <w:pPr>
      <w:keepNext/>
      <w:keepLines/>
      <w:tabs>
        <w:tab w:val="num" w:pos="4320"/>
      </w:tabs>
      <w:spacing w:before="220" w:after="110"/>
      <w:ind w:left="4320" w:hanging="180"/>
      <w:jc w:val="both"/>
      <w:outlineLvl w:val="5"/>
    </w:pPr>
    <w:rPr>
      <w:rFonts w:ascii="Arial" w:hAnsi="Arial"/>
      <w:b/>
      <w:iCs/>
      <w:sz w:val="22"/>
      <w:szCs w:val="22"/>
      <w:lang w:eastAsia="en-US"/>
    </w:rPr>
  </w:style>
  <w:style w:type="paragraph" w:customStyle="1" w:styleId="Nadpis71">
    <w:name w:val="Nadpis 71"/>
    <w:basedOn w:val="Normln"/>
    <w:next w:val="Normln"/>
    <w:uiPriority w:val="9"/>
    <w:semiHidden/>
    <w:unhideWhenUsed/>
    <w:rsid w:val="002A5BD6"/>
    <w:pPr>
      <w:keepNext/>
      <w:keepLines/>
      <w:tabs>
        <w:tab w:val="num" w:pos="5040"/>
      </w:tabs>
      <w:spacing w:before="200"/>
      <w:ind w:left="5040" w:hanging="360"/>
      <w:jc w:val="both"/>
      <w:outlineLvl w:val="6"/>
    </w:pPr>
    <w:rPr>
      <w:rFonts w:ascii="Arial" w:hAnsi="Arial"/>
      <w:i/>
      <w:iCs/>
      <w:color w:val="404040"/>
      <w:sz w:val="22"/>
      <w:szCs w:val="22"/>
      <w:lang w:eastAsia="en-US"/>
    </w:rPr>
  </w:style>
  <w:style w:type="paragraph" w:customStyle="1" w:styleId="Nadpis81">
    <w:name w:val="Nadpis 81"/>
    <w:basedOn w:val="Normln"/>
    <w:next w:val="Normln"/>
    <w:uiPriority w:val="9"/>
    <w:semiHidden/>
    <w:unhideWhenUsed/>
    <w:qFormat/>
    <w:rsid w:val="002A5BD6"/>
    <w:pPr>
      <w:keepNext/>
      <w:keepLines/>
      <w:tabs>
        <w:tab w:val="num" w:pos="5760"/>
      </w:tabs>
      <w:spacing w:before="200"/>
      <w:ind w:left="5760" w:hanging="360"/>
      <w:jc w:val="both"/>
      <w:outlineLvl w:val="7"/>
    </w:pPr>
    <w:rPr>
      <w:rFonts w:ascii="Arial" w:hAnsi="Arial"/>
      <w:color w:val="404040"/>
      <w:sz w:val="20"/>
      <w:szCs w:val="20"/>
      <w:lang w:eastAsia="en-US"/>
    </w:rPr>
  </w:style>
  <w:style w:type="paragraph" w:customStyle="1" w:styleId="Nadpis91">
    <w:name w:val="Nadpis 91"/>
    <w:basedOn w:val="Normln"/>
    <w:next w:val="Normln"/>
    <w:uiPriority w:val="9"/>
    <w:semiHidden/>
    <w:unhideWhenUsed/>
    <w:qFormat/>
    <w:rsid w:val="002A5BD6"/>
    <w:pPr>
      <w:keepNext/>
      <w:keepLines/>
      <w:tabs>
        <w:tab w:val="num" w:pos="6480"/>
      </w:tabs>
      <w:spacing w:before="200"/>
      <w:ind w:left="6480" w:hanging="180"/>
      <w:jc w:val="both"/>
      <w:outlineLvl w:val="8"/>
    </w:pPr>
    <w:rPr>
      <w:rFonts w:ascii="Arial" w:hAnsi="Arial"/>
      <w:i/>
      <w:iCs/>
      <w:color w:val="404040"/>
      <w:sz w:val="20"/>
      <w:szCs w:val="20"/>
      <w:lang w:eastAsia="en-US"/>
    </w:rPr>
  </w:style>
  <w:style w:type="numbering" w:customStyle="1" w:styleId="Bezseznamu1">
    <w:name w:val="Bez seznamu1"/>
    <w:next w:val="Bezseznamu"/>
    <w:uiPriority w:val="99"/>
    <w:semiHidden/>
    <w:unhideWhenUsed/>
    <w:rsid w:val="002A5BD6"/>
  </w:style>
  <w:style w:type="character" w:customStyle="1" w:styleId="Nadpis4Char">
    <w:name w:val="Nadpis 4 Char"/>
    <w:basedOn w:val="Standardnpsmoodstavce"/>
    <w:link w:val="Nadpis4"/>
    <w:uiPriority w:val="2"/>
    <w:rsid w:val="002A5BD6"/>
    <w:rPr>
      <w:b/>
      <w:bCs/>
      <w:i/>
      <w:iCs/>
      <w:color w:val="FF0000"/>
      <w:sz w:val="24"/>
      <w:szCs w:val="24"/>
      <w:u w:val="single"/>
    </w:rPr>
  </w:style>
  <w:style w:type="character" w:customStyle="1" w:styleId="Nadpis6Char">
    <w:name w:val="Nadpis 6 Char"/>
    <w:basedOn w:val="Standardnpsmoodstavce"/>
    <w:link w:val="Nadpis6"/>
    <w:uiPriority w:val="2"/>
    <w:rsid w:val="002A5BD6"/>
    <w:rPr>
      <w:color w:val="0000FF"/>
      <w:sz w:val="24"/>
      <w:szCs w:val="24"/>
      <w:u w:val="single"/>
    </w:rPr>
  </w:style>
  <w:style w:type="character" w:customStyle="1" w:styleId="Nadpis7Char">
    <w:name w:val="Nadpis 7 Char"/>
    <w:basedOn w:val="Standardnpsmoodstavce"/>
    <w:link w:val="Nadpis7"/>
    <w:uiPriority w:val="9"/>
    <w:rsid w:val="002A5BD6"/>
    <w:rPr>
      <w:color w:val="333333"/>
      <w:sz w:val="24"/>
      <w:szCs w:val="24"/>
      <w:u w:val="single"/>
    </w:rPr>
  </w:style>
  <w:style w:type="character" w:customStyle="1" w:styleId="Nadpis8Char">
    <w:name w:val="Nadpis 8 Char"/>
    <w:basedOn w:val="Standardnpsmoodstavce"/>
    <w:link w:val="Nadpis8"/>
    <w:uiPriority w:val="9"/>
    <w:rsid w:val="002A5BD6"/>
    <w:rPr>
      <w:sz w:val="24"/>
      <w:szCs w:val="24"/>
      <w:u w:val="single"/>
    </w:rPr>
  </w:style>
  <w:style w:type="character" w:customStyle="1" w:styleId="Nadpis9Char">
    <w:name w:val="Nadpis 9 Char"/>
    <w:basedOn w:val="Standardnpsmoodstavce"/>
    <w:link w:val="Nadpis9"/>
    <w:uiPriority w:val="9"/>
    <w:rsid w:val="002A5BD6"/>
    <w:rPr>
      <w:sz w:val="24"/>
      <w:szCs w:val="24"/>
      <w:u w:val="single"/>
    </w:rPr>
  </w:style>
  <w:style w:type="paragraph" w:customStyle="1" w:styleId="Tabulkazhlav">
    <w:name w:val="Tabulka záhlaví"/>
    <w:basedOn w:val="Normln"/>
    <w:link w:val="TabulkazhlavChar"/>
    <w:uiPriority w:val="6"/>
    <w:qFormat/>
    <w:rsid w:val="002A5BD6"/>
    <w:pPr>
      <w:spacing w:before="60" w:after="60"/>
      <w:ind w:left="57" w:right="57"/>
    </w:pPr>
    <w:rPr>
      <w:rFonts w:ascii="Arial" w:eastAsia="Arial" w:hAnsi="Arial"/>
      <w:b/>
      <w:color w:val="080808"/>
      <w:sz w:val="20"/>
      <w:szCs w:val="22"/>
      <w:lang w:eastAsia="en-US"/>
    </w:rPr>
  </w:style>
  <w:style w:type="character" w:customStyle="1" w:styleId="TabulkazhlavChar">
    <w:name w:val="Tabulka záhlaví Char"/>
    <w:basedOn w:val="Standardnpsmoodstavce"/>
    <w:link w:val="Tabulkazhlav"/>
    <w:uiPriority w:val="6"/>
    <w:rsid w:val="002A5BD6"/>
    <w:rPr>
      <w:rFonts w:ascii="Arial" w:eastAsia="Arial" w:hAnsi="Arial"/>
      <w:b/>
      <w:color w:val="080808"/>
      <w:szCs w:val="22"/>
      <w:lang w:eastAsia="en-US"/>
    </w:rPr>
  </w:style>
  <w:style w:type="paragraph" w:customStyle="1" w:styleId="Tabulkatext">
    <w:name w:val="Tabulka text"/>
    <w:link w:val="TabulkatextChar"/>
    <w:uiPriority w:val="6"/>
    <w:qFormat/>
    <w:rsid w:val="002A5BD6"/>
    <w:pPr>
      <w:spacing w:before="60" w:after="60"/>
      <w:ind w:left="57" w:right="57"/>
    </w:pPr>
    <w:rPr>
      <w:rFonts w:asciiTheme="minorHAnsi" w:eastAsiaTheme="minorHAnsi" w:hAnsiTheme="minorHAnsi" w:cstheme="minorBidi"/>
      <w:color w:val="080808"/>
      <w:szCs w:val="22"/>
      <w:lang w:eastAsia="en-US"/>
    </w:rPr>
  </w:style>
  <w:style w:type="character" w:customStyle="1" w:styleId="TabulkatextChar">
    <w:name w:val="Tabulka text Char"/>
    <w:basedOn w:val="Standardnpsmoodstavce"/>
    <w:link w:val="Tabulkatext"/>
    <w:uiPriority w:val="6"/>
    <w:rsid w:val="002A5BD6"/>
    <w:rPr>
      <w:rFonts w:asciiTheme="minorHAnsi" w:eastAsiaTheme="minorHAnsi" w:hAnsiTheme="minorHAnsi" w:cstheme="minorBidi"/>
      <w:color w:val="080808"/>
      <w:szCs w:val="22"/>
      <w:lang w:eastAsia="en-US"/>
    </w:rPr>
  </w:style>
  <w:style w:type="table" w:customStyle="1" w:styleId="Mkatabulky1">
    <w:name w:val="Mřížka tabulky1"/>
    <w:basedOn w:val="Normlntabulka"/>
    <w:next w:val="Mkatabulky"/>
    <w:rsid w:val="002A5BD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customStyle="1" w:styleId="Nzev1">
    <w:name w:val="Název1"/>
    <w:basedOn w:val="Normln"/>
    <w:next w:val="Nzev"/>
    <w:qFormat/>
    <w:rsid w:val="002A5BD6"/>
    <w:pPr>
      <w:spacing w:line="312" w:lineRule="auto"/>
      <w:contextualSpacing/>
    </w:pPr>
    <w:rPr>
      <w:rFonts w:ascii="Arial" w:hAnsi="Arial"/>
      <w:b/>
      <w:caps/>
      <w:kern w:val="28"/>
      <w:sz w:val="64"/>
      <w:szCs w:val="52"/>
      <w:lang w:eastAsia="en-US"/>
    </w:rPr>
  </w:style>
  <w:style w:type="paragraph" w:customStyle="1" w:styleId="Podtitul1">
    <w:name w:val="Podtitul1"/>
    <w:basedOn w:val="Normln"/>
    <w:next w:val="Normln"/>
    <w:uiPriority w:val="15"/>
    <w:qFormat/>
    <w:rsid w:val="002A5BD6"/>
    <w:pPr>
      <w:numPr>
        <w:ilvl w:val="1"/>
      </w:numPr>
      <w:spacing w:after="220"/>
      <w:ind w:left="113"/>
    </w:pPr>
    <w:rPr>
      <w:rFonts w:ascii="Arial" w:hAnsi="Arial"/>
      <w:b/>
      <w:iCs/>
      <w:sz w:val="36"/>
      <w:lang w:eastAsia="en-US"/>
    </w:rPr>
  </w:style>
  <w:style w:type="character" w:customStyle="1" w:styleId="PodtitulChar">
    <w:name w:val="Podtitul Char"/>
    <w:basedOn w:val="Standardnpsmoodstavce"/>
    <w:link w:val="Podtitul"/>
    <w:uiPriority w:val="15"/>
    <w:rsid w:val="002A5BD6"/>
    <w:rPr>
      <w:b/>
      <w:bCs/>
      <w:sz w:val="24"/>
      <w:szCs w:val="24"/>
    </w:rPr>
  </w:style>
  <w:style w:type="paragraph" w:customStyle="1" w:styleId="Nadpis1neslovan-jevobsahu">
    <w:name w:val="Nadpis 1 nečíslovaný - je v obsahu"/>
    <w:basedOn w:val="Nadpis1"/>
    <w:next w:val="Normln"/>
    <w:link w:val="Nadpis1neslovan-jevobsahuChar"/>
    <w:uiPriority w:val="4"/>
    <w:qFormat/>
    <w:rsid w:val="002A5BD6"/>
    <w:pPr>
      <w:keepLines/>
      <w:pageBreakBefore/>
      <w:widowControl/>
      <w:numPr>
        <w:numId w:val="0"/>
      </w:numPr>
      <w:overflowPunct/>
      <w:autoSpaceDE/>
      <w:autoSpaceDN/>
      <w:adjustRightInd/>
      <w:spacing w:after="360"/>
      <w:jc w:val="both"/>
    </w:pPr>
    <w:rPr>
      <w:rFonts w:ascii="Arial" w:hAnsi="Arial"/>
      <w:sz w:val="36"/>
      <w:szCs w:val="28"/>
    </w:rPr>
  </w:style>
  <w:style w:type="character" w:customStyle="1" w:styleId="Nadpis1neslovan-jevobsahuChar">
    <w:name w:val="Nadpis 1 nečíslovaný - je v obsahu Char"/>
    <w:basedOn w:val="Nadpis1Char"/>
    <w:link w:val="Nadpis1neslovan-jevobsahu"/>
    <w:uiPriority w:val="4"/>
    <w:rsid w:val="002A5BD6"/>
    <w:rPr>
      <w:rFonts w:ascii="Arial" w:hAnsi="Arial"/>
      <w:b/>
      <w:bCs/>
      <w:sz w:val="36"/>
      <w:szCs w:val="28"/>
    </w:rPr>
  </w:style>
  <w:style w:type="paragraph" w:customStyle="1" w:styleId="Obsah11">
    <w:name w:val="Obsah 11"/>
    <w:basedOn w:val="Normln"/>
    <w:next w:val="Normln"/>
    <w:autoRedefine/>
    <w:uiPriority w:val="39"/>
    <w:unhideWhenUsed/>
    <w:rsid w:val="002A5BD6"/>
    <w:pPr>
      <w:tabs>
        <w:tab w:val="left" w:pos="397"/>
        <w:tab w:val="right" w:leader="dot" w:pos="9060"/>
      </w:tabs>
      <w:spacing w:before="100" w:after="100"/>
    </w:pPr>
    <w:rPr>
      <w:rFonts w:ascii="Arial" w:eastAsia="Arial" w:hAnsi="Arial"/>
      <w:b/>
      <w:bCs/>
      <w:caps/>
      <w:noProof/>
      <w:sz w:val="22"/>
      <w:szCs w:val="20"/>
      <w:lang w:eastAsia="en-US"/>
    </w:rPr>
  </w:style>
  <w:style w:type="paragraph" w:customStyle="1" w:styleId="Obsah21">
    <w:name w:val="Obsah 21"/>
    <w:basedOn w:val="Normln"/>
    <w:next w:val="Normln"/>
    <w:autoRedefine/>
    <w:uiPriority w:val="39"/>
    <w:unhideWhenUsed/>
    <w:rsid w:val="002A5BD6"/>
    <w:pPr>
      <w:tabs>
        <w:tab w:val="left" w:pos="907"/>
        <w:tab w:val="right" w:leader="dot" w:pos="9061"/>
      </w:tabs>
      <w:ind w:left="397"/>
    </w:pPr>
    <w:rPr>
      <w:rFonts w:ascii="Arial" w:eastAsia="Arial" w:hAnsi="Arial"/>
      <w:sz w:val="22"/>
      <w:szCs w:val="20"/>
      <w:lang w:eastAsia="en-US"/>
    </w:rPr>
  </w:style>
  <w:style w:type="paragraph" w:customStyle="1" w:styleId="Obsah31">
    <w:name w:val="Obsah 31"/>
    <w:basedOn w:val="Normln"/>
    <w:next w:val="Normln"/>
    <w:autoRedefine/>
    <w:uiPriority w:val="39"/>
    <w:unhideWhenUsed/>
    <w:rsid w:val="002A5BD6"/>
    <w:pPr>
      <w:tabs>
        <w:tab w:val="left" w:pos="1134"/>
        <w:tab w:val="right" w:leader="dot" w:pos="9060"/>
      </w:tabs>
      <w:ind w:left="397"/>
    </w:pPr>
    <w:rPr>
      <w:rFonts w:ascii="Arial" w:eastAsia="Arial" w:hAnsi="Arial"/>
      <w:iCs/>
      <w:noProof/>
      <w:sz w:val="22"/>
      <w:szCs w:val="20"/>
      <w:lang w:eastAsia="en-US"/>
    </w:rPr>
  </w:style>
  <w:style w:type="paragraph" w:customStyle="1" w:styleId="Obsah41">
    <w:name w:val="Obsah 41"/>
    <w:basedOn w:val="Normln"/>
    <w:next w:val="Normln"/>
    <w:autoRedefine/>
    <w:uiPriority w:val="39"/>
    <w:unhideWhenUsed/>
    <w:rsid w:val="002A5BD6"/>
    <w:pPr>
      <w:tabs>
        <w:tab w:val="left" w:pos="1361"/>
        <w:tab w:val="right" w:leader="dot" w:pos="9060"/>
      </w:tabs>
      <w:ind w:left="397"/>
      <w:jc w:val="both"/>
    </w:pPr>
    <w:rPr>
      <w:rFonts w:ascii="Arial" w:eastAsia="Arial" w:hAnsi="Arial"/>
      <w:sz w:val="20"/>
      <w:szCs w:val="18"/>
      <w:lang w:eastAsia="en-US"/>
    </w:rPr>
  </w:style>
  <w:style w:type="paragraph" w:customStyle="1" w:styleId="Obsah51">
    <w:name w:val="Obsah 51"/>
    <w:basedOn w:val="Normln"/>
    <w:next w:val="Normln"/>
    <w:autoRedefine/>
    <w:uiPriority w:val="39"/>
    <w:unhideWhenUsed/>
    <w:rsid w:val="002A5BD6"/>
    <w:pPr>
      <w:tabs>
        <w:tab w:val="left" w:pos="1588"/>
        <w:tab w:val="right" w:leader="dot" w:pos="9061"/>
      </w:tabs>
      <w:ind w:left="397"/>
      <w:jc w:val="both"/>
    </w:pPr>
    <w:rPr>
      <w:rFonts w:ascii="Arial" w:eastAsia="Arial" w:hAnsi="Arial"/>
      <w:sz w:val="18"/>
      <w:szCs w:val="18"/>
      <w:lang w:eastAsia="en-US"/>
    </w:rPr>
  </w:style>
  <w:style w:type="paragraph" w:customStyle="1" w:styleId="Obsah61">
    <w:name w:val="Obsah 61"/>
    <w:basedOn w:val="Normln"/>
    <w:next w:val="Normln"/>
    <w:autoRedefine/>
    <w:uiPriority w:val="39"/>
    <w:unhideWhenUsed/>
    <w:rsid w:val="002A5BD6"/>
    <w:pPr>
      <w:tabs>
        <w:tab w:val="left" w:pos="1871"/>
        <w:tab w:val="right" w:leader="dot" w:pos="9061"/>
      </w:tabs>
      <w:ind w:left="397"/>
      <w:jc w:val="both"/>
    </w:pPr>
    <w:rPr>
      <w:rFonts w:ascii="Arial" w:eastAsia="Arial" w:hAnsi="Arial"/>
      <w:sz w:val="18"/>
      <w:szCs w:val="18"/>
      <w:lang w:eastAsia="en-US"/>
    </w:rPr>
  </w:style>
  <w:style w:type="paragraph" w:customStyle="1" w:styleId="Obsah71">
    <w:name w:val="Obsah 71"/>
    <w:basedOn w:val="Normln"/>
    <w:next w:val="Normln"/>
    <w:autoRedefine/>
    <w:uiPriority w:val="39"/>
    <w:unhideWhenUsed/>
    <w:rsid w:val="002A5BD6"/>
    <w:pPr>
      <w:ind w:left="1320"/>
      <w:jc w:val="both"/>
    </w:pPr>
    <w:rPr>
      <w:rFonts w:ascii="Arial" w:eastAsia="Arial" w:hAnsi="Arial"/>
      <w:sz w:val="18"/>
      <w:szCs w:val="18"/>
      <w:lang w:eastAsia="en-US"/>
    </w:rPr>
  </w:style>
  <w:style w:type="paragraph" w:customStyle="1" w:styleId="Obsah81">
    <w:name w:val="Obsah 81"/>
    <w:basedOn w:val="Normln"/>
    <w:next w:val="Normln"/>
    <w:autoRedefine/>
    <w:uiPriority w:val="39"/>
    <w:unhideWhenUsed/>
    <w:rsid w:val="002A5BD6"/>
    <w:pPr>
      <w:ind w:left="1540"/>
      <w:jc w:val="both"/>
    </w:pPr>
    <w:rPr>
      <w:rFonts w:ascii="Arial" w:eastAsia="Arial" w:hAnsi="Arial"/>
      <w:sz w:val="18"/>
      <w:szCs w:val="18"/>
      <w:lang w:eastAsia="en-US"/>
    </w:rPr>
  </w:style>
  <w:style w:type="paragraph" w:customStyle="1" w:styleId="Obsah91">
    <w:name w:val="Obsah 91"/>
    <w:basedOn w:val="Normln"/>
    <w:next w:val="Normln"/>
    <w:autoRedefine/>
    <w:uiPriority w:val="39"/>
    <w:unhideWhenUsed/>
    <w:rsid w:val="002A5BD6"/>
    <w:pPr>
      <w:ind w:left="1760"/>
      <w:jc w:val="both"/>
    </w:pPr>
    <w:rPr>
      <w:rFonts w:ascii="Arial" w:eastAsia="Arial" w:hAnsi="Arial"/>
      <w:sz w:val="18"/>
      <w:szCs w:val="18"/>
      <w:lang w:eastAsia="en-US"/>
    </w:rPr>
  </w:style>
  <w:style w:type="paragraph" w:customStyle="1" w:styleId="Nadpis1neslovan-nenvobsahu">
    <w:name w:val="Nadpis 1 nečíslovaný - není v obsahu"/>
    <w:link w:val="Nadpis1neslovan-nenvobsahuChar"/>
    <w:uiPriority w:val="4"/>
    <w:qFormat/>
    <w:rsid w:val="002A5BD6"/>
    <w:pPr>
      <w:keepNext/>
      <w:pageBreakBefore/>
      <w:spacing w:after="360"/>
    </w:pPr>
    <w:rPr>
      <w:rFonts w:ascii="Arial" w:hAnsi="Arial"/>
      <w:b/>
      <w:bCs/>
      <w:color w:val="000000"/>
      <w:sz w:val="36"/>
      <w:szCs w:val="28"/>
    </w:rPr>
  </w:style>
  <w:style w:type="character" w:customStyle="1" w:styleId="Nadpis1neslovan-nenvobsahuChar">
    <w:name w:val="Nadpis 1 nečíslovaný - není v obsahu Char"/>
    <w:basedOn w:val="Nadpis1neslovan-jevobsahuChar"/>
    <w:link w:val="Nadpis1neslovan-nenvobsahu"/>
    <w:uiPriority w:val="4"/>
    <w:rsid w:val="002A5BD6"/>
    <w:rPr>
      <w:rFonts w:ascii="Arial" w:hAnsi="Arial"/>
      <w:b/>
      <w:bCs/>
      <w:color w:val="000000"/>
      <w:sz w:val="36"/>
      <w:szCs w:val="28"/>
    </w:rPr>
  </w:style>
  <w:style w:type="paragraph" w:customStyle="1" w:styleId="Odrky1">
    <w:name w:val="Odrážky 1"/>
    <w:basedOn w:val="Odstavecseseznamem"/>
    <w:link w:val="Odrky1Char"/>
    <w:uiPriority w:val="5"/>
    <w:qFormat/>
    <w:rsid w:val="002A5BD6"/>
    <w:pPr>
      <w:numPr>
        <w:numId w:val="36"/>
      </w:numPr>
      <w:tabs>
        <w:tab w:val="clear" w:pos="397"/>
      </w:tabs>
      <w:ind w:left="708" w:firstLine="0"/>
    </w:pPr>
  </w:style>
  <w:style w:type="character" w:customStyle="1" w:styleId="Odrky1Char">
    <w:name w:val="Odrážky 1 Char"/>
    <w:basedOn w:val="OdstavecseseznamemChar"/>
    <w:link w:val="Odrky1"/>
    <w:uiPriority w:val="5"/>
    <w:rsid w:val="002A5BD6"/>
    <w:rPr>
      <w:sz w:val="24"/>
      <w:szCs w:val="24"/>
    </w:rPr>
  </w:style>
  <w:style w:type="table" w:customStyle="1" w:styleId="Stednstnovn1zvraznn11">
    <w:name w:val="Střední stínování 1 – zvýraznění 11"/>
    <w:basedOn w:val="Normlntabulka"/>
    <w:next w:val="Stednstnovn1zvraznn1"/>
    <w:uiPriority w:val="63"/>
    <w:rsid w:val="002A5BD6"/>
    <w:rPr>
      <w:rFonts w:asciiTheme="minorHAnsi" w:eastAsiaTheme="minorHAnsi" w:hAnsiTheme="minorHAnsi" w:cstheme="minorBidi"/>
      <w:sz w:val="22"/>
      <w:szCs w:val="22"/>
      <w:lang w:eastAsia="en-US"/>
    </w:rPr>
    <w:tblPr>
      <w:tblStyleRowBandSize w:val="1"/>
      <w:tblStyleColBandSize w:val="1"/>
      <w:tblBorders>
        <w:top w:val="single" w:sz="8" w:space="0" w:color="7B7B7B"/>
        <w:left w:val="single" w:sz="8" w:space="0" w:color="7B7B7B"/>
        <w:bottom w:val="single" w:sz="8" w:space="0" w:color="7B7B7B"/>
        <w:right w:val="single" w:sz="8" w:space="0" w:color="7B7B7B"/>
        <w:insideH w:val="single" w:sz="8" w:space="0" w:color="7B7B7B"/>
      </w:tblBorders>
    </w:tblPr>
    <w:tblStylePr w:type="firstRow">
      <w:pPr>
        <w:spacing w:before="0" w:after="0" w:line="240" w:lineRule="auto"/>
      </w:pPr>
      <w:rPr>
        <w:b/>
        <w:bCs/>
        <w:color w:val="FFFFFF"/>
      </w:rPr>
      <w:tblPr/>
      <w:tcPr>
        <w:tcBorders>
          <w:top w:val="single" w:sz="8" w:space="0" w:color="7B7B7B"/>
          <w:left w:val="single" w:sz="8" w:space="0" w:color="7B7B7B"/>
          <w:bottom w:val="single" w:sz="8" w:space="0" w:color="7B7B7B"/>
          <w:right w:val="single" w:sz="8" w:space="0" w:color="7B7B7B"/>
          <w:insideH w:val="nil"/>
          <w:insideV w:val="nil"/>
        </w:tcBorders>
        <w:shd w:val="clear" w:color="auto" w:fill="505050"/>
      </w:tcPr>
    </w:tblStylePr>
    <w:tblStylePr w:type="lastRow">
      <w:pPr>
        <w:spacing w:before="0" w:after="0" w:line="240" w:lineRule="auto"/>
      </w:pPr>
      <w:rPr>
        <w:b/>
        <w:bCs/>
      </w:rPr>
      <w:tblPr/>
      <w:tcPr>
        <w:tcBorders>
          <w:top w:val="double" w:sz="6" w:space="0" w:color="7B7B7B"/>
          <w:left w:val="single" w:sz="8" w:space="0" w:color="7B7B7B"/>
          <w:bottom w:val="single" w:sz="8" w:space="0" w:color="7B7B7B"/>
          <w:right w:val="single" w:sz="8" w:space="0" w:color="7B7B7B"/>
          <w:insideH w:val="nil"/>
          <w:insideV w:val="nil"/>
        </w:tcBorders>
      </w:tcPr>
    </w:tblStylePr>
    <w:tblStylePr w:type="firstCol">
      <w:rPr>
        <w:b/>
        <w:bCs/>
      </w:rPr>
    </w:tblStylePr>
    <w:tblStylePr w:type="lastCol">
      <w:rPr>
        <w:b/>
        <w:bCs/>
      </w:rPr>
    </w:tblStylePr>
    <w:tblStylePr w:type="band1Vert">
      <w:tblPr/>
      <w:tcPr>
        <w:shd w:val="clear" w:color="auto" w:fill="D3D3D3"/>
      </w:tcPr>
    </w:tblStylePr>
    <w:tblStylePr w:type="band1Horz">
      <w:tblPr/>
      <w:tcPr>
        <w:tcBorders>
          <w:insideH w:val="nil"/>
          <w:insideV w:val="nil"/>
        </w:tcBorders>
        <w:shd w:val="clear" w:color="auto" w:fill="D3D3D3"/>
      </w:tcPr>
    </w:tblStylePr>
    <w:tblStylePr w:type="band2Horz">
      <w:tblPr/>
      <w:tcPr>
        <w:tcBorders>
          <w:insideH w:val="nil"/>
          <w:insideV w:val="nil"/>
        </w:tcBorders>
      </w:tcPr>
    </w:tblStylePr>
  </w:style>
  <w:style w:type="paragraph" w:customStyle="1" w:styleId="Titulek1">
    <w:name w:val="Titulek1"/>
    <w:basedOn w:val="Normln"/>
    <w:next w:val="Normln"/>
    <w:uiPriority w:val="9"/>
    <w:unhideWhenUsed/>
    <w:qFormat/>
    <w:rsid w:val="002A5BD6"/>
    <w:pPr>
      <w:spacing w:after="110"/>
      <w:jc w:val="both"/>
    </w:pPr>
    <w:rPr>
      <w:rFonts w:ascii="Arial" w:eastAsia="Arial" w:hAnsi="Arial"/>
      <w:b/>
      <w:bCs/>
      <w:sz w:val="18"/>
      <w:szCs w:val="18"/>
      <w:lang w:eastAsia="en-US"/>
    </w:rPr>
  </w:style>
  <w:style w:type="character" w:customStyle="1" w:styleId="TitulekChar">
    <w:name w:val="Titulek Char"/>
    <w:basedOn w:val="Standardnpsmoodstavce"/>
    <w:link w:val="Titulek"/>
    <w:uiPriority w:val="9"/>
    <w:rsid w:val="002A5BD6"/>
    <w:rPr>
      <w:b/>
      <w:bCs/>
    </w:rPr>
  </w:style>
  <w:style w:type="table" w:customStyle="1" w:styleId="Stednstnovn1zvraznn61">
    <w:name w:val="Střední stínování 1 – zvýraznění 61"/>
    <w:basedOn w:val="Normlntabulka"/>
    <w:next w:val="Stednstnovn1zvraznn6"/>
    <w:uiPriority w:val="63"/>
    <w:rsid w:val="002A5BD6"/>
    <w:rPr>
      <w:rFonts w:asciiTheme="minorHAnsi" w:eastAsiaTheme="minorHAnsi" w:hAnsiTheme="minorHAnsi" w:cstheme="minorBidi"/>
      <w:sz w:val="22"/>
      <w:szCs w:val="22"/>
      <w:lang w:eastAsia="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8" w:space="0" w:color="FFFFFF"/>
      </w:tblBorders>
    </w:tblPr>
    <w:tblStylePr w:type="firstRow">
      <w:pPr>
        <w:spacing w:before="0" w:after="0" w:line="240" w:lineRule="auto"/>
      </w:pPr>
      <w:rPr>
        <w:b/>
        <w:bCs/>
        <w:color w:val="FFFFFF"/>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FFFFFF"/>
      </w:tcPr>
    </w:tblStylePr>
    <w:tblStylePr w:type="lastRow">
      <w:pPr>
        <w:spacing w:before="0" w:after="0" w:line="240" w:lineRule="auto"/>
      </w:pPr>
      <w:rPr>
        <w:b/>
        <w:bCs/>
      </w:rPr>
      <w:tblPr/>
      <w:tcPr>
        <w:tcBorders>
          <w:top w:val="double" w:sz="6" w:space="0" w:color="FFFFFF"/>
          <w:left w:val="single" w:sz="8" w:space="0" w:color="FFFFFF"/>
          <w:bottom w:val="single" w:sz="8" w:space="0" w:color="FFFFFF"/>
          <w:right w:val="single" w:sz="8" w:space="0" w:color="FFFFFF"/>
          <w:insideH w:val="nil"/>
          <w:insideV w:val="nil"/>
        </w:tcBorders>
      </w:tcPr>
    </w:tblStylePr>
    <w:tblStylePr w:type="firstCol">
      <w:rPr>
        <w:b/>
        <w:bCs/>
      </w:rPr>
    </w:tblStylePr>
    <w:tblStylePr w:type="lastCol">
      <w:rPr>
        <w:b/>
        <w:bCs/>
      </w:rPr>
    </w:tblStylePr>
    <w:tblStylePr w:type="band1Vert">
      <w:tblPr/>
      <w:tcPr>
        <w:shd w:val="clear" w:color="auto" w:fill="FFFFFF"/>
      </w:tcPr>
    </w:tblStylePr>
    <w:tblStylePr w:type="band1Horz">
      <w:tblPr/>
      <w:tcPr>
        <w:tcBorders>
          <w:insideH w:val="nil"/>
          <w:insideV w:val="nil"/>
        </w:tcBorders>
        <w:shd w:val="clear" w:color="auto" w:fill="FFFFFF"/>
      </w:tcPr>
    </w:tblStylePr>
    <w:tblStylePr w:type="band2Horz">
      <w:tblPr/>
      <w:tcPr>
        <w:tcBorders>
          <w:insideH w:val="nil"/>
          <w:insideV w:val="nil"/>
        </w:tcBorders>
      </w:tcPr>
    </w:tblStylePr>
  </w:style>
  <w:style w:type="paragraph" w:customStyle="1" w:styleId="Pouitzdroje">
    <w:name w:val="Použité zdroje"/>
    <w:basedOn w:val="Odstavecseseznamem"/>
    <w:link w:val="PouitzdrojeChar"/>
    <w:uiPriority w:val="13"/>
    <w:qFormat/>
    <w:rsid w:val="002A5BD6"/>
    <w:pPr>
      <w:numPr>
        <w:numId w:val="37"/>
      </w:numPr>
      <w:tabs>
        <w:tab w:val="clear" w:pos="397"/>
      </w:tabs>
      <w:ind w:left="708" w:firstLine="0"/>
    </w:pPr>
  </w:style>
  <w:style w:type="character" w:customStyle="1" w:styleId="PouitzdrojeChar">
    <w:name w:val="Použité zdroje Char"/>
    <w:basedOn w:val="OdstavecseseznamemChar"/>
    <w:link w:val="Pouitzdroje"/>
    <w:uiPriority w:val="13"/>
    <w:rsid w:val="002A5BD6"/>
    <w:rPr>
      <w:sz w:val="24"/>
      <w:szCs w:val="24"/>
    </w:rPr>
  </w:style>
  <w:style w:type="paragraph" w:customStyle="1" w:styleId="Plohy">
    <w:name w:val="Přílohy"/>
    <w:basedOn w:val="Odstavecseseznamem"/>
    <w:link w:val="PlohyChar"/>
    <w:uiPriority w:val="13"/>
    <w:qFormat/>
    <w:rsid w:val="002A5BD6"/>
    <w:pPr>
      <w:numPr>
        <w:numId w:val="38"/>
      </w:numPr>
      <w:tabs>
        <w:tab w:val="clear" w:pos="284"/>
      </w:tabs>
      <w:ind w:left="708" w:firstLine="0"/>
    </w:pPr>
  </w:style>
  <w:style w:type="character" w:customStyle="1" w:styleId="PlohyChar">
    <w:name w:val="Přílohy Char"/>
    <w:basedOn w:val="OdstavecseseznamemChar"/>
    <w:link w:val="Plohy"/>
    <w:uiPriority w:val="13"/>
    <w:rsid w:val="002A5BD6"/>
    <w:rPr>
      <w:sz w:val="24"/>
      <w:szCs w:val="24"/>
    </w:rPr>
  </w:style>
  <w:style w:type="paragraph" w:customStyle="1" w:styleId="Odrky2">
    <w:name w:val="Odrážky 2"/>
    <w:basedOn w:val="Odrky1"/>
    <w:link w:val="Odrky2Char"/>
    <w:uiPriority w:val="5"/>
    <w:qFormat/>
    <w:rsid w:val="002A5BD6"/>
    <w:pPr>
      <w:numPr>
        <w:ilvl w:val="1"/>
      </w:numPr>
      <w:spacing w:after="220"/>
      <w:contextualSpacing/>
      <w:jc w:val="both"/>
    </w:pPr>
    <w:rPr>
      <w:rFonts w:ascii="Arial" w:eastAsia="Arial" w:hAnsi="Arial"/>
    </w:rPr>
  </w:style>
  <w:style w:type="character" w:customStyle="1" w:styleId="Odrky2Char">
    <w:name w:val="Odrážky 2 Char"/>
    <w:basedOn w:val="Odrky1Char"/>
    <w:link w:val="Odrky2"/>
    <w:uiPriority w:val="5"/>
    <w:rsid w:val="002A5BD6"/>
    <w:rPr>
      <w:rFonts w:ascii="Arial" w:eastAsia="Arial" w:hAnsi="Arial"/>
      <w:sz w:val="24"/>
      <w:szCs w:val="24"/>
    </w:rPr>
  </w:style>
  <w:style w:type="paragraph" w:customStyle="1" w:styleId="Normlnodsazenshora">
    <w:name w:val="Normální odsazen shora"/>
    <w:basedOn w:val="Normln"/>
    <w:next w:val="Normln"/>
    <w:link w:val="NormlnodsazenshoraChar"/>
    <w:uiPriority w:val="17"/>
    <w:qFormat/>
    <w:rsid w:val="002A5BD6"/>
    <w:pPr>
      <w:spacing w:before="220" w:after="220"/>
      <w:jc w:val="both"/>
    </w:pPr>
    <w:rPr>
      <w:rFonts w:ascii="Arial" w:eastAsia="Arial" w:hAnsi="Arial"/>
      <w:sz w:val="22"/>
      <w:szCs w:val="22"/>
      <w:lang w:eastAsia="en-US"/>
    </w:rPr>
  </w:style>
  <w:style w:type="character" w:customStyle="1" w:styleId="NormlnodsazenshoraChar">
    <w:name w:val="Normální odsazen shora Char"/>
    <w:basedOn w:val="Standardnpsmoodstavce"/>
    <w:link w:val="Normlnodsazenshora"/>
    <w:uiPriority w:val="17"/>
    <w:rsid w:val="002A5BD6"/>
    <w:rPr>
      <w:rFonts w:ascii="Arial" w:eastAsia="Arial" w:hAnsi="Arial"/>
      <w:sz w:val="22"/>
      <w:szCs w:val="22"/>
      <w:lang w:eastAsia="en-US"/>
    </w:rPr>
  </w:style>
  <w:style w:type="paragraph" w:customStyle="1" w:styleId="Seznamobrzkatabulek">
    <w:name w:val="Seznam obrázků a tabulek"/>
    <w:basedOn w:val="Nadpis1neslovan-nenvobsahu"/>
    <w:next w:val="Normln"/>
    <w:link w:val="SeznamobrzkatabulekChar"/>
    <w:uiPriority w:val="19"/>
    <w:qFormat/>
    <w:rsid w:val="002A5BD6"/>
    <w:pPr>
      <w:pageBreakBefore w:val="0"/>
      <w:spacing w:before="220"/>
    </w:pPr>
  </w:style>
  <w:style w:type="character" w:customStyle="1" w:styleId="SeznamobrzkatabulekChar">
    <w:name w:val="Seznam obrázků a tabulek Char"/>
    <w:basedOn w:val="Nadpis1neslovan-nenvobsahuChar"/>
    <w:link w:val="Seznamobrzkatabulek"/>
    <w:uiPriority w:val="19"/>
    <w:rsid w:val="002A5BD6"/>
    <w:rPr>
      <w:rFonts w:ascii="Arial" w:hAnsi="Arial"/>
      <w:b/>
      <w:bCs/>
      <w:color w:val="000000"/>
      <w:sz w:val="36"/>
      <w:szCs w:val="28"/>
    </w:rPr>
  </w:style>
  <w:style w:type="paragraph" w:customStyle="1" w:styleId="Seznamobrzk1">
    <w:name w:val="Seznam obrázků1"/>
    <w:basedOn w:val="Normln"/>
    <w:next w:val="Normln"/>
    <w:uiPriority w:val="99"/>
    <w:unhideWhenUsed/>
    <w:rsid w:val="002A5BD6"/>
    <w:pPr>
      <w:jc w:val="both"/>
    </w:pPr>
    <w:rPr>
      <w:rFonts w:ascii="Arial" w:eastAsia="Arial" w:hAnsi="Arial"/>
      <w:sz w:val="22"/>
      <w:szCs w:val="22"/>
      <w:lang w:eastAsia="en-US"/>
    </w:rPr>
  </w:style>
  <w:style w:type="paragraph" w:customStyle="1" w:styleId="Titulekobrzku">
    <w:name w:val="Titulek obrázku"/>
    <w:basedOn w:val="Titulek"/>
    <w:next w:val="Normlnodsazenshora"/>
    <w:link w:val="TitulekobrzkuChar"/>
    <w:uiPriority w:val="10"/>
    <w:qFormat/>
    <w:rsid w:val="002A5BD6"/>
    <w:pPr>
      <w:spacing w:before="0" w:after="0"/>
      <w:jc w:val="center"/>
    </w:pPr>
    <w:rPr>
      <w:rFonts w:asciiTheme="minorHAnsi" w:eastAsiaTheme="minorHAnsi" w:hAnsiTheme="minorHAnsi" w:cstheme="minorBidi"/>
      <w:sz w:val="18"/>
      <w:szCs w:val="18"/>
      <w:lang w:eastAsia="en-US"/>
    </w:rPr>
  </w:style>
  <w:style w:type="character" w:customStyle="1" w:styleId="TitulekobrzkuChar">
    <w:name w:val="Titulek obrázku Char"/>
    <w:basedOn w:val="TitulekChar"/>
    <w:link w:val="Titulekobrzku"/>
    <w:uiPriority w:val="10"/>
    <w:rsid w:val="002A5BD6"/>
    <w:rPr>
      <w:rFonts w:asciiTheme="minorHAnsi" w:eastAsiaTheme="minorHAnsi" w:hAnsiTheme="minorHAnsi" w:cstheme="minorBidi"/>
      <w:b/>
      <w:bCs/>
      <w:sz w:val="18"/>
      <w:szCs w:val="18"/>
      <w:lang w:eastAsia="en-US"/>
    </w:rPr>
  </w:style>
  <w:style w:type="paragraph" w:customStyle="1" w:styleId="Bezmezer1">
    <w:name w:val="Bez mezer1"/>
    <w:next w:val="Bezmezer"/>
    <w:link w:val="BezmezerChar"/>
    <w:uiPriority w:val="3"/>
    <w:qFormat/>
    <w:rsid w:val="002A5BD6"/>
    <w:pPr>
      <w:spacing w:line="276" w:lineRule="auto"/>
    </w:pPr>
    <w:rPr>
      <w:rFonts w:asciiTheme="minorHAnsi" w:eastAsiaTheme="minorHAnsi" w:hAnsiTheme="minorHAnsi" w:cstheme="minorBidi"/>
      <w:color w:val="000000"/>
      <w:sz w:val="22"/>
      <w:szCs w:val="22"/>
      <w:lang w:eastAsia="en-US"/>
    </w:rPr>
  </w:style>
  <w:style w:type="character" w:customStyle="1" w:styleId="BezmezerChar">
    <w:name w:val="Bez mezer Char"/>
    <w:basedOn w:val="Standardnpsmoodstavce"/>
    <w:link w:val="Bezmezer1"/>
    <w:uiPriority w:val="3"/>
    <w:rsid w:val="002A5BD6"/>
    <w:rPr>
      <w:rFonts w:asciiTheme="minorHAnsi" w:eastAsiaTheme="minorHAnsi" w:hAnsiTheme="minorHAnsi" w:cstheme="minorBidi"/>
      <w:color w:val="000000"/>
      <w:sz w:val="22"/>
      <w:szCs w:val="22"/>
      <w:lang w:eastAsia="en-US"/>
    </w:rPr>
  </w:style>
  <w:style w:type="paragraph" w:customStyle="1" w:styleId="Odrky3">
    <w:name w:val="Odrážky 3"/>
    <w:basedOn w:val="Odrky2"/>
    <w:link w:val="Odrky3Char"/>
    <w:uiPriority w:val="5"/>
    <w:qFormat/>
    <w:rsid w:val="002A5BD6"/>
    <w:pPr>
      <w:numPr>
        <w:ilvl w:val="2"/>
      </w:numPr>
    </w:pPr>
  </w:style>
  <w:style w:type="character" w:customStyle="1" w:styleId="Odrky3Char">
    <w:name w:val="Odrážky 3 Char"/>
    <w:basedOn w:val="Odrky2Char"/>
    <w:link w:val="Odrky3"/>
    <w:uiPriority w:val="5"/>
    <w:rsid w:val="002A5BD6"/>
    <w:rPr>
      <w:rFonts w:ascii="Arial" w:eastAsia="Arial" w:hAnsi="Arial"/>
      <w:sz w:val="24"/>
      <w:szCs w:val="24"/>
    </w:rPr>
  </w:style>
  <w:style w:type="character" w:customStyle="1" w:styleId="slovn1Char">
    <w:name w:val="Číslování 1 Char"/>
    <w:basedOn w:val="NormlnodsazenshoraChar"/>
    <w:link w:val="slovn1"/>
    <w:uiPriority w:val="5"/>
    <w:rsid w:val="002A5BD6"/>
    <w:rPr>
      <w:rFonts w:asciiTheme="minorHAnsi" w:eastAsiaTheme="minorHAnsi" w:hAnsiTheme="minorHAnsi" w:cstheme="minorBidi"/>
      <w:sz w:val="22"/>
      <w:szCs w:val="22"/>
      <w:lang w:eastAsia="en-US"/>
    </w:rPr>
  </w:style>
  <w:style w:type="character" w:customStyle="1" w:styleId="slovn2Char">
    <w:name w:val="Číslování 2 Char"/>
    <w:basedOn w:val="slovn1Char"/>
    <w:link w:val="slovn2"/>
    <w:uiPriority w:val="5"/>
    <w:rsid w:val="002A5BD6"/>
    <w:rPr>
      <w:rFonts w:asciiTheme="minorHAnsi" w:eastAsiaTheme="minorHAnsi" w:hAnsiTheme="minorHAnsi" w:cstheme="minorBidi"/>
      <w:sz w:val="22"/>
      <w:szCs w:val="22"/>
      <w:lang w:eastAsia="en-US"/>
    </w:rPr>
  </w:style>
  <w:style w:type="character" w:customStyle="1" w:styleId="slovn3Char">
    <w:name w:val="Číslování 3 Char"/>
    <w:basedOn w:val="slovn2Char"/>
    <w:link w:val="slovn3"/>
    <w:uiPriority w:val="5"/>
    <w:rsid w:val="002A5BD6"/>
    <w:rPr>
      <w:rFonts w:asciiTheme="minorHAnsi" w:eastAsiaTheme="minorHAnsi" w:hAnsiTheme="minorHAnsi" w:cstheme="minorBidi"/>
      <w:sz w:val="22"/>
      <w:szCs w:val="22"/>
      <w:lang w:eastAsia="en-US"/>
    </w:rPr>
  </w:style>
  <w:style w:type="character" w:customStyle="1" w:styleId="Bezbarvy">
    <w:name w:val="Bez barvy"/>
    <w:uiPriority w:val="9"/>
    <w:qFormat/>
    <w:rsid w:val="002A5BD6"/>
    <w:rPr>
      <w:bdr w:val="none" w:sz="0" w:space="0" w:color="auto"/>
      <w:shd w:val="clear" w:color="auto" w:fill="auto"/>
    </w:rPr>
  </w:style>
  <w:style w:type="character" w:customStyle="1" w:styleId="erven">
    <w:name w:val="Červeně"/>
    <w:uiPriority w:val="8"/>
    <w:qFormat/>
    <w:rsid w:val="002A5BD6"/>
    <w:rPr>
      <w:bdr w:val="none" w:sz="0" w:space="0" w:color="auto"/>
      <w:shd w:val="clear" w:color="auto" w:fill="FF0000"/>
    </w:rPr>
  </w:style>
  <w:style w:type="character" w:customStyle="1" w:styleId="Zelen">
    <w:name w:val="Zeleně"/>
    <w:uiPriority w:val="8"/>
    <w:qFormat/>
    <w:rsid w:val="002A5BD6"/>
    <w:rPr>
      <w:bdr w:val="none" w:sz="0" w:space="0" w:color="auto"/>
      <w:shd w:val="clear" w:color="auto" w:fill="92D050"/>
    </w:rPr>
  </w:style>
  <w:style w:type="character" w:customStyle="1" w:styleId="lut">
    <w:name w:val="Žlutě"/>
    <w:uiPriority w:val="7"/>
    <w:qFormat/>
    <w:rsid w:val="002A5BD6"/>
    <w:rPr>
      <w:rFonts w:ascii="Arial" w:hAnsi="Arial"/>
      <w:bdr w:val="none" w:sz="0" w:space="0" w:color="auto"/>
      <w:shd w:val="clear" w:color="auto" w:fill="FFFF00"/>
    </w:rPr>
  </w:style>
  <w:style w:type="character" w:customStyle="1" w:styleId="slovn4Char">
    <w:name w:val="Číslování 4 Char"/>
    <w:basedOn w:val="slovn3Char"/>
    <w:link w:val="slovn4"/>
    <w:uiPriority w:val="5"/>
    <w:rsid w:val="002A5BD6"/>
    <w:rPr>
      <w:rFonts w:asciiTheme="minorHAnsi" w:eastAsiaTheme="minorHAnsi" w:hAnsiTheme="minorHAnsi" w:cstheme="minorBidi"/>
      <w:sz w:val="22"/>
      <w:szCs w:val="22"/>
      <w:lang w:eastAsia="en-US"/>
    </w:rPr>
  </w:style>
  <w:style w:type="paragraph" w:customStyle="1" w:styleId="Nadpis1neslovan">
    <w:name w:val="Nadpis 1 nečíslovaný"/>
    <w:aliases w:val="není v obsahu a není konec stránky před"/>
    <w:basedOn w:val="Nadpis1neslovan-nenvobsahu"/>
    <w:next w:val="Normln"/>
    <w:link w:val="Nadpis1neslovanChar"/>
    <w:uiPriority w:val="18"/>
    <w:qFormat/>
    <w:rsid w:val="002A5BD6"/>
    <w:pPr>
      <w:pageBreakBefore w:val="0"/>
      <w:spacing w:before="360"/>
    </w:pPr>
  </w:style>
  <w:style w:type="character" w:customStyle="1" w:styleId="Nadpis1neslovanChar">
    <w:name w:val="Nadpis 1 nečíslovaný Char"/>
    <w:aliases w:val="není v obsahu a není konec stránky před Char"/>
    <w:basedOn w:val="Nadpis1neslovan-nenvobsahuChar"/>
    <w:link w:val="Nadpis1neslovan"/>
    <w:uiPriority w:val="18"/>
    <w:rsid w:val="002A5BD6"/>
    <w:rPr>
      <w:rFonts w:ascii="Arial" w:hAnsi="Arial"/>
      <w:b/>
      <w:bCs/>
      <w:color w:val="000000"/>
      <w:sz w:val="36"/>
      <w:szCs w:val="28"/>
    </w:rPr>
  </w:style>
  <w:style w:type="paragraph" w:customStyle="1" w:styleId="Char11">
    <w:name w:val="Char11"/>
    <w:basedOn w:val="Normln"/>
    <w:next w:val="Textpoznpodarou"/>
    <w:link w:val="TextpoznpodarouChar"/>
    <w:uiPriority w:val="99"/>
    <w:qFormat/>
    <w:rsid w:val="002A5BD6"/>
    <w:pPr>
      <w:jc w:val="both"/>
    </w:pPr>
    <w:rPr>
      <w:rFonts w:asciiTheme="minorHAnsi" w:eastAsiaTheme="minorHAnsi" w:hAnsiTheme="minorHAnsi" w:cstheme="minorBidi"/>
      <w:sz w:val="18"/>
      <w:szCs w:val="20"/>
      <w:lang w:eastAsia="en-US"/>
    </w:rPr>
  </w:style>
  <w:style w:type="character" w:customStyle="1" w:styleId="TextpoznpodarouChar">
    <w:name w:val="Text pozn. pod čarou Char"/>
    <w:aliases w:val="Text poznámky pod čiarou 007 Char,Footnote Char,pozn. pod čarou Char,Schriftart: 9 pt Char,Schriftart: 10 pt Char,Schriftart: 8 pt Char,Podrozdział Char,Podrozdzia3 Char,Char1 Char,Fußnotentextf Char,Geneva 9 Char,f Char,o Char"/>
    <w:basedOn w:val="Standardnpsmoodstavce"/>
    <w:link w:val="Char11"/>
    <w:uiPriority w:val="99"/>
    <w:rsid w:val="002A5BD6"/>
    <w:rPr>
      <w:rFonts w:asciiTheme="minorHAnsi" w:eastAsiaTheme="minorHAnsi" w:hAnsiTheme="minorHAnsi" w:cstheme="minorBidi"/>
      <w:sz w:val="18"/>
      <w:lang w:eastAsia="en-US"/>
    </w:rPr>
  </w:style>
  <w:style w:type="character" w:styleId="Znakapoznpodarou">
    <w:name w:val="footnote reference"/>
    <w:aliases w:val="PGI Fußnote Ziffer,BVI fnr,Footnote symbol,Footnote Reference Superscript,Appel note de bas de p,Appel note de bas de page,Légende,Char Car Car Car Car,Voetnootverwijzing,Légende;Char Car Car Car Car,Footnote reference number"/>
    <w:basedOn w:val="Standardnpsmoodstavce"/>
    <w:uiPriority w:val="99"/>
    <w:unhideWhenUsed/>
    <w:rsid w:val="002A5BD6"/>
    <w:rPr>
      <w:vertAlign w:val="superscript"/>
    </w:rPr>
  </w:style>
  <w:style w:type="table" w:customStyle="1" w:styleId="Stednmka3zvraznn21">
    <w:name w:val="Střední mřížka 3 – zvýraznění 21"/>
    <w:basedOn w:val="Normlntabulka"/>
    <w:next w:val="Stednmka3zvraznn2"/>
    <w:uiPriority w:val="69"/>
    <w:rsid w:val="002A5BD6"/>
    <w:rPr>
      <w:rFonts w:asciiTheme="minorHAnsi" w:eastAsiaTheme="minorHAnsi" w:hAnsiTheme="minorHAnsi" w:cstheme="minorBidi"/>
      <w:sz w:val="22"/>
      <w:szCs w:val="22"/>
      <w:lang w:eastAsia="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3F3F3"/>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D2D2D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D2D2D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D2D2D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D2D2D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E8E8E8"/>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E8E8E8"/>
      </w:tcPr>
    </w:tblStylePr>
  </w:style>
  <w:style w:type="table" w:customStyle="1" w:styleId="Stednmka2zvraznn51">
    <w:name w:val="Střední mřížka 2 – zvýraznění 51"/>
    <w:basedOn w:val="Normlntabulka"/>
    <w:next w:val="Stednmka2zvraznn5"/>
    <w:uiPriority w:val="68"/>
    <w:rsid w:val="002A5BD6"/>
    <w:rPr>
      <w:rFonts w:ascii="Arial" w:hAnsi="Arial"/>
      <w:color w:val="000000"/>
      <w:sz w:val="22"/>
      <w:szCs w:val="22"/>
      <w:lang w:eastAsia="en-US"/>
    </w:rPr>
    <w:tblPr>
      <w:tblStyleRowBandSize w:val="1"/>
      <w:tblStyleColBandSize w:val="1"/>
      <w:tblBorders>
        <w:top w:val="single" w:sz="8" w:space="0" w:color="7F7F7F"/>
        <w:left w:val="single" w:sz="8" w:space="0" w:color="7F7F7F"/>
        <w:bottom w:val="single" w:sz="8" w:space="0" w:color="7F7F7F"/>
        <w:right w:val="single" w:sz="8" w:space="0" w:color="7F7F7F"/>
        <w:insideH w:val="single" w:sz="8" w:space="0" w:color="7F7F7F"/>
        <w:insideV w:val="single" w:sz="8" w:space="0" w:color="7F7F7F"/>
      </w:tblBorders>
    </w:tblPr>
    <w:tcPr>
      <w:shd w:val="clear" w:color="auto" w:fill="DFDFDF"/>
    </w:tcPr>
    <w:tblStylePr w:type="firstRow">
      <w:rPr>
        <w:b/>
        <w:bCs/>
        <w:color w:val="000000"/>
      </w:rPr>
      <w:tblPr/>
      <w:tcPr>
        <w:shd w:val="clear" w:color="auto" w:fill="F2F2F2"/>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E5E5"/>
      </w:tcPr>
    </w:tblStylePr>
    <w:tblStylePr w:type="band1Vert">
      <w:tblPr/>
      <w:tcPr>
        <w:shd w:val="clear" w:color="auto" w:fill="BFBFBF"/>
      </w:tcPr>
    </w:tblStylePr>
    <w:tblStylePr w:type="band1Horz">
      <w:tblPr/>
      <w:tcPr>
        <w:tcBorders>
          <w:insideH w:val="single" w:sz="6" w:space="0" w:color="7F7F7F"/>
          <w:insideV w:val="single" w:sz="6" w:space="0" w:color="7F7F7F"/>
        </w:tcBorders>
        <w:shd w:val="clear" w:color="auto" w:fill="BFBFBF"/>
      </w:tcPr>
    </w:tblStylePr>
    <w:tblStylePr w:type="nwCell">
      <w:tblPr/>
      <w:tcPr>
        <w:shd w:val="clear" w:color="auto" w:fill="FFFFFF"/>
      </w:tcPr>
    </w:tblStylePr>
  </w:style>
  <w:style w:type="table" w:customStyle="1" w:styleId="Stednstnovn1zvraznn51">
    <w:name w:val="Střední stínování 1 – zvýraznění 51"/>
    <w:basedOn w:val="Normlntabulka"/>
    <w:next w:val="Stednstnovn1zvraznn5"/>
    <w:uiPriority w:val="63"/>
    <w:rsid w:val="002A5BD6"/>
    <w:rPr>
      <w:rFonts w:asciiTheme="minorHAnsi" w:eastAsiaTheme="minorHAnsi" w:hAnsiTheme="minorHAnsi" w:cstheme="minorBidi"/>
      <w:sz w:val="22"/>
      <w:szCs w:val="22"/>
      <w:lang w:eastAsia="en-US"/>
    </w:rPr>
    <w:tblPr>
      <w:tblStyleRowBandSize w:val="1"/>
      <w:tblStyleColBandSize w:val="1"/>
      <w:tblBorders>
        <w:top w:val="single" w:sz="8" w:space="0" w:color="9F9F9F"/>
        <w:left w:val="single" w:sz="8" w:space="0" w:color="9F9F9F"/>
        <w:bottom w:val="single" w:sz="8" w:space="0" w:color="9F9F9F"/>
        <w:right w:val="single" w:sz="8" w:space="0" w:color="9F9F9F"/>
        <w:insideH w:val="single" w:sz="8" w:space="0" w:color="9F9F9F"/>
      </w:tblBorders>
    </w:tblPr>
    <w:tblStylePr w:type="firstRow">
      <w:pPr>
        <w:spacing w:before="0" w:after="0" w:line="240" w:lineRule="auto"/>
      </w:pPr>
      <w:rPr>
        <w:b/>
        <w:bCs/>
        <w:color w:val="FFFFFF"/>
      </w:rPr>
      <w:tblPr/>
      <w:tcPr>
        <w:tcBorders>
          <w:top w:val="single" w:sz="8" w:space="0" w:color="9F9F9F"/>
          <w:left w:val="single" w:sz="8" w:space="0" w:color="9F9F9F"/>
          <w:bottom w:val="single" w:sz="8" w:space="0" w:color="9F9F9F"/>
          <w:right w:val="single" w:sz="8" w:space="0" w:color="9F9F9F"/>
          <w:insideH w:val="nil"/>
          <w:insideV w:val="nil"/>
        </w:tcBorders>
        <w:shd w:val="clear" w:color="auto" w:fill="7F7F7F"/>
      </w:tcPr>
    </w:tblStylePr>
    <w:tblStylePr w:type="lastRow">
      <w:pPr>
        <w:spacing w:before="0" w:after="0" w:line="240" w:lineRule="auto"/>
      </w:pPr>
      <w:rPr>
        <w:b/>
        <w:bCs/>
      </w:rPr>
      <w:tblPr/>
      <w:tcPr>
        <w:tcBorders>
          <w:top w:val="double" w:sz="6" w:space="0" w:color="9F9F9F"/>
          <w:left w:val="single" w:sz="8" w:space="0" w:color="9F9F9F"/>
          <w:bottom w:val="single" w:sz="8" w:space="0" w:color="9F9F9F"/>
          <w:right w:val="single" w:sz="8" w:space="0" w:color="9F9F9F"/>
          <w:insideH w:val="nil"/>
          <w:insideV w:val="nil"/>
        </w:tcBorders>
      </w:tcPr>
    </w:tblStylePr>
    <w:tblStylePr w:type="firstCol">
      <w:rPr>
        <w:b/>
        <w:bCs/>
      </w:rPr>
    </w:tblStylePr>
    <w:tblStylePr w:type="lastCol">
      <w:rPr>
        <w:b/>
        <w:bCs/>
      </w:rPr>
    </w:tblStylePr>
    <w:tblStylePr w:type="band1Vert">
      <w:tblPr/>
      <w:tcPr>
        <w:shd w:val="clear" w:color="auto" w:fill="DFDFDF"/>
      </w:tcPr>
    </w:tblStylePr>
    <w:tblStylePr w:type="band1Horz">
      <w:tblPr/>
      <w:tcPr>
        <w:tcBorders>
          <w:insideH w:val="nil"/>
          <w:insideV w:val="nil"/>
        </w:tcBorders>
        <w:shd w:val="clear" w:color="auto" w:fill="DFDFDF"/>
      </w:tcPr>
    </w:tblStylePr>
    <w:tblStylePr w:type="band2Horz">
      <w:tblPr/>
      <w:tcPr>
        <w:tcBorders>
          <w:insideH w:val="nil"/>
          <w:insideV w:val="nil"/>
        </w:tcBorders>
      </w:tcPr>
    </w:tblStylePr>
  </w:style>
  <w:style w:type="table" w:customStyle="1" w:styleId="Svtlmkazvraznn21">
    <w:name w:val="Světlá mřížka – zvýraznění 21"/>
    <w:basedOn w:val="Normlntabulka"/>
    <w:next w:val="Svtlmkazvraznn2"/>
    <w:uiPriority w:val="62"/>
    <w:rsid w:val="002A5BD6"/>
    <w:rPr>
      <w:rFonts w:asciiTheme="minorHAnsi" w:eastAsiaTheme="minorHAnsi" w:hAnsiTheme="minorHAnsi" w:cstheme="minorBidi"/>
      <w:sz w:val="22"/>
      <w:szCs w:val="22"/>
      <w:lang w:eastAsia="en-US"/>
    </w:rPr>
    <w:tblPr>
      <w:tblStyleRowBandSize w:val="1"/>
      <w:tblStyleColBandSize w:val="1"/>
      <w:tblBorders>
        <w:top w:val="single" w:sz="8" w:space="0" w:color="D2D2D2"/>
        <w:left w:val="single" w:sz="8" w:space="0" w:color="D2D2D2"/>
        <w:bottom w:val="single" w:sz="8" w:space="0" w:color="D2D2D2"/>
        <w:right w:val="single" w:sz="8" w:space="0" w:color="D2D2D2"/>
        <w:insideH w:val="single" w:sz="8" w:space="0" w:color="D2D2D2"/>
        <w:insideV w:val="single" w:sz="8" w:space="0" w:color="D2D2D2"/>
      </w:tblBorders>
      <w:tblCellMar>
        <w:left w:w="0" w:type="dxa"/>
        <w:right w:w="0" w:type="dxa"/>
      </w:tblCellMar>
    </w:tblPr>
    <w:tblStylePr w:type="firstRow">
      <w:pPr>
        <w:spacing w:before="0" w:after="0" w:line="240" w:lineRule="auto"/>
      </w:pPr>
      <w:rPr>
        <w:rFonts w:ascii="Arial" w:eastAsia="Times New Roman" w:hAnsi="Arial" w:cs="Times New Roman"/>
        <w:b w:val="0"/>
        <w:bCs/>
      </w:rPr>
      <w:tblPr/>
      <w:tcPr>
        <w:tcBorders>
          <w:top w:val="single" w:sz="8" w:space="0" w:color="D2D2D2"/>
          <w:left w:val="single" w:sz="8" w:space="0" w:color="D2D2D2"/>
          <w:bottom w:val="single" w:sz="18" w:space="0" w:color="D2D2D2"/>
          <w:right w:val="single" w:sz="8" w:space="0" w:color="D2D2D2"/>
          <w:insideH w:val="nil"/>
          <w:insideV w:val="single" w:sz="8" w:space="0" w:color="D2D2D2"/>
        </w:tcBorders>
      </w:tcPr>
    </w:tblStylePr>
    <w:tblStylePr w:type="lastRow">
      <w:pPr>
        <w:spacing w:before="0" w:after="0" w:line="240" w:lineRule="auto"/>
      </w:pPr>
      <w:rPr>
        <w:rFonts w:ascii="Arial" w:eastAsia="Times New Roman" w:hAnsi="Arial" w:cs="Times New Roman"/>
        <w:b/>
        <w:bCs/>
      </w:rPr>
      <w:tblPr/>
      <w:tcPr>
        <w:tcBorders>
          <w:top w:val="double" w:sz="6" w:space="0" w:color="D2D2D2"/>
          <w:left w:val="single" w:sz="8" w:space="0" w:color="D2D2D2"/>
          <w:bottom w:val="single" w:sz="8" w:space="0" w:color="D2D2D2"/>
          <w:right w:val="single" w:sz="8" w:space="0" w:color="D2D2D2"/>
          <w:insideH w:val="nil"/>
          <w:insideV w:val="single" w:sz="8" w:space="0" w:color="D2D2D2"/>
        </w:tcBorders>
      </w:tcPr>
    </w:tblStylePr>
    <w:tblStylePr w:type="firstCol">
      <w:rPr>
        <w:rFonts w:ascii="Arial" w:eastAsia="Times New Roman" w:hAnsi="Arial" w:cs="Times New Roman"/>
        <w:b/>
        <w:bCs/>
      </w:rPr>
    </w:tblStylePr>
    <w:tblStylePr w:type="lastCol">
      <w:rPr>
        <w:rFonts w:ascii="Arial" w:eastAsia="Times New Roman" w:hAnsi="Arial" w:cs="Times New Roman"/>
        <w:b/>
        <w:bCs/>
      </w:rPr>
      <w:tblPr/>
      <w:tcPr>
        <w:tcBorders>
          <w:top w:val="single" w:sz="8" w:space="0" w:color="D2D2D2"/>
          <w:left w:val="single" w:sz="8" w:space="0" w:color="D2D2D2"/>
          <w:bottom w:val="single" w:sz="8" w:space="0" w:color="D2D2D2"/>
          <w:right w:val="single" w:sz="8" w:space="0" w:color="D2D2D2"/>
        </w:tcBorders>
      </w:tcPr>
    </w:tblStylePr>
    <w:tblStylePr w:type="band1Vert">
      <w:tblPr/>
      <w:tcPr>
        <w:tcBorders>
          <w:top w:val="single" w:sz="8" w:space="0" w:color="D2D2D2"/>
          <w:left w:val="single" w:sz="8" w:space="0" w:color="D2D2D2"/>
          <w:bottom w:val="single" w:sz="8" w:space="0" w:color="D2D2D2"/>
          <w:right w:val="single" w:sz="8" w:space="0" w:color="D2D2D2"/>
        </w:tcBorders>
        <w:shd w:val="clear" w:color="auto" w:fill="F3F3F3"/>
      </w:tcPr>
    </w:tblStylePr>
    <w:tblStylePr w:type="band1Horz">
      <w:tblPr/>
      <w:tcPr>
        <w:tcBorders>
          <w:top w:val="single" w:sz="8" w:space="0" w:color="D2D2D2"/>
          <w:left w:val="single" w:sz="8" w:space="0" w:color="D2D2D2"/>
          <w:bottom w:val="single" w:sz="8" w:space="0" w:color="D2D2D2"/>
          <w:right w:val="single" w:sz="8" w:space="0" w:color="D2D2D2"/>
          <w:insideV w:val="single" w:sz="8" w:space="0" w:color="D2D2D2"/>
        </w:tcBorders>
        <w:shd w:val="clear" w:color="auto" w:fill="F3F3F3"/>
      </w:tcPr>
    </w:tblStylePr>
    <w:tblStylePr w:type="band2Horz">
      <w:tblPr/>
      <w:tcPr>
        <w:tcBorders>
          <w:top w:val="single" w:sz="8" w:space="0" w:color="D2D2D2"/>
          <w:left w:val="single" w:sz="8" w:space="0" w:color="D2D2D2"/>
          <w:bottom w:val="single" w:sz="8" w:space="0" w:color="D2D2D2"/>
          <w:right w:val="single" w:sz="8" w:space="0" w:color="D2D2D2"/>
          <w:insideV w:val="single" w:sz="8" w:space="0" w:color="D2D2D2"/>
        </w:tcBorders>
      </w:tcPr>
    </w:tblStylePr>
  </w:style>
  <w:style w:type="character" w:customStyle="1" w:styleId="slovn5Char">
    <w:name w:val="Číslování 5 Char"/>
    <w:basedOn w:val="slovn4Char"/>
    <w:link w:val="slovn5"/>
    <w:uiPriority w:val="5"/>
    <w:rsid w:val="002A5BD6"/>
    <w:rPr>
      <w:rFonts w:asciiTheme="minorHAnsi" w:eastAsiaTheme="minorHAnsi" w:hAnsiTheme="minorHAnsi" w:cstheme="minorBidi"/>
      <w:sz w:val="22"/>
      <w:szCs w:val="22"/>
      <w:lang w:eastAsia="en-US"/>
    </w:rPr>
  </w:style>
  <w:style w:type="paragraph" w:customStyle="1" w:styleId="Odrky4">
    <w:name w:val="Odrážky 4"/>
    <w:basedOn w:val="Odrky3"/>
    <w:link w:val="Odrky4Char"/>
    <w:uiPriority w:val="5"/>
    <w:qFormat/>
    <w:rsid w:val="002A5BD6"/>
    <w:pPr>
      <w:numPr>
        <w:ilvl w:val="3"/>
      </w:numPr>
    </w:pPr>
  </w:style>
  <w:style w:type="character" w:customStyle="1" w:styleId="Odrky4Char">
    <w:name w:val="Odrážky 4 Char"/>
    <w:basedOn w:val="Odrky3Char"/>
    <w:link w:val="Odrky4"/>
    <w:uiPriority w:val="5"/>
    <w:rsid w:val="002A5BD6"/>
    <w:rPr>
      <w:rFonts w:ascii="Arial" w:eastAsia="Arial" w:hAnsi="Arial"/>
      <w:sz w:val="24"/>
      <w:szCs w:val="24"/>
    </w:rPr>
  </w:style>
  <w:style w:type="paragraph" w:customStyle="1" w:styleId="Odrky5">
    <w:name w:val="Odrážky 5"/>
    <w:basedOn w:val="Odrky4"/>
    <w:link w:val="Odrky5Char"/>
    <w:uiPriority w:val="5"/>
    <w:qFormat/>
    <w:rsid w:val="002A5BD6"/>
    <w:pPr>
      <w:numPr>
        <w:ilvl w:val="4"/>
      </w:numPr>
    </w:pPr>
  </w:style>
  <w:style w:type="character" w:customStyle="1" w:styleId="Odrky5Char">
    <w:name w:val="Odrážky 5 Char"/>
    <w:basedOn w:val="Odrky4Char"/>
    <w:link w:val="Odrky5"/>
    <w:uiPriority w:val="5"/>
    <w:rsid w:val="002A5BD6"/>
    <w:rPr>
      <w:rFonts w:ascii="Arial" w:eastAsia="Arial" w:hAnsi="Arial"/>
      <w:sz w:val="24"/>
      <w:szCs w:val="24"/>
    </w:rPr>
  </w:style>
  <w:style w:type="character" w:styleId="Zdraznn">
    <w:name w:val="Emphasis"/>
    <w:aliases w:val="Kurzíva"/>
    <w:basedOn w:val="Standardnpsmoodstavce"/>
    <w:uiPriority w:val="1"/>
    <w:qFormat/>
    <w:rsid w:val="002A5BD6"/>
    <w:rPr>
      <w:i/>
      <w:iCs/>
    </w:rPr>
  </w:style>
  <w:style w:type="table" w:customStyle="1" w:styleId="Svtlmkazvraznn41">
    <w:name w:val="Světlá mřížka – zvýraznění 41"/>
    <w:basedOn w:val="Normlntabulka"/>
    <w:next w:val="Svtlmkazvraznn4"/>
    <w:uiPriority w:val="62"/>
    <w:rsid w:val="002A5BD6"/>
    <w:rPr>
      <w:rFonts w:asciiTheme="minorHAnsi" w:eastAsiaTheme="minorHAnsi" w:hAnsiTheme="minorHAnsi" w:cstheme="minorBidi"/>
      <w:sz w:val="22"/>
      <w:szCs w:val="22"/>
      <w:lang w:eastAsia="en-US"/>
    </w:rPr>
    <w:tblPr>
      <w:tblStyleRowBandSize w:val="1"/>
      <w:tblStyleColBandSize w:val="1"/>
      <w:tblBorders>
        <w:top w:val="single" w:sz="8" w:space="0" w:color="F5F5F5"/>
        <w:left w:val="single" w:sz="8" w:space="0" w:color="F5F5F5"/>
        <w:bottom w:val="single" w:sz="8" w:space="0" w:color="F5F5F5"/>
        <w:right w:val="single" w:sz="8" w:space="0" w:color="F5F5F5"/>
        <w:insideH w:val="single" w:sz="8" w:space="0" w:color="F5F5F5"/>
        <w:insideV w:val="single" w:sz="8" w:space="0" w:color="F5F5F5"/>
      </w:tblBorders>
      <w:tblCellMar>
        <w:left w:w="0" w:type="dxa"/>
        <w:right w:w="0" w:type="dxa"/>
      </w:tblCellMar>
    </w:tblPr>
    <w:tblStylePr w:type="firstRow">
      <w:pPr>
        <w:spacing w:before="0" w:after="0" w:line="240" w:lineRule="auto"/>
      </w:pPr>
      <w:rPr>
        <w:rFonts w:ascii="Arial" w:eastAsia="Times New Roman" w:hAnsi="Arial" w:cs="Times New Roman"/>
        <w:b/>
        <w:bCs/>
      </w:rPr>
      <w:tblPr/>
      <w:tcPr>
        <w:tcBorders>
          <w:top w:val="single" w:sz="8" w:space="0" w:color="F5F5F5"/>
          <w:left w:val="single" w:sz="8" w:space="0" w:color="F5F5F5"/>
          <w:bottom w:val="single" w:sz="18" w:space="0" w:color="F5F5F5"/>
          <w:right w:val="single" w:sz="8" w:space="0" w:color="F5F5F5"/>
          <w:insideH w:val="nil"/>
          <w:insideV w:val="single" w:sz="8" w:space="0" w:color="F5F5F5"/>
        </w:tcBorders>
      </w:tcPr>
    </w:tblStylePr>
    <w:tblStylePr w:type="lastRow">
      <w:pPr>
        <w:spacing w:before="0" w:after="0" w:line="240" w:lineRule="auto"/>
      </w:pPr>
      <w:rPr>
        <w:rFonts w:ascii="Arial" w:eastAsia="Times New Roman" w:hAnsi="Arial" w:cs="Times New Roman"/>
        <w:b/>
        <w:bCs/>
      </w:rPr>
      <w:tblPr/>
      <w:tcPr>
        <w:tcBorders>
          <w:top w:val="double" w:sz="6" w:space="0" w:color="F5F5F5"/>
          <w:left w:val="single" w:sz="8" w:space="0" w:color="F5F5F5"/>
          <w:bottom w:val="single" w:sz="8" w:space="0" w:color="F5F5F5"/>
          <w:right w:val="single" w:sz="8" w:space="0" w:color="F5F5F5"/>
          <w:insideH w:val="nil"/>
          <w:insideV w:val="single" w:sz="8" w:space="0" w:color="F5F5F5"/>
        </w:tcBorders>
      </w:tcPr>
    </w:tblStylePr>
    <w:tblStylePr w:type="firstCol">
      <w:rPr>
        <w:rFonts w:ascii="Arial" w:eastAsia="Times New Roman" w:hAnsi="Arial" w:cs="Times New Roman"/>
        <w:b/>
        <w:bCs/>
      </w:rPr>
    </w:tblStylePr>
    <w:tblStylePr w:type="lastCol">
      <w:rPr>
        <w:rFonts w:ascii="Arial" w:eastAsia="Times New Roman" w:hAnsi="Arial" w:cs="Times New Roman"/>
        <w:b/>
        <w:bCs/>
      </w:rPr>
      <w:tblPr/>
      <w:tcPr>
        <w:tcBorders>
          <w:top w:val="single" w:sz="8" w:space="0" w:color="F5F5F5"/>
          <w:left w:val="single" w:sz="8" w:space="0" w:color="F5F5F5"/>
          <w:bottom w:val="single" w:sz="8" w:space="0" w:color="F5F5F5"/>
          <w:right w:val="single" w:sz="8" w:space="0" w:color="F5F5F5"/>
        </w:tcBorders>
      </w:tcPr>
    </w:tblStylePr>
    <w:tblStylePr w:type="band1Vert">
      <w:tblPr/>
      <w:tcPr>
        <w:tcBorders>
          <w:top w:val="single" w:sz="8" w:space="0" w:color="F5F5F5"/>
          <w:left w:val="single" w:sz="8" w:space="0" w:color="F5F5F5"/>
          <w:bottom w:val="single" w:sz="8" w:space="0" w:color="F5F5F5"/>
          <w:right w:val="single" w:sz="8" w:space="0" w:color="F5F5F5"/>
        </w:tcBorders>
        <w:shd w:val="clear" w:color="auto" w:fill="FCFCFC"/>
      </w:tcPr>
    </w:tblStylePr>
    <w:tblStylePr w:type="band1Horz">
      <w:tblPr/>
      <w:tcPr>
        <w:tcBorders>
          <w:top w:val="single" w:sz="8" w:space="0" w:color="F5F5F5"/>
          <w:left w:val="single" w:sz="8" w:space="0" w:color="F5F5F5"/>
          <w:bottom w:val="single" w:sz="8" w:space="0" w:color="F5F5F5"/>
          <w:right w:val="single" w:sz="8" w:space="0" w:color="F5F5F5"/>
          <w:insideV w:val="single" w:sz="8" w:space="0" w:color="F5F5F5"/>
        </w:tcBorders>
        <w:shd w:val="clear" w:color="auto" w:fill="FCFCFC"/>
      </w:tcPr>
    </w:tblStylePr>
    <w:tblStylePr w:type="band2Horz">
      <w:tblPr/>
      <w:tcPr>
        <w:tcBorders>
          <w:top w:val="single" w:sz="8" w:space="0" w:color="F5F5F5"/>
          <w:left w:val="single" w:sz="8" w:space="0" w:color="F5F5F5"/>
          <w:bottom w:val="single" w:sz="8" w:space="0" w:color="F5F5F5"/>
          <w:right w:val="single" w:sz="8" w:space="0" w:color="F5F5F5"/>
          <w:insideV w:val="single" w:sz="8" w:space="0" w:color="F5F5F5"/>
        </w:tcBorders>
      </w:tcPr>
    </w:tblStylePr>
  </w:style>
  <w:style w:type="paragraph" w:customStyle="1" w:styleId="Obrzek">
    <w:name w:val="Obrázek"/>
    <w:basedOn w:val="Normln"/>
    <w:next w:val="Normln"/>
    <w:link w:val="ObrzekChar"/>
    <w:uiPriority w:val="10"/>
    <w:qFormat/>
    <w:rsid w:val="002A5BD6"/>
    <w:pPr>
      <w:keepNext/>
      <w:spacing w:after="110"/>
      <w:jc w:val="center"/>
    </w:pPr>
    <w:rPr>
      <w:rFonts w:ascii="Arial" w:eastAsia="Arial" w:hAnsi="Arial"/>
      <w:noProof/>
      <w:sz w:val="22"/>
      <w:szCs w:val="22"/>
    </w:rPr>
  </w:style>
  <w:style w:type="character" w:customStyle="1" w:styleId="ObrzekChar">
    <w:name w:val="Obrázek Char"/>
    <w:basedOn w:val="Standardnpsmoodstavce"/>
    <w:link w:val="Obrzek"/>
    <w:uiPriority w:val="10"/>
    <w:rsid w:val="002A5BD6"/>
    <w:rPr>
      <w:rFonts w:ascii="Arial" w:eastAsia="Arial" w:hAnsi="Arial"/>
      <w:noProof/>
      <w:sz w:val="22"/>
      <w:szCs w:val="22"/>
    </w:rPr>
  </w:style>
  <w:style w:type="paragraph" w:customStyle="1" w:styleId="Motto">
    <w:name w:val="Motto"/>
    <w:basedOn w:val="Normln"/>
    <w:link w:val="MottoChar"/>
    <w:uiPriority w:val="16"/>
    <w:qFormat/>
    <w:rsid w:val="002A5BD6"/>
    <w:pPr>
      <w:framePr w:wrap="around" w:vAnchor="page" w:hAnchor="page" w:x="710" w:y="4537"/>
      <w:suppressOverlap/>
      <w:jc w:val="both"/>
    </w:pPr>
    <w:rPr>
      <w:rFonts w:ascii="Arial" w:eastAsia="Arial" w:hAnsi="Arial"/>
      <w:b/>
      <w:sz w:val="32"/>
      <w:szCs w:val="22"/>
      <w:lang w:eastAsia="en-US"/>
    </w:rPr>
  </w:style>
  <w:style w:type="character" w:customStyle="1" w:styleId="MottoChar">
    <w:name w:val="Motto Char"/>
    <w:basedOn w:val="Standardnpsmoodstavce"/>
    <w:link w:val="Motto"/>
    <w:uiPriority w:val="16"/>
    <w:rsid w:val="002A5BD6"/>
    <w:rPr>
      <w:rFonts w:ascii="Arial" w:eastAsia="Arial" w:hAnsi="Arial"/>
      <w:b/>
      <w:sz w:val="32"/>
      <w:szCs w:val="22"/>
      <w:lang w:eastAsia="en-US"/>
    </w:rPr>
  </w:style>
  <w:style w:type="paragraph" w:customStyle="1" w:styleId="Zdroj">
    <w:name w:val="Zdroj"/>
    <w:basedOn w:val="Normln"/>
    <w:next w:val="Normln"/>
    <w:link w:val="ZdrojChar"/>
    <w:uiPriority w:val="9"/>
    <w:qFormat/>
    <w:rsid w:val="002A5BD6"/>
    <w:pPr>
      <w:spacing w:before="110" w:after="220"/>
      <w:jc w:val="both"/>
    </w:pPr>
    <w:rPr>
      <w:rFonts w:ascii="Arial" w:eastAsia="Arial" w:hAnsi="Arial"/>
      <w:sz w:val="18"/>
      <w:szCs w:val="22"/>
      <w:lang w:eastAsia="en-US"/>
    </w:rPr>
  </w:style>
  <w:style w:type="paragraph" w:customStyle="1" w:styleId="Zdrojobrzku">
    <w:name w:val="Zdroj obrázku"/>
    <w:basedOn w:val="Zdroj"/>
    <w:next w:val="Normln"/>
    <w:link w:val="ZdrojobrzkuChar"/>
    <w:uiPriority w:val="10"/>
    <w:qFormat/>
    <w:rsid w:val="002A5BD6"/>
    <w:pPr>
      <w:spacing w:before="60"/>
      <w:jc w:val="center"/>
    </w:pPr>
  </w:style>
  <w:style w:type="character" w:customStyle="1" w:styleId="ZdrojChar">
    <w:name w:val="Zdroj Char"/>
    <w:basedOn w:val="Standardnpsmoodstavce"/>
    <w:link w:val="Zdroj"/>
    <w:uiPriority w:val="9"/>
    <w:rsid w:val="002A5BD6"/>
    <w:rPr>
      <w:rFonts w:ascii="Arial" w:eastAsia="Arial" w:hAnsi="Arial"/>
      <w:sz w:val="18"/>
      <w:szCs w:val="22"/>
      <w:lang w:eastAsia="en-US"/>
    </w:rPr>
  </w:style>
  <w:style w:type="character" w:customStyle="1" w:styleId="ZdrojobrzkuChar">
    <w:name w:val="Zdroj obrázku Char"/>
    <w:basedOn w:val="ZdrojChar"/>
    <w:link w:val="Zdrojobrzku"/>
    <w:uiPriority w:val="10"/>
    <w:rsid w:val="002A5BD6"/>
    <w:rPr>
      <w:rFonts w:ascii="Arial" w:eastAsia="Arial" w:hAnsi="Arial"/>
      <w:sz w:val="18"/>
      <w:szCs w:val="22"/>
      <w:lang w:eastAsia="en-US"/>
    </w:rPr>
  </w:style>
  <w:style w:type="paragraph" w:customStyle="1" w:styleId="Tabulkatext16">
    <w:name w:val="Tabulka text16"/>
    <w:uiPriority w:val="6"/>
    <w:qFormat/>
    <w:rsid w:val="002A5BD6"/>
    <w:pPr>
      <w:spacing w:before="60" w:after="60"/>
      <w:ind w:left="57" w:right="57"/>
    </w:pPr>
    <w:rPr>
      <w:rFonts w:asciiTheme="minorHAnsi" w:eastAsiaTheme="minorHAnsi" w:hAnsiTheme="minorHAnsi" w:cstheme="minorBidi"/>
      <w:szCs w:val="22"/>
      <w:lang w:eastAsia="en-US"/>
    </w:rPr>
  </w:style>
  <w:style w:type="paragraph" w:customStyle="1" w:styleId="Textvysvtlivek1">
    <w:name w:val="Text vysvětlivek1"/>
    <w:basedOn w:val="Normln"/>
    <w:next w:val="Textvysvtlivek"/>
    <w:link w:val="TextvysvtlivekChar"/>
    <w:uiPriority w:val="99"/>
    <w:semiHidden/>
    <w:unhideWhenUsed/>
    <w:rsid w:val="002A5BD6"/>
    <w:pPr>
      <w:jc w:val="both"/>
    </w:pPr>
    <w:rPr>
      <w:rFonts w:asciiTheme="minorHAnsi" w:eastAsiaTheme="minorHAnsi" w:hAnsiTheme="minorHAnsi" w:cstheme="minorBidi"/>
      <w:sz w:val="20"/>
      <w:szCs w:val="20"/>
      <w:lang w:eastAsia="en-US"/>
    </w:rPr>
  </w:style>
  <w:style w:type="character" w:customStyle="1" w:styleId="TextvysvtlivekChar">
    <w:name w:val="Text vysvětlivek Char"/>
    <w:basedOn w:val="Standardnpsmoodstavce"/>
    <w:link w:val="Textvysvtlivek1"/>
    <w:uiPriority w:val="99"/>
    <w:semiHidden/>
    <w:rsid w:val="002A5BD6"/>
    <w:rPr>
      <w:rFonts w:asciiTheme="minorHAnsi" w:eastAsiaTheme="minorHAnsi" w:hAnsiTheme="minorHAnsi" w:cstheme="minorBidi"/>
      <w:lang w:eastAsia="en-US"/>
    </w:rPr>
  </w:style>
  <w:style w:type="character" w:styleId="Odkaznavysvtlivky">
    <w:name w:val="endnote reference"/>
    <w:basedOn w:val="Standardnpsmoodstavce"/>
    <w:uiPriority w:val="99"/>
    <w:semiHidden/>
    <w:unhideWhenUsed/>
    <w:rsid w:val="002A5BD6"/>
    <w:rPr>
      <w:vertAlign w:val="superscript"/>
    </w:rPr>
  </w:style>
  <w:style w:type="character" w:customStyle="1" w:styleId="Nadpis4Char1">
    <w:name w:val="Nadpis 4 Char1"/>
    <w:basedOn w:val="Standardnpsmoodstavce"/>
    <w:uiPriority w:val="9"/>
    <w:semiHidden/>
    <w:rsid w:val="002A5BD6"/>
    <w:rPr>
      <w:rFonts w:asciiTheme="majorHAnsi" w:eastAsiaTheme="majorEastAsia" w:hAnsiTheme="majorHAnsi" w:cstheme="majorBidi"/>
      <w:i/>
      <w:iCs/>
      <w:color w:val="2E74B5" w:themeColor="accent1" w:themeShade="BF"/>
      <w:sz w:val="24"/>
      <w:szCs w:val="24"/>
      <w:lang w:eastAsia="cs-CZ"/>
    </w:rPr>
  </w:style>
  <w:style w:type="character" w:customStyle="1" w:styleId="Nadpis6Char1">
    <w:name w:val="Nadpis 6 Char1"/>
    <w:basedOn w:val="Standardnpsmoodstavce"/>
    <w:uiPriority w:val="9"/>
    <w:semiHidden/>
    <w:rsid w:val="002A5BD6"/>
    <w:rPr>
      <w:rFonts w:asciiTheme="majorHAnsi" w:eastAsiaTheme="majorEastAsia" w:hAnsiTheme="majorHAnsi" w:cstheme="majorBidi"/>
      <w:color w:val="1F4D78" w:themeColor="accent1" w:themeShade="7F"/>
      <w:sz w:val="24"/>
      <w:szCs w:val="24"/>
      <w:lang w:eastAsia="cs-CZ"/>
    </w:rPr>
  </w:style>
  <w:style w:type="character" w:customStyle="1" w:styleId="Nadpis7Char1">
    <w:name w:val="Nadpis 7 Char1"/>
    <w:basedOn w:val="Standardnpsmoodstavce"/>
    <w:uiPriority w:val="9"/>
    <w:semiHidden/>
    <w:rsid w:val="002A5BD6"/>
    <w:rPr>
      <w:rFonts w:asciiTheme="majorHAnsi" w:eastAsiaTheme="majorEastAsia" w:hAnsiTheme="majorHAnsi" w:cstheme="majorBidi"/>
      <w:i/>
      <w:iCs/>
      <w:color w:val="1F4D78" w:themeColor="accent1" w:themeShade="7F"/>
      <w:sz w:val="24"/>
      <w:szCs w:val="24"/>
      <w:lang w:eastAsia="cs-CZ"/>
    </w:rPr>
  </w:style>
  <w:style w:type="character" w:customStyle="1" w:styleId="Nadpis8Char1">
    <w:name w:val="Nadpis 8 Char1"/>
    <w:basedOn w:val="Standardnpsmoodstavce"/>
    <w:uiPriority w:val="9"/>
    <w:semiHidden/>
    <w:rsid w:val="002A5BD6"/>
    <w:rPr>
      <w:rFonts w:asciiTheme="majorHAnsi" w:eastAsiaTheme="majorEastAsia" w:hAnsiTheme="majorHAnsi" w:cstheme="majorBidi"/>
      <w:color w:val="272727" w:themeColor="text1" w:themeTint="D8"/>
      <w:sz w:val="21"/>
      <w:szCs w:val="21"/>
      <w:lang w:eastAsia="cs-CZ"/>
    </w:rPr>
  </w:style>
  <w:style w:type="character" w:customStyle="1" w:styleId="Nadpis9Char1">
    <w:name w:val="Nadpis 9 Char1"/>
    <w:basedOn w:val="Standardnpsmoodstavce"/>
    <w:uiPriority w:val="9"/>
    <w:semiHidden/>
    <w:rsid w:val="002A5BD6"/>
    <w:rPr>
      <w:rFonts w:asciiTheme="majorHAnsi" w:eastAsiaTheme="majorEastAsia" w:hAnsiTheme="majorHAnsi" w:cstheme="majorBidi"/>
      <w:i/>
      <w:iCs/>
      <w:color w:val="272727" w:themeColor="text1" w:themeTint="D8"/>
      <w:sz w:val="21"/>
      <w:szCs w:val="21"/>
      <w:lang w:eastAsia="cs-CZ"/>
    </w:rPr>
  </w:style>
  <w:style w:type="character" w:customStyle="1" w:styleId="NzevChar1">
    <w:name w:val="Název Char1"/>
    <w:basedOn w:val="Standardnpsmoodstavce"/>
    <w:uiPriority w:val="10"/>
    <w:rsid w:val="002A5BD6"/>
    <w:rPr>
      <w:rFonts w:asciiTheme="majorHAnsi" w:eastAsiaTheme="majorEastAsia" w:hAnsiTheme="majorHAnsi" w:cstheme="majorBidi"/>
      <w:spacing w:val="-10"/>
      <w:kern w:val="28"/>
      <w:sz w:val="56"/>
      <w:szCs w:val="56"/>
      <w:lang w:eastAsia="cs-CZ"/>
    </w:rPr>
  </w:style>
  <w:style w:type="character" w:customStyle="1" w:styleId="PodtitulChar1">
    <w:name w:val="Podtitul Char1"/>
    <w:basedOn w:val="Standardnpsmoodstavce"/>
    <w:uiPriority w:val="11"/>
    <w:rsid w:val="002A5BD6"/>
    <w:rPr>
      <w:rFonts w:eastAsiaTheme="minorEastAsia"/>
      <w:color w:val="5A5A5A" w:themeColor="text1" w:themeTint="A5"/>
      <w:spacing w:val="15"/>
      <w:lang w:eastAsia="cs-CZ"/>
    </w:rPr>
  </w:style>
  <w:style w:type="table" w:styleId="Stednstnovn1zvraznn1">
    <w:name w:val="Medium Shading 1 Accent 1"/>
    <w:basedOn w:val="Normlntabulka"/>
    <w:uiPriority w:val="63"/>
    <w:semiHidden/>
    <w:unhideWhenUsed/>
    <w:rsid w:val="002A5BD6"/>
    <w:rPr>
      <w:rFonts w:asciiTheme="minorHAnsi" w:eastAsiaTheme="minorHAnsi" w:hAnsiTheme="minorHAnsi" w:cstheme="minorBidi"/>
      <w:sz w:val="22"/>
      <w:szCs w:val="22"/>
      <w:lang w:eastAsia="en-US"/>
    </w:r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Stednstnovn1zvraznn6">
    <w:name w:val="Medium Shading 1 Accent 6"/>
    <w:basedOn w:val="Normlntabulka"/>
    <w:uiPriority w:val="63"/>
    <w:semiHidden/>
    <w:unhideWhenUsed/>
    <w:rsid w:val="002A5BD6"/>
    <w:rPr>
      <w:rFonts w:asciiTheme="minorHAnsi" w:eastAsiaTheme="minorHAnsi" w:hAnsiTheme="minorHAnsi" w:cstheme="minorBidi"/>
      <w:sz w:val="22"/>
      <w:szCs w:val="22"/>
      <w:lang w:eastAsia="en-US"/>
    </w:r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paragraph" w:styleId="Textpoznpodarou">
    <w:name w:val="footnote text"/>
    <w:aliases w:val="Text poznámky pod čiarou 007,Footnote,pozn. pod čarou,Schriftart: 9 pt,Schriftart: 10 pt,Schriftart: 8 pt,Podrozdział,Podrozdzia3,Char1,Fußnotentextf,Geneva 9,Font: Geneva 9,Boston 10,f,Text pozn. pod čarou1,Char Char Char1,o, Char1"/>
    <w:basedOn w:val="Normln"/>
    <w:link w:val="TextpoznpodarouChar1"/>
    <w:uiPriority w:val="99"/>
    <w:unhideWhenUsed/>
    <w:qFormat/>
    <w:rsid w:val="002A5BD6"/>
    <w:rPr>
      <w:sz w:val="20"/>
      <w:szCs w:val="20"/>
    </w:rPr>
  </w:style>
  <w:style w:type="character" w:customStyle="1" w:styleId="TextpoznpodarouChar1">
    <w:name w:val="Text pozn. pod čarou Char1"/>
    <w:aliases w:val="Text poznámky pod čiarou 007 Char1,Footnote Char1,pozn. pod čarou Char1,Schriftart: 9 pt Char1,Schriftart: 10 pt Char1,Schriftart: 8 pt Char1,Podrozdział Char1,Podrozdzia3 Char1,Char1 Char1,Fußnotentextf Char1,Geneva 9 Char1"/>
    <w:basedOn w:val="Standardnpsmoodstavce"/>
    <w:link w:val="Textpoznpodarou"/>
    <w:uiPriority w:val="99"/>
    <w:rsid w:val="002A5BD6"/>
  </w:style>
  <w:style w:type="table" w:styleId="Stednmka3zvraznn2">
    <w:name w:val="Medium Grid 3 Accent 2"/>
    <w:basedOn w:val="Normlntabulka"/>
    <w:uiPriority w:val="69"/>
    <w:semiHidden/>
    <w:unhideWhenUsed/>
    <w:rsid w:val="002A5BD6"/>
    <w:rPr>
      <w:rFonts w:asciiTheme="minorHAnsi" w:eastAsiaTheme="minorHAnsi" w:hAnsiTheme="minorHAnsi" w:cstheme="minorBidi"/>
      <w:sz w:val="22"/>
      <w:szCs w:val="22"/>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Stednmka2zvraznn5">
    <w:name w:val="Medium Grid 2 Accent 5"/>
    <w:basedOn w:val="Normlntabulka"/>
    <w:uiPriority w:val="68"/>
    <w:semiHidden/>
    <w:unhideWhenUsed/>
    <w:rsid w:val="002A5BD6"/>
    <w:rPr>
      <w:rFonts w:asciiTheme="majorHAnsi" w:eastAsiaTheme="majorEastAsia" w:hAnsiTheme="majorHAnsi" w:cstheme="majorBidi"/>
      <w:color w:val="000000" w:themeColor="text1"/>
      <w:sz w:val="22"/>
      <w:szCs w:val="22"/>
      <w:lang w:eastAsia="en-US"/>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cPr>
      <w:shd w:val="clear" w:color="auto" w:fill="D0DBF0" w:themeFill="accent5" w:themeFillTint="3F"/>
    </w:tcPr>
    <w:tblStylePr w:type="firstRow">
      <w:rPr>
        <w:b/>
        <w:bCs/>
        <w:color w:val="000000" w:themeColor="text1"/>
      </w:rPr>
      <w:tblPr/>
      <w:tcPr>
        <w:shd w:val="clear" w:color="auto" w:fill="ECF1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5" w:themeFillTint="33"/>
      </w:tcPr>
    </w:tblStylePr>
    <w:tblStylePr w:type="band1Vert">
      <w:tblPr/>
      <w:tcPr>
        <w:shd w:val="clear" w:color="auto" w:fill="A1B8E1" w:themeFill="accent5" w:themeFillTint="7F"/>
      </w:tcPr>
    </w:tblStylePr>
    <w:tblStylePr w:type="band1Horz">
      <w:tblPr/>
      <w:tcPr>
        <w:tcBorders>
          <w:insideH w:val="single" w:sz="6" w:space="0" w:color="4472C4" w:themeColor="accent5"/>
          <w:insideV w:val="single" w:sz="6" w:space="0" w:color="4472C4" w:themeColor="accent5"/>
        </w:tcBorders>
        <w:shd w:val="clear" w:color="auto" w:fill="A1B8E1" w:themeFill="accent5" w:themeFillTint="7F"/>
      </w:tcPr>
    </w:tblStylePr>
    <w:tblStylePr w:type="nwCell">
      <w:tblPr/>
      <w:tcPr>
        <w:shd w:val="clear" w:color="auto" w:fill="FFFFFF" w:themeFill="background1"/>
      </w:tcPr>
    </w:tblStylePr>
  </w:style>
  <w:style w:type="table" w:styleId="Stednstnovn1zvraznn5">
    <w:name w:val="Medium Shading 1 Accent 5"/>
    <w:basedOn w:val="Normlntabulka"/>
    <w:uiPriority w:val="63"/>
    <w:semiHidden/>
    <w:unhideWhenUsed/>
    <w:rsid w:val="002A5BD6"/>
    <w:rPr>
      <w:rFonts w:asciiTheme="minorHAnsi" w:eastAsiaTheme="minorHAnsi" w:hAnsiTheme="minorHAnsi" w:cstheme="minorBidi"/>
      <w:sz w:val="22"/>
      <w:szCs w:val="22"/>
      <w:lang w:eastAsia="en-US"/>
    </w:rPr>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tblBorders>
    </w:tblPr>
    <w:tblStylePr w:type="firstRow">
      <w:pPr>
        <w:spacing w:before="0" w:after="0" w:line="240" w:lineRule="auto"/>
      </w:pPr>
      <w:rPr>
        <w:b/>
        <w:bCs/>
        <w:color w:val="FFFFFF" w:themeColor="background1"/>
      </w:rPr>
      <w:tblPr/>
      <w:tcPr>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shd w:val="clear" w:color="auto" w:fill="4472C4" w:themeFill="accent5"/>
      </w:tcPr>
    </w:tblStylePr>
    <w:tblStylePr w:type="lastRow">
      <w:pPr>
        <w:spacing w:before="0" w:after="0" w:line="240" w:lineRule="auto"/>
      </w:pPr>
      <w:rPr>
        <w:b/>
        <w:bCs/>
      </w:rPr>
      <w:tblPr/>
      <w:tcPr>
        <w:tcBorders>
          <w:top w:val="double" w:sz="6"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5" w:themeFillTint="3F"/>
      </w:tcPr>
    </w:tblStylePr>
    <w:tblStylePr w:type="band1Horz">
      <w:tblPr/>
      <w:tcPr>
        <w:tcBorders>
          <w:insideH w:val="nil"/>
          <w:insideV w:val="nil"/>
        </w:tcBorders>
        <w:shd w:val="clear" w:color="auto" w:fill="D0DBF0" w:themeFill="accent5" w:themeFillTint="3F"/>
      </w:tcPr>
    </w:tblStylePr>
    <w:tblStylePr w:type="band2Horz">
      <w:tblPr/>
      <w:tcPr>
        <w:tcBorders>
          <w:insideH w:val="nil"/>
          <w:insideV w:val="nil"/>
        </w:tcBorders>
      </w:tcPr>
    </w:tblStylePr>
  </w:style>
  <w:style w:type="table" w:styleId="Svtlmkazvraznn2">
    <w:name w:val="Light Grid Accent 2"/>
    <w:basedOn w:val="Normlntabulka"/>
    <w:uiPriority w:val="62"/>
    <w:semiHidden/>
    <w:unhideWhenUsed/>
    <w:rsid w:val="002A5BD6"/>
    <w:rPr>
      <w:rFonts w:asciiTheme="minorHAnsi" w:eastAsiaTheme="minorHAnsi" w:hAnsiTheme="minorHAnsi" w:cstheme="minorBidi"/>
      <w:sz w:val="22"/>
      <w:szCs w:val="22"/>
      <w:lang w:eastAsia="en-US"/>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Svtlmkazvraznn4">
    <w:name w:val="Light Grid Accent 4"/>
    <w:basedOn w:val="Normlntabulka"/>
    <w:uiPriority w:val="62"/>
    <w:semiHidden/>
    <w:unhideWhenUsed/>
    <w:rsid w:val="002A5BD6"/>
    <w:rPr>
      <w:rFonts w:asciiTheme="minorHAnsi" w:eastAsiaTheme="minorHAnsi" w:hAnsiTheme="minorHAnsi" w:cstheme="minorBidi"/>
      <w:sz w:val="22"/>
      <w:szCs w:val="22"/>
      <w:lang w:eastAsia="en-US"/>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paragraph" w:styleId="Textvysvtlivek">
    <w:name w:val="endnote text"/>
    <w:basedOn w:val="Normln"/>
    <w:link w:val="TextvysvtlivekChar1"/>
    <w:uiPriority w:val="99"/>
    <w:semiHidden/>
    <w:unhideWhenUsed/>
    <w:rsid w:val="002A5BD6"/>
    <w:rPr>
      <w:sz w:val="20"/>
      <w:szCs w:val="20"/>
    </w:rPr>
  </w:style>
  <w:style w:type="character" w:customStyle="1" w:styleId="TextvysvtlivekChar1">
    <w:name w:val="Text vysvětlivek Char1"/>
    <w:basedOn w:val="Standardnpsmoodstavce"/>
    <w:link w:val="Textvysvtlivek"/>
    <w:uiPriority w:val="99"/>
    <w:semiHidden/>
    <w:rsid w:val="002A5B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35973">
      <w:bodyDiv w:val="1"/>
      <w:marLeft w:val="0"/>
      <w:marRight w:val="0"/>
      <w:marTop w:val="0"/>
      <w:marBottom w:val="0"/>
      <w:divBdr>
        <w:top w:val="none" w:sz="0" w:space="0" w:color="auto"/>
        <w:left w:val="none" w:sz="0" w:space="0" w:color="auto"/>
        <w:bottom w:val="none" w:sz="0" w:space="0" w:color="auto"/>
        <w:right w:val="none" w:sz="0" w:space="0" w:color="auto"/>
      </w:divBdr>
    </w:div>
    <w:div w:id="9528578">
      <w:bodyDiv w:val="1"/>
      <w:marLeft w:val="0"/>
      <w:marRight w:val="0"/>
      <w:marTop w:val="0"/>
      <w:marBottom w:val="0"/>
      <w:divBdr>
        <w:top w:val="none" w:sz="0" w:space="0" w:color="auto"/>
        <w:left w:val="none" w:sz="0" w:space="0" w:color="auto"/>
        <w:bottom w:val="none" w:sz="0" w:space="0" w:color="auto"/>
        <w:right w:val="none" w:sz="0" w:space="0" w:color="auto"/>
      </w:divBdr>
    </w:div>
    <w:div w:id="82260827">
      <w:bodyDiv w:val="1"/>
      <w:marLeft w:val="0"/>
      <w:marRight w:val="0"/>
      <w:marTop w:val="0"/>
      <w:marBottom w:val="0"/>
      <w:divBdr>
        <w:top w:val="none" w:sz="0" w:space="0" w:color="auto"/>
        <w:left w:val="none" w:sz="0" w:space="0" w:color="auto"/>
        <w:bottom w:val="none" w:sz="0" w:space="0" w:color="auto"/>
        <w:right w:val="none" w:sz="0" w:space="0" w:color="auto"/>
      </w:divBdr>
    </w:div>
    <w:div w:id="130708276">
      <w:bodyDiv w:val="1"/>
      <w:marLeft w:val="0"/>
      <w:marRight w:val="0"/>
      <w:marTop w:val="0"/>
      <w:marBottom w:val="0"/>
      <w:divBdr>
        <w:top w:val="none" w:sz="0" w:space="0" w:color="auto"/>
        <w:left w:val="none" w:sz="0" w:space="0" w:color="auto"/>
        <w:bottom w:val="none" w:sz="0" w:space="0" w:color="auto"/>
        <w:right w:val="none" w:sz="0" w:space="0" w:color="auto"/>
      </w:divBdr>
    </w:div>
    <w:div w:id="180748582">
      <w:bodyDiv w:val="1"/>
      <w:marLeft w:val="0"/>
      <w:marRight w:val="0"/>
      <w:marTop w:val="0"/>
      <w:marBottom w:val="0"/>
      <w:divBdr>
        <w:top w:val="none" w:sz="0" w:space="0" w:color="auto"/>
        <w:left w:val="none" w:sz="0" w:space="0" w:color="auto"/>
        <w:bottom w:val="none" w:sz="0" w:space="0" w:color="auto"/>
        <w:right w:val="none" w:sz="0" w:space="0" w:color="auto"/>
      </w:divBdr>
    </w:div>
    <w:div w:id="282349225">
      <w:bodyDiv w:val="1"/>
      <w:marLeft w:val="0"/>
      <w:marRight w:val="0"/>
      <w:marTop w:val="0"/>
      <w:marBottom w:val="0"/>
      <w:divBdr>
        <w:top w:val="none" w:sz="0" w:space="0" w:color="auto"/>
        <w:left w:val="none" w:sz="0" w:space="0" w:color="auto"/>
        <w:bottom w:val="none" w:sz="0" w:space="0" w:color="auto"/>
        <w:right w:val="none" w:sz="0" w:space="0" w:color="auto"/>
      </w:divBdr>
    </w:div>
    <w:div w:id="374891264">
      <w:bodyDiv w:val="1"/>
      <w:marLeft w:val="0"/>
      <w:marRight w:val="0"/>
      <w:marTop w:val="0"/>
      <w:marBottom w:val="0"/>
      <w:divBdr>
        <w:top w:val="none" w:sz="0" w:space="0" w:color="auto"/>
        <w:left w:val="none" w:sz="0" w:space="0" w:color="auto"/>
        <w:bottom w:val="none" w:sz="0" w:space="0" w:color="auto"/>
        <w:right w:val="none" w:sz="0" w:space="0" w:color="auto"/>
      </w:divBdr>
    </w:div>
    <w:div w:id="476648781">
      <w:bodyDiv w:val="1"/>
      <w:marLeft w:val="0"/>
      <w:marRight w:val="0"/>
      <w:marTop w:val="0"/>
      <w:marBottom w:val="0"/>
      <w:divBdr>
        <w:top w:val="none" w:sz="0" w:space="0" w:color="auto"/>
        <w:left w:val="none" w:sz="0" w:space="0" w:color="auto"/>
        <w:bottom w:val="none" w:sz="0" w:space="0" w:color="auto"/>
        <w:right w:val="none" w:sz="0" w:space="0" w:color="auto"/>
      </w:divBdr>
    </w:div>
    <w:div w:id="687953283">
      <w:bodyDiv w:val="1"/>
      <w:marLeft w:val="0"/>
      <w:marRight w:val="0"/>
      <w:marTop w:val="0"/>
      <w:marBottom w:val="0"/>
      <w:divBdr>
        <w:top w:val="none" w:sz="0" w:space="0" w:color="auto"/>
        <w:left w:val="none" w:sz="0" w:space="0" w:color="auto"/>
        <w:bottom w:val="none" w:sz="0" w:space="0" w:color="auto"/>
        <w:right w:val="none" w:sz="0" w:space="0" w:color="auto"/>
      </w:divBdr>
    </w:div>
    <w:div w:id="756823322">
      <w:bodyDiv w:val="1"/>
      <w:marLeft w:val="0"/>
      <w:marRight w:val="0"/>
      <w:marTop w:val="0"/>
      <w:marBottom w:val="0"/>
      <w:divBdr>
        <w:top w:val="none" w:sz="0" w:space="0" w:color="auto"/>
        <w:left w:val="none" w:sz="0" w:space="0" w:color="auto"/>
        <w:bottom w:val="none" w:sz="0" w:space="0" w:color="auto"/>
        <w:right w:val="none" w:sz="0" w:space="0" w:color="auto"/>
      </w:divBdr>
    </w:div>
    <w:div w:id="829489623">
      <w:bodyDiv w:val="1"/>
      <w:marLeft w:val="0"/>
      <w:marRight w:val="0"/>
      <w:marTop w:val="0"/>
      <w:marBottom w:val="0"/>
      <w:divBdr>
        <w:top w:val="none" w:sz="0" w:space="0" w:color="auto"/>
        <w:left w:val="none" w:sz="0" w:space="0" w:color="auto"/>
        <w:bottom w:val="none" w:sz="0" w:space="0" w:color="auto"/>
        <w:right w:val="none" w:sz="0" w:space="0" w:color="auto"/>
      </w:divBdr>
    </w:div>
    <w:div w:id="871964271">
      <w:bodyDiv w:val="1"/>
      <w:marLeft w:val="0"/>
      <w:marRight w:val="0"/>
      <w:marTop w:val="0"/>
      <w:marBottom w:val="0"/>
      <w:divBdr>
        <w:top w:val="none" w:sz="0" w:space="0" w:color="auto"/>
        <w:left w:val="none" w:sz="0" w:space="0" w:color="auto"/>
        <w:bottom w:val="none" w:sz="0" w:space="0" w:color="auto"/>
        <w:right w:val="none" w:sz="0" w:space="0" w:color="auto"/>
      </w:divBdr>
    </w:div>
    <w:div w:id="888419845">
      <w:bodyDiv w:val="1"/>
      <w:marLeft w:val="0"/>
      <w:marRight w:val="0"/>
      <w:marTop w:val="0"/>
      <w:marBottom w:val="0"/>
      <w:divBdr>
        <w:top w:val="none" w:sz="0" w:space="0" w:color="auto"/>
        <w:left w:val="none" w:sz="0" w:space="0" w:color="auto"/>
        <w:bottom w:val="none" w:sz="0" w:space="0" w:color="auto"/>
        <w:right w:val="none" w:sz="0" w:space="0" w:color="auto"/>
      </w:divBdr>
    </w:div>
    <w:div w:id="995887720">
      <w:bodyDiv w:val="1"/>
      <w:marLeft w:val="0"/>
      <w:marRight w:val="0"/>
      <w:marTop w:val="0"/>
      <w:marBottom w:val="0"/>
      <w:divBdr>
        <w:top w:val="none" w:sz="0" w:space="0" w:color="auto"/>
        <w:left w:val="none" w:sz="0" w:space="0" w:color="auto"/>
        <w:bottom w:val="none" w:sz="0" w:space="0" w:color="auto"/>
        <w:right w:val="none" w:sz="0" w:space="0" w:color="auto"/>
      </w:divBdr>
    </w:div>
    <w:div w:id="1052340214">
      <w:bodyDiv w:val="1"/>
      <w:marLeft w:val="0"/>
      <w:marRight w:val="0"/>
      <w:marTop w:val="0"/>
      <w:marBottom w:val="0"/>
      <w:divBdr>
        <w:top w:val="none" w:sz="0" w:space="0" w:color="auto"/>
        <w:left w:val="none" w:sz="0" w:space="0" w:color="auto"/>
        <w:bottom w:val="none" w:sz="0" w:space="0" w:color="auto"/>
        <w:right w:val="none" w:sz="0" w:space="0" w:color="auto"/>
      </w:divBdr>
    </w:div>
    <w:div w:id="1060638020">
      <w:bodyDiv w:val="1"/>
      <w:marLeft w:val="0"/>
      <w:marRight w:val="0"/>
      <w:marTop w:val="0"/>
      <w:marBottom w:val="0"/>
      <w:divBdr>
        <w:top w:val="none" w:sz="0" w:space="0" w:color="auto"/>
        <w:left w:val="none" w:sz="0" w:space="0" w:color="auto"/>
        <w:bottom w:val="none" w:sz="0" w:space="0" w:color="auto"/>
        <w:right w:val="none" w:sz="0" w:space="0" w:color="auto"/>
      </w:divBdr>
    </w:div>
    <w:div w:id="1198082846">
      <w:bodyDiv w:val="1"/>
      <w:marLeft w:val="0"/>
      <w:marRight w:val="0"/>
      <w:marTop w:val="0"/>
      <w:marBottom w:val="0"/>
      <w:divBdr>
        <w:top w:val="none" w:sz="0" w:space="0" w:color="auto"/>
        <w:left w:val="none" w:sz="0" w:space="0" w:color="auto"/>
        <w:bottom w:val="none" w:sz="0" w:space="0" w:color="auto"/>
        <w:right w:val="none" w:sz="0" w:space="0" w:color="auto"/>
      </w:divBdr>
    </w:div>
    <w:div w:id="1220632935">
      <w:bodyDiv w:val="1"/>
      <w:marLeft w:val="0"/>
      <w:marRight w:val="0"/>
      <w:marTop w:val="0"/>
      <w:marBottom w:val="0"/>
      <w:divBdr>
        <w:top w:val="none" w:sz="0" w:space="0" w:color="auto"/>
        <w:left w:val="none" w:sz="0" w:space="0" w:color="auto"/>
        <w:bottom w:val="none" w:sz="0" w:space="0" w:color="auto"/>
        <w:right w:val="none" w:sz="0" w:space="0" w:color="auto"/>
      </w:divBdr>
    </w:div>
    <w:div w:id="1234046765">
      <w:bodyDiv w:val="1"/>
      <w:marLeft w:val="0"/>
      <w:marRight w:val="0"/>
      <w:marTop w:val="0"/>
      <w:marBottom w:val="0"/>
      <w:divBdr>
        <w:top w:val="none" w:sz="0" w:space="0" w:color="auto"/>
        <w:left w:val="none" w:sz="0" w:space="0" w:color="auto"/>
        <w:bottom w:val="none" w:sz="0" w:space="0" w:color="auto"/>
        <w:right w:val="none" w:sz="0" w:space="0" w:color="auto"/>
      </w:divBdr>
    </w:div>
    <w:div w:id="1339237027">
      <w:bodyDiv w:val="1"/>
      <w:marLeft w:val="0"/>
      <w:marRight w:val="0"/>
      <w:marTop w:val="0"/>
      <w:marBottom w:val="0"/>
      <w:divBdr>
        <w:top w:val="none" w:sz="0" w:space="0" w:color="auto"/>
        <w:left w:val="none" w:sz="0" w:space="0" w:color="auto"/>
        <w:bottom w:val="none" w:sz="0" w:space="0" w:color="auto"/>
        <w:right w:val="none" w:sz="0" w:space="0" w:color="auto"/>
      </w:divBdr>
    </w:div>
    <w:div w:id="1381249199">
      <w:bodyDiv w:val="1"/>
      <w:marLeft w:val="0"/>
      <w:marRight w:val="0"/>
      <w:marTop w:val="0"/>
      <w:marBottom w:val="0"/>
      <w:divBdr>
        <w:top w:val="none" w:sz="0" w:space="0" w:color="auto"/>
        <w:left w:val="none" w:sz="0" w:space="0" w:color="auto"/>
        <w:bottom w:val="none" w:sz="0" w:space="0" w:color="auto"/>
        <w:right w:val="none" w:sz="0" w:space="0" w:color="auto"/>
      </w:divBdr>
    </w:div>
    <w:div w:id="1500341777">
      <w:bodyDiv w:val="1"/>
      <w:marLeft w:val="0"/>
      <w:marRight w:val="0"/>
      <w:marTop w:val="0"/>
      <w:marBottom w:val="0"/>
      <w:divBdr>
        <w:top w:val="none" w:sz="0" w:space="0" w:color="auto"/>
        <w:left w:val="none" w:sz="0" w:space="0" w:color="auto"/>
        <w:bottom w:val="none" w:sz="0" w:space="0" w:color="auto"/>
        <w:right w:val="none" w:sz="0" w:space="0" w:color="auto"/>
      </w:divBdr>
    </w:div>
    <w:div w:id="1513184486">
      <w:bodyDiv w:val="1"/>
      <w:marLeft w:val="0"/>
      <w:marRight w:val="0"/>
      <w:marTop w:val="0"/>
      <w:marBottom w:val="0"/>
      <w:divBdr>
        <w:top w:val="none" w:sz="0" w:space="0" w:color="auto"/>
        <w:left w:val="none" w:sz="0" w:space="0" w:color="auto"/>
        <w:bottom w:val="none" w:sz="0" w:space="0" w:color="auto"/>
        <w:right w:val="none" w:sz="0" w:space="0" w:color="auto"/>
      </w:divBdr>
    </w:div>
    <w:div w:id="1560508582">
      <w:bodyDiv w:val="1"/>
      <w:marLeft w:val="0"/>
      <w:marRight w:val="0"/>
      <w:marTop w:val="0"/>
      <w:marBottom w:val="0"/>
      <w:divBdr>
        <w:top w:val="none" w:sz="0" w:space="0" w:color="auto"/>
        <w:left w:val="none" w:sz="0" w:space="0" w:color="auto"/>
        <w:bottom w:val="none" w:sz="0" w:space="0" w:color="auto"/>
        <w:right w:val="none" w:sz="0" w:space="0" w:color="auto"/>
      </w:divBdr>
    </w:div>
    <w:div w:id="1590459120">
      <w:bodyDiv w:val="1"/>
      <w:marLeft w:val="0"/>
      <w:marRight w:val="0"/>
      <w:marTop w:val="0"/>
      <w:marBottom w:val="0"/>
      <w:divBdr>
        <w:top w:val="none" w:sz="0" w:space="0" w:color="auto"/>
        <w:left w:val="none" w:sz="0" w:space="0" w:color="auto"/>
        <w:bottom w:val="none" w:sz="0" w:space="0" w:color="auto"/>
        <w:right w:val="none" w:sz="0" w:space="0" w:color="auto"/>
      </w:divBdr>
    </w:div>
    <w:div w:id="1761565147">
      <w:bodyDiv w:val="1"/>
      <w:marLeft w:val="0"/>
      <w:marRight w:val="0"/>
      <w:marTop w:val="0"/>
      <w:marBottom w:val="0"/>
      <w:divBdr>
        <w:top w:val="none" w:sz="0" w:space="0" w:color="auto"/>
        <w:left w:val="none" w:sz="0" w:space="0" w:color="auto"/>
        <w:bottom w:val="none" w:sz="0" w:space="0" w:color="auto"/>
        <w:right w:val="none" w:sz="0" w:space="0" w:color="auto"/>
      </w:divBdr>
    </w:div>
    <w:div w:id="1888948430">
      <w:bodyDiv w:val="1"/>
      <w:marLeft w:val="0"/>
      <w:marRight w:val="0"/>
      <w:marTop w:val="0"/>
      <w:marBottom w:val="0"/>
      <w:divBdr>
        <w:top w:val="none" w:sz="0" w:space="0" w:color="auto"/>
        <w:left w:val="none" w:sz="0" w:space="0" w:color="auto"/>
        <w:bottom w:val="none" w:sz="0" w:space="0" w:color="auto"/>
        <w:right w:val="none" w:sz="0" w:space="0" w:color="auto"/>
      </w:divBdr>
    </w:div>
    <w:div w:id="1891458004">
      <w:bodyDiv w:val="1"/>
      <w:marLeft w:val="0"/>
      <w:marRight w:val="0"/>
      <w:marTop w:val="0"/>
      <w:marBottom w:val="0"/>
      <w:divBdr>
        <w:top w:val="none" w:sz="0" w:space="0" w:color="auto"/>
        <w:left w:val="none" w:sz="0" w:space="0" w:color="auto"/>
        <w:bottom w:val="none" w:sz="0" w:space="0" w:color="auto"/>
        <w:right w:val="none" w:sz="0" w:space="0" w:color="auto"/>
      </w:divBdr>
    </w:div>
    <w:div w:id="1915702043">
      <w:bodyDiv w:val="1"/>
      <w:marLeft w:val="0"/>
      <w:marRight w:val="0"/>
      <w:marTop w:val="0"/>
      <w:marBottom w:val="0"/>
      <w:divBdr>
        <w:top w:val="none" w:sz="0" w:space="0" w:color="auto"/>
        <w:left w:val="none" w:sz="0" w:space="0" w:color="auto"/>
        <w:bottom w:val="none" w:sz="0" w:space="0" w:color="auto"/>
        <w:right w:val="none" w:sz="0" w:space="0" w:color="auto"/>
      </w:divBdr>
    </w:div>
    <w:div w:id="2106336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367006-6A74-430A-8278-AC92A5EC35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1457</Words>
  <Characters>8599</Characters>
  <Application>Microsoft Office Word</Application>
  <DocSecurity>0</DocSecurity>
  <Lines>71</Lines>
  <Paragraphs>20</Paragraphs>
  <ScaleCrop>false</ScaleCrop>
  <HeadingPairs>
    <vt:vector size="2" baseType="variant">
      <vt:variant>
        <vt:lpstr>Název</vt:lpstr>
      </vt:variant>
      <vt:variant>
        <vt:i4>1</vt:i4>
      </vt:variant>
    </vt:vector>
  </HeadingPairs>
  <TitlesOfParts>
    <vt:vector size="1" baseType="lpstr">
      <vt:lpstr>Hlavní město Praha vyhlašuje usnesením Rady hl</vt:lpstr>
    </vt:vector>
  </TitlesOfParts>
  <Company>MHMP</Company>
  <LinksUpToDate>false</LinksUpToDate>
  <CharactersWithSpaces>10036</CharactersWithSpaces>
  <SharedDoc>false</SharedDoc>
  <HLinks>
    <vt:vector size="24" baseType="variant">
      <vt:variant>
        <vt:i4>4456562</vt:i4>
      </vt:variant>
      <vt:variant>
        <vt:i4>9</vt:i4>
      </vt:variant>
      <vt:variant>
        <vt:i4>0</vt:i4>
      </vt:variant>
      <vt:variant>
        <vt:i4>5</vt:i4>
      </vt:variant>
      <vt:variant>
        <vt:lpwstr>http://www.praha.eu/jnp/cz/o_meste/magistrat/gdpr/index.html</vt:lpwstr>
      </vt:variant>
      <vt:variant>
        <vt:lpwstr/>
      </vt:variant>
      <vt:variant>
        <vt:i4>1114129</vt:i4>
      </vt:variant>
      <vt:variant>
        <vt:i4>6</vt:i4>
      </vt:variant>
      <vt:variant>
        <vt:i4>0</vt:i4>
      </vt:variant>
      <vt:variant>
        <vt:i4>5</vt:i4>
      </vt:variant>
      <vt:variant>
        <vt:lpwstr>http://www.praha.eu/</vt:lpwstr>
      </vt:variant>
      <vt:variant>
        <vt:lpwstr/>
      </vt:variant>
      <vt:variant>
        <vt:i4>1114129</vt:i4>
      </vt:variant>
      <vt:variant>
        <vt:i4>3</vt:i4>
      </vt:variant>
      <vt:variant>
        <vt:i4>0</vt:i4>
      </vt:variant>
      <vt:variant>
        <vt:i4>5</vt:i4>
      </vt:variant>
      <vt:variant>
        <vt:lpwstr>http://www.praha.eu/</vt:lpwstr>
      </vt:variant>
      <vt:variant>
        <vt:lpwstr/>
      </vt:variant>
      <vt:variant>
        <vt:i4>1114129</vt:i4>
      </vt:variant>
      <vt:variant>
        <vt:i4>0</vt:i4>
      </vt:variant>
      <vt:variant>
        <vt:i4>0</vt:i4>
      </vt:variant>
      <vt:variant>
        <vt:i4>5</vt:i4>
      </vt:variant>
      <vt:variant>
        <vt:lpwstr>http://www.praha.eu/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Hlavní město Praha vyhlašuje usnesením Rady hl</dc:title>
  <dc:subject/>
  <dc:creator>INF</dc:creator>
  <cp:keywords/>
  <cp:lastModifiedBy>Hlobilová Vendula (MHMP, ZSP)</cp:lastModifiedBy>
  <cp:revision>4</cp:revision>
  <cp:lastPrinted>2021-06-22T09:09:00Z</cp:lastPrinted>
  <dcterms:created xsi:type="dcterms:W3CDTF">2021-07-21T09:04:00Z</dcterms:created>
  <dcterms:modified xsi:type="dcterms:W3CDTF">2021-07-21T09:16:00Z</dcterms:modified>
</cp:coreProperties>
</file>