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5B77" w14:textId="77777777" w:rsidR="00CB1858" w:rsidRPr="00CB1858" w:rsidRDefault="00CB1858" w:rsidP="00CB1858">
      <w:pPr>
        <w:pStyle w:val="Nadpis2"/>
        <w:ind w:left="720" w:hanging="360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Toc197339546"/>
      <w:r w:rsidRPr="00CB1858">
        <w:rPr>
          <w:rFonts w:ascii="Times New Roman" w:hAnsi="Times New Roman" w:cs="Times New Roman"/>
          <w:i/>
          <w:iCs/>
          <w:sz w:val="22"/>
          <w:szCs w:val="22"/>
        </w:rPr>
        <w:t>Příloha č. 5 – Čestné prohlášení</w:t>
      </w:r>
      <w:bookmarkEnd w:id="0"/>
    </w:p>
    <w:p w14:paraId="34D8DE5D" w14:textId="77777777" w:rsidR="00CB1858" w:rsidRPr="00CB1858" w:rsidRDefault="00CB1858" w:rsidP="00CB1858">
      <w:pPr>
        <w:rPr>
          <w:b/>
          <w:sz w:val="22"/>
          <w:szCs w:val="22"/>
        </w:rPr>
      </w:pPr>
    </w:p>
    <w:p w14:paraId="7ED7729E" w14:textId="77777777" w:rsidR="00CB1858" w:rsidRPr="00CB1858" w:rsidRDefault="00CB1858" w:rsidP="00CB1858">
      <w:pPr>
        <w:jc w:val="center"/>
        <w:rPr>
          <w:b/>
          <w:sz w:val="28"/>
          <w:szCs w:val="28"/>
        </w:rPr>
      </w:pPr>
      <w:r w:rsidRPr="00CB1858">
        <w:rPr>
          <w:b/>
          <w:sz w:val="28"/>
          <w:szCs w:val="28"/>
        </w:rPr>
        <w:t>Čestné prohlášení</w:t>
      </w:r>
    </w:p>
    <w:p w14:paraId="2A5519A0" w14:textId="77777777" w:rsidR="00CB1858" w:rsidRPr="00CB1858" w:rsidRDefault="00CB1858" w:rsidP="00CB1858">
      <w:pPr>
        <w:jc w:val="center"/>
        <w:rPr>
          <w:bCs/>
        </w:rPr>
      </w:pPr>
      <w:r w:rsidRPr="00CB1858">
        <w:rPr>
          <w:bCs/>
        </w:rPr>
        <w:t>Akcelerační program pro oblast herního vývoje</w:t>
      </w:r>
    </w:p>
    <w:p w14:paraId="1DC4DD47" w14:textId="77777777" w:rsidR="00CB1858" w:rsidRPr="00CB1858" w:rsidRDefault="00CB1858" w:rsidP="00CB1858">
      <w:pPr>
        <w:jc w:val="center"/>
        <w:rPr>
          <w:bCs/>
        </w:rPr>
      </w:pPr>
      <w:r w:rsidRPr="00CB1858">
        <w:rPr>
          <w:bCs/>
        </w:rPr>
        <w:t xml:space="preserve">pro rok 2025 </w:t>
      </w:r>
    </w:p>
    <w:p w14:paraId="2469B194" w14:textId="77777777" w:rsidR="00CB1858" w:rsidRPr="00CB1858" w:rsidRDefault="00CB1858" w:rsidP="00CB1858">
      <w:pPr>
        <w:pStyle w:val="Odstavecseseznamem"/>
        <w:rPr>
          <w:bCs/>
          <w:sz w:val="22"/>
          <w:szCs w:val="22"/>
        </w:rPr>
      </w:pPr>
    </w:p>
    <w:p w14:paraId="05CE4ADE" w14:textId="77777777" w:rsidR="00CB1858" w:rsidRPr="00CB1858" w:rsidRDefault="00CB1858" w:rsidP="00CB1858">
      <w:pPr>
        <w:pStyle w:val="Odstavecseseznamem"/>
        <w:tabs>
          <w:tab w:val="left" w:pos="5904"/>
        </w:tabs>
        <w:rPr>
          <w:bCs/>
          <w:sz w:val="22"/>
          <w:szCs w:val="22"/>
        </w:rPr>
      </w:pPr>
      <w:r w:rsidRPr="00CB1858">
        <w:rPr>
          <w:bCs/>
          <w:sz w:val="22"/>
          <w:szCs w:val="22"/>
        </w:rPr>
        <w:tab/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117"/>
        <w:gridCol w:w="7234"/>
      </w:tblGrid>
      <w:tr w:rsidR="00CB1858" w:rsidRPr="00CB1858" w14:paraId="2CEC4641" w14:textId="77777777" w:rsidTr="002F1C60">
        <w:trPr>
          <w:trHeight w:val="1513"/>
        </w:trPr>
        <w:tc>
          <w:tcPr>
            <w:tcW w:w="9351" w:type="dxa"/>
            <w:gridSpan w:val="2"/>
            <w:shd w:val="clear" w:color="auto" w:fill="C1E4F5" w:themeFill="accent1" w:themeFillTint="33"/>
          </w:tcPr>
          <w:p w14:paraId="561AE0CB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</w:p>
          <w:p w14:paraId="602EA3C9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  <w:r w:rsidRPr="00CB1858">
              <w:rPr>
                <w:bCs/>
                <w:sz w:val="22"/>
                <w:szCs w:val="22"/>
              </w:rPr>
              <w:t>Já, níže podepsaný/á</w:t>
            </w:r>
          </w:p>
          <w:p w14:paraId="784E4044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</w:p>
          <w:p w14:paraId="6D046045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  <w:r w:rsidRPr="00CB1858">
              <w:rPr>
                <w:bCs/>
                <w:sz w:val="22"/>
                <w:szCs w:val="22"/>
              </w:rPr>
              <w:t xml:space="preserve">Jméno a příjmení: </w:t>
            </w:r>
            <w:r w:rsidRPr="00CB1858">
              <w:rPr>
                <w:bCs/>
                <w:sz w:val="22"/>
                <w:szCs w:val="22"/>
                <w:highlight w:val="yellow"/>
              </w:rPr>
              <w:t>[doplnit]</w:t>
            </w:r>
            <w:r w:rsidRPr="00CB1858">
              <w:rPr>
                <w:bCs/>
                <w:sz w:val="22"/>
                <w:szCs w:val="22"/>
              </w:rPr>
              <w:br/>
              <w:t xml:space="preserve">Datum narození: </w:t>
            </w:r>
            <w:r w:rsidRPr="00CB1858">
              <w:rPr>
                <w:bCs/>
                <w:sz w:val="22"/>
                <w:szCs w:val="22"/>
                <w:highlight w:val="yellow"/>
              </w:rPr>
              <w:t>[doplnit]</w:t>
            </w:r>
            <w:r w:rsidRPr="00CB1858">
              <w:rPr>
                <w:bCs/>
                <w:sz w:val="22"/>
                <w:szCs w:val="22"/>
              </w:rPr>
              <w:br/>
              <w:t xml:space="preserve">Trvalé bydliště: </w:t>
            </w:r>
            <w:r w:rsidRPr="00CB1858">
              <w:rPr>
                <w:bCs/>
                <w:sz w:val="22"/>
                <w:szCs w:val="22"/>
                <w:highlight w:val="yellow"/>
              </w:rPr>
              <w:t>[doplnit]</w:t>
            </w:r>
          </w:p>
          <w:p w14:paraId="5BEE22BD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</w:p>
          <w:p w14:paraId="59B7873F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  <w:r w:rsidRPr="00CB1858">
              <w:rPr>
                <w:bCs/>
                <w:sz w:val="22"/>
                <w:szCs w:val="22"/>
              </w:rPr>
              <w:t>tímto čestně prohlašuji, že:</w:t>
            </w:r>
          </w:p>
          <w:p w14:paraId="70CC6CE0" w14:textId="77777777" w:rsidR="00CB1858" w:rsidRPr="00CB1858" w:rsidRDefault="00CB1858" w:rsidP="00CB1858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B1858">
              <w:rPr>
                <w:bCs/>
                <w:sz w:val="22"/>
                <w:szCs w:val="22"/>
              </w:rPr>
              <w:t>n</w:t>
            </w:r>
            <w:r w:rsidRPr="00CB1858">
              <w:rPr>
                <w:sz w:val="22"/>
                <w:szCs w:val="22"/>
              </w:rPr>
              <w:t>ejsem podnikající osobou ve smyslu platných právních předpisů České republiky</w:t>
            </w:r>
            <w:r w:rsidRPr="00CB1858">
              <w:rPr>
                <w:bCs/>
                <w:sz w:val="22"/>
                <w:szCs w:val="22"/>
              </w:rPr>
              <w:t>,</w:t>
            </w:r>
          </w:p>
          <w:p w14:paraId="6D79CA47" w14:textId="77777777" w:rsidR="00CB1858" w:rsidRPr="00CB1858" w:rsidRDefault="00CB1858" w:rsidP="00CB1858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B1858">
              <w:rPr>
                <w:bCs/>
                <w:sz w:val="22"/>
                <w:szCs w:val="22"/>
              </w:rPr>
              <w:t>j</w:t>
            </w:r>
            <w:r w:rsidRPr="00CB1858">
              <w:rPr>
                <w:sz w:val="22"/>
                <w:szCs w:val="22"/>
              </w:rPr>
              <w:t>sem studentem/studentkou [</w:t>
            </w:r>
            <w:r w:rsidRPr="00CB1858">
              <w:rPr>
                <w:bCs/>
                <w:sz w:val="22"/>
                <w:szCs w:val="22"/>
                <w:highlight w:val="yellow"/>
              </w:rPr>
              <w:t>doplnit název SŠ/VOŠ/VŠ</w:t>
            </w:r>
            <w:r w:rsidRPr="00CB1858">
              <w:rPr>
                <w:sz w:val="22"/>
                <w:szCs w:val="22"/>
              </w:rPr>
              <w:t>] se sídlem [</w:t>
            </w:r>
            <w:r w:rsidRPr="00CB1858">
              <w:rPr>
                <w:bCs/>
                <w:sz w:val="22"/>
                <w:szCs w:val="22"/>
                <w:highlight w:val="yellow"/>
              </w:rPr>
              <w:t>doplnit sídlo SŠ/VOŠ/VŠ</w:t>
            </w:r>
            <w:r w:rsidRPr="00CB1858">
              <w:rPr>
                <w:bCs/>
                <w:sz w:val="22"/>
                <w:szCs w:val="22"/>
              </w:rPr>
              <w:t>].</w:t>
            </w:r>
          </w:p>
          <w:p w14:paraId="7451FE33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  <w:r w:rsidRPr="00CB1858">
              <w:rPr>
                <w:bCs/>
                <w:sz w:val="22"/>
                <w:szCs w:val="22"/>
              </w:rPr>
              <w:t>Jsem si vědom/a právních důsledků nepravdivého prohlášení, zejména skutečnosti, že by mohlo vést k vyloučení z programu a případnému vrácení poskytnutých prostředků.</w:t>
            </w:r>
          </w:p>
          <w:p w14:paraId="0891E6D6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</w:p>
          <w:p w14:paraId="60516067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</w:p>
        </w:tc>
      </w:tr>
      <w:tr w:rsidR="00CB1858" w:rsidRPr="00CB1858" w14:paraId="15BD5710" w14:textId="77777777" w:rsidTr="002F1C60">
        <w:trPr>
          <w:trHeight w:val="451"/>
        </w:trPr>
        <w:tc>
          <w:tcPr>
            <w:tcW w:w="2117" w:type="dxa"/>
            <w:shd w:val="clear" w:color="auto" w:fill="C1E4F5" w:themeFill="accent1" w:themeFillTint="33"/>
          </w:tcPr>
          <w:p w14:paraId="7F500899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  <w:r w:rsidRPr="00CB1858">
              <w:rPr>
                <w:bCs/>
                <w:sz w:val="22"/>
                <w:szCs w:val="22"/>
              </w:rPr>
              <w:t xml:space="preserve">V Praze dne </w:t>
            </w:r>
          </w:p>
        </w:tc>
        <w:tc>
          <w:tcPr>
            <w:tcW w:w="7234" w:type="dxa"/>
            <w:shd w:val="clear" w:color="auto" w:fill="auto"/>
          </w:tcPr>
          <w:p w14:paraId="3C66BF62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</w:p>
          <w:p w14:paraId="4CC8D85C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</w:p>
          <w:p w14:paraId="50211F62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</w:p>
          <w:p w14:paraId="21BDC3E7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</w:p>
          <w:p w14:paraId="08112B78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</w:p>
        </w:tc>
      </w:tr>
      <w:tr w:rsidR="00CB1858" w:rsidRPr="00CB1858" w14:paraId="27E831A8" w14:textId="77777777" w:rsidTr="002F1C60">
        <w:trPr>
          <w:trHeight w:val="424"/>
        </w:trPr>
        <w:tc>
          <w:tcPr>
            <w:tcW w:w="2117" w:type="dxa"/>
            <w:shd w:val="clear" w:color="auto" w:fill="C1E4F5" w:themeFill="accent1" w:themeFillTint="33"/>
          </w:tcPr>
          <w:p w14:paraId="1BC1CAB2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  <w:r w:rsidRPr="00CB1858">
              <w:rPr>
                <w:bCs/>
                <w:sz w:val="22"/>
                <w:szCs w:val="22"/>
              </w:rPr>
              <w:t xml:space="preserve">Jméno, příjmení </w:t>
            </w:r>
          </w:p>
        </w:tc>
        <w:tc>
          <w:tcPr>
            <w:tcW w:w="7234" w:type="dxa"/>
            <w:shd w:val="clear" w:color="auto" w:fill="auto"/>
          </w:tcPr>
          <w:p w14:paraId="7489C5E2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</w:p>
          <w:p w14:paraId="64796A48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</w:p>
          <w:p w14:paraId="20EF3DAD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</w:p>
          <w:p w14:paraId="151DD072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</w:p>
          <w:p w14:paraId="33D25A8A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</w:p>
        </w:tc>
      </w:tr>
      <w:tr w:rsidR="00CB1858" w:rsidRPr="00CB1858" w14:paraId="1EE11B92" w14:textId="77777777" w:rsidTr="002F1C60">
        <w:trPr>
          <w:trHeight w:val="424"/>
        </w:trPr>
        <w:tc>
          <w:tcPr>
            <w:tcW w:w="2117" w:type="dxa"/>
            <w:shd w:val="clear" w:color="auto" w:fill="C1E4F5" w:themeFill="accent1" w:themeFillTint="33"/>
          </w:tcPr>
          <w:p w14:paraId="11C5C57D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  <w:r w:rsidRPr="00CB1858">
              <w:rPr>
                <w:bCs/>
                <w:sz w:val="22"/>
                <w:szCs w:val="22"/>
              </w:rPr>
              <w:t>Podpis</w:t>
            </w:r>
          </w:p>
        </w:tc>
        <w:tc>
          <w:tcPr>
            <w:tcW w:w="7234" w:type="dxa"/>
            <w:shd w:val="clear" w:color="auto" w:fill="auto"/>
          </w:tcPr>
          <w:p w14:paraId="6B35FC83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</w:p>
          <w:p w14:paraId="11251EF6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</w:p>
          <w:p w14:paraId="58217019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</w:p>
          <w:p w14:paraId="15D659C8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</w:p>
          <w:p w14:paraId="5B3F1A4E" w14:textId="77777777" w:rsidR="00CB1858" w:rsidRPr="00CB1858" w:rsidRDefault="00CB1858" w:rsidP="002F1C60">
            <w:pPr>
              <w:rPr>
                <w:bCs/>
                <w:sz w:val="22"/>
                <w:szCs w:val="22"/>
              </w:rPr>
            </w:pPr>
          </w:p>
        </w:tc>
      </w:tr>
    </w:tbl>
    <w:p w14:paraId="3CEB85D5" w14:textId="77777777" w:rsidR="00CB1858" w:rsidRPr="00CB1858" w:rsidRDefault="00CB1858" w:rsidP="00CB1858">
      <w:pPr>
        <w:jc w:val="both"/>
        <w:rPr>
          <w:bCs/>
          <w:sz w:val="22"/>
          <w:szCs w:val="22"/>
        </w:rPr>
      </w:pPr>
    </w:p>
    <w:p w14:paraId="34B9BA29" w14:textId="5BF7550E" w:rsidR="000D783C" w:rsidRPr="00CB1858" w:rsidRDefault="000D783C" w:rsidP="00CB1858">
      <w:pPr>
        <w:spacing w:after="160" w:line="259" w:lineRule="auto"/>
        <w:rPr>
          <w:b/>
          <w:sz w:val="22"/>
          <w:szCs w:val="22"/>
        </w:rPr>
      </w:pPr>
    </w:p>
    <w:sectPr w:rsidR="000D783C" w:rsidRPr="00CB18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C9778" w14:textId="77777777" w:rsidR="00CB1858" w:rsidRDefault="00CB1858" w:rsidP="00CB1858">
      <w:r>
        <w:separator/>
      </w:r>
    </w:p>
  </w:endnote>
  <w:endnote w:type="continuationSeparator" w:id="0">
    <w:p w14:paraId="58981726" w14:textId="77777777" w:rsidR="00CB1858" w:rsidRDefault="00CB1858" w:rsidP="00CB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3284824"/>
      <w:docPartObj>
        <w:docPartGallery w:val="Page Numbers (Bottom of Page)"/>
        <w:docPartUnique/>
      </w:docPartObj>
    </w:sdtPr>
    <w:sdtContent>
      <w:p w14:paraId="6C66FFD1" w14:textId="2E116E19" w:rsidR="00CB1858" w:rsidRDefault="00CB18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99E97C" w14:textId="77777777" w:rsidR="00CB1858" w:rsidRDefault="00CB18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71B31" w14:textId="77777777" w:rsidR="00CB1858" w:rsidRDefault="00CB1858" w:rsidP="00CB1858">
      <w:r>
        <w:separator/>
      </w:r>
    </w:p>
  </w:footnote>
  <w:footnote w:type="continuationSeparator" w:id="0">
    <w:p w14:paraId="4C3C7B19" w14:textId="77777777" w:rsidR="00CB1858" w:rsidRDefault="00CB1858" w:rsidP="00CB1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8E81F" w14:textId="3B7083EA" w:rsidR="00CB1858" w:rsidRPr="00CB1858" w:rsidRDefault="00CB1858" w:rsidP="00CB1858">
    <w:pPr>
      <w:pStyle w:val="Zhlav"/>
    </w:pPr>
    <w:r>
      <w:rPr>
        <w:noProof/>
        <w:color w:val="000000"/>
      </w:rPr>
      <w:drawing>
        <wp:inline distT="0" distB="0" distL="0" distR="0" wp14:anchorId="66817BA0" wp14:editId="1E39951B">
          <wp:extent cx="5760720" cy="890905"/>
          <wp:effectExtent l="0" t="0" r="0" b="4445"/>
          <wp:docPr id="2128307819" name="image3.png" descr="Obsah obrázku text, snímek obrazovky, Písmo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sah obrázku text, snímek obrazovky, Písmo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90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415EC"/>
    <w:multiLevelType w:val="hybridMultilevel"/>
    <w:tmpl w:val="840AD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24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58"/>
    <w:rsid w:val="000D783C"/>
    <w:rsid w:val="00134B90"/>
    <w:rsid w:val="00BA254C"/>
    <w:rsid w:val="00CB1858"/>
    <w:rsid w:val="00E4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7334"/>
  <w15:chartTrackingRefBased/>
  <w15:docId w15:val="{722C6FA9-FAD1-4B6A-88E0-8CAC66AC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8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B1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1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1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1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1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18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18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18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18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1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B1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1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185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185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18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18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18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18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18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1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1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1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1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18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CB18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185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1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185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185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CB18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B18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85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B18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85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551</Characters>
  <Application>Microsoft Office Word</Application>
  <DocSecurity>0</DocSecurity>
  <Lines>4</Lines>
  <Paragraphs>1</Paragraphs>
  <ScaleCrop>false</ScaleCrop>
  <Company>MHMP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Rollová Magdalena (MHMP, EXT)</dc:creator>
  <cp:keywords/>
  <dc:description/>
  <cp:lastModifiedBy>Rollová Magdalena (MHMP, EXT)</cp:lastModifiedBy>
  <cp:revision>1</cp:revision>
  <dcterms:created xsi:type="dcterms:W3CDTF">2025-05-15T09:45:00Z</dcterms:created>
  <dcterms:modified xsi:type="dcterms:W3CDTF">2025-05-15T09:45:00Z</dcterms:modified>
</cp:coreProperties>
</file>